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733" w:rsidRDefault="00910733">
      <w:pPr>
        <w:pStyle w:val="ConsPlusTitlePage"/>
      </w:pPr>
      <w:r>
        <w:t xml:space="preserve">Документ предоставлен </w:t>
      </w:r>
      <w:hyperlink r:id="rId4">
        <w:r>
          <w:rPr>
            <w:color w:val="0000FF"/>
          </w:rPr>
          <w:t>КонсультантПлюс</w:t>
        </w:r>
      </w:hyperlink>
      <w:r>
        <w:br/>
      </w:r>
    </w:p>
    <w:p w:rsidR="00910733" w:rsidRDefault="0091073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10733">
        <w:tc>
          <w:tcPr>
            <w:tcW w:w="4677" w:type="dxa"/>
            <w:tcBorders>
              <w:top w:val="nil"/>
              <w:left w:val="nil"/>
              <w:bottom w:val="nil"/>
              <w:right w:val="nil"/>
            </w:tcBorders>
          </w:tcPr>
          <w:p w:rsidR="00910733" w:rsidRDefault="00910733">
            <w:pPr>
              <w:pStyle w:val="ConsPlusNormal"/>
            </w:pPr>
            <w:r>
              <w:t>26 ноября 2015 года</w:t>
            </w:r>
          </w:p>
        </w:tc>
        <w:tc>
          <w:tcPr>
            <w:tcW w:w="4677" w:type="dxa"/>
            <w:tcBorders>
              <w:top w:val="nil"/>
              <w:left w:val="nil"/>
              <w:bottom w:val="nil"/>
              <w:right w:val="nil"/>
            </w:tcBorders>
          </w:tcPr>
          <w:p w:rsidR="00910733" w:rsidRDefault="00910733">
            <w:pPr>
              <w:pStyle w:val="ConsPlusNormal"/>
              <w:jc w:val="right"/>
            </w:pPr>
            <w:r>
              <w:t>N 150-з</w:t>
            </w:r>
          </w:p>
        </w:tc>
      </w:tr>
    </w:tbl>
    <w:p w:rsidR="00910733" w:rsidRDefault="00910733">
      <w:pPr>
        <w:pStyle w:val="ConsPlusNormal"/>
        <w:pBdr>
          <w:bottom w:val="single" w:sz="6" w:space="0" w:color="auto"/>
        </w:pBdr>
        <w:spacing w:before="100" w:after="100"/>
        <w:jc w:val="both"/>
        <w:rPr>
          <w:sz w:val="2"/>
          <w:szCs w:val="2"/>
        </w:rPr>
      </w:pPr>
    </w:p>
    <w:p w:rsidR="00910733" w:rsidRDefault="00910733">
      <w:pPr>
        <w:pStyle w:val="ConsPlusNormal"/>
        <w:jc w:val="both"/>
      </w:pPr>
    </w:p>
    <w:p w:rsidR="00910733" w:rsidRDefault="00910733">
      <w:pPr>
        <w:pStyle w:val="ConsPlusTitle"/>
        <w:jc w:val="center"/>
      </w:pPr>
      <w:r>
        <w:t>РОССИЙСКАЯ ФЕДЕРАЦИЯ</w:t>
      </w:r>
    </w:p>
    <w:p w:rsidR="00910733" w:rsidRDefault="00910733">
      <w:pPr>
        <w:pStyle w:val="ConsPlusTitle"/>
        <w:jc w:val="center"/>
      </w:pPr>
      <w:r>
        <w:t>СМОЛЕНСКАЯ ОБЛАСТЬ</w:t>
      </w:r>
    </w:p>
    <w:p w:rsidR="00910733" w:rsidRDefault="00910733">
      <w:pPr>
        <w:pStyle w:val="ConsPlusTitle"/>
        <w:jc w:val="center"/>
      </w:pPr>
    </w:p>
    <w:p w:rsidR="00910733" w:rsidRDefault="00910733">
      <w:pPr>
        <w:pStyle w:val="ConsPlusTitle"/>
        <w:jc w:val="center"/>
      </w:pPr>
      <w:r>
        <w:t>ОБЛАСТНОЙ ЗАКОН</w:t>
      </w:r>
    </w:p>
    <w:p w:rsidR="00910733" w:rsidRDefault="00910733">
      <w:pPr>
        <w:pStyle w:val="ConsPlusTitle"/>
        <w:jc w:val="center"/>
      </w:pPr>
    </w:p>
    <w:p w:rsidR="00910733" w:rsidRDefault="00910733">
      <w:pPr>
        <w:pStyle w:val="ConsPlusTitle"/>
        <w:jc w:val="center"/>
      </w:pPr>
      <w:r>
        <w:t>О ПОРЯДКЕ И УСЛОВИЯХ ПРЕДОСТАВЛЕНИЯ ВЕТЕРАНАМ ТРУДА,</w:t>
      </w:r>
    </w:p>
    <w:p w:rsidR="00910733" w:rsidRDefault="00910733">
      <w:pPr>
        <w:pStyle w:val="ConsPlusTitle"/>
        <w:jc w:val="center"/>
      </w:pPr>
      <w:r>
        <w:t>ВЕТЕРАНАМ ВОЕННОЙ СЛУЖБЫ МЕРЫ СОЦИАЛЬНОЙ ПОДДЕРЖКИ В ВИДЕ</w:t>
      </w:r>
    </w:p>
    <w:p w:rsidR="00910733" w:rsidRDefault="00910733">
      <w:pPr>
        <w:pStyle w:val="ConsPlusTitle"/>
        <w:jc w:val="center"/>
      </w:pPr>
      <w:r>
        <w:t>КОМПЕНСАЦИИ РАСХОДОВ НА ОПЛАТУ ЖИЛЫХ ПОМЕЩЕНИЙ</w:t>
      </w:r>
    </w:p>
    <w:p w:rsidR="00910733" w:rsidRDefault="00910733">
      <w:pPr>
        <w:pStyle w:val="ConsPlusTitle"/>
        <w:jc w:val="center"/>
      </w:pPr>
      <w:r>
        <w:t>И КОММУНАЛЬНЫХ УСЛУГ НА ТЕРРИТОРИИ СМОЛЕНСКОЙ ОБЛАСТИ</w:t>
      </w:r>
    </w:p>
    <w:p w:rsidR="00910733" w:rsidRDefault="00910733">
      <w:pPr>
        <w:pStyle w:val="ConsPlusNormal"/>
        <w:jc w:val="both"/>
      </w:pPr>
    </w:p>
    <w:p w:rsidR="00910733" w:rsidRDefault="00910733">
      <w:pPr>
        <w:pStyle w:val="ConsPlusNormal"/>
        <w:jc w:val="right"/>
      </w:pPr>
      <w:proofErr w:type="gramStart"/>
      <w:r>
        <w:t>Принят</w:t>
      </w:r>
      <w:proofErr w:type="gramEnd"/>
      <w:r>
        <w:t xml:space="preserve"> Смоленской областной Думой</w:t>
      </w:r>
    </w:p>
    <w:p w:rsidR="00910733" w:rsidRDefault="00910733">
      <w:pPr>
        <w:pStyle w:val="ConsPlusNormal"/>
        <w:jc w:val="right"/>
      </w:pPr>
      <w:r>
        <w:t>26 ноября 2015 года</w:t>
      </w:r>
    </w:p>
    <w:p w:rsidR="00910733" w:rsidRDefault="009107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107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0733" w:rsidRDefault="009107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0733" w:rsidRDefault="009107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0733" w:rsidRDefault="00910733">
            <w:pPr>
              <w:pStyle w:val="ConsPlusNormal"/>
              <w:jc w:val="center"/>
            </w:pPr>
            <w:r>
              <w:rPr>
                <w:color w:val="392C69"/>
              </w:rPr>
              <w:t>Список изменяющих документов</w:t>
            </w:r>
          </w:p>
          <w:p w:rsidR="00910733" w:rsidRDefault="00910733">
            <w:pPr>
              <w:pStyle w:val="ConsPlusNormal"/>
              <w:jc w:val="center"/>
            </w:pPr>
            <w:proofErr w:type="gramStart"/>
            <w:r>
              <w:rPr>
                <w:color w:val="392C69"/>
              </w:rPr>
              <w:t>(в ред. законов Смоленской области</w:t>
            </w:r>
            <w:proofErr w:type="gramEnd"/>
          </w:p>
          <w:p w:rsidR="00910733" w:rsidRDefault="00910733">
            <w:pPr>
              <w:pStyle w:val="ConsPlusNormal"/>
              <w:jc w:val="center"/>
            </w:pPr>
            <w:r>
              <w:rPr>
                <w:color w:val="392C69"/>
              </w:rPr>
              <w:t xml:space="preserve">от 31.03.2016 </w:t>
            </w:r>
            <w:hyperlink r:id="rId5">
              <w:r>
                <w:rPr>
                  <w:color w:val="0000FF"/>
                </w:rPr>
                <w:t>N 25-з</w:t>
              </w:r>
            </w:hyperlink>
            <w:r>
              <w:rPr>
                <w:color w:val="392C69"/>
              </w:rPr>
              <w:t xml:space="preserve">, от 30.11.2016 </w:t>
            </w:r>
            <w:hyperlink r:id="rId6">
              <w:r>
                <w:rPr>
                  <w:color w:val="0000FF"/>
                </w:rPr>
                <w:t>N 126-з</w:t>
              </w:r>
            </w:hyperlink>
            <w:r>
              <w:rPr>
                <w:color w:val="392C69"/>
              </w:rPr>
              <w:t xml:space="preserve">, от 28.12.2016 </w:t>
            </w:r>
            <w:hyperlink r:id="rId7">
              <w:r>
                <w:rPr>
                  <w:color w:val="0000FF"/>
                </w:rPr>
                <w:t>N 170-з</w:t>
              </w:r>
            </w:hyperlink>
            <w:r>
              <w:rPr>
                <w:color w:val="392C69"/>
              </w:rPr>
              <w:t>,</w:t>
            </w:r>
          </w:p>
          <w:p w:rsidR="00910733" w:rsidRDefault="00910733">
            <w:pPr>
              <w:pStyle w:val="ConsPlusNormal"/>
              <w:jc w:val="center"/>
            </w:pPr>
            <w:r>
              <w:rPr>
                <w:color w:val="392C69"/>
              </w:rPr>
              <w:t xml:space="preserve">от 15.11.2017 </w:t>
            </w:r>
            <w:hyperlink r:id="rId8">
              <w:r>
                <w:rPr>
                  <w:color w:val="0000FF"/>
                </w:rPr>
                <w:t>N 129-з</w:t>
              </w:r>
            </w:hyperlink>
            <w:r>
              <w:rPr>
                <w:color w:val="392C69"/>
              </w:rPr>
              <w:t xml:space="preserve">, от 22.02.2018 </w:t>
            </w:r>
            <w:hyperlink r:id="rId9">
              <w:r>
                <w:rPr>
                  <w:color w:val="0000FF"/>
                </w:rPr>
                <w:t>N 7-з</w:t>
              </w:r>
            </w:hyperlink>
            <w:r>
              <w:rPr>
                <w:color w:val="392C69"/>
              </w:rPr>
              <w:t xml:space="preserve"> (ред. 18.12.2020),</w:t>
            </w:r>
          </w:p>
          <w:p w:rsidR="00910733" w:rsidRDefault="00910733">
            <w:pPr>
              <w:pStyle w:val="ConsPlusNormal"/>
              <w:jc w:val="center"/>
            </w:pPr>
            <w:r>
              <w:rPr>
                <w:color w:val="392C69"/>
              </w:rPr>
              <w:t xml:space="preserve">от 22.02.2018 </w:t>
            </w:r>
            <w:hyperlink r:id="rId10">
              <w:r>
                <w:rPr>
                  <w:color w:val="0000FF"/>
                </w:rPr>
                <w:t>N 10-з</w:t>
              </w:r>
            </w:hyperlink>
            <w:r>
              <w:rPr>
                <w:color w:val="392C69"/>
              </w:rPr>
              <w:t xml:space="preserve">, от 27.09.2018 </w:t>
            </w:r>
            <w:hyperlink r:id="rId11">
              <w:r>
                <w:rPr>
                  <w:color w:val="0000FF"/>
                </w:rPr>
                <w:t>N 101-з</w:t>
              </w:r>
            </w:hyperlink>
            <w:r>
              <w:rPr>
                <w:color w:val="392C69"/>
              </w:rPr>
              <w:t xml:space="preserve">, от 30.04.2019 </w:t>
            </w:r>
            <w:hyperlink r:id="rId12">
              <w:r>
                <w:rPr>
                  <w:color w:val="0000FF"/>
                </w:rPr>
                <w:t>N 35-з</w:t>
              </w:r>
            </w:hyperlink>
            <w:r>
              <w:rPr>
                <w:color w:val="392C69"/>
              </w:rPr>
              <w:t>,</w:t>
            </w:r>
          </w:p>
          <w:p w:rsidR="00910733" w:rsidRDefault="00910733">
            <w:pPr>
              <w:pStyle w:val="ConsPlusNormal"/>
              <w:jc w:val="center"/>
            </w:pPr>
            <w:r>
              <w:rPr>
                <w:color w:val="392C69"/>
              </w:rPr>
              <w:t xml:space="preserve">от 27.02.2020 </w:t>
            </w:r>
            <w:hyperlink r:id="rId13">
              <w:r>
                <w:rPr>
                  <w:color w:val="0000FF"/>
                </w:rPr>
                <w:t>N 6-з</w:t>
              </w:r>
            </w:hyperlink>
            <w:r>
              <w:rPr>
                <w:color w:val="392C69"/>
              </w:rPr>
              <w:t xml:space="preserve">, от 18.12.2020 </w:t>
            </w:r>
            <w:hyperlink r:id="rId14">
              <w:r>
                <w:rPr>
                  <w:color w:val="0000FF"/>
                </w:rPr>
                <w:t>N 178-з</w:t>
              </w:r>
            </w:hyperlink>
            <w:r>
              <w:rPr>
                <w:color w:val="392C69"/>
              </w:rPr>
              <w:t xml:space="preserve">, от 11.02.2021 </w:t>
            </w:r>
            <w:hyperlink r:id="rId15">
              <w:r>
                <w:rPr>
                  <w:color w:val="0000FF"/>
                </w:rPr>
                <w:t>N 18-з</w:t>
              </w:r>
            </w:hyperlink>
            <w:r>
              <w:rPr>
                <w:color w:val="392C69"/>
              </w:rPr>
              <w:t>,</w:t>
            </w:r>
          </w:p>
          <w:p w:rsidR="00910733" w:rsidRDefault="00910733">
            <w:pPr>
              <w:pStyle w:val="ConsPlusNormal"/>
              <w:jc w:val="center"/>
            </w:pPr>
            <w:r>
              <w:rPr>
                <w:color w:val="392C69"/>
              </w:rPr>
              <w:t xml:space="preserve">от 29.09.2022 </w:t>
            </w:r>
            <w:hyperlink r:id="rId16">
              <w:r>
                <w:rPr>
                  <w:color w:val="0000FF"/>
                </w:rPr>
                <w:t>N 86-з</w:t>
              </w:r>
            </w:hyperlink>
            <w:r>
              <w:rPr>
                <w:color w:val="392C69"/>
              </w:rPr>
              <w:t xml:space="preserve">, от 27.10.2022 </w:t>
            </w:r>
            <w:hyperlink r:id="rId17">
              <w:r>
                <w:rPr>
                  <w:color w:val="0000FF"/>
                </w:rPr>
                <w:t>N 134-з</w:t>
              </w:r>
            </w:hyperlink>
            <w:r>
              <w:rPr>
                <w:color w:val="392C69"/>
              </w:rPr>
              <w:t xml:space="preserve">, от 01.03.2024 </w:t>
            </w:r>
            <w:hyperlink r:id="rId18">
              <w:r>
                <w:rPr>
                  <w:color w:val="0000FF"/>
                </w:rPr>
                <w:t>N 12-з</w:t>
              </w:r>
            </w:hyperlink>
            <w:r>
              <w:rPr>
                <w:color w:val="392C69"/>
              </w:rPr>
              <w:t>,</w:t>
            </w:r>
          </w:p>
          <w:p w:rsidR="00910733" w:rsidRDefault="00910733">
            <w:pPr>
              <w:pStyle w:val="ConsPlusNormal"/>
              <w:jc w:val="center"/>
            </w:pPr>
            <w:r>
              <w:rPr>
                <w:color w:val="392C69"/>
              </w:rPr>
              <w:t xml:space="preserve">от 31.10.2024 </w:t>
            </w:r>
            <w:hyperlink r:id="rId19">
              <w:r>
                <w:rPr>
                  <w:color w:val="0000FF"/>
                </w:rPr>
                <w:t>N 196-з</w:t>
              </w:r>
            </w:hyperlink>
            <w:r>
              <w:rPr>
                <w:color w:val="392C69"/>
              </w:rPr>
              <w:t xml:space="preserve">, от 27.02.2025 </w:t>
            </w:r>
            <w:hyperlink r:id="rId20">
              <w:r>
                <w:rPr>
                  <w:color w:val="0000FF"/>
                </w:rPr>
                <w:t>N 16-з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0733" w:rsidRDefault="00910733">
            <w:pPr>
              <w:pStyle w:val="ConsPlusNormal"/>
            </w:pPr>
          </w:p>
        </w:tc>
      </w:tr>
    </w:tbl>
    <w:p w:rsidR="00910733" w:rsidRDefault="00910733">
      <w:pPr>
        <w:pStyle w:val="ConsPlusNormal"/>
        <w:jc w:val="both"/>
      </w:pPr>
    </w:p>
    <w:p w:rsidR="00910733" w:rsidRDefault="00910733">
      <w:pPr>
        <w:pStyle w:val="ConsPlusTitle"/>
        <w:ind w:firstLine="540"/>
        <w:jc w:val="both"/>
        <w:outlineLvl w:val="0"/>
      </w:pPr>
      <w:r>
        <w:t>Статья 1</w:t>
      </w:r>
    </w:p>
    <w:p w:rsidR="00910733" w:rsidRDefault="00910733">
      <w:pPr>
        <w:pStyle w:val="ConsPlusNormal"/>
        <w:jc w:val="both"/>
      </w:pPr>
    </w:p>
    <w:p w:rsidR="00910733" w:rsidRDefault="00910733">
      <w:pPr>
        <w:pStyle w:val="ConsPlusNormal"/>
        <w:ind w:firstLine="540"/>
        <w:jc w:val="both"/>
      </w:pPr>
      <w:proofErr w:type="gramStart"/>
      <w:r>
        <w:t xml:space="preserve">Настоящий областной закон (далее - настоящий закон) в соответствии со </w:t>
      </w:r>
      <w:hyperlink r:id="rId21">
        <w:r>
          <w:rPr>
            <w:color w:val="0000FF"/>
          </w:rPr>
          <w:t>статьей 160</w:t>
        </w:r>
      </w:hyperlink>
      <w:r>
        <w:t xml:space="preserve"> Жилищного кодекса Российской Федерации, областным </w:t>
      </w:r>
      <w:hyperlink r:id="rId22">
        <w:r>
          <w:rPr>
            <w:color w:val="0000FF"/>
          </w:rPr>
          <w:t>законом</w:t>
        </w:r>
      </w:hyperlink>
      <w:r>
        <w:t xml:space="preserve"> от 14 декабря 2004 года N 95-з "О мерах социальной поддержки ветеранов труда, ветеранов военной службы и тружеников тыла на территории Смоленской области" (далее - областной закон "О мерах социальной поддержки ветеранов труда, ветеранов военной службы и тружеников тыла на территории Смоленской области") устанавливает</w:t>
      </w:r>
      <w:proofErr w:type="gramEnd"/>
      <w:r>
        <w:t xml:space="preserve"> </w:t>
      </w:r>
      <w:proofErr w:type="gramStart"/>
      <w:r>
        <w:t xml:space="preserve">на территории Смоленской области порядок и условия предоставления ветеранам труда, ветеранам военной службы (далее - граждане) меры социальной поддержки в виде компенсации расходов на оплату жилых помещений и коммунальных услуг в размере 50 процентов (далее - компенсация), установленной </w:t>
      </w:r>
      <w:hyperlink r:id="rId23">
        <w:r>
          <w:rPr>
            <w:color w:val="0000FF"/>
          </w:rPr>
          <w:t>пунктом 5 части 1 статьи 3</w:t>
        </w:r>
      </w:hyperlink>
      <w:r>
        <w:t xml:space="preserve"> областного закона "О мерах социальной поддержки ветеранов труда, ветеранов военной службы и тружеников тыла на территории Смоленской области".</w:t>
      </w:r>
      <w:proofErr w:type="gramEnd"/>
    </w:p>
    <w:p w:rsidR="00910733" w:rsidRDefault="00910733">
      <w:pPr>
        <w:pStyle w:val="ConsPlusNormal"/>
        <w:jc w:val="both"/>
      </w:pPr>
      <w:r>
        <w:t xml:space="preserve">(в ред. </w:t>
      </w:r>
      <w:hyperlink r:id="rId24">
        <w:r>
          <w:rPr>
            <w:color w:val="0000FF"/>
          </w:rPr>
          <w:t>закона</w:t>
        </w:r>
      </w:hyperlink>
      <w:r>
        <w:t xml:space="preserve"> Смоленской области от 31.03.2016 N 25-з)</w:t>
      </w:r>
    </w:p>
    <w:p w:rsidR="00910733" w:rsidRDefault="00910733">
      <w:pPr>
        <w:pStyle w:val="ConsPlusNormal"/>
        <w:jc w:val="both"/>
      </w:pPr>
    </w:p>
    <w:p w:rsidR="00910733" w:rsidRDefault="00910733">
      <w:pPr>
        <w:pStyle w:val="ConsPlusTitle"/>
        <w:ind w:firstLine="540"/>
        <w:jc w:val="both"/>
        <w:outlineLvl w:val="0"/>
      </w:pPr>
      <w:r>
        <w:t>Статья 2</w:t>
      </w:r>
    </w:p>
    <w:p w:rsidR="00910733" w:rsidRDefault="00910733">
      <w:pPr>
        <w:pStyle w:val="ConsPlusNormal"/>
        <w:jc w:val="both"/>
      </w:pPr>
    </w:p>
    <w:p w:rsidR="00910733" w:rsidRDefault="00910733">
      <w:pPr>
        <w:pStyle w:val="ConsPlusNormal"/>
        <w:ind w:firstLine="540"/>
        <w:jc w:val="both"/>
      </w:pPr>
      <w:r>
        <w:t xml:space="preserve">1. Компенсация предоставляется </w:t>
      </w:r>
      <w:proofErr w:type="gramStart"/>
      <w:r>
        <w:t>гражданам</w:t>
      </w:r>
      <w:proofErr w:type="gramEnd"/>
      <w:r>
        <w:t xml:space="preserve"> уполномоченным исполнительным органом Смоленской области в сфере социальной защиты населения (далее - уполномоченный орган) путем ее назначения и выплаты.</w:t>
      </w:r>
    </w:p>
    <w:p w:rsidR="00910733" w:rsidRDefault="00910733">
      <w:pPr>
        <w:pStyle w:val="ConsPlusNormal"/>
        <w:jc w:val="both"/>
      </w:pPr>
      <w:r>
        <w:t>(</w:t>
      </w:r>
      <w:proofErr w:type="gramStart"/>
      <w:r>
        <w:t>в</w:t>
      </w:r>
      <w:proofErr w:type="gramEnd"/>
      <w:r>
        <w:t xml:space="preserve"> ред. </w:t>
      </w:r>
      <w:hyperlink r:id="rId25">
        <w:r>
          <w:rPr>
            <w:color w:val="0000FF"/>
          </w:rPr>
          <w:t>закона</w:t>
        </w:r>
      </w:hyperlink>
      <w:r>
        <w:t xml:space="preserve"> Смоленской области от 29.09.2022 N 86-з)</w:t>
      </w:r>
    </w:p>
    <w:p w:rsidR="00910733" w:rsidRDefault="00910733">
      <w:pPr>
        <w:pStyle w:val="ConsPlusNormal"/>
        <w:spacing w:before="220"/>
        <w:ind w:firstLine="540"/>
        <w:jc w:val="both"/>
      </w:pPr>
      <w:r>
        <w:t xml:space="preserve">2. Компенсация не предоставляется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w:t>
      </w:r>
      <w:r>
        <w:lastRenderedPageBreak/>
        <w:t>года.</w:t>
      </w:r>
    </w:p>
    <w:p w:rsidR="00910733" w:rsidRDefault="00910733">
      <w:pPr>
        <w:pStyle w:val="ConsPlusNormal"/>
        <w:jc w:val="both"/>
      </w:pPr>
      <w:r>
        <w:t>(</w:t>
      </w:r>
      <w:proofErr w:type="gramStart"/>
      <w:r>
        <w:t>ч</w:t>
      </w:r>
      <w:proofErr w:type="gramEnd"/>
      <w:r>
        <w:t xml:space="preserve">асть 2 в ред. </w:t>
      </w:r>
      <w:hyperlink r:id="rId26">
        <w:r>
          <w:rPr>
            <w:color w:val="0000FF"/>
          </w:rPr>
          <w:t>закона</w:t>
        </w:r>
      </w:hyperlink>
      <w:r>
        <w:t xml:space="preserve"> Смоленской области от 18.12.2020 N 178-з)</w:t>
      </w:r>
    </w:p>
    <w:p w:rsidR="00910733" w:rsidRDefault="00910733">
      <w:pPr>
        <w:pStyle w:val="ConsPlusNormal"/>
        <w:jc w:val="both"/>
      </w:pPr>
    </w:p>
    <w:p w:rsidR="00910733" w:rsidRDefault="00910733">
      <w:pPr>
        <w:pStyle w:val="ConsPlusTitle"/>
        <w:ind w:firstLine="540"/>
        <w:jc w:val="both"/>
        <w:outlineLvl w:val="0"/>
      </w:pPr>
      <w:r>
        <w:t>Статья 3</w:t>
      </w:r>
    </w:p>
    <w:p w:rsidR="00910733" w:rsidRDefault="00910733">
      <w:pPr>
        <w:pStyle w:val="ConsPlusNormal"/>
        <w:jc w:val="both"/>
      </w:pPr>
    </w:p>
    <w:p w:rsidR="00910733" w:rsidRDefault="00910733">
      <w:pPr>
        <w:pStyle w:val="ConsPlusNormal"/>
        <w:ind w:firstLine="540"/>
        <w:jc w:val="both"/>
      </w:pPr>
      <w:bookmarkStart w:id="0" w:name="P39"/>
      <w:bookmarkEnd w:id="0"/>
      <w:r>
        <w:t xml:space="preserve">1. </w:t>
      </w:r>
      <w:proofErr w:type="gramStart"/>
      <w:r>
        <w:t>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центр</w:t>
      </w:r>
      <w:proofErr w:type="gramEnd"/>
      <w:r>
        <w:t>) по месту жительства (месту пребывания) гражданина заявление о назначении и выплате компенсации по форме, установленной нормативным правовым актом Правительства Смоленской области (далее - заявление), в письменной форме с указанием всех лиц, зарегистрированных совместно с гражданином по месту его жительства (месту пребывания), и следующие документы:</w:t>
      </w:r>
    </w:p>
    <w:p w:rsidR="00910733" w:rsidRDefault="00910733">
      <w:pPr>
        <w:pStyle w:val="ConsPlusNormal"/>
        <w:spacing w:before="220"/>
        <w:ind w:firstLine="540"/>
        <w:jc w:val="both"/>
      </w:pPr>
      <w:bookmarkStart w:id="1" w:name="P40"/>
      <w:bookmarkEnd w:id="1"/>
      <w:r>
        <w:t>1) документ, удостоверяющий личность гражданина;</w:t>
      </w:r>
    </w:p>
    <w:p w:rsidR="00910733" w:rsidRDefault="00910733">
      <w:pPr>
        <w:pStyle w:val="ConsPlusNormal"/>
        <w:spacing w:before="220"/>
        <w:ind w:firstLine="540"/>
        <w:jc w:val="both"/>
      </w:pPr>
      <w:r>
        <w:t>2) документ об отнесении гражданина к категории ветерана труда, ветерана военной службы (в случае отсутствия сведений в государственной информационной системе "Единая централизованная цифровая платформа в социальной сфере");</w:t>
      </w:r>
    </w:p>
    <w:p w:rsidR="00910733" w:rsidRDefault="00910733">
      <w:pPr>
        <w:pStyle w:val="ConsPlusNormal"/>
        <w:spacing w:before="220"/>
        <w:ind w:firstLine="540"/>
        <w:jc w:val="both"/>
      </w:pPr>
      <w:proofErr w:type="gramStart"/>
      <w:r>
        <w:t>3) платежные документы, подтверждающие начисление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заявления (в случае отсутствия сведений в государственной информационной системе жилищно-коммунального хозяйства);</w:t>
      </w:r>
      <w:proofErr w:type="gramEnd"/>
    </w:p>
    <w:p w:rsidR="00910733" w:rsidRDefault="00910733">
      <w:pPr>
        <w:pStyle w:val="ConsPlusNormal"/>
        <w:spacing w:before="220"/>
        <w:ind w:firstLine="540"/>
        <w:jc w:val="both"/>
      </w:pPr>
      <w:r>
        <w:t>4) платежные документы, подтверждающие начисление взноса на капитальный ремонт общего имущества в многоквартирном доме, за месяц, предшествующий месяцу подачи заявления (в случае отсутствия сведений в государственной информационной системе жилищно-коммунального хозяйства);</w:t>
      </w:r>
    </w:p>
    <w:p w:rsidR="00910733" w:rsidRDefault="00910733">
      <w:pPr>
        <w:pStyle w:val="ConsPlusNormal"/>
        <w:spacing w:before="220"/>
        <w:ind w:firstLine="540"/>
        <w:jc w:val="both"/>
      </w:pPr>
      <w:proofErr w:type="gramStart"/>
      <w:r>
        <w:t>5) платежные документы, подтверждающие начисление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за месяц, предшествующий месяцу подачи заявления (в случае отсутствия сведений в государственной информационной системе жилищно-коммунального хозяйства);</w:t>
      </w:r>
      <w:proofErr w:type="gramEnd"/>
    </w:p>
    <w:p w:rsidR="00910733" w:rsidRDefault="00910733">
      <w:pPr>
        <w:pStyle w:val="ConsPlusNormal"/>
        <w:spacing w:before="220"/>
        <w:ind w:firstLine="540"/>
        <w:jc w:val="both"/>
      </w:pPr>
      <w:r>
        <w:t>6) платежные документы, подтверждающие начисление платы за коммунальные услуги, за месяц, предшествующий месяцу подачи заявления (в случае отсутствия сведений в государственной информационной системе жилищно-коммунального хозяйства);</w:t>
      </w:r>
    </w:p>
    <w:p w:rsidR="00910733" w:rsidRDefault="00910733">
      <w:pPr>
        <w:pStyle w:val="ConsPlusNormal"/>
        <w:spacing w:before="220"/>
        <w:ind w:firstLine="540"/>
        <w:jc w:val="both"/>
      </w:pPr>
      <w:r>
        <w:t>7) правоустанавливающие документы, подтверждающие право собственности гражданина на жилое помещение, право на которое не зарегистрировано в Едином государственном реестре недвижимости;</w:t>
      </w:r>
    </w:p>
    <w:p w:rsidR="00910733" w:rsidRDefault="00910733">
      <w:pPr>
        <w:pStyle w:val="ConsPlusNormal"/>
        <w:spacing w:before="220"/>
        <w:ind w:firstLine="540"/>
        <w:jc w:val="both"/>
      </w:pPr>
      <w:bookmarkStart w:id="2" w:name="P47"/>
      <w:bookmarkEnd w:id="2"/>
      <w:r>
        <w:t>8) договор поставки бытового газа в баллонах и документы, подтверждающие его приобретение (в случае отсутствия центрального газоснабжения) (в случае отсутствия сведений в государственной информационной системе жилищно-коммунального хозяйства);</w:t>
      </w:r>
    </w:p>
    <w:p w:rsidR="00910733" w:rsidRDefault="00910733">
      <w:pPr>
        <w:pStyle w:val="ConsPlusNormal"/>
        <w:spacing w:before="220"/>
        <w:ind w:firstLine="540"/>
        <w:jc w:val="both"/>
      </w:pPr>
      <w:bookmarkStart w:id="3" w:name="P48"/>
      <w:bookmarkEnd w:id="3"/>
      <w:r>
        <w:t xml:space="preserve">9) документ, подтверждающий наличие печного отопления в жилом помещении, в котором </w:t>
      </w:r>
      <w:r>
        <w:lastRenderedPageBreak/>
        <w:t>проживает гражданин (в случае отсутствия центрального отопления и наличия печного отопления) (в случае отсутствия сведений в государственной информационной системе жилищно-коммунального хозяйства);</w:t>
      </w:r>
    </w:p>
    <w:p w:rsidR="00910733" w:rsidRDefault="00910733">
      <w:pPr>
        <w:pStyle w:val="ConsPlusNormal"/>
        <w:spacing w:before="220"/>
        <w:ind w:firstLine="540"/>
        <w:jc w:val="both"/>
      </w:pPr>
      <w:bookmarkStart w:id="4" w:name="P49"/>
      <w:bookmarkEnd w:id="4"/>
      <w:r>
        <w:t>10) документ, удостоверяющий личность представителя гражданина, и документ, подтверждающий полномочия представителя гражданина (при подаче заявления и документов представителем гражданина);</w:t>
      </w:r>
    </w:p>
    <w:p w:rsidR="00910733" w:rsidRDefault="00910733">
      <w:pPr>
        <w:pStyle w:val="ConsPlusNormal"/>
        <w:spacing w:before="220"/>
        <w:ind w:firstLine="540"/>
        <w:jc w:val="both"/>
      </w:pPr>
      <w:bookmarkStart w:id="5" w:name="P50"/>
      <w:bookmarkEnd w:id="5"/>
      <w:r>
        <w:t>11) документы, подтверждающие получение согласия лиц, зарегистрированных совместно с гражданином по месту его жительства (месту пребывания), или их законных представителей на обработку персональных данных указанных лиц.</w:t>
      </w:r>
    </w:p>
    <w:p w:rsidR="00910733" w:rsidRDefault="00910733">
      <w:pPr>
        <w:pStyle w:val="ConsPlusNormal"/>
        <w:jc w:val="both"/>
      </w:pPr>
      <w:r>
        <w:t xml:space="preserve">(часть 1 в ред. </w:t>
      </w:r>
      <w:hyperlink r:id="rId27">
        <w:r>
          <w:rPr>
            <w:color w:val="0000FF"/>
          </w:rPr>
          <w:t>закона</w:t>
        </w:r>
      </w:hyperlink>
      <w:r>
        <w:t xml:space="preserve"> Смоленской области от 01.03.2024 N 12-з)</w:t>
      </w:r>
    </w:p>
    <w:p w:rsidR="00910733" w:rsidRDefault="00910733">
      <w:pPr>
        <w:pStyle w:val="ConsPlusNormal"/>
        <w:spacing w:before="220"/>
        <w:ind w:firstLine="540"/>
        <w:jc w:val="both"/>
      </w:pPr>
      <w:bookmarkStart w:id="6" w:name="P52"/>
      <w:bookmarkEnd w:id="6"/>
      <w:r>
        <w:t>2. Гражданин, имеющий нетрудоспособных членов семьи, совместно с ним проживающих, находящихся на его полном содержании или получающих от него помощь, которая является для них постоянным и основным источником сре</w:t>
      </w:r>
      <w:proofErr w:type="gramStart"/>
      <w:r>
        <w:t>дств к с</w:t>
      </w:r>
      <w:proofErr w:type="gramEnd"/>
      <w:r>
        <w:t xml:space="preserve">уществованию (далее - нетрудоспособные члены семьи), или его представитель помимо документов, указанных в </w:t>
      </w:r>
      <w:hyperlink w:anchor="P39">
        <w:r>
          <w:rPr>
            <w:color w:val="0000FF"/>
          </w:rPr>
          <w:t>части 1</w:t>
        </w:r>
      </w:hyperlink>
      <w:r>
        <w:t xml:space="preserve"> настоящей статьи, представляет следующие документы:</w:t>
      </w:r>
    </w:p>
    <w:p w:rsidR="00910733" w:rsidRDefault="00910733">
      <w:pPr>
        <w:pStyle w:val="ConsPlusNormal"/>
        <w:spacing w:before="220"/>
        <w:ind w:firstLine="540"/>
        <w:jc w:val="both"/>
      </w:pPr>
      <w:bookmarkStart w:id="7" w:name="P53"/>
      <w:bookmarkEnd w:id="7"/>
      <w:r>
        <w:t>1) документ, удостоверяющий личность нетрудоспособного члена семьи;</w:t>
      </w:r>
    </w:p>
    <w:p w:rsidR="00910733" w:rsidRDefault="00910733">
      <w:pPr>
        <w:pStyle w:val="ConsPlusNormal"/>
        <w:spacing w:before="220"/>
        <w:ind w:firstLine="540"/>
        <w:jc w:val="both"/>
      </w:pPr>
      <w:bookmarkStart w:id="8" w:name="P54"/>
      <w:bookmarkEnd w:id="8"/>
      <w:r>
        <w:t xml:space="preserve">2) документы, подтверждающие отнесение нетрудоспособных лиц к членам семьи гражданина (за исключением документов, содержащих сведения, указанные в </w:t>
      </w:r>
      <w:hyperlink w:anchor="P66">
        <w:r>
          <w:rPr>
            <w:color w:val="0000FF"/>
          </w:rPr>
          <w:t>пунктах 3</w:t>
        </w:r>
      </w:hyperlink>
      <w:r>
        <w:t xml:space="preserve"> и </w:t>
      </w:r>
      <w:hyperlink w:anchor="P67">
        <w:r>
          <w:rPr>
            <w:color w:val="0000FF"/>
          </w:rPr>
          <w:t>4 части 3</w:t>
        </w:r>
      </w:hyperlink>
      <w:r>
        <w:t xml:space="preserve"> настоящей статьи), в том числе следующие документы, выданные компетентными органами иностранного государства:</w:t>
      </w:r>
    </w:p>
    <w:p w:rsidR="00910733" w:rsidRDefault="00910733">
      <w:pPr>
        <w:pStyle w:val="ConsPlusNormal"/>
        <w:spacing w:before="220"/>
        <w:ind w:firstLine="540"/>
        <w:jc w:val="both"/>
      </w:pPr>
      <w:r>
        <w:t xml:space="preserve">а) свидетельство о государственной регистрации рождения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 В случае, указанном в </w:t>
      </w:r>
      <w:hyperlink w:anchor="P85">
        <w:r>
          <w:rPr>
            <w:color w:val="0000FF"/>
          </w:rPr>
          <w:t>части 5</w:t>
        </w:r>
      </w:hyperlink>
      <w:r>
        <w:t xml:space="preserve"> настоящей статьи, свидетельство о государственной регистрации рождения представляется без нотариально удостоверенного перевода на русский язык;</w:t>
      </w:r>
    </w:p>
    <w:p w:rsidR="00910733" w:rsidRDefault="00910733">
      <w:pPr>
        <w:pStyle w:val="ConsPlusNormal"/>
        <w:spacing w:before="220"/>
        <w:ind w:firstLine="540"/>
        <w:jc w:val="both"/>
      </w:pPr>
      <w:r>
        <w:t xml:space="preserve">б) свидетельство о государственной регистрации заключения брака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 В случае, указанном в </w:t>
      </w:r>
      <w:hyperlink w:anchor="P85">
        <w:r>
          <w:rPr>
            <w:color w:val="0000FF"/>
          </w:rPr>
          <w:t>части 5</w:t>
        </w:r>
      </w:hyperlink>
      <w:r>
        <w:t xml:space="preserve"> настоящей статьи, свидетельство о государственной регистрации заключения брака представляется без нотариально удостоверенного перевода на русский язык;</w:t>
      </w:r>
    </w:p>
    <w:p w:rsidR="00910733" w:rsidRDefault="00910733">
      <w:pPr>
        <w:pStyle w:val="ConsPlusNormal"/>
        <w:jc w:val="both"/>
      </w:pPr>
      <w:r>
        <w:t xml:space="preserve">(п. 2 в ред. </w:t>
      </w:r>
      <w:hyperlink r:id="rId28">
        <w:r>
          <w:rPr>
            <w:color w:val="0000FF"/>
          </w:rPr>
          <w:t>закона</w:t>
        </w:r>
      </w:hyperlink>
      <w:r>
        <w:t xml:space="preserve"> Смоленской области от 01.03.2024 N 12-з)</w:t>
      </w:r>
    </w:p>
    <w:p w:rsidR="00910733" w:rsidRDefault="00910733">
      <w:pPr>
        <w:pStyle w:val="ConsPlusNormal"/>
        <w:spacing w:before="220"/>
        <w:ind w:firstLine="540"/>
        <w:jc w:val="both"/>
      </w:pPr>
      <w:r>
        <w:t xml:space="preserve">3) утратил силу. - </w:t>
      </w:r>
      <w:hyperlink r:id="rId29">
        <w:r>
          <w:rPr>
            <w:color w:val="0000FF"/>
          </w:rPr>
          <w:t>Закон</w:t>
        </w:r>
      </w:hyperlink>
      <w:r>
        <w:t xml:space="preserve"> Смоленской области от 27.02.2020 N 6-з;</w:t>
      </w:r>
    </w:p>
    <w:p w:rsidR="00910733" w:rsidRDefault="00910733">
      <w:pPr>
        <w:pStyle w:val="ConsPlusNormal"/>
        <w:spacing w:before="220"/>
        <w:ind w:firstLine="540"/>
        <w:jc w:val="both"/>
      </w:pPr>
      <w:bookmarkStart w:id="9" w:name="P59"/>
      <w:bookmarkEnd w:id="9"/>
      <w:r>
        <w:t xml:space="preserve">4) справку об обучении нетрудоспособного члена семьи в возрасте от 18 до 23 лет по очной форме </w:t>
      </w:r>
      <w:proofErr w:type="gramStart"/>
      <w:r>
        <w:t>обучения</w:t>
      </w:r>
      <w:proofErr w:type="gramEnd"/>
      <w:r>
        <w:t xml:space="preserve"> по основной образовательной программе в организации, осуществляющей образовательную деятельность (если гражданин имеет нетрудоспособного члена семьи в возрасте от 18 до 23 лет);</w:t>
      </w:r>
    </w:p>
    <w:p w:rsidR="00910733" w:rsidRDefault="00910733">
      <w:pPr>
        <w:pStyle w:val="ConsPlusNormal"/>
        <w:spacing w:before="220"/>
        <w:ind w:firstLine="540"/>
        <w:jc w:val="both"/>
      </w:pPr>
      <w:bookmarkStart w:id="10" w:name="P60"/>
      <w:bookmarkEnd w:id="10"/>
      <w:r>
        <w:t>5) документы, подтверждающие нахождение совершеннолетнего нетрудоспособного члена семьи на полном содержании гражданина или получение нетрудоспособным членом семьи от гражданина помощи, которая является для него постоянным и основным источником сре</w:t>
      </w:r>
      <w:proofErr w:type="gramStart"/>
      <w:r>
        <w:t>дств к с</w:t>
      </w:r>
      <w:proofErr w:type="gramEnd"/>
      <w:r>
        <w:t>уществованию;</w:t>
      </w:r>
    </w:p>
    <w:p w:rsidR="00910733" w:rsidRDefault="00910733">
      <w:pPr>
        <w:pStyle w:val="ConsPlusNormal"/>
        <w:spacing w:before="220"/>
        <w:ind w:firstLine="540"/>
        <w:jc w:val="both"/>
      </w:pPr>
      <w:r>
        <w:t xml:space="preserve">6) утратил силу. - </w:t>
      </w:r>
      <w:hyperlink r:id="rId30">
        <w:r>
          <w:rPr>
            <w:color w:val="0000FF"/>
          </w:rPr>
          <w:t>Закон</w:t>
        </w:r>
      </w:hyperlink>
      <w:r>
        <w:t xml:space="preserve"> Смоленской области от 27.02.2020 N 6-з.</w:t>
      </w:r>
    </w:p>
    <w:p w:rsidR="00910733" w:rsidRDefault="00910733">
      <w:pPr>
        <w:pStyle w:val="ConsPlusNormal"/>
        <w:spacing w:before="220"/>
        <w:ind w:firstLine="540"/>
        <w:jc w:val="both"/>
      </w:pPr>
      <w:bookmarkStart w:id="11" w:name="P62"/>
      <w:bookmarkEnd w:id="11"/>
      <w:r>
        <w:t xml:space="preserve">3. </w:t>
      </w:r>
      <w:proofErr w:type="gramStart"/>
      <w:r>
        <w:t xml:space="preserve">Учреждение или многофункциональный центр в срок, не превышающий двух рабочих дней со дня представления гражданином (его представителем) заявления, направляют в рамках межведомственного информационного взаимодействия в электронной форме в органы, </w:t>
      </w:r>
      <w:r>
        <w:lastRenderedPageBreak/>
        <w:t>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(далее - органы</w:t>
      </w:r>
      <w:proofErr w:type="gramEnd"/>
      <w:r>
        <w:t>, организации), межведомственные запросы о представлении:</w:t>
      </w:r>
    </w:p>
    <w:p w:rsidR="00910733" w:rsidRDefault="00910733">
      <w:pPr>
        <w:pStyle w:val="ConsPlusNormal"/>
        <w:jc w:val="both"/>
      </w:pPr>
      <w:r>
        <w:t xml:space="preserve">(в ред. </w:t>
      </w:r>
      <w:hyperlink r:id="rId31">
        <w:r>
          <w:rPr>
            <w:color w:val="0000FF"/>
          </w:rPr>
          <w:t>закона</w:t>
        </w:r>
      </w:hyperlink>
      <w:r>
        <w:t xml:space="preserve"> Смоленской области от 31.10.2024 N 196-з)</w:t>
      </w:r>
    </w:p>
    <w:p w:rsidR="00910733" w:rsidRDefault="00910733">
      <w:pPr>
        <w:pStyle w:val="ConsPlusNormal"/>
        <w:spacing w:before="220"/>
        <w:ind w:firstLine="540"/>
        <w:jc w:val="both"/>
      </w:pPr>
      <w:bookmarkStart w:id="12" w:name="P64"/>
      <w:bookmarkEnd w:id="12"/>
      <w:r>
        <w:t>1) документов (сведений, содержащихся в них), подтверждающих регистрацию гражданина и лиц, указанных в заявлении, по месту жительства (месту пребывания) гражданина на территории Смоленской области;</w:t>
      </w:r>
    </w:p>
    <w:p w:rsidR="00910733" w:rsidRDefault="00910733">
      <w:pPr>
        <w:pStyle w:val="ConsPlusNormal"/>
        <w:spacing w:before="220"/>
        <w:ind w:firstLine="540"/>
        <w:jc w:val="both"/>
      </w:pPr>
      <w:bookmarkStart w:id="13" w:name="P65"/>
      <w:bookmarkEnd w:id="13"/>
      <w:r>
        <w:t>2) сведений об установлении пенсии (пожизненного содержания за работу (службу) гражданину, если таковые ему установлены;</w:t>
      </w:r>
    </w:p>
    <w:p w:rsidR="00910733" w:rsidRDefault="00910733">
      <w:pPr>
        <w:pStyle w:val="ConsPlusNormal"/>
        <w:spacing w:before="220"/>
        <w:ind w:firstLine="540"/>
        <w:jc w:val="both"/>
      </w:pPr>
      <w:bookmarkStart w:id="14" w:name="P66"/>
      <w:bookmarkEnd w:id="14"/>
      <w:r>
        <w:t>3) сведений о государственной регистрации рождения нетрудоспособных членов семьи гражданина (за исключением случаев, когда регистрация рождения указанных лиц произведена компетентными органами иностранного государства);</w:t>
      </w:r>
    </w:p>
    <w:p w:rsidR="00910733" w:rsidRDefault="00910733">
      <w:pPr>
        <w:pStyle w:val="ConsPlusNormal"/>
        <w:spacing w:before="220"/>
        <w:ind w:firstLine="540"/>
        <w:jc w:val="both"/>
      </w:pPr>
      <w:bookmarkStart w:id="15" w:name="P67"/>
      <w:bookmarkEnd w:id="15"/>
      <w:r>
        <w:t>4) сведений о государственной регистрации заключения брака (в отношении гражданина, состоящего в браке) (за исключением случая, когда регистрация заключения брака произведена компетентным органом иностранного государства);</w:t>
      </w:r>
    </w:p>
    <w:p w:rsidR="00910733" w:rsidRDefault="00910733">
      <w:pPr>
        <w:pStyle w:val="ConsPlusNormal"/>
        <w:spacing w:before="220"/>
        <w:ind w:firstLine="540"/>
        <w:jc w:val="both"/>
      </w:pPr>
      <w:bookmarkStart w:id="16" w:name="P68"/>
      <w:bookmarkEnd w:id="16"/>
      <w:r>
        <w:t>5) правоустанавливающего документа (сведений, содержащихся в нем), подтверждающего право собственности гражданина на жилое помещение, право на которое зарегистрировано в Едином государственном реестре недвижимости;</w:t>
      </w:r>
    </w:p>
    <w:p w:rsidR="00910733" w:rsidRDefault="00910733">
      <w:pPr>
        <w:pStyle w:val="ConsPlusNormal"/>
        <w:spacing w:before="220"/>
        <w:ind w:firstLine="540"/>
        <w:jc w:val="both"/>
      </w:pPr>
      <w:bookmarkStart w:id="17" w:name="P69"/>
      <w:bookmarkEnd w:id="17"/>
      <w:r>
        <w:t>6) сведений о предоставлении (непредоставлении)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(в случае, если гражданин прибыл из другого субъекта Российской Федерации).</w:t>
      </w:r>
    </w:p>
    <w:p w:rsidR="00910733" w:rsidRDefault="00910733">
      <w:pPr>
        <w:pStyle w:val="ConsPlusNormal"/>
        <w:jc w:val="both"/>
      </w:pPr>
      <w:r>
        <w:t xml:space="preserve">(часть 3 в ред. </w:t>
      </w:r>
      <w:hyperlink r:id="rId32">
        <w:r>
          <w:rPr>
            <w:color w:val="0000FF"/>
          </w:rPr>
          <w:t>закона</w:t>
        </w:r>
      </w:hyperlink>
      <w:r>
        <w:t xml:space="preserve"> Смоленской области от 01.03.2024 N 12-з)</w:t>
      </w:r>
    </w:p>
    <w:p w:rsidR="00910733" w:rsidRDefault="00910733">
      <w:pPr>
        <w:pStyle w:val="ConsPlusNormal"/>
        <w:spacing w:before="220"/>
        <w:ind w:firstLine="540"/>
        <w:jc w:val="both"/>
      </w:pPr>
      <w:bookmarkStart w:id="18" w:name="P71"/>
      <w:bookmarkEnd w:id="18"/>
      <w:r>
        <w:t>3.1. Учреждение или многофункциональный центр в срок, не превышающий двух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w:t>
      </w:r>
    </w:p>
    <w:p w:rsidR="00910733" w:rsidRDefault="00910733">
      <w:pPr>
        <w:pStyle w:val="ConsPlusNormal"/>
        <w:jc w:val="both"/>
      </w:pPr>
      <w:r>
        <w:t xml:space="preserve">(в ред. </w:t>
      </w:r>
      <w:hyperlink r:id="rId33">
        <w:r>
          <w:rPr>
            <w:color w:val="0000FF"/>
          </w:rPr>
          <w:t>закона</w:t>
        </w:r>
      </w:hyperlink>
      <w:r>
        <w:t xml:space="preserve"> Смоленской области от 31.10.2024 N 196-з)</w:t>
      </w:r>
    </w:p>
    <w:p w:rsidR="00910733" w:rsidRDefault="00910733">
      <w:pPr>
        <w:pStyle w:val="ConsPlusNormal"/>
        <w:spacing w:before="220"/>
        <w:ind w:firstLine="540"/>
        <w:jc w:val="both"/>
      </w:pPr>
      <w:r>
        <w:t>1) из государственной информационной системы "Единая централизованная цифровая платформа в социальной сфере" сведения об отнесении гражданина к категории ветерана труда, ветерана военной службы;</w:t>
      </w:r>
    </w:p>
    <w:p w:rsidR="00910733" w:rsidRDefault="00910733">
      <w:pPr>
        <w:pStyle w:val="ConsPlusNormal"/>
        <w:spacing w:before="220"/>
        <w:ind w:firstLine="540"/>
        <w:jc w:val="both"/>
      </w:pPr>
      <w:r>
        <w:t>2) из государственной информационной системы жилищно-коммунального хозяйства:</w:t>
      </w:r>
    </w:p>
    <w:p w:rsidR="00910733" w:rsidRDefault="00910733">
      <w:pPr>
        <w:pStyle w:val="ConsPlusNormal"/>
        <w:spacing w:before="220"/>
        <w:ind w:firstLine="540"/>
        <w:jc w:val="both"/>
      </w:pPr>
      <w:r>
        <w:t>а) сведения о начислении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заявления;</w:t>
      </w:r>
    </w:p>
    <w:p w:rsidR="00910733" w:rsidRDefault="00910733">
      <w:pPr>
        <w:pStyle w:val="ConsPlusNormal"/>
        <w:spacing w:before="220"/>
        <w:ind w:firstLine="540"/>
        <w:jc w:val="both"/>
      </w:pPr>
      <w:r>
        <w:t>б) сведения о начислении взноса на капитальный ремонт общего имущества в многоквартирном доме за месяц, предшествующий месяцу подачи заявления;</w:t>
      </w:r>
    </w:p>
    <w:p w:rsidR="00910733" w:rsidRDefault="00910733">
      <w:pPr>
        <w:pStyle w:val="ConsPlusNormal"/>
        <w:spacing w:before="220"/>
        <w:ind w:firstLine="540"/>
        <w:jc w:val="both"/>
      </w:pPr>
      <w:r>
        <w:t>в) сведения о начислении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за месяц, предшествующий месяцу подачи заявления;</w:t>
      </w:r>
    </w:p>
    <w:p w:rsidR="00910733" w:rsidRDefault="00910733">
      <w:pPr>
        <w:pStyle w:val="ConsPlusNormal"/>
        <w:spacing w:before="220"/>
        <w:ind w:firstLine="540"/>
        <w:jc w:val="both"/>
      </w:pPr>
      <w:r>
        <w:lastRenderedPageBreak/>
        <w:t>г) сведения о начислении платы за коммунальные услуги за месяц, предшествующий месяцу подачи заявления;</w:t>
      </w:r>
    </w:p>
    <w:p w:rsidR="00910733" w:rsidRDefault="00910733">
      <w:pPr>
        <w:pStyle w:val="ConsPlusNormal"/>
        <w:spacing w:before="220"/>
        <w:ind w:firstLine="540"/>
        <w:jc w:val="both"/>
      </w:pPr>
      <w:bookmarkStart w:id="19" w:name="P79"/>
      <w:bookmarkEnd w:id="19"/>
      <w:r>
        <w:t>д) сведения о наличии печного отопления в жилом помещении, в котором проживает гражданин (в случае отсутствия центрального отопления и наличия печного отопления);</w:t>
      </w:r>
    </w:p>
    <w:p w:rsidR="00910733" w:rsidRDefault="00910733">
      <w:pPr>
        <w:pStyle w:val="ConsPlusNormal"/>
        <w:spacing w:before="220"/>
        <w:ind w:firstLine="540"/>
        <w:jc w:val="both"/>
      </w:pPr>
      <w:r>
        <w:t>е) сведения о приобретении бытового газа в баллонах по договору поставки бытового газа (в случае отсутствия центрального газоснабжения);</w:t>
      </w:r>
    </w:p>
    <w:p w:rsidR="00910733" w:rsidRDefault="00910733">
      <w:pPr>
        <w:pStyle w:val="ConsPlusNormal"/>
        <w:spacing w:before="220"/>
        <w:ind w:firstLine="540"/>
        <w:jc w:val="both"/>
      </w:pPr>
      <w:bookmarkStart w:id="20" w:name="P81"/>
      <w:bookmarkEnd w:id="20"/>
      <w:r>
        <w:t>ж) сведения о наличии (об отсутствии)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910733" w:rsidRDefault="00910733">
      <w:pPr>
        <w:pStyle w:val="ConsPlusNormal"/>
        <w:jc w:val="both"/>
      </w:pPr>
      <w:r>
        <w:t xml:space="preserve">(часть 3.1 в ред. </w:t>
      </w:r>
      <w:hyperlink r:id="rId34">
        <w:r>
          <w:rPr>
            <w:color w:val="0000FF"/>
          </w:rPr>
          <w:t>закона</w:t>
        </w:r>
      </w:hyperlink>
      <w:r>
        <w:t xml:space="preserve"> Смоленской области от 01.03.2024 N 12-з)</w:t>
      </w:r>
    </w:p>
    <w:p w:rsidR="00910733" w:rsidRDefault="00910733">
      <w:pPr>
        <w:pStyle w:val="ConsPlusNormal"/>
        <w:spacing w:before="220"/>
        <w:ind w:firstLine="540"/>
        <w:jc w:val="both"/>
      </w:pPr>
      <w:bookmarkStart w:id="21" w:name="P83"/>
      <w:bookmarkEnd w:id="21"/>
      <w:r>
        <w:t xml:space="preserve">4. Гражданин (его представитель) вправе по собственной инициативе представить в учреждение или в многофункциональный центр указанные в </w:t>
      </w:r>
      <w:hyperlink w:anchor="P64">
        <w:r>
          <w:rPr>
            <w:color w:val="0000FF"/>
          </w:rPr>
          <w:t>пунктах 1</w:t>
        </w:r>
      </w:hyperlink>
      <w:r>
        <w:t xml:space="preserve"> и </w:t>
      </w:r>
      <w:hyperlink w:anchor="P68">
        <w:r>
          <w:rPr>
            <w:color w:val="0000FF"/>
          </w:rPr>
          <w:t>5 части 3</w:t>
        </w:r>
      </w:hyperlink>
      <w:r>
        <w:t xml:space="preserve"> настоящей статьи документы, а также документы, содержащие сведения, указанные в </w:t>
      </w:r>
      <w:hyperlink w:anchor="P65">
        <w:r>
          <w:rPr>
            <w:color w:val="0000FF"/>
          </w:rPr>
          <w:t>пунктах 2</w:t>
        </w:r>
      </w:hyperlink>
      <w:r>
        <w:t xml:space="preserve"> - </w:t>
      </w:r>
      <w:hyperlink w:anchor="P67">
        <w:r>
          <w:rPr>
            <w:color w:val="0000FF"/>
          </w:rPr>
          <w:t>4</w:t>
        </w:r>
      </w:hyperlink>
      <w:r>
        <w:t xml:space="preserve">, </w:t>
      </w:r>
      <w:hyperlink w:anchor="P69">
        <w:r>
          <w:rPr>
            <w:color w:val="0000FF"/>
          </w:rPr>
          <w:t>6 части 3</w:t>
        </w:r>
      </w:hyperlink>
      <w:r>
        <w:t xml:space="preserve"> и </w:t>
      </w:r>
      <w:hyperlink w:anchor="P71">
        <w:r>
          <w:rPr>
            <w:color w:val="0000FF"/>
          </w:rPr>
          <w:t>части 3.1</w:t>
        </w:r>
      </w:hyperlink>
      <w:r>
        <w:t xml:space="preserve"> настоящей статьи.</w:t>
      </w:r>
    </w:p>
    <w:p w:rsidR="00910733" w:rsidRDefault="00910733">
      <w:pPr>
        <w:pStyle w:val="ConsPlusNormal"/>
        <w:jc w:val="both"/>
      </w:pPr>
      <w:r>
        <w:t>(</w:t>
      </w:r>
      <w:proofErr w:type="gramStart"/>
      <w:r>
        <w:t>ч</w:t>
      </w:r>
      <w:proofErr w:type="gramEnd"/>
      <w:r>
        <w:t xml:space="preserve">асть 4 в ред. </w:t>
      </w:r>
      <w:hyperlink r:id="rId35">
        <w:r>
          <w:rPr>
            <w:color w:val="0000FF"/>
          </w:rPr>
          <w:t>закона</w:t>
        </w:r>
      </w:hyperlink>
      <w:r>
        <w:t xml:space="preserve"> Смоленской области от 01.03.2024 N 12-з)</w:t>
      </w:r>
    </w:p>
    <w:p w:rsidR="00910733" w:rsidRDefault="00910733">
      <w:pPr>
        <w:pStyle w:val="ConsPlusNormal"/>
        <w:spacing w:before="220"/>
        <w:ind w:firstLine="540"/>
        <w:jc w:val="both"/>
      </w:pPr>
      <w:bookmarkStart w:id="22" w:name="P85"/>
      <w:bookmarkEnd w:id="22"/>
      <w:r>
        <w:t xml:space="preserve">5. </w:t>
      </w:r>
      <w:proofErr w:type="gramStart"/>
      <w:r>
        <w:t xml:space="preserve">Документы, указанные в </w:t>
      </w:r>
      <w:hyperlink w:anchor="P39">
        <w:r>
          <w:rPr>
            <w:color w:val="0000FF"/>
          </w:rPr>
          <w:t>части 1</w:t>
        </w:r>
      </w:hyperlink>
      <w:r>
        <w:t xml:space="preserve"> или в </w:t>
      </w:r>
      <w:hyperlink w:anchor="P39">
        <w:r>
          <w:rPr>
            <w:color w:val="0000FF"/>
          </w:rPr>
          <w:t>частях 1</w:t>
        </w:r>
      </w:hyperlink>
      <w:r>
        <w:t xml:space="preserve"> и </w:t>
      </w:r>
      <w:hyperlink w:anchor="P52">
        <w:r>
          <w:rPr>
            <w:color w:val="0000FF"/>
          </w:rPr>
          <w:t>2</w:t>
        </w:r>
      </w:hyperlink>
      <w:r>
        <w:t xml:space="preserve"> настоящей статьи, составленные на украинском языке, представляются гражданами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w:t>
      </w:r>
      <w:proofErr w:type="gramEnd"/>
      <w:r>
        <w:t xml:space="preserve"> </w:t>
      </w:r>
      <w:proofErr w:type="gramStart"/>
      <w:r>
        <w:t>Федерации новых субъектов (30 сентября 2022 года), постоянно проживавших на территориях Донецкой Народной Республики и Луганской Народной Республики с 11 мая 2014 года по 29 сентября 2022 года, на территориях Запорожской области и Херсонской области с 24 февраля 2022 года по 29 сентября 2022 года и выехавших в эти периоды за пределы указанных территорий в Российскую Федерацию, в том числе</w:t>
      </w:r>
      <w:proofErr w:type="gramEnd"/>
      <w:r>
        <w:t xml:space="preserve"> </w:t>
      </w:r>
      <w:proofErr w:type="gramStart"/>
      <w:r>
        <w:t xml:space="preserve">через территории третьих государств, или постоянно проживавших по состоянию на день вступления в силу Федерального </w:t>
      </w:r>
      <w:hyperlink r:id="rId36">
        <w:r>
          <w:rPr>
            <w:color w:val="0000FF"/>
          </w:rPr>
          <w:t>закона</w:t>
        </w:r>
      </w:hyperlink>
      <w:r>
        <w:t xml:space="preserve"> от 17 февраля 2023 года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w:t>
      </w:r>
      <w:proofErr w:type="gramEnd"/>
      <w:r>
        <w:t xml:space="preserve"> русский язык.</w:t>
      </w:r>
    </w:p>
    <w:p w:rsidR="00910733" w:rsidRDefault="00910733">
      <w:pPr>
        <w:pStyle w:val="ConsPlusNormal"/>
        <w:jc w:val="both"/>
      </w:pPr>
      <w:r>
        <w:t xml:space="preserve">(часть 5 в ред. </w:t>
      </w:r>
      <w:hyperlink r:id="rId37">
        <w:r>
          <w:rPr>
            <w:color w:val="0000FF"/>
          </w:rPr>
          <w:t>закона</w:t>
        </w:r>
      </w:hyperlink>
      <w:r>
        <w:t xml:space="preserve"> Смоленской области от 01.03.2024 N 12-з)</w:t>
      </w:r>
    </w:p>
    <w:p w:rsidR="00910733" w:rsidRDefault="00910733">
      <w:pPr>
        <w:pStyle w:val="ConsPlusNormal"/>
        <w:spacing w:before="220"/>
        <w:ind w:firstLine="540"/>
        <w:jc w:val="both"/>
      </w:pPr>
      <w:bookmarkStart w:id="23" w:name="P87"/>
      <w:bookmarkEnd w:id="23"/>
      <w:r>
        <w:t xml:space="preserve">6. Документы, указанные в </w:t>
      </w:r>
      <w:hyperlink w:anchor="P39">
        <w:r>
          <w:rPr>
            <w:color w:val="0000FF"/>
          </w:rPr>
          <w:t>части 1</w:t>
        </w:r>
      </w:hyperlink>
      <w:r>
        <w:t xml:space="preserve"> или в </w:t>
      </w:r>
      <w:hyperlink w:anchor="P39">
        <w:r>
          <w:rPr>
            <w:color w:val="0000FF"/>
          </w:rPr>
          <w:t>частях 1</w:t>
        </w:r>
      </w:hyperlink>
      <w:r>
        <w:t xml:space="preserve"> и </w:t>
      </w:r>
      <w:hyperlink w:anchor="P52">
        <w:r>
          <w:rPr>
            <w:color w:val="0000FF"/>
          </w:rPr>
          <w:t>2</w:t>
        </w:r>
      </w:hyperlink>
      <w:r>
        <w:t xml:space="preserve"> настоящей статьи, а также документы, указанные в </w:t>
      </w:r>
      <w:hyperlink w:anchor="P83">
        <w:r>
          <w:rPr>
            <w:color w:val="0000FF"/>
          </w:rPr>
          <w:t>части 4</w:t>
        </w:r>
      </w:hyperlink>
      <w:r>
        <w:t xml:space="preserve"> настоящей статьи, представляются в подлинниках. </w:t>
      </w:r>
      <w:proofErr w:type="gramStart"/>
      <w:r>
        <w:t xml:space="preserve">Работник учреждения, ответственный за прием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работник учреждения), или работник многофункционального центра, ответственный за прием документов для назначения и выплаты компенсации (далее - работник многофункционального центра), изготавливает копии документов, указанных в </w:t>
      </w:r>
      <w:hyperlink w:anchor="P40">
        <w:r>
          <w:rPr>
            <w:color w:val="0000FF"/>
          </w:rPr>
          <w:t>пунктах 1</w:t>
        </w:r>
      </w:hyperlink>
      <w:r>
        <w:t xml:space="preserve"> - </w:t>
      </w:r>
      <w:hyperlink w:anchor="P47">
        <w:r>
          <w:rPr>
            <w:color w:val="0000FF"/>
          </w:rPr>
          <w:t>8</w:t>
        </w:r>
      </w:hyperlink>
      <w:r>
        <w:t xml:space="preserve">, </w:t>
      </w:r>
      <w:hyperlink w:anchor="P49">
        <w:r>
          <w:rPr>
            <w:color w:val="0000FF"/>
          </w:rPr>
          <w:t>10 части 1</w:t>
        </w:r>
      </w:hyperlink>
      <w:r>
        <w:t xml:space="preserve">, в </w:t>
      </w:r>
      <w:hyperlink w:anchor="P53">
        <w:r>
          <w:rPr>
            <w:color w:val="0000FF"/>
          </w:rPr>
          <w:t>пунктах 1</w:t>
        </w:r>
        <w:proofErr w:type="gramEnd"/>
      </w:hyperlink>
      <w:r>
        <w:t xml:space="preserve">, </w:t>
      </w:r>
      <w:hyperlink w:anchor="P54">
        <w:proofErr w:type="gramStart"/>
        <w:r>
          <w:rPr>
            <w:color w:val="0000FF"/>
          </w:rPr>
          <w:t>2</w:t>
        </w:r>
      </w:hyperlink>
      <w:r>
        <w:t xml:space="preserve"> и </w:t>
      </w:r>
      <w:hyperlink w:anchor="P60">
        <w:r>
          <w:rPr>
            <w:color w:val="0000FF"/>
          </w:rPr>
          <w:t>5 части 2</w:t>
        </w:r>
      </w:hyperlink>
      <w:r>
        <w:t xml:space="preserve">, а также в </w:t>
      </w:r>
      <w:hyperlink w:anchor="P83">
        <w:r>
          <w:rPr>
            <w:color w:val="0000FF"/>
          </w:rPr>
          <w:t>части 4</w:t>
        </w:r>
      </w:hyperlink>
      <w:r>
        <w:t xml:space="preserve"> настоящей статьи (за исключением документов, содержащих сведения, указанные в </w:t>
      </w:r>
      <w:hyperlink w:anchor="P65">
        <w:r>
          <w:rPr>
            <w:color w:val="0000FF"/>
          </w:rPr>
          <w:t>пунктах 2</w:t>
        </w:r>
      </w:hyperlink>
      <w:r>
        <w:t xml:space="preserve"> и </w:t>
      </w:r>
      <w:hyperlink w:anchor="P69">
        <w:r>
          <w:rPr>
            <w:color w:val="0000FF"/>
          </w:rPr>
          <w:t>6 части 3</w:t>
        </w:r>
      </w:hyperlink>
      <w:r>
        <w:t xml:space="preserve">, в </w:t>
      </w:r>
      <w:hyperlink w:anchor="P79">
        <w:r>
          <w:rPr>
            <w:color w:val="0000FF"/>
          </w:rPr>
          <w:t>подпунктах "д"</w:t>
        </w:r>
      </w:hyperlink>
      <w:r>
        <w:t xml:space="preserve"> и </w:t>
      </w:r>
      <w:hyperlink w:anchor="P81">
        <w:r>
          <w:rPr>
            <w:color w:val="0000FF"/>
          </w:rPr>
          <w:t>"ж" пункта 2 части 3.1</w:t>
        </w:r>
      </w:hyperlink>
      <w:r>
        <w:t xml:space="preserve"> настоящей статьи), заверяет их, после чего подлинники документов, за исключением документов, указанных в </w:t>
      </w:r>
      <w:hyperlink w:anchor="P48">
        <w:r>
          <w:rPr>
            <w:color w:val="0000FF"/>
          </w:rPr>
          <w:t>пунктах 9</w:t>
        </w:r>
      </w:hyperlink>
      <w:r>
        <w:t xml:space="preserve"> и </w:t>
      </w:r>
      <w:hyperlink w:anchor="P50">
        <w:r>
          <w:rPr>
            <w:color w:val="0000FF"/>
          </w:rPr>
          <w:t>11 части 1</w:t>
        </w:r>
      </w:hyperlink>
      <w:r>
        <w:t xml:space="preserve">, в </w:t>
      </w:r>
      <w:hyperlink w:anchor="P59">
        <w:r>
          <w:rPr>
            <w:color w:val="0000FF"/>
          </w:rPr>
          <w:t>пункте 4 части 2</w:t>
        </w:r>
      </w:hyperlink>
      <w:r>
        <w:t xml:space="preserve"> настоящей статьи</w:t>
      </w:r>
      <w:proofErr w:type="gramEnd"/>
      <w:r>
        <w:t xml:space="preserve">, и документов, содержащих сведения, указанные в </w:t>
      </w:r>
      <w:hyperlink w:anchor="P65">
        <w:r>
          <w:rPr>
            <w:color w:val="0000FF"/>
          </w:rPr>
          <w:t>пунктах 2</w:t>
        </w:r>
      </w:hyperlink>
      <w:r>
        <w:t xml:space="preserve"> и </w:t>
      </w:r>
      <w:hyperlink w:anchor="P69">
        <w:r>
          <w:rPr>
            <w:color w:val="0000FF"/>
          </w:rPr>
          <w:t>6 части 3</w:t>
        </w:r>
      </w:hyperlink>
      <w:r>
        <w:t xml:space="preserve">, в </w:t>
      </w:r>
      <w:hyperlink w:anchor="P79">
        <w:r>
          <w:rPr>
            <w:color w:val="0000FF"/>
          </w:rPr>
          <w:t>подпунктах "д"</w:t>
        </w:r>
      </w:hyperlink>
      <w:r>
        <w:t xml:space="preserve"> и </w:t>
      </w:r>
      <w:hyperlink w:anchor="P81">
        <w:r>
          <w:rPr>
            <w:color w:val="0000FF"/>
          </w:rPr>
          <w:t>"ж" пункта 2 части 3.1</w:t>
        </w:r>
      </w:hyperlink>
      <w:r>
        <w:t xml:space="preserve"> настоящей статьи, возвращаются гражданину (его представителю).</w:t>
      </w:r>
    </w:p>
    <w:p w:rsidR="00910733" w:rsidRDefault="00910733">
      <w:pPr>
        <w:pStyle w:val="ConsPlusNormal"/>
        <w:jc w:val="both"/>
      </w:pPr>
      <w:r>
        <w:t xml:space="preserve">(часть 6 в ред. </w:t>
      </w:r>
      <w:hyperlink r:id="rId38">
        <w:r>
          <w:rPr>
            <w:color w:val="0000FF"/>
          </w:rPr>
          <w:t>закона</w:t>
        </w:r>
      </w:hyperlink>
      <w:r>
        <w:t xml:space="preserve"> Смоленской области от 01.03.2024 N 12-з)</w:t>
      </w:r>
    </w:p>
    <w:p w:rsidR="00910733" w:rsidRDefault="00910733">
      <w:pPr>
        <w:pStyle w:val="ConsPlusNormal"/>
        <w:spacing w:before="220"/>
        <w:ind w:firstLine="540"/>
        <w:jc w:val="both"/>
      </w:pPr>
      <w:r>
        <w:t xml:space="preserve">7. </w:t>
      </w:r>
      <w:proofErr w:type="gramStart"/>
      <w:r>
        <w:t xml:space="preserve">Заявление, а также документы и сведения, указанные в </w:t>
      </w:r>
      <w:hyperlink w:anchor="P39">
        <w:r>
          <w:rPr>
            <w:color w:val="0000FF"/>
          </w:rPr>
          <w:t>частях 1</w:t>
        </w:r>
      </w:hyperlink>
      <w:r>
        <w:t xml:space="preserve"> - </w:t>
      </w:r>
      <w:hyperlink w:anchor="P83">
        <w:r>
          <w:rPr>
            <w:color w:val="0000FF"/>
          </w:rPr>
          <w:t>4</w:t>
        </w:r>
      </w:hyperlink>
      <w:r>
        <w:t xml:space="preserve"> настоящей статьи (далее - документы (сведения), могут быть направлены гражданином (его представителем) в </w:t>
      </w:r>
      <w:r>
        <w:lastRenderedPageBreak/>
        <w:t>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roofErr w:type="gramEnd"/>
    </w:p>
    <w:p w:rsidR="00910733" w:rsidRDefault="00910733">
      <w:pPr>
        <w:pStyle w:val="ConsPlusNormal"/>
        <w:jc w:val="both"/>
      </w:pPr>
      <w:r>
        <w:t>(</w:t>
      </w:r>
      <w:proofErr w:type="gramStart"/>
      <w:r>
        <w:t>в</w:t>
      </w:r>
      <w:proofErr w:type="gramEnd"/>
      <w:r>
        <w:t xml:space="preserve"> ред. законов Смоленской области от 01.03.2024 </w:t>
      </w:r>
      <w:hyperlink r:id="rId39">
        <w:r>
          <w:rPr>
            <w:color w:val="0000FF"/>
          </w:rPr>
          <w:t>N 12-з</w:t>
        </w:r>
      </w:hyperlink>
      <w:r>
        <w:t xml:space="preserve">, от 27.02.2025 </w:t>
      </w:r>
      <w:hyperlink r:id="rId40">
        <w:r>
          <w:rPr>
            <w:color w:val="0000FF"/>
          </w:rPr>
          <w:t>N 16-з</w:t>
        </w:r>
      </w:hyperlink>
      <w:r>
        <w:t>)</w:t>
      </w:r>
    </w:p>
    <w:p w:rsidR="00910733" w:rsidRDefault="00910733">
      <w:pPr>
        <w:pStyle w:val="ConsPlusNormal"/>
        <w:spacing w:before="220"/>
        <w:ind w:firstLine="540"/>
        <w:jc w:val="both"/>
      </w:pPr>
      <w:r>
        <w:t xml:space="preserve">7.1. </w:t>
      </w:r>
      <w:proofErr w:type="gramStart"/>
      <w:r>
        <w:t>Направление заявления с прилагаемыми к нему документами (сведениями) в форме электронного документа посредством единого портала осуществляется с использованием простой электронной подписи при условии, что личность гражданина (его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t xml:space="preserve"> государственных и муниципальных услуг в электронной форме, в установленном Правительством Российской Федерации порядке.</w:t>
      </w:r>
    </w:p>
    <w:p w:rsidR="00910733" w:rsidRDefault="00910733">
      <w:pPr>
        <w:pStyle w:val="ConsPlusNormal"/>
        <w:jc w:val="both"/>
      </w:pPr>
      <w:r>
        <w:t xml:space="preserve">(часть 7.1 введена </w:t>
      </w:r>
      <w:hyperlink r:id="rId41">
        <w:r>
          <w:rPr>
            <w:color w:val="0000FF"/>
          </w:rPr>
          <w:t>законом</w:t>
        </w:r>
      </w:hyperlink>
      <w:r>
        <w:t xml:space="preserve"> Смоленской области от 01.03.2024 N 12-з; в ред. </w:t>
      </w:r>
      <w:hyperlink r:id="rId42">
        <w:r>
          <w:rPr>
            <w:color w:val="0000FF"/>
          </w:rPr>
          <w:t>закона</w:t>
        </w:r>
      </w:hyperlink>
      <w:r>
        <w:t xml:space="preserve"> Смоленской области от 27.02.2025 N 16-з)</w:t>
      </w:r>
    </w:p>
    <w:p w:rsidR="00910733" w:rsidRDefault="00910733">
      <w:pPr>
        <w:pStyle w:val="ConsPlusNormal"/>
        <w:spacing w:before="220"/>
        <w:ind w:firstLine="540"/>
        <w:jc w:val="both"/>
      </w:pPr>
      <w:r>
        <w:t>7.2. Работник учреждения или работник многофункционального центра осуществляет проверку заявления и документов (сведений), представленных (направленных) гражданином (его представителем), на отсутствие оснований для отказа в их приеме, предусмотренных частью 7.3 настоящей статьи.</w:t>
      </w:r>
    </w:p>
    <w:p w:rsidR="00910733" w:rsidRDefault="00910733">
      <w:pPr>
        <w:pStyle w:val="ConsPlusNormal"/>
        <w:jc w:val="both"/>
      </w:pPr>
      <w:r>
        <w:t>(</w:t>
      </w:r>
      <w:proofErr w:type="gramStart"/>
      <w:r>
        <w:t>ч</w:t>
      </w:r>
      <w:proofErr w:type="gramEnd"/>
      <w:r>
        <w:t xml:space="preserve">асть 7.2 введена </w:t>
      </w:r>
      <w:hyperlink r:id="rId43">
        <w:r>
          <w:rPr>
            <w:color w:val="0000FF"/>
          </w:rPr>
          <w:t>законом</w:t>
        </w:r>
      </w:hyperlink>
      <w:r>
        <w:t xml:space="preserve"> Смоленской области от 01.03.2024 N 12-з)</w:t>
      </w:r>
    </w:p>
    <w:p w:rsidR="00910733" w:rsidRDefault="00910733">
      <w:pPr>
        <w:pStyle w:val="ConsPlusNormal"/>
        <w:spacing w:before="220"/>
        <w:ind w:firstLine="540"/>
        <w:jc w:val="both"/>
      </w:pPr>
      <w:r>
        <w:t>7.3. Основаниями для отказа в приеме заявления с прилагаемыми к нему документами (сведениями) являются:</w:t>
      </w:r>
    </w:p>
    <w:p w:rsidR="00910733" w:rsidRDefault="00910733">
      <w:pPr>
        <w:pStyle w:val="ConsPlusNormal"/>
        <w:spacing w:before="220"/>
        <w:ind w:firstLine="540"/>
        <w:jc w:val="both"/>
      </w:pPr>
      <w:r>
        <w:t>1) неполное или некорректное заполнение полей в форме заявления, в том числе в интерактивной форме заявления на едином портале;</w:t>
      </w:r>
    </w:p>
    <w:p w:rsidR="00910733" w:rsidRDefault="00910733">
      <w:pPr>
        <w:pStyle w:val="ConsPlusNormal"/>
        <w:jc w:val="both"/>
      </w:pPr>
      <w:r>
        <w:t xml:space="preserve">(в ред. </w:t>
      </w:r>
      <w:hyperlink r:id="rId44">
        <w:r>
          <w:rPr>
            <w:color w:val="0000FF"/>
          </w:rPr>
          <w:t>закона</w:t>
        </w:r>
      </w:hyperlink>
      <w:r>
        <w:t xml:space="preserve"> Смоленской области от 27.02.2025 N 16-з)</w:t>
      </w:r>
    </w:p>
    <w:p w:rsidR="00910733" w:rsidRDefault="00910733">
      <w:pPr>
        <w:pStyle w:val="ConsPlusNormal"/>
        <w:spacing w:before="220"/>
        <w:ind w:firstLine="540"/>
        <w:jc w:val="both"/>
      </w:pPr>
      <w:r>
        <w:t>2) истечение срока действия документа (сведений) (на день подачи заявления);</w:t>
      </w:r>
    </w:p>
    <w:p w:rsidR="00910733" w:rsidRDefault="00910733">
      <w:pPr>
        <w:pStyle w:val="ConsPlusNormal"/>
        <w:spacing w:before="220"/>
        <w:ind w:firstLine="540"/>
        <w:jc w:val="both"/>
      </w:pPr>
      <w: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910733" w:rsidRDefault="00910733">
      <w:pPr>
        <w:pStyle w:val="ConsPlusNormal"/>
        <w:spacing w:before="220"/>
        <w:ind w:firstLine="540"/>
        <w:jc w:val="both"/>
      </w:pPr>
      <w:r>
        <w:t>4) подача заявления лицом, не уполномоченным на осуществление таких действий;</w:t>
      </w:r>
    </w:p>
    <w:p w:rsidR="00910733" w:rsidRDefault="00910733">
      <w:pPr>
        <w:pStyle w:val="ConsPlusNormal"/>
        <w:spacing w:before="220"/>
        <w:ind w:firstLine="540"/>
        <w:jc w:val="both"/>
      </w:pPr>
      <w:r>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Компенсации;</w:t>
      </w:r>
    </w:p>
    <w:p w:rsidR="00910733" w:rsidRDefault="00910733">
      <w:pPr>
        <w:pStyle w:val="ConsPlusNormal"/>
        <w:spacing w:before="220"/>
        <w:ind w:firstLine="540"/>
        <w:jc w:val="both"/>
      </w:pPr>
      <w:r>
        <w:t>6) представление документов (сведений), не соответствующих по форме или содержанию требованиям законодательства Российской Федерации;</w:t>
      </w:r>
    </w:p>
    <w:p w:rsidR="00910733" w:rsidRDefault="00910733">
      <w:pPr>
        <w:pStyle w:val="ConsPlusNormal"/>
        <w:spacing w:before="220"/>
        <w:ind w:firstLine="540"/>
        <w:jc w:val="both"/>
      </w:pPr>
      <w:r>
        <w:t>7) заявление с документами (сведениями) подано в электронной форме с нарушением установленных требований.</w:t>
      </w:r>
    </w:p>
    <w:p w:rsidR="00910733" w:rsidRDefault="00910733">
      <w:pPr>
        <w:pStyle w:val="ConsPlusNormal"/>
        <w:jc w:val="both"/>
      </w:pPr>
      <w:r>
        <w:t xml:space="preserve">(часть 7.3 введена </w:t>
      </w:r>
      <w:hyperlink r:id="rId45">
        <w:r>
          <w:rPr>
            <w:color w:val="0000FF"/>
          </w:rPr>
          <w:t>законом</w:t>
        </w:r>
      </w:hyperlink>
      <w:r>
        <w:t xml:space="preserve"> Смоленской области от 01.03.2024 N 12-з)</w:t>
      </w:r>
    </w:p>
    <w:p w:rsidR="00910733" w:rsidRDefault="00910733">
      <w:pPr>
        <w:pStyle w:val="ConsPlusNormal"/>
        <w:spacing w:before="220"/>
        <w:ind w:firstLine="540"/>
        <w:jc w:val="both"/>
      </w:pPr>
      <w:r>
        <w:t xml:space="preserve">8. </w:t>
      </w:r>
      <w:proofErr w:type="gramStart"/>
      <w:r>
        <w:t xml:space="preserve">Многофункциональный центр не позднее рабочего дня, следующего за днем приема у гражданина (его представителя) заявления и документов, указанных в </w:t>
      </w:r>
      <w:hyperlink w:anchor="P39">
        <w:r>
          <w:rPr>
            <w:color w:val="0000FF"/>
          </w:rPr>
          <w:t>части 1</w:t>
        </w:r>
      </w:hyperlink>
      <w:r>
        <w:t xml:space="preserve"> или в </w:t>
      </w:r>
      <w:hyperlink w:anchor="P39">
        <w:r>
          <w:rPr>
            <w:color w:val="0000FF"/>
          </w:rPr>
          <w:t>частях 1</w:t>
        </w:r>
      </w:hyperlink>
      <w:r>
        <w:t xml:space="preserve"> и </w:t>
      </w:r>
      <w:hyperlink w:anchor="P52">
        <w:r>
          <w:rPr>
            <w:color w:val="0000FF"/>
          </w:rPr>
          <w:t>2</w:t>
        </w:r>
      </w:hyperlink>
      <w:r>
        <w:t xml:space="preserve"> настоящей статьи, а также документов, указанных в </w:t>
      </w:r>
      <w:hyperlink w:anchor="P83">
        <w:r>
          <w:rPr>
            <w:color w:val="0000FF"/>
          </w:rPr>
          <w:t>части 4</w:t>
        </w:r>
      </w:hyperlink>
      <w:r>
        <w:t xml:space="preserve"> настоящей статьи, направляет заявление, документы, указанные в </w:t>
      </w:r>
      <w:hyperlink w:anchor="P48">
        <w:r>
          <w:rPr>
            <w:color w:val="0000FF"/>
          </w:rPr>
          <w:t>пунктах 9</w:t>
        </w:r>
      </w:hyperlink>
      <w:r>
        <w:t xml:space="preserve"> и </w:t>
      </w:r>
      <w:hyperlink w:anchor="P50">
        <w:r>
          <w:rPr>
            <w:color w:val="0000FF"/>
          </w:rPr>
          <w:t>11 части 1</w:t>
        </w:r>
      </w:hyperlink>
      <w:r>
        <w:t xml:space="preserve">, в </w:t>
      </w:r>
      <w:hyperlink w:anchor="P59">
        <w:r>
          <w:rPr>
            <w:color w:val="0000FF"/>
          </w:rPr>
          <w:t>пункте 4 части 2</w:t>
        </w:r>
      </w:hyperlink>
      <w:r>
        <w:t xml:space="preserve"> настоящей статьи, документы, содержащие сведения, указанные</w:t>
      </w:r>
      <w:proofErr w:type="gramEnd"/>
      <w:r>
        <w:t xml:space="preserve"> в </w:t>
      </w:r>
      <w:hyperlink w:anchor="P65">
        <w:r>
          <w:rPr>
            <w:color w:val="0000FF"/>
          </w:rPr>
          <w:t>пунктах 2</w:t>
        </w:r>
      </w:hyperlink>
      <w:r>
        <w:t xml:space="preserve"> и </w:t>
      </w:r>
      <w:hyperlink w:anchor="P69">
        <w:r>
          <w:rPr>
            <w:color w:val="0000FF"/>
          </w:rPr>
          <w:t>6 части 3</w:t>
        </w:r>
      </w:hyperlink>
      <w:r>
        <w:t xml:space="preserve">, в </w:t>
      </w:r>
      <w:hyperlink w:anchor="P79">
        <w:r>
          <w:rPr>
            <w:color w:val="0000FF"/>
          </w:rPr>
          <w:t>подпунктах "д"</w:t>
        </w:r>
      </w:hyperlink>
      <w:r>
        <w:t xml:space="preserve"> и </w:t>
      </w:r>
      <w:hyperlink w:anchor="P81">
        <w:r>
          <w:rPr>
            <w:color w:val="0000FF"/>
          </w:rPr>
          <w:t>"ж" пункта 2 части 3.1</w:t>
        </w:r>
      </w:hyperlink>
      <w:r>
        <w:t xml:space="preserve"> настоящей статьи, и копии документов, указанные в </w:t>
      </w:r>
      <w:hyperlink w:anchor="P87">
        <w:r>
          <w:rPr>
            <w:color w:val="0000FF"/>
          </w:rPr>
          <w:t>части 6</w:t>
        </w:r>
      </w:hyperlink>
      <w:r>
        <w:t xml:space="preserve"> настоящей статьи, в учреждение. </w:t>
      </w:r>
      <w:proofErr w:type="gramStart"/>
      <w:r>
        <w:t xml:space="preserve">В случаях, предусмотренных </w:t>
      </w:r>
      <w:hyperlink w:anchor="P62">
        <w:r>
          <w:rPr>
            <w:color w:val="0000FF"/>
          </w:rPr>
          <w:t>частями 3</w:t>
        </w:r>
      </w:hyperlink>
      <w:r>
        <w:t xml:space="preserve"> и </w:t>
      </w:r>
      <w:hyperlink w:anchor="P71">
        <w:r>
          <w:rPr>
            <w:color w:val="0000FF"/>
          </w:rPr>
          <w:t>3.1</w:t>
        </w:r>
      </w:hyperlink>
      <w:r>
        <w:t xml:space="preserve"> настоящей статьи, указанные заявление, документы, копии документов, ответы на межведомственные запросы, указанные в </w:t>
      </w:r>
      <w:hyperlink w:anchor="P62">
        <w:r>
          <w:rPr>
            <w:color w:val="0000FF"/>
          </w:rPr>
          <w:t>части 3</w:t>
        </w:r>
      </w:hyperlink>
      <w:r>
        <w:t xml:space="preserve"> </w:t>
      </w:r>
      <w:r>
        <w:lastRenderedPageBreak/>
        <w:t xml:space="preserve">настоящей статьи, а также сведения, указанные в </w:t>
      </w:r>
      <w:hyperlink w:anchor="P71">
        <w:r>
          <w:rPr>
            <w:color w:val="0000FF"/>
          </w:rPr>
          <w:t>части 3.1</w:t>
        </w:r>
      </w:hyperlink>
      <w:r>
        <w:t xml:space="preserve"> настоящей статьи, направляются многофункциональным центром в учреждение не позднее рабочего дня, следующего за днем поступления всех ответов на такие межведомственные запросы и получения всех сведений, указанных в </w:t>
      </w:r>
      <w:hyperlink w:anchor="P71">
        <w:r>
          <w:rPr>
            <w:color w:val="0000FF"/>
          </w:rPr>
          <w:t>части 3.1</w:t>
        </w:r>
        <w:proofErr w:type="gramEnd"/>
      </w:hyperlink>
      <w:r>
        <w:t xml:space="preserve"> настоящей статьи.</w:t>
      </w:r>
    </w:p>
    <w:p w:rsidR="00910733" w:rsidRDefault="00910733">
      <w:pPr>
        <w:pStyle w:val="ConsPlusNormal"/>
        <w:jc w:val="both"/>
      </w:pPr>
      <w:r>
        <w:t xml:space="preserve">(часть 8 в ред. </w:t>
      </w:r>
      <w:hyperlink r:id="rId46">
        <w:r>
          <w:rPr>
            <w:color w:val="0000FF"/>
          </w:rPr>
          <w:t>закона</w:t>
        </w:r>
      </w:hyperlink>
      <w:r>
        <w:t xml:space="preserve"> Смоленской области от 01.03.2024 N 12-з)</w:t>
      </w:r>
    </w:p>
    <w:p w:rsidR="00910733" w:rsidRDefault="00910733">
      <w:pPr>
        <w:pStyle w:val="ConsPlusNormal"/>
        <w:spacing w:before="220"/>
        <w:ind w:firstLine="540"/>
        <w:jc w:val="both"/>
      </w:pPr>
      <w:r>
        <w:t>8.1. Регистрация заявления с прилагаемыми к нему документами (сведениями) осуществляется учреждением не позднее одного рабочего дня со дня подачи гражданином (его представителем) заявления лично (со дня направления заявления в случае подачи заявления посредством единого портала либо со дня поступления заявления в учреждение в случае его подачи через многофункциональный центр).</w:t>
      </w:r>
    </w:p>
    <w:p w:rsidR="00910733" w:rsidRDefault="00910733">
      <w:pPr>
        <w:pStyle w:val="ConsPlusNormal"/>
        <w:jc w:val="both"/>
      </w:pPr>
      <w:r>
        <w:t>(</w:t>
      </w:r>
      <w:proofErr w:type="gramStart"/>
      <w:r>
        <w:t>ч</w:t>
      </w:r>
      <w:proofErr w:type="gramEnd"/>
      <w:r>
        <w:t xml:space="preserve">асть 8.1 введена </w:t>
      </w:r>
      <w:hyperlink r:id="rId47">
        <w:r>
          <w:rPr>
            <w:color w:val="0000FF"/>
          </w:rPr>
          <w:t>законом</w:t>
        </w:r>
      </w:hyperlink>
      <w:r>
        <w:t xml:space="preserve"> Смоленской области от 01.03.2024 N 12-з; в ред. </w:t>
      </w:r>
      <w:hyperlink r:id="rId48">
        <w:r>
          <w:rPr>
            <w:color w:val="0000FF"/>
          </w:rPr>
          <w:t>закона</w:t>
        </w:r>
      </w:hyperlink>
      <w:r>
        <w:t xml:space="preserve"> Смоленской области от 27.02.2025 N 16-з)</w:t>
      </w:r>
    </w:p>
    <w:p w:rsidR="00910733" w:rsidRDefault="00910733">
      <w:pPr>
        <w:pStyle w:val="ConsPlusNormal"/>
        <w:spacing w:before="220"/>
        <w:ind w:firstLine="540"/>
        <w:jc w:val="both"/>
      </w:pPr>
      <w:r>
        <w:t xml:space="preserve">8.2. При направлении гражданином (его представителем) заявления посредством единого портала учреждение в случае необходимости представления документов, указанных в </w:t>
      </w:r>
      <w:hyperlink w:anchor="P39">
        <w:r>
          <w:rPr>
            <w:color w:val="0000FF"/>
          </w:rPr>
          <w:t>части 1</w:t>
        </w:r>
      </w:hyperlink>
      <w:r>
        <w:t xml:space="preserve"> или в </w:t>
      </w:r>
      <w:hyperlink w:anchor="P39">
        <w:r>
          <w:rPr>
            <w:color w:val="0000FF"/>
          </w:rPr>
          <w:t>частях 1</w:t>
        </w:r>
      </w:hyperlink>
      <w:r>
        <w:t xml:space="preserve"> и </w:t>
      </w:r>
      <w:hyperlink w:anchor="P52">
        <w:r>
          <w:rPr>
            <w:color w:val="0000FF"/>
          </w:rPr>
          <w:t>2</w:t>
        </w:r>
      </w:hyperlink>
      <w:r>
        <w:t xml:space="preserve"> настоящей статьи, не позднее одного рабочего дня со дня регистрации заявления направляет гражданину (его представителю) через единый портал уведомление о необходимости представления документов.</w:t>
      </w:r>
    </w:p>
    <w:p w:rsidR="00910733" w:rsidRDefault="00910733">
      <w:pPr>
        <w:pStyle w:val="ConsPlusNormal"/>
        <w:jc w:val="both"/>
      </w:pPr>
      <w:r>
        <w:t>(</w:t>
      </w:r>
      <w:proofErr w:type="gramStart"/>
      <w:r>
        <w:t>ч</w:t>
      </w:r>
      <w:proofErr w:type="gramEnd"/>
      <w:r>
        <w:t xml:space="preserve">асть 8.2 введена </w:t>
      </w:r>
      <w:hyperlink r:id="rId49">
        <w:r>
          <w:rPr>
            <w:color w:val="0000FF"/>
          </w:rPr>
          <w:t>законом</w:t>
        </w:r>
      </w:hyperlink>
      <w:r>
        <w:t xml:space="preserve"> Смоленской области от 01.03.2024 N 12-з; в ред. </w:t>
      </w:r>
      <w:hyperlink r:id="rId50">
        <w:r>
          <w:rPr>
            <w:color w:val="0000FF"/>
          </w:rPr>
          <w:t>закона</w:t>
        </w:r>
      </w:hyperlink>
      <w:r>
        <w:t xml:space="preserve"> Смоленской области от 27.02.2025 N 16-з)</w:t>
      </w:r>
    </w:p>
    <w:p w:rsidR="00910733" w:rsidRDefault="00910733">
      <w:pPr>
        <w:pStyle w:val="ConsPlusNormal"/>
        <w:spacing w:before="220"/>
        <w:ind w:firstLine="540"/>
        <w:jc w:val="both"/>
      </w:pPr>
      <w:bookmarkStart w:id="24" w:name="P111"/>
      <w:bookmarkEnd w:id="24"/>
      <w:r>
        <w:t>8.3. Гражданин (его представитель) в течение пяти рабочих дней со дня получения от учреждения уведомления, указанного в части 8.2 настоящей статьи, представляет недостающие документы.</w:t>
      </w:r>
    </w:p>
    <w:p w:rsidR="00910733" w:rsidRDefault="00910733">
      <w:pPr>
        <w:pStyle w:val="ConsPlusNormal"/>
        <w:jc w:val="both"/>
      </w:pPr>
      <w:r>
        <w:t>(</w:t>
      </w:r>
      <w:proofErr w:type="gramStart"/>
      <w:r>
        <w:t>ч</w:t>
      </w:r>
      <w:proofErr w:type="gramEnd"/>
      <w:r>
        <w:t xml:space="preserve">асть 8.3 введена </w:t>
      </w:r>
      <w:hyperlink r:id="rId51">
        <w:r>
          <w:rPr>
            <w:color w:val="0000FF"/>
          </w:rPr>
          <w:t>законом</w:t>
        </w:r>
      </w:hyperlink>
      <w:r>
        <w:t xml:space="preserve"> Смоленской области от 01.03.2024 N 12-з)</w:t>
      </w:r>
    </w:p>
    <w:p w:rsidR="00910733" w:rsidRDefault="00910733">
      <w:pPr>
        <w:pStyle w:val="ConsPlusNormal"/>
        <w:spacing w:before="220"/>
        <w:ind w:firstLine="540"/>
        <w:jc w:val="both"/>
      </w:pPr>
      <w:bookmarkStart w:id="25" w:name="P113"/>
      <w:bookmarkEnd w:id="25"/>
      <w:r>
        <w:t xml:space="preserve">8.4. </w:t>
      </w:r>
      <w:proofErr w:type="gramStart"/>
      <w:r>
        <w:t xml:space="preserve">В случае если гражданином (его представителем) при личном обращении в учреждение или в многофункциональный центр представлен неполный комплект документов, указанных в </w:t>
      </w:r>
      <w:hyperlink w:anchor="P39">
        <w:r>
          <w:rPr>
            <w:color w:val="0000FF"/>
          </w:rPr>
          <w:t>части 1</w:t>
        </w:r>
      </w:hyperlink>
      <w:r>
        <w:t xml:space="preserve"> или в </w:t>
      </w:r>
      <w:hyperlink w:anchor="P39">
        <w:r>
          <w:rPr>
            <w:color w:val="0000FF"/>
          </w:rPr>
          <w:t>частях 1</w:t>
        </w:r>
      </w:hyperlink>
      <w:r>
        <w:t xml:space="preserve"> и </w:t>
      </w:r>
      <w:hyperlink w:anchor="P52">
        <w:r>
          <w:rPr>
            <w:color w:val="0000FF"/>
          </w:rPr>
          <w:t>2</w:t>
        </w:r>
      </w:hyperlink>
      <w:r>
        <w:t xml:space="preserve"> настоящей статьи, гражданин (его представитель) обязан представить в учреждение или в многофункциональный центр в течение пяти рабочих дней со дня регистрации заявления недостающие документы.</w:t>
      </w:r>
      <w:proofErr w:type="gramEnd"/>
    </w:p>
    <w:p w:rsidR="00910733" w:rsidRDefault="00910733">
      <w:pPr>
        <w:pStyle w:val="ConsPlusNormal"/>
        <w:jc w:val="both"/>
      </w:pPr>
      <w:r>
        <w:t>(</w:t>
      </w:r>
      <w:proofErr w:type="gramStart"/>
      <w:r>
        <w:t>ч</w:t>
      </w:r>
      <w:proofErr w:type="gramEnd"/>
      <w:r>
        <w:t xml:space="preserve">асть 8.4 введена </w:t>
      </w:r>
      <w:hyperlink r:id="rId52">
        <w:r>
          <w:rPr>
            <w:color w:val="0000FF"/>
          </w:rPr>
          <w:t>законом</w:t>
        </w:r>
      </w:hyperlink>
      <w:r>
        <w:t xml:space="preserve"> Смоленской области от 01.03.2024 N 12-з)</w:t>
      </w:r>
    </w:p>
    <w:p w:rsidR="00910733" w:rsidRDefault="00910733">
      <w:pPr>
        <w:pStyle w:val="ConsPlusNormal"/>
        <w:spacing w:before="220"/>
        <w:ind w:firstLine="540"/>
        <w:jc w:val="both"/>
      </w:pPr>
      <w:r>
        <w:t>8.5. В случае непоступления документов (сведений), запрашиваемых посредством единой системы межведомственного информационного взаимодействия, срок рассмотрения заявления приостанавливается на десять рабочих дней.</w:t>
      </w:r>
    </w:p>
    <w:p w:rsidR="00910733" w:rsidRDefault="00910733">
      <w:pPr>
        <w:pStyle w:val="ConsPlusNormal"/>
        <w:jc w:val="both"/>
      </w:pPr>
      <w:r>
        <w:t>(</w:t>
      </w:r>
      <w:proofErr w:type="gramStart"/>
      <w:r>
        <w:t>ч</w:t>
      </w:r>
      <w:proofErr w:type="gramEnd"/>
      <w:r>
        <w:t xml:space="preserve">асть 8.5 введена </w:t>
      </w:r>
      <w:hyperlink r:id="rId53">
        <w:r>
          <w:rPr>
            <w:color w:val="0000FF"/>
          </w:rPr>
          <w:t>законом</w:t>
        </w:r>
      </w:hyperlink>
      <w:r>
        <w:t xml:space="preserve"> Смоленской области от 01.03.2024 N 12-з)</w:t>
      </w:r>
    </w:p>
    <w:p w:rsidR="00910733" w:rsidRDefault="00910733">
      <w:pPr>
        <w:pStyle w:val="ConsPlusNormal"/>
        <w:spacing w:before="220"/>
        <w:ind w:firstLine="540"/>
        <w:jc w:val="both"/>
      </w:pPr>
      <w:r>
        <w:t xml:space="preserve">8.6. </w:t>
      </w:r>
      <w:proofErr w:type="gramStart"/>
      <w:r>
        <w:t>В случае установления факта наличия в заявлении и (или) документах (сведениях), представленных гражданином (его представителем), неполной информации учреждение приостанавливает рассмотрение заявления и не позднее одного рабочего дня со дня принятия данного решения уведомляет гражданина (его представителя) о приостановлении рассмотрения заявления с указанием информации, подлежащей корректировке, но не более чем на пять рабочих дней со дня получения гражданином (его представителем) уведомления</w:t>
      </w:r>
      <w:proofErr w:type="gramEnd"/>
      <w:r>
        <w:t>.</w:t>
      </w:r>
    </w:p>
    <w:p w:rsidR="00910733" w:rsidRDefault="00910733">
      <w:pPr>
        <w:pStyle w:val="ConsPlusNormal"/>
        <w:jc w:val="both"/>
      </w:pPr>
      <w:r>
        <w:t>(</w:t>
      </w:r>
      <w:proofErr w:type="gramStart"/>
      <w:r>
        <w:t>ч</w:t>
      </w:r>
      <w:proofErr w:type="gramEnd"/>
      <w:r>
        <w:t xml:space="preserve">асть 8.6 введена </w:t>
      </w:r>
      <w:hyperlink r:id="rId54">
        <w:r>
          <w:rPr>
            <w:color w:val="0000FF"/>
          </w:rPr>
          <w:t>законом</w:t>
        </w:r>
      </w:hyperlink>
      <w:r>
        <w:t xml:space="preserve"> Смоленской области от 01.03.2024 N 12-з)</w:t>
      </w:r>
    </w:p>
    <w:p w:rsidR="00910733" w:rsidRDefault="00910733">
      <w:pPr>
        <w:pStyle w:val="ConsPlusNormal"/>
        <w:spacing w:before="220"/>
        <w:ind w:firstLine="540"/>
        <w:jc w:val="both"/>
      </w:pPr>
      <w:bookmarkStart w:id="26" w:name="P119"/>
      <w:bookmarkEnd w:id="26"/>
      <w:r>
        <w:t>8.7. Гражданин (его представитель) в течение пяти рабочих дней после получения уведомления о приостановлении рассмотрения заявления, указанного в части 8.6 настоящей статьи, направляет в учреждение (способом, указанным в заявлении) доработанное заявление и (или) доработанные документы (сведения).</w:t>
      </w:r>
    </w:p>
    <w:p w:rsidR="00910733" w:rsidRDefault="00910733">
      <w:pPr>
        <w:pStyle w:val="ConsPlusNormal"/>
        <w:jc w:val="both"/>
      </w:pPr>
      <w:r>
        <w:t>(</w:t>
      </w:r>
      <w:proofErr w:type="gramStart"/>
      <w:r>
        <w:t>ч</w:t>
      </w:r>
      <w:proofErr w:type="gramEnd"/>
      <w:r>
        <w:t xml:space="preserve">асть 8.7 введена </w:t>
      </w:r>
      <w:hyperlink r:id="rId55">
        <w:r>
          <w:rPr>
            <w:color w:val="0000FF"/>
          </w:rPr>
          <w:t>законом</w:t>
        </w:r>
      </w:hyperlink>
      <w:r>
        <w:t xml:space="preserve"> Смоленской области от 01.03.2024 N 12-з)</w:t>
      </w:r>
    </w:p>
    <w:p w:rsidR="00910733" w:rsidRDefault="00910733">
      <w:pPr>
        <w:pStyle w:val="ConsPlusNormal"/>
        <w:spacing w:before="220"/>
        <w:ind w:firstLine="540"/>
        <w:jc w:val="both"/>
      </w:pPr>
      <w:r>
        <w:t xml:space="preserve">9. </w:t>
      </w:r>
      <w:proofErr w:type="gramStart"/>
      <w:r>
        <w:t xml:space="preserve">Учреждение не позднее пяти рабочих дней, следующих за днем приема у гражданина (его представителя) заявления и документов, указанных в </w:t>
      </w:r>
      <w:hyperlink w:anchor="P39">
        <w:r>
          <w:rPr>
            <w:color w:val="0000FF"/>
          </w:rPr>
          <w:t>части 1</w:t>
        </w:r>
      </w:hyperlink>
      <w:r>
        <w:t xml:space="preserve"> или в </w:t>
      </w:r>
      <w:hyperlink w:anchor="P39">
        <w:r>
          <w:rPr>
            <w:color w:val="0000FF"/>
          </w:rPr>
          <w:t>частях 1</w:t>
        </w:r>
      </w:hyperlink>
      <w:r>
        <w:t xml:space="preserve"> и </w:t>
      </w:r>
      <w:hyperlink w:anchor="P52">
        <w:r>
          <w:rPr>
            <w:color w:val="0000FF"/>
          </w:rPr>
          <w:t>2</w:t>
        </w:r>
      </w:hyperlink>
      <w:r>
        <w:t xml:space="preserve"> настоящей статьи, </w:t>
      </w:r>
      <w:r>
        <w:lastRenderedPageBreak/>
        <w:t xml:space="preserve">а также документов, указанных в </w:t>
      </w:r>
      <w:hyperlink w:anchor="P83">
        <w:r>
          <w:rPr>
            <w:color w:val="0000FF"/>
          </w:rPr>
          <w:t>части 4</w:t>
        </w:r>
      </w:hyperlink>
      <w:r>
        <w:t xml:space="preserve"> настоящей статьи, или поступления из многофункционального центра заявления, документов, указанных в </w:t>
      </w:r>
      <w:hyperlink w:anchor="P48">
        <w:r>
          <w:rPr>
            <w:color w:val="0000FF"/>
          </w:rPr>
          <w:t>пунктах 9</w:t>
        </w:r>
      </w:hyperlink>
      <w:r>
        <w:t xml:space="preserve"> и </w:t>
      </w:r>
      <w:hyperlink w:anchor="P50">
        <w:r>
          <w:rPr>
            <w:color w:val="0000FF"/>
          </w:rPr>
          <w:t>11 части 1</w:t>
        </w:r>
      </w:hyperlink>
      <w:r>
        <w:t xml:space="preserve">, в </w:t>
      </w:r>
      <w:hyperlink w:anchor="P59">
        <w:r>
          <w:rPr>
            <w:color w:val="0000FF"/>
          </w:rPr>
          <w:t>пункте 4 части 2</w:t>
        </w:r>
      </w:hyperlink>
      <w:r>
        <w:t xml:space="preserve"> настоящей статьи</w:t>
      </w:r>
      <w:proofErr w:type="gramEnd"/>
      <w:r>
        <w:t xml:space="preserve">, документов, содержащих сведения, указанные в </w:t>
      </w:r>
      <w:hyperlink w:anchor="P65">
        <w:r>
          <w:rPr>
            <w:color w:val="0000FF"/>
          </w:rPr>
          <w:t>пунктах 2</w:t>
        </w:r>
      </w:hyperlink>
      <w:r>
        <w:t xml:space="preserve"> и </w:t>
      </w:r>
      <w:hyperlink w:anchor="P69">
        <w:r>
          <w:rPr>
            <w:color w:val="0000FF"/>
          </w:rPr>
          <w:t>6 части 3</w:t>
        </w:r>
      </w:hyperlink>
      <w:r>
        <w:t xml:space="preserve">, в </w:t>
      </w:r>
      <w:hyperlink w:anchor="P79">
        <w:r>
          <w:rPr>
            <w:color w:val="0000FF"/>
          </w:rPr>
          <w:t>подпунктах "д"</w:t>
        </w:r>
      </w:hyperlink>
      <w:r>
        <w:t xml:space="preserve"> и </w:t>
      </w:r>
      <w:hyperlink w:anchor="P81">
        <w:r>
          <w:rPr>
            <w:color w:val="0000FF"/>
          </w:rPr>
          <w:t>"ж" пункта 2 части 3.1</w:t>
        </w:r>
      </w:hyperlink>
      <w:r>
        <w:t xml:space="preserve"> настоящей статьи, и копий документов, указанных в </w:t>
      </w:r>
      <w:hyperlink w:anchor="P87">
        <w:r>
          <w:rPr>
            <w:color w:val="0000FF"/>
          </w:rPr>
          <w:t>части 6</w:t>
        </w:r>
      </w:hyperlink>
      <w:r>
        <w:t xml:space="preserve"> настоящей статьи, направляет их </w:t>
      </w:r>
      <w:proofErr w:type="gramStart"/>
      <w:r>
        <w:t>в</w:t>
      </w:r>
      <w:proofErr w:type="gramEnd"/>
      <w:r>
        <w:t xml:space="preserve"> </w:t>
      </w:r>
      <w:proofErr w:type="gramStart"/>
      <w:r>
        <w:t>уполномоченный</w:t>
      </w:r>
      <w:proofErr w:type="gramEnd"/>
      <w:r>
        <w:t xml:space="preserve"> орган. </w:t>
      </w:r>
      <w:proofErr w:type="gramStart"/>
      <w:r>
        <w:t xml:space="preserve">В случаях, предусмотренных </w:t>
      </w:r>
      <w:hyperlink w:anchor="P62">
        <w:r>
          <w:rPr>
            <w:color w:val="0000FF"/>
          </w:rPr>
          <w:t>частями 3</w:t>
        </w:r>
      </w:hyperlink>
      <w:r>
        <w:t xml:space="preserve"> и </w:t>
      </w:r>
      <w:hyperlink w:anchor="P71">
        <w:r>
          <w:rPr>
            <w:color w:val="0000FF"/>
          </w:rPr>
          <w:t>3.1</w:t>
        </w:r>
      </w:hyperlink>
      <w:r>
        <w:t xml:space="preserve"> настоящей статьи, указанные заявление, документы, копии документов, ответы на межведомственные запросы, указанные в </w:t>
      </w:r>
      <w:hyperlink w:anchor="P62">
        <w:r>
          <w:rPr>
            <w:color w:val="0000FF"/>
          </w:rPr>
          <w:t>части 3</w:t>
        </w:r>
      </w:hyperlink>
      <w:r>
        <w:t xml:space="preserve"> настоящей статьи, а также сведения, указанные в </w:t>
      </w:r>
      <w:hyperlink w:anchor="P71">
        <w:r>
          <w:rPr>
            <w:color w:val="0000FF"/>
          </w:rPr>
          <w:t>части 3.1</w:t>
        </w:r>
      </w:hyperlink>
      <w:r>
        <w:t xml:space="preserve"> настоящей статьи, направляются учреждением в уполномоченный орган не позднее одного рабочего дня, следующего за днем поступления всех ответов на такие межведомственные запросы и получения всех сведений, указанных в </w:t>
      </w:r>
      <w:hyperlink w:anchor="P71">
        <w:r>
          <w:rPr>
            <w:color w:val="0000FF"/>
          </w:rPr>
          <w:t>части</w:t>
        </w:r>
        <w:proofErr w:type="gramEnd"/>
        <w:r>
          <w:rPr>
            <w:color w:val="0000FF"/>
          </w:rPr>
          <w:t xml:space="preserve"> 3.1</w:t>
        </w:r>
      </w:hyperlink>
      <w:r>
        <w:t xml:space="preserve"> настоящей статьи.</w:t>
      </w:r>
    </w:p>
    <w:p w:rsidR="00910733" w:rsidRDefault="00910733">
      <w:pPr>
        <w:pStyle w:val="ConsPlusNormal"/>
        <w:jc w:val="both"/>
      </w:pPr>
      <w:r>
        <w:t xml:space="preserve">(в ред. законов Смоленской области от 01.03.2024 </w:t>
      </w:r>
      <w:hyperlink r:id="rId56">
        <w:r>
          <w:rPr>
            <w:color w:val="0000FF"/>
          </w:rPr>
          <w:t>N 12-з</w:t>
        </w:r>
      </w:hyperlink>
      <w:r>
        <w:t xml:space="preserve">, от 31.10.2024 </w:t>
      </w:r>
      <w:hyperlink r:id="rId57">
        <w:r>
          <w:rPr>
            <w:color w:val="0000FF"/>
          </w:rPr>
          <w:t>N 196-з</w:t>
        </w:r>
      </w:hyperlink>
      <w:r>
        <w:t>)</w:t>
      </w:r>
    </w:p>
    <w:p w:rsidR="00910733" w:rsidRDefault="00910733">
      <w:pPr>
        <w:pStyle w:val="ConsPlusNormal"/>
        <w:spacing w:before="220"/>
        <w:ind w:firstLine="540"/>
        <w:jc w:val="both"/>
      </w:pPr>
      <w:r>
        <w:t>10. Уполномоченный орган имеет право запрашивать и получать в порядке, установленном федеральным законодательством, в государственных органах, органах местного самоуправления и организациях независимо от организационно-правовых форм и форм собственности информацию, документы и материалы, необходимые для решения вопросов, связанных с назначением и выплатой компенсации.</w:t>
      </w:r>
    </w:p>
    <w:p w:rsidR="00910733" w:rsidRDefault="00910733">
      <w:pPr>
        <w:pStyle w:val="ConsPlusNormal"/>
        <w:spacing w:before="220"/>
        <w:ind w:firstLine="540"/>
        <w:jc w:val="both"/>
      </w:pPr>
      <w:r>
        <w:t xml:space="preserve">11. </w:t>
      </w:r>
      <w:proofErr w:type="gramStart"/>
      <w:r>
        <w:t>Гражданин обязан извещать в письменной форме уполномоченный орган по месту жительства (месту пребывания) гражданина об изменении своего места жительства (места пребывания), об изменении количества лиц, зарегистрированных совместно с гражданином по месту его жительства (месту пребывания), о прекращении права собственности на жилое помещение в течение десяти календарных дней со дня наступления данных обстоятельств.</w:t>
      </w:r>
      <w:proofErr w:type="gramEnd"/>
    </w:p>
    <w:p w:rsidR="00910733" w:rsidRDefault="00910733">
      <w:pPr>
        <w:pStyle w:val="ConsPlusNormal"/>
        <w:jc w:val="both"/>
      </w:pPr>
      <w:r>
        <w:t>(</w:t>
      </w:r>
      <w:proofErr w:type="gramStart"/>
      <w:r>
        <w:t>ч</w:t>
      </w:r>
      <w:proofErr w:type="gramEnd"/>
      <w:r>
        <w:t xml:space="preserve">асть 11 введена </w:t>
      </w:r>
      <w:hyperlink r:id="rId58">
        <w:r>
          <w:rPr>
            <w:color w:val="0000FF"/>
          </w:rPr>
          <w:t>законом</w:t>
        </w:r>
      </w:hyperlink>
      <w:r>
        <w:t xml:space="preserve"> Смоленской области от 27.02.2020 N 6-з)</w:t>
      </w:r>
    </w:p>
    <w:p w:rsidR="00910733" w:rsidRDefault="00910733">
      <w:pPr>
        <w:pStyle w:val="ConsPlusNormal"/>
        <w:jc w:val="both"/>
      </w:pPr>
    </w:p>
    <w:p w:rsidR="00910733" w:rsidRDefault="00910733">
      <w:pPr>
        <w:pStyle w:val="ConsPlusTitle"/>
        <w:ind w:firstLine="540"/>
        <w:jc w:val="both"/>
        <w:outlineLvl w:val="0"/>
      </w:pPr>
      <w:r>
        <w:t>Статья 4</w:t>
      </w:r>
    </w:p>
    <w:p w:rsidR="00910733" w:rsidRDefault="00910733">
      <w:pPr>
        <w:pStyle w:val="ConsPlusNormal"/>
        <w:jc w:val="both"/>
      </w:pPr>
    </w:p>
    <w:p w:rsidR="00910733" w:rsidRDefault="00910733">
      <w:pPr>
        <w:pStyle w:val="ConsPlusNormal"/>
        <w:ind w:firstLine="540"/>
        <w:jc w:val="both"/>
      </w:pPr>
      <w:bookmarkStart w:id="27" w:name="P129"/>
      <w:bookmarkEnd w:id="27"/>
      <w:r>
        <w:t>1. Решение о назначении и выплате компенсации либо об отказе в ее назначении и выплате принимается уполномоченным органом по формам, установленным нормативным правовым актом Правительства Смоленской области, в течение десяти рабочих дней со дня регистрации заявления.</w:t>
      </w:r>
    </w:p>
    <w:p w:rsidR="00910733" w:rsidRDefault="00910733">
      <w:pPr>
        <w:pStyle w:val="ConsPlusNormal"/>
        <w:jc w:val="both"/>
      </w:pPr>
      <w:r>
        <w:t>(</w:t>
      </w:r>
      <w:proofErr w:type="gramStart"/>
      <w:r>
        <w:t>ч</w:t>
      </w:r>
      <w:proofErr w:type="gramEnd"/>
      <w:r>
        <w:t xml:space="preserve">асть 1 в ред. </w:t>
      </w:r>
      <w:hyperlink r:id="rId59">
        <w:r>
          <w:rPr>
            <w:color w:val="0000FF"/>
          </w:rPr>
          <w:t>закона</w:t>
        </w:r>
      </w:hyperlink>
      <w:r>
        <w:t xml:space="preserve"> Смоленской области от 01.03.2024 N 12-з)</w:t>
      </w:r>
    </w:p>
    <w:p w:rsidR="00910733" w:rsidRDefault="00910733">
      <w:pPr>
        <w:pStyle w:val="ConsPlusNormal"/>
        <w:spacing w:before="220"/>
        <w:ind w:firstLine="540"/>
        <w:jc w:val="both"/>
      </w:pPr>
      <w:r>
        <w:t>2. Основаниями для отказа в назначении и выплате компенсации являются:</w:t>
      </w:r>
    </w:p>
    <w:p w:rsidR="00910733" w:rsidRDefault="00910733">
      <w:pPr>
        <w:pStyle w:val="ConsPlusNormal"/>
        <w:spacing w:before="220"/>
        <w:ind w:firstLine="540"/>
        <w:jc w:val="both"/>
      </w:pPr>
      <w:r>
        <w:t>1) представление гражданином (его представителем) в учреждение или в многофункциональный центр документов (сведений), которые противоречат сведениям, полученным в порядке межведомственного информационного взаимодействия;</w:t>
      </w:r>
    </w:p>
    <w:p w:rsidR="00910733" w:rsidRDefault="00910733">
      <w:pPr>
        <w:pStyle w:val="ConsPlusNormal"/>
        <w:spacing w:before="220"/>
        <w:ind w:firstLine="540"/>
        <w:jc w:val="both"/>
      </w:pPr>
      <w:proofErr w:type="gramStart"/>
      <w:r>
        <w:t>2) несоответствие гражданина категории лиц, имеющих право на предоставление компенсации;</w:t>
      </w:r>
      <w:proofErr w:type="gramEnd"/>
    </w:p>
    <w:p w:rsidR="00910733" w:rsidRDefault="00910733">
      <w:pPr>
        <w:pStyle w:val="ConsPlusNormal"/>
        <w:spacing w:before="220"/>
        <w:ind w:firstLine="540"/>
        <w:jc w:val="both"/>
      </w:pPr>
      <w:r>
        <w:t xml:space="preserve">3) представление гражданином (его представителем) в учреждение или в многофункциональный центр неполного комплекта документов, указанных в </w:t>
      </w:r>
      <w:hyperlink w:anchor="P39">
        <w:r>
          <w:rPr>
            <w:color w:val="0000FF"/>
          </w:rPr>
          <w:t>части 1</w:t>
        </w:r>
      </w:hyperlink>
      <w:r>
        <w:t xml:space="preserve"> или в </w:t>
      </w:r>
      <w:hyperlink w:anchor="P39">
        <w:r>
          <w:rPr>
            <w:color w:val="0000FF"/>
          </w:rPr>
          <w:t>частях 1</w:t>
        </w:r>
      </w:hyperlink>
      <w:r>
        <w:t xml:space="preserve"> и </w:t>
      </w:r>
      <w:hyperlink w:anchor="P52">
        <w:r>
          <w:rPr>
            <w:color w:val="0000FF"/>
          </w:rPr>
          <w:t>2 статьи 3</w:t>
        </w:r>
      </w:hyperlink>
      <w:r>
        <w:t xml:space="preserve"> настоящего закона, по истечении срока, предусмотренного </w:t>
      </w:r>
      <w:hyperlink w:anchor="P111">
        <w:r>
          <w:rPr>
            <w:color w:val="0000FF"/>
          </w:rPr>
          <w:t>частями 8.3</w:t>
        </w:r>
      </w:hyperlink>
      <w:r>
        <w:t xml:space="preserve">, </w:t>
      </w:r>
      <w:hyperlink w:anchor="P113">
        <w:r>
          <w:rPr>
            <w:color w:val="0000FF"/>
          </w:rPr>
          <w:t>8.4</w:t>
        </w:r>
      </w:hyperlink>
      <w:r>
        <w:t xml:space="preserve"> и </w:t>
      </w:r>
      <w:hyperlink w:anchor="P119">
        <w:r>
          <w:rPr>
            <w:color w:val="0000FF"/>
          </w:rPr>
          <w:t>8.7 статьи 3</w:t>
        </w:r>
      </w:hyperlink>
      <w:r>
        <w:t xml:space="preserve"> настоящего закона для представления доработанных гражданином документов;</w:t>
      </w:r>
    </w:p>
    <w:p w:rsidR="00910733" w:rsidRDefault="00910733">
      <w:pPr>
        <w:pStyle w:val="ConsPlusNormal"/>
        <w:spacing w:before="220"/>
        <w:ind w:firstLine="540"/>
        <w:jc w:val="both"/>
      </w:pPr>
      <w:r>
        <w:t>4) 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910733" w:rsidRDefault="00910733">
      <w:pPr>
        <w:pStyle w:val="ConsPlusNormal"/>
        <w:spacing w:before="220"/>
        <w:ind w:firstLine="540"/>
        <w:jc w:val="both"/>
      </w:pPr>
      <w:r>
        <w:t xml:space="preserve">5) на день подачи заявления гражданин уже является получателем компенсации или получателем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w:t>
      </w:r>
      <w:r>
        <w:lastRenderedPageBreak/>
        <w:t>актом (в случае, если гражданин прибыл из другого субъекта Российской Федерации).</w:t>
      </w:r>
    </w:p>
    <w:p w:rsidR="00910733" w:rsidRDefault="00910733">
      <w:pPr>
        <w:pStyle w:val="ConsPlusNormal"/>
        <w:jc w:val="both"/>
      </w:pPr>
      <w:r>
        <w:t xml:space="preserve">(часть 2 в ред. </w:t>
      </w:r>
      <w:hyperlink r:id="rId60">
        <w:r>
          <w:rPr>
            <w:color w:val="0000FF"/>
          </w:rPr>
          <w:t>закона</w:t>
        </w:r>
      </w:hyperlink>
      <w:r>
        <w:t xml:space="preserve"> Смоленской области от 01.03.2024 N 12-з)</w:t>
      </w:r>
    </w:p>
    <w:p w:rsidR="00910733" w:rsidRDefault="00910733">
      <w:pPr>
        <w:pStyle w:val="ConsPlusNormal"/>
        <w:spacing w:before="220"/>
        <w:ind w:firstLine="540"/>
        <w:jc w:val="both"/>
      </w:pPr>
      <w:r>
        <w:t xml:space="preserve">2.1. </w:t>
      </w:r>
      <w:proofErr w:type="gramStart"/>
      <w:r>
        <w:t>При принятии решения о назначении и выплате компенсации либо об отказе в ее назначении и выплате используются сведения о наличии (об отсутствии)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которые содержатся в государственной информационной системе жилищно-коммунального хозяйства, по состоянию</w:t>
      </w:r>
      <w:proofErr w:type="gramEnd"/>
      <w:r>
        <w:t xml:space="preserve"> на первое число месяца, в котором принимается указанное решение.</w:t>
      </w:r>
    </w:p>
    <w:p w:rsidR="00910733" w:rsidRDefault="00910733">
      <w:pPr>
        <w:pStyle w:val="ConsPlusNormal"/>
        <w:jc w:val="both"/>
      </w:pPr>
      <w:r>
        <w:t xml:space="preserve">(часть 2.1 введена </w:t>
      </w:r>
      <w:hyperlink r:id="rId61">
        <w:r>
          <w:rPr>
            <w:color w:val="0000FF"/>
          </w:rPr>
          <w:t>законом</w:t>
        </w:r>
      </w:hyperlink>
      <w:r>
        <w:t xml:space="preserve"> Смоленской области от 31.10.2024 N 196-з)</w:t>
      </w:r>
    </w:p>
    <w:p w:rsidR="00910733" w:rsidRDefault="00910733">
      <w:pPr>
        <w:pStyle w:val="ConsPlusNormal"/>
        <w:spacing w:before="220"/>
        <w:ind w:firstLine="540"/>
        <w:jc w:val="both"/>
      </w:pPr>
      <w:r>
        <w:t>3. Проверка достоверности сведений, содержащихся в заявлении и (или) документах, представленных гражданином (его представителем) для назначения и выплаты компенсации, осуществляется уполномоченным органом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rsidR="00910733" w:rsidRDefault="00910733">
      <w:pPr>
        <w:pStyle w:val="ConsPlusNormal"/>
        <w:spacing w:before="220"/>
        <w:ind w:firstLine="540"/>
        <w:jc w:val="both"/>
      </w:pPr>
      <w:r>
        <w:t xml:space="preserve">3.1. </w:t>
      </w:r>
      <w:proofErr w:type="gramStart"/>
      <w:r>
        <w:t xml:space="preserve">Уполномоченный орган в течение трех рабочих дней со дня принятия решения, указанного в </w:t>
      </w:r>
      <w:hyperlink w:anchor="P129">
        <w:r>
          <w:rPr>
            <w:color w:val="0000FF"/>
          </w:rPr>
          <w:t>части 1</w:t>
        </w:r>
      </w:hyperlink>
      <w:r>
        <w:t xml:space="preserve"> настоящей статьи, направляет в учреждение заявление, документы, указанные в </w:t>
      </w:r>
      <w:hyperlink w:anchor="P48">
        <w:r>
          <w:rPr>
            <w:color w:val="0000FF"/>
          </w:rPr>
          <w:t>пунктах 9</w:t>
        </w:r>
      </w:hyperlink>
      <w:r>
        <w:t xml:space="preserve"> и </w:t>
      </w:r>
      <w:hyperlink w:anchor="P50">
        <w:r>
          <w:rPr>
            <w:color w:val="0000FF"/>
          </w:rPr>
          <w:t>11 части 1</w:t>
        </w:r>
      </w:hyperlink>
      <w:r>
        <w:t xml:space="preserve">, в </w:t>
      </w:r>
      <w:hyperlink w:anchor="P59">
        <w:r>
          <w:rPr>
            <w:color w:val="0000FF"/>
          </w:rPr>
          <w:t>пункте 4 части 2 статьи 3</w:t>
        </w:r>
      </w:hyperlink>
      <w:r>
        <w:t xml:space="preserve"> настоящего закона, документы, содержащие сведения, указанные в </w:t>
      </w:r>
      <w:hyperlink w:anchor="P65">
        <w:r>
          <w:rPr>
            <w:color w:val="0000FF"/>
          </w:rPr>
          <w:t>пунктах 2</w:t>
        </w:r>
      </w:hyperlink>
      <w:r>
        <w:t xml:space="preserve"> и </w:t>
      </w:r>
      <w:hyperlink w:anchor="P69">
        <w:r>
          <w:rPr>
            <w:color w:val="0000FF"/>
          </w:rPr>
          <w:t>6 части 3</w:t>
        </w:r>
      </w:hyperlink>
      <w:r>
        <w:t xml:space="preserve">, в </w:t>
      </w:r>
      <w:hyperlink w:anchor="P79">
        <w:r>
          <w:rPr>
            <w:color w:val="0000FF"/>
          </w:rPr>
          <w:t>подпунктах "д"</w:t>
        </w:r>
      </w:hyperlink>
      <w:r>
        <w:t xml:space="preserve"> и </w:t>
      </w:r>
      <w:hyperlink w:anchor="P81">
        <w:r>
          <w:rPr>
            <w:color w:val="0000FF"/>
          </w:rPr>
          <w:t>"ж" пункта 2 части 3.1 статьи</w:t>
        </w:r>
        <w:proofErr w:type="gramEnd"/>
        <w:r>
          <w:rPr>
            <w:color w:val="0000FF"/>
          </w:rPr>
          <w:t xml:space="preserve"> 3</w:t>
        </w:r>
      </w:hyperlink>
      <w:r>
        <w:t xml:space="preserve"> настоящего закона, копии документов, указанные в </w:t>
      </w:r>
      <w:hyperlink w:anchor="P87">
        <w:r>
          <w:rPr>
            <w:color w:val="0000FF"/>
          </w:rPr>
          <w:t>части 6 статьи 3</w:t>
        </w:r>
      </w:hyperlink>
      <w:r>
        <w:t xml:space="preserve"> настоящего закона, все ответы на межведомственные запросы, указанные в </w:t>
      </w:r>
      <w:hyperlink w:anchor="P62">
        <w:r>
          <w:rPr>
            <w:color w:val="0000FF"/>
          </w:rPr>
          <w:t>части 3 статьи 3</w:t>
        </w:r>
      </w:hyperlink>
      <w:r>
        <w:t xml:space="preserve"> настоящего закона, все сведения, указанные в </w:t>
      </w:r>
      <w:hyperlink w:anchor="P71">
        <w:r>
          <w:rPr>
            <w:color w:val="0000FF"/>
          </w:rPr>
          <w:t>части 3.1 статьи 3</w:t>
        </w:r>
      </w:hyperlink>
      <w:r>
        <w:t xml:space="preserve"> настоящего закона, а также решение, указанное в </w:t>
      </w:r>
      <w:hyperlink w:anchor="P129">
        <w:r>
          <w:rPr>
            <w:color w:val="0000FF"/>
          </w:rPr>
          <w:t>части 1</w:t>
        </w:r>
      </w:hyperlink>
      <w:r>
        <w:t xml:space="preserve"> настоящей статьи.</w:t>
      </w:r>
    </w:p>
    <w:p w:rsidR="00910733" w:rsidRDefault="00910733">
      <w:pPr>
        <w:pStyle w:val="ConsPlusNormal"/>
        <w:jc w:val="both"/>
      </w:pPr>
      <w:r>
        <w:t xml:space="preserve">(часть 3.1 в ред. </w:t>
      </w:r>
      <w:hyperlink r:id="rId62">
        <w:r>
          <w:rPr>
            <w:color w:val="0000FF"/>
          </w:rPr>
          <w:t>закона</w:t>
        </w:r>
      </w:hyperlink>
      <w:r>
        <w:t xml:space="preserve"> Смоленской области от 01.03.2024 N 12-з)</w:t>
      </w:r>
    </w:p>
    <w:p w:rsidR="00910733" w:rsidRDefault="00910733">
      <w:pPr>
        <w:pStyle w:val="ConsPlusNormal"/>
        <w:spacing w:before="220"/>
        <w:ind w:firstLine="540"/>
        <w:jc w:val="both"/>
      </w:pPr>
      <w:r>
        <w:t>4. На каждого гражданина, которому назначена компенсация, учреждением формируется личное дело.</w:t>
      </w:r>
    </w:p>
    <w:p w:rsidR="00910733" w:rsidRDefault="00910733">
      <w:pPr>
        <w:pStyle w:val="ConsPlusNormal"/>
        <w:spacing w:before="220"/>
        <w:ind w:firstLine="540"/>
        <w:jc w:val="both"/>
      </w:pPr>
      <w:r>
        <w:t>4.1. Назначение и выплата компенсации производятся по месту жительства (месту пребывания) гражданина на территории Смоленской области.</w:t>
      </w:r>
    </w:p>
    <w:p w:rsidR="00910733" w:rsidRDefault="00910733">
      <w:pPr>
        <w:pStyle w:val="ConsPlusNormal"/>
        <w:jc w:val="both"/>
      </w:pPr>
      <w:r>
        <w:t>(</w:t>
      </w:r>
      <w:proofErr w:type="gramStart"/>
      <w:r>
        <w:t>ч</w:t>
      </w:r>
      <w:proofErr w:type="gramEnd"/>
      <w:r>
        <w:t xml:space="preserve">асть 4.1 введена </w:t>
      </w:r>
      <w:hyperlink r:id="rId63">
        <w:r>
          <w:rPr>
            <w:color w:val="0000FF"/>
          </w:rPr>
          <w:t>законом</w:t>
        </w:r>
      </w:hyperlink>
      <w:r>
        <w:t xml:space="preserve"> Смоленской области от 22.02.2018 N 10-з)</w:t>
      </w:r>
    </w:p>
    <w:p w:rsidR="00910733" w:rsidRDefault="00910733">
      <w:pPr>
        <w:pStyle w:val="ConsPlusNormal"/>
        <w:spacing w:before="220"/>
        <w:ind w:firstLine="540"/>
        <w:jc w:val="both"/>
      </w:pPr>
      <w:r>
        <w:t xml:space="preserve">5. Компенсация назначается гражданину </w:t>
      </w:r>
      <w:proofErr w:type="gramStart"/>
      <w:r>
        <w:t>с даты обращения</w:t>
      </w:r>
      <w:proofErr w:type="gramEnd"/>
      <w:r>
        <w:t xml:space="preserve"> за ее назначением и выплатой, за исключением случаев, предусмотренных </w:t>
      </w:r>
      <w:hyperlink w:anchor="P147">
        <w:r>
          <w:rPr>
            <w:color w:val="0000FF"/>
          </w:rPr>
          <w:t>частью 6</w:t>
        </w:r>
      </w:hyperlink>
      <w:r>
        <w:t xml:space="preserve"> настоящей статьи и </w:t>
      </w:r>
      <w:hyperlink w:anchor="P275">
        <w:r>
          <w:rPr>
            <w:color w:val="0000FF"/>
          </w:rPr>
          <w:t>частью 7 статьи 7</w:t>
        </w:r>
      </w:hyperlink>
      <w:r>
        <w:t xml:space="preserve"> настоящего закона.</w:t>
      </w:r>
    </w:p>
    <w:p w:rsidR="00910733" w:rsidRDefault="00910733">
      <w:pPr>
        <w:pStyle w:val="ConsPlusNormal"/>
        <w:spacing w:before="220"/>
        <w:ind w:firstLine="540"/>
        <w:jc w:val="both"/>
      </w:pPr>
      <w:bookmarkStart w:id="28" w:name="P147"/>
      <w:bookmarkEnd w:id="28"/>
      <w:r>
        <w:t xml:space="preserve">6. </w:t>
      </w:r>
      <w:proofErr w:type="gramStart"/>
      <w:r>
        <w:t>Компенсация назначается гражданину (в том числе гражданину, прибывшему из другого субъекта Российской Федерации) с 1-го числа месяца, следующего за месяцем, в котором ему было прекращено предоставление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но не ранее даты, с которой гражданин проживает по месту жительства (месту пребывания) на территории</w:t>
      </w:r>
      <w:proofErr w:type="gramEnd"/>
      <w:r>
        <w:t xml:space="preserve"> Смоленской области.</w:t>
      </w:r>
    </w:p>
    <w:p w:rsidR="00910733" w:rsidRDefault="00910733">
      <w:pPr>
        <w:pStyle w:val="ConsPlusNormal"/>
        <w:spacing w:before="220"/>
        <w:ind w:firstLine="540"/>
        <w:jc w:val="both"/>
      </w:pPr>
      <w:r>
        <w:t xml:space="preserve">7. </w:t>
      </w:r>
      <w:proofErr w:type="gramStart"/>
      <w:r>
        <w:t>Копия решения о назначении и выплате компенсации либо об отказе в ее назначении и выплате, заверенная уполномоченным органом, в течение пяти рабочих дней со дня принятия указанного решения по выбору гражданина либо выдается гражданину (его представителю) уполномоченным органом, либо направляется уполномоченным органом по почтовому адресу гражданина, указанному в заявлении, либо направляется уполномоченным органом в многофункциональный центр для выдачи гражданину (его</w:t>
      </w:r>
      <w:proofErr w:type="gramEnd"/>
      <w:r>
        <w:t xml:space="preserve"> представителю). Способ получения копии решения о назначении и выплате компенсации либо об отказе в ее назначении и выплате определяется гражданином в заявлении.</w:t>
      </w:r>
    </w:p>
    <w:p w:rsidR="00910733" w:rsidRDefault="00910733">
      <w:pPr>
        <w:pStyle w:val="ConsPlusNormal"/>
        <w:jc w:val="both"/>
      </w:pPr>
      <w:r>
        <w:t>(</w:t>
      </w:r>
      <w:proofErr w:type="gramStart"/>
      <w:r>
        <w:t>ч</w:t>
      </w:r>
      <w:proofErr w:type="gramEnd"/>
      <w:r>
        <w:t xml:space="preserve">асть 7 в ред. </w:t>
      </w:r>
      <w:hyperlink r:id="rId64">
        <w:r>
          <w:rPr>
            <w:color w:val="0000FF"/>
          </w:rPr>
          <w:t>закона</w:t>
        </w:r>
      </w:hyperlink>
      <w:r>
        <w:t xml:space="preserve"> Смоленской области от 01.03.2024 N 12-з)</w:t>
      </w:r>
    </w:p>
    <w:p w:rsidR="00910733" w:rsidRDefault="00910733">
      <w:pPr>
        <w:pStyle w:val="ConsPlusNormal"/>
        <w:spacing w:before="220"/>
        <w:ind w:firstLine="540"/>
        <w:jc w:val="both"/>
      </w:pPr>
      <w:r>
        <w:lastRenderedPageBreak/>
        <w:t xml:space="preserve">8. Информация о принятом </w:t>
      </w:r>
      <w:proofErr w:type="gramStart"/>
      <w:r>
        <w:t>решении</w:t>
      </w:r>
      <w:proofErr w:type="gramEnd"/>
      <w:r>
        <w:t xml:space="preserve"> о назначении и выплате компенсации размещается уполномоченным органом в государственной информационной системе "Единая централизованная цифровая платформа в социальной сфере" не позднее одного рабочего дня после принятия указанного решения в соответствии с требованиями, установленными Федеральным </w:t>
      </w:r>
      <w:hyperlink r:id="rId65">
        <w:r>
          <w:rPr>
            <w:color w:val="0000FF"/>
          </w:rPr>
          <w:t>законом</w:t>
        </w:r>
      </w:hyperlink>
      <w:r>
        <w:t xml:space="preserve"> от 17 июля 1999 года N 178-ФЗ "О государственной социальной помощи".</w:t>
      </w:r>
    </w:p>
    <w:p w:rsidR="00910733" w:rsidRDefault="00910733">
      <w:pPr>
        <w:pStyle w:val="ConsPlusNormal"/>
        <w:jc w:val="both"/>
      </w:pPr>
      <w:r>
        <w:t>(</w:t>
      </w:r>
      <w:proofErr w:type="gramStart"/>
      <w:r>
        <w:t>ч</w:t>
      </w:r>
      <w:proofErr w:type="gramEnd"/>
      <w:r>
        <w:t xml:space="preserve">асть 8 введена </w:t>
      </w:r>
      <w:hyperlink r:id="rId66">
        <w:r>
          <w:rPr>
            <w:color w:val="0000FF"/>
          </w:rPr>
          <w:t>законом</w:t>
        </w:r>
      </w:hyperlink>
      <w:r>
        <w:t xml:space="preserve"> Смоленской области от 01.03.2024 N 12-з)</w:t>
      </w:r>
    </w:p>
    <w:p w:rsidR="00910733" w:rsidRDefault="00910733">
      <w:pPr>
        <w:pStyle w:val="ConsPlusNormal"/>
        <w:jc w:val="both"/>
      </w:pPr>
    </w:p>
    <w:p w:rsidR="00910733" w:rsidRDefault="00910733">
      <w:pPr>
        <w:pStyle w:val="ConsPlusTitle"/>
        <w:ind w:firstLine="540"/>
        <w:jc w:val="both"/>
        <w:outlineLvl w:val="0"/>
      </w:pPr>
      <w:r>
        <w:t>Статья 5</w:t>
      </w:r>
    </w:p>
    <w:p w:rsidR="00910733" w:rsidRDefault="00910733">
      <w:pPr>
        <w:pStyle w:val="ConsPlusNormal"/>
        <w:jc w:val="both"/>
      </w:pPr>
    </w:p>
    <w:p w:rsidR="00910733" w:rsidRDefault="00910733">
      <w:pPr>
        <w:pStyle w:val="ConsPlusNormal"/>
        <w:ind w:firstLine="540"/>
        <w:jc w:val="both"/>
      </w:pPr>
      <w:bookmarkStart w:id="29" w:name="P155"/>
      <w:bookmarkEnd w:id="29"/>
      <w:r>
        <w:t xml:space="preserve">1. </w:t>
      </w:r>
      <w:proofErr w:type="gramStart"/>
      <w:r>
        <w:t>Для определения размера компенсации используются получаемые ежемесячно уполномоченным органом от наймодателей, юридических лиц независимо от организационно-правовых форм,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специализированной некоммерческой организации, которая осуществляет деятельность, направленную на обеспечение</w:t>
      </w:r>
      <w:proofErr w:type="gramEnd"/>
      <w:r>
        <w:t xml:space="preserve"> </w:t>
      </w:r>
      <w:proofErr w:type="gramStart"/>
      <w:r>
        <w:t>проведения капитального ремонта общего имущества в многоквартирных домах (далее - наймодатели и организации), на основании заключенных уполномоченным органом с наймодателями и организациями соглашений об информационном обмене сведения о расходах гражданина и членов его семьи на оплату жилого помещения и коммунальных услуг, о составе семьи гражданина, об общей площади жилого помещения, в котором гражданин и члены его семьи зарегистрированы по месту жительства</w:t>
      </w:r>
      <w:proofErr w:type="gramEnd"/>
      <w:r>
        <w:t xml:space="preserve"> или по месту пребывания, иная информация.</w:t>
      </w:r>
    </w:p>
    <w:p w:rsidR="00910733" w:rsidRDefault="00910733">
      <w:pPr>
        <w:pStyle w:val="ConsPlusNormal"/>
        <w:jc w:val="both"/>
      </w:pPr>
      <w:r>
        <w:t xml:space="preserve">(в ред. законов Смоленской области от 30.04.2019 </w:t>
      </w:r>
      <w:hyperlink r:id="rId67">
        <w:r>
          <w:rPr>
            <w:color w:val="0000FF"/>
          </w:rPr>
          <w:t>N 35-з</w:t>
        </w:r>
      </w:hyperlink>
      <w:r>
        <w:t xml:space="preserve">, от 18.12.2020 </w:t>
      </w:r>
      <w:hyperlink r:id="rId68">
        <w:r>
          <w:rPr>
            <w:color w:val="0000FF"/>
          </w:rPr>
          <w:t>N 178-з</w:t>
        </w:r>
      </w:hyperlink>
      <w:r>
        <w:t>)</w:t>
      </w:r>
    </w:p>
    <w:p w:rsidR="00910733" w:rsidRDefault="00910733">
      <w:pPr>
        <w:pStyle w:val="ConsPlusNormal"/>
        <w:spacing w:before="220"/>
        <w:ind w:firstLine="540"/>
        <w:jc w:val="both"/>
      </w:pPr>
      <w:r>
        <w:t>2. Расчет компенсации производится помесячно, при этом учитываются виды коммунальных услуг и размеры платежей по оплате жилого помещения и коммунальных услуг, начисляемые гражданину наймодателями и организациями за каждый конкретный месяц.</w:t>
      </w:r>
    </w:p>
    <w:p w:rsidR="00910733" w:rsidRDefault="00910733">
      <w:pPr>
        <w:pStyle w:val="ConsPlusNormal"/>
        <w:spacing w:before="220"/>
        <w:ind w:firstLine="540"/>
        <w:jc w:val="both"/>
      </w:pPr>
      <w:r>
        <w:t xml:space="preserve">3. Размер компенсации </w:t>
      </w:r>
      <w:proofErr w:type="gramStart"/>
      <w:r>
        <w:t>по оплате бытового газа в баллонах равен половине стоимости бытового газа в баллонах в пределах нормативов потребления коммунальной услуги по газоснабжению</w:t>
      </w:r>
      <w:proofErr w:type="gramEnd"/>
      <w:r>
        <w:t xml:space="preserve"> (сжиженный углеводородный газ) на территории Смоленской области, утвержденных уполномоченным исполнительным органом Смоленской области в сфере государственного регулирования цен (тарифов).</w:t>
      </w:r>
    </w:p>
    <w:p w:rsidR="00910733" w:rsidRDefault="00910733">
      <w:pPr>
        <w:pStyle w:val="ConsPlusNormal"/>
        <w:jc w:val="both"/>
      </w:pPr>
      <w:r>
        <w:t>(</w:t>
      </w:r>
      <w:proofErr w:type="gramStart"/>
      <w:r>
        <w:t>в</w:t>
      </w:r>
      <w:proofErr w:type="gramEnd"/>
      <w:r>
        <w:t xml:space="preserve"> ред. </w:t>
      </w:r>
      <w:hyperlink r:id="rId69">
        <w:r>
          <w:rPr>
            <w:color w:val="0000FF"/>
          </w:rPr>
          <w:t>закона</w:t>
        </w:r>
      </w:hyperlink>
      <w:r>
        <w:t xml:space="preserve"> Смоленской области от 27.10.2022 N 134-з)</w:t>
      </w:r>
    </w:p>
    <w:p w:rsidR="00910733" w:rsidRDefault="00910733">
      <w:pPr>
        <w:pStyle w:val="ConsPlusNormal"/>
        <w:spacing w:before="220"/>
        <w:ind w:firstLine="540"/>
        <w:jc w:val="both"/>
      </w:pPr>
      <w:r>
        <w:t>4. Размер компенсации по оплате твердого топлива и транспортных услуг для доставки этого топлива равен половине стоимости твердого топлива, ежегодно приобретаемого в пределах норм, установленных для продажи населению, и транспортных услуг для доставки этого топлива. Тариф за единицу объема твердого топлива принимается на момент подачи гражданином (его представителем) заявления.</w:t>
      </w:r>
    </w:p>
    <w:p w:rsidR="00910733" w:rsidRDefault="00910733">
      <w:pPr>
        <w:pStyle w:val="ConsPlusNormal"/>
        <w:spacing w:before="220"/>
        <w:ind w:firstLine="540"/>
        <w:jc w:val="both"/>
      </w:pPr>
      <w:r>
        <w:t>5. Выплата компенсации по оплате твердого топлива производится ежемесячно равными долями пропорционально количеству месяцев в году.</w:t>
      </w:r>
    </w:p>
    <w:p w:rsidR="00910733" w:rsidRDefault="00910733">
      <w:pPr>
        <w:pStyle w:val="ConsPlusNormal"/>
        <w:spacing w:before="220"/>
        <w:ind w:firstLine="540"/>
        <w:jc w:val="both"/>
      </w:pPr>
      <w:r>
        <w:t>6. При использовании гражданином для отопления жилого помещения двух и более видов топлива (газ, различные виды твердого топлива) при исчислении расходов на оплату коммунальных услуг принимается к расчету стоимость одного вида топлива.</w:t>
      </w:r>
    </w:p>
    <w:p w:rsidR="00910733" w:rsidRDefault="00910733">
      <w:pPr>
        <w:pStyle w:val="ConsPlusNormal"/>
        <w:spacing w:before="220"/>
        <w:ind w:firstLine="540"/>
        <w:jc w:val="both"/>
      </w:pPr>
      <w:bookmarkStart w:id="30" w:name="P163"/>
      <w:bookmarkEnd w:id="30"/>
      <w:r>
        <w:t xml:space="preserve">7. </w:t>
      </w:r>
      <w:proofErr w:type="gramStart"/>
      <w:r>
        <w:t>В случае изменения вида твердого топлива, используемого для отопления жилого помещения, изменение размера компенсации по оплате твердого топлива производится с месяца, следующего за месяцем, в котором гражданин (его представитель) обратился с соответствующим заявлением в учреждение по месту жительства (месту пребывания) гражданина либо в многофункциональный центр по месту жительства (месту пребывания) гражданина.</w:t>
      </w:r>
      <w:proofErr w:type="gramEnd"/>
    </w:p>
    <w:p w:rsidR="00910733" w:rsidRDefault="00910733">
      <w:pPr>
        <w:pStyle w:val="ConsPlusNormal"/>
        <w:jc w:val="both"/>
      </w:pPr>
      <w:r>
        <w:t xml:space="preserve">(в ред. </w:t>
      </w:r>
      <w:hyperlink r:id="rId70">
        <w:r>
          <w:rPr>
            <w:color w:val="0000FF"/>
          </w:rPr>
          <w:t>закона</w:t>
        </w:r>
      </w:hyperlink>
      <w:r>
        <w:t xml:space="preserve"> Смоленской области от 22.02.2018 N 10-з)</w:t>
      </w:r>
    </w:p>
    <w:p w:rsidR="00910733" w:rsidRDefault="00910733">
      <w:pPr>
        <w:pStyle w:val="ConsPlusNormal"/>
        <w:spacing w:before="220"/>
        <w:ind w:firstLine="540"/>
        <w:jc w:val="both"/>
      </w:pPr>
      <w:r>
        <w:lastRenderedPageBreak/>
        <w:t xml:space="preserve">8. Многофункциональный центр не позднее рабочего дня, следующего за днем приема у гражданина (его представителя) заявления, указанного в </w:t>
      </w:r>
      <w:hyperlink w:anchor="P163">
        <w:r>
          <w:rPr>
            <w:color w:val="0000FF"/>
          </w:rPr>
          <w:t>части 7</w:t>
        </w:r>
      </w:hyperlink>
      <w:r>
        <w:t xml:space="preserve"> настоящей статьи, направляет его в учреждение по месту жительства (месту пребывания) гражданина. Учреждение не позднее пяти рабочих дней, следующих за днем приема у гражданина (его представителя) или поступления из многофункционального центра заявления, указанного в </w:t>
      </w:r>
      <w:hyperlink w:anchor="P163">
        <w:r>
          <w:rPr>
            <w:color w:val="0000FF"/>
          </w:rPr>
          <w:t>части 7</w:t>
        </w:r>
      </w:hyperlink>
      <w:r>
        <w:t xml:space="preserve"> настоящей статьи, направляет его </w:t>
      </w:r>
      <w:proofErr w:type="gramStart"/>
      <w:r>
        <w:t>в</w:t>
      </w:r>
      <w:proofErr w:type="gramEnd"/>
      <w:r>
        <w:t xml:space="preserve"> </w:t>
      </w:r>
      <w:proofErr w:type="gramStart"/>
      <w:r>
        <w:t>уполномоченный</w:t>
      </w:r>
      <w:proofErr w:type="gramEnd"/>
      <w:r>
        <w:t xml:space="preserve"> орган.</w:t>
      </w:r>
    </w:p>
    <w:p w:rsidR="00910733" w:rsidRDefault="00910733">
      <w:pPr>
        <w:pStyle w:val="ConsPlusNormal"/>
        <w:jc w:val="both"/>
      </w:pPr>
      <w:r>
        <w:t>(</w:t>
      </w:r>
      <w:proofErr w:type="gramStart"/>
      <w:r>
        <w:t>в</w:t>
      </w:r>
      <w:proofErr w:type="gramEnd"/>
      <w:r>
        <w:t xml:space="preserve"> ред. </w:t>
      </w:r>
      <w:hyperlink r:id="rId71">
        <w:r>
          <w:rPr>
            <w:color w:val="0000FF"/>
          </w:rPr>
          <w:t>закона</w:t>
        </w:r>
      </w:hyperlink>
      <w:r>
        <w:t xml:space="preserve"> Смоленской области от 22.02.2018 N 10-з)</w:t>
      </w:r>
    </w:p>
    <w:p w:rsidR="00910733" w:rsidRDefault="00910733">
      <w:pPr>
        <w:pStyle w:val="ConsPlusNormal"/>
        <w:spacing w:before="220"/>
        <w:ind w:firstLine="540"/>
        <w:jc w:val="both"/>
      </w:pPr>
      <w:r>
        <w:t>9. Выплата компенсации осуществляется уполномоченным органом путем ее перечисления по выбору гражданина либо на его счет, открытый в банке Российской Федерации, либо через организацию почтовой связи. Гражданин определяет способ перечисления компенсации в заявлении.</w:t>
      </w:r>
    </w:p>
    <w:p w:rsidR="00910733" w:rsidRDefault="00910733">
      <w:pPr>
        <w:pStyle w:val="ConsPlusNormal"/>
        <w:spacing w:before="220"/>
        <w:ind w:firstLine="540"/>
        <w:jc w:val="both"/>
      </w:pPr>
      <w:r>
        <w:t xml:space="preserve">10. Выплата компенсации производится ежемесячно не позднее 23-го числа месяца, следующего за месяцем, в котором уполномоченный орган получил сведения и иную информацию, указанные в </w:t>
      </w:r>
      <w:hyperlink w:anchor="P155">
        <w:r>
          <w:rPr>
            <w:color w:val="0000FF"/>
          </w:rPr>
          <w:t>части 1</w:t>
        </w:r>
      </w:hyperlink>
      <w:r>
        <w:t xml:space="preserve"> настоящей статьи.</w:t>
      </w:r>
    </w:p>
    <w:p w:rsidR="00910733" w:rsidRDefault="00910733">
      <w:pPr>
        <w:pStyle w:val="ConsPlusNormal"/>
        <w:jc w:val="both"/>
      </w:pPr>
      <w:r>
        <w:t xml:space="preserve">(в ред. </w:t>
      </w:r>
      <w:hyperlink r:id="rId72">
        <w:r>
          <w:rPr>
            <w:color w:val="0000FF"/>
          </w:rPr>
          <w:t>закона</w:t>
        </w:r>
      </w:hyperlink>
      <w:r>
        <w:t xml:space="preserve"> Смоленской области от 30.11.2016 N 126-з)</w:t>
      </w:r>
    </w:p>
    <w:p w:rsidR="00910733" w:rsidRDefault="00910733">
      <w:pPr>
        <w:pStyle w:val="ConsPlusNormal"/>
        <w:spacing w:before="220"/>
        <w:ind w:firstLine="540"/>
        <w:jc w:val="both"/>
      </w:pPr>
      <w:r>
        <w:t>11. Доставка компенсации гражданину осуществляется за счет средств областного бюджета.</w:t>
      </w:r>
    </w:p>
    <w:p w:rsidR="00910733" w:rsidRDefault="00910733">
      <w:pPr>
        <w:pStyle w:val="ConsPlusNormal"/>
        <w:jc w:val="both"/>
      </w:pPr>
    </w:p>
    <w:p w:rsidR="00910733" w:rsidRDefault="00910733">
      <w:pPr>
        <w:pStyle w:val="ConsPlusTitle"/>
        <w:ind w:firstLine="540"/>
        <w:jc w:val="both"/>
        <w:outlineLvl w:val="0"/>
      </w:pPr>
      <w:r>
        <w:t>Статья 6</w:t>
      </w:r>
    </w:p>
    <w:p w:rsidR="00910733" w:rsidRDefault="00910733">
      <w:pPr>
        <w:pStyle w:val="ConsPlusNormal"/>
        <w:jc w:val="both"/>
      </w:pPr>
    </w:p>
    <w:p w:rsidR="00910733" w:rsidRDefault="00910733">
      <w:pPr>
        <w:pStyle w:val="ConsPlusNormal"/>
        <w:ind w:firstLine="540"/>
        <w:jc w:val="both"/>
      </w:pPr>
      <w:bookmarkStart w:id="31" w:name="P174"/>
      <w:bookmarkEnd w:id="31"/>
      <w:r>
        <w:t>1. Выплата компенсации гражданину приостанавливается в следующих случаях:</w:t>
      </w:r>
    </w:p>
    <w:p w:rsidR="00910733" w:rsidRDefault="00910733">
      <w:pPr>
        <w:pStyle w:val="ConsPlusNormal"/>
        <w:spacing w:before="220"/>
        <w:ind w:firstLine="540"/>
        <w:jc w:val="both"/>
      </w:pPr>
      <w:bookmarkStart w:id="32" w:name="P175"/>
      <w:bookmarkEnd w:id="32"/>
      <w:r>
        <w:t>1) изменения места жительства (места пребывания) гражданина в пределах территории Смоленской области;</w:t>
      </w:r>
    </w:p>
    <w:p w:rsidR="00910733" w:rsidRDefault="00910733">
      <w:pPr>
        <w:pStyle w:val="ConsPlusNormal"/>
        <w:spacing w:before="220"/>
        <w:ind w:firstLine="540"/>
        <w:jc w:val="both"/>
      </w:pPr>
      <w:bookmarkStart w:id="33" w:name="P176"/>
      <w:bookmarkEnd w:id="33"/>
      <w:r>
        <w:t>2) возникновения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910733" w:rsidRDefault="00910733">
      <w:pPr>
        <w:pStyle w:val="ConsPlusNormal"/>
        <w:jc w:val="both"/>
      </w:pPr>
      <w:r>
        <w:t xml:space="preserve">(п. 2 в ред. </w:t>
      </w:r>
      <w:hyperlink r:id="rId73">
        <w:r>
          <w:rPr>
            <w:color w:val="0000FF"/>
          </w:rPr>
          <w:t>закона</w:t>
        </w:r>
      </w:hyperlink>
      <w:r>
        <w:t xml:space="preserve"> Смоленской области от 18.12.2020 N 178-з)</w:t>
      </w:r>
    </w:p>
    <w:p w:rsidR="00910733" w:rsidRDefault="00910733">
      <w:pPr>
        <w:pStyle w:val="ConsPlusNormal"/>
        <w:spacing w:before="220"/>
        <w:ind w:firstLine="540"/>
        <w:jc w:val="both"/>
      </w:pPr>
      <w:r>
        <w:t xml:space="preserve">3) - 5) утратили силу с 1 января 2021 года. - </w:t>
      </w:r>
      <w:hyperlink r:id="rId74">
        <w:r>
          <w:rPr>
            <w:color w:val="0000FF"/>
          </w:rPr>
          <w:t>Закон</w:t>
        </w:r>
      </w:hyperlink>
      <w:r>
        <w:t xml:space="preserve"> Смоленской области от 18.12.2020 N 178-з.</w:t>
      </w:r>
    </w:p>
    <w:p w:rsidR="00910733" w:rsidRDefault="00910733">
      <w:pPr>
        <w:pStyle w:val="ConsPlusNormal"/>
        <w:jc w:val="both"/>
      </w:pPr>
      <w:r>
        <w:t xml:space="preserve">(часть 1 в ред. </w:t>
      </w:r>
      <w:hyperlink r:id="rId75">
        <w:r>
          <w:rPr>
            <w:color w:val="0000FF"/>
          </w:rPr>
          <w:t>закона</w:t>
        </w:r>
      </w:hyperlink>
      <w:r>
        <w:t xml:space="preserve"> Смоленской области от 30.04.2019 N 35-з)</w:t>
      </w:r>
    </w:p>
    <w:p w:rsidR="00910733" w:rsidRDefault="00910733">
      <w:pPr>
        <w:pStyle w:val="ConsPlusNormal"/>
        <w:spacing w:before="220"/>
        <w:ind w:firstLine="540"/>
        <w:jc w:val="both"/>
      </w:pPr>
      <w:bookmarkStart w:id="34" w:name="P180"/>
      <w:bookmarkEnd w:id="34"/>
      <w:r>
        <w:t xml:space="preserve">2. Решение о приостановлении выплаты компенсации принимается уполномоченным органом в течение восьми рабочих дней со дня обнаружения обстоятельств, указанных в </w:t>
      </w:r>
      <w:hyperlink w:anchor="P174">
        <w:r>
          <w:rPr>
            <w:color w:val="0000FF"/>
          </w:rPr>
          <w:t>части 1</w:t>
        </w:r>
      </w:hyperlink>
      <w:r>
        <w:t xml:space="preserve"> настоящей статьи.</w:t>
      </w:r>
    </w:p>
    <w:p w:rsidR="00910733" w:rsidRDefault="00910733">
      <w:pPr>
        <w:pStyle w:val="ConsPlusNormal"/>
        <w:jc w:val="both"/>
      </w:pPr>
      <w:r>
        <w:t>(</w:t>
      </w:r>
      <w:proofErr w:type="gramStart"/>
      <w:r>
        <w:t>в</w:t>
      </w:r>
      <w:proofErr w:type="gramEnd"/>
      <w:r>
        <w:t xml:space="preserve"> ред. </w:t>
      </w:r>
      <w:hyperlink r:id="rId76">
        <w:r>
          <w:rPr>
            <w:color w:val="0000FF"/>
          </w:rPr>
          <w:t>закона</w:t>
        </w:r>
      </w:hyperlink>
      <w:r>
        <w:t xml:space="preserve"> Смоленской области от 22.02.2018 N 10-з)</w:t>
      </w:r>
    </w:p>
    <w:p w:rsidR="00910733" w:rsidRDefault="00910733">
      <w:pPr>
        <w:pStyle w:val="ConsPlusNormal"/>
        <w:spacing w:before="220"/>
        <w:ind w:firstLine="540"/>
        <w:jc w:val="both"/>
      </w:pPr>
      <w:r>
        <w:t>3. Копия решения о приостановлении выплаты компенсации, заверенная уполномоченным органом, направляется гражданину уполномоченным органом в течение пяти рабочих дней со дня принятия указанного решения.</w:t>
      </w:r>
    </w:p>
    <w:p w:rsidR="00910733" w:rsidRDefault="00910733">
      <w:pPr>
        <w:pStyle w:val="ConsPlusNormal"/>
        <w:jc w:val="both"/>
      </w:pPr>
      <w:r>
        <w:t>(</w:t>
      </w:r>
      <w:proofErr w:type="gramStart"/>
      <w:r>
        <w:t>ч</w:t>
      </w:r>
      <w:proofErr w:type="gramEnd"/>
      <w:r>
        <w:t xml:space="preserve">асть 3 в ред. </w:t>
      </w:r>
      <w:hyperlink r:id="rId77">
        <w:r>
          <w:rPr>
            <w:color w:val="0000FF"/>
          </w:rPr>
          <w:t>закона</w:t>
        </w:r>
      </w:hyperlink>
      <w:r>
        <w:t xml:space="preserve"> Смоленской области от 01.03.2024 N 12-з)</w:t>
      </w:r>
    </w:p>
    <w:p w:rsidR="00910733" w:rsidRDefault="00910733">
      <w:pPr>
        <w:pStyle w:val="ConsPlusNormal"/>
        <w:spacing w:before="220"/>
        <w:ind w:firstLine="540"/>
        <w:jc w:val="both"/>
      </w:pPr>
      <w:r>
        <w:t xml:space="preserve">4. Выплата компенсации приостанавливается с 1-го числа месяца, следующего за месяцем, в котором наступили обстоятельства, указанные в </w:t>
      </w:r>
      <w:hyperlink w:anchor="P175">
        <w:r>
          <w:rPr>
            <w:color w:val="0000FF"/>
          </w:rPr>
          <w:t>пункте 1 части 1</w:t>
        </w:r>
      </w:hyperlink>
      <w:r>
        <w:t xml:space="preserve"> настоящей статьи.</w:t>
      </w:r>
    </w:p>
    <w:p w:rsidR="00910733" w:rsidRDefault="00910733">
      <w:pPr>
        <w:pStyle w:val="ConsPlusNormal"/>
        <w:spacing w:before="220"/>
        <w:ind w:firstLine="540"/>
        <w:jc w:val="both"/>
      </w:pPr>
      <w:r>
        <w:t xml:space="preserve">5. Выплата компенсации приостанавливается с 1-го числа месяца, следующего за месяцем, в котором обнаружено обстоятельство, указанное в </w:t>
      </w:r>
      <w:hyperlink w:anchor="P176">
        <w:r>
          <w:rPr>
            <w:color w:val="0000FF"/>
          </w:rPr>
          <w:t>пункте 2 части 1</w:t>
        </w:r>
      </w:hyperlink>
      <w:r>
        <w:t xml:space="preserve"> настоящей статьи.</w:t>
      </w:r>
    </w:p>
    <w:p w:rsidR="00910733" w:rsidRDefault="00910733">
      <w:pPr>
        <w:pStyle w:val="ConsPlusNormal"/>
        <w:jc w:val="both"/>
      </w:pPr>
      <w:r>
        <w:t>(</w:t>
      </w:r>
      <w:proofErr w:type="gramStart"/>
      <w:r>
        <w:t>в</w:t>
      </w:r>
      <w:proofErr w:type="gramEnd"/>
      <w:r>
        <w:t xml:space="preserve"> ред. законов Смоленской области от 30.04.2019 </w:t>
      </w:r>
      <w:hyperlink r:id="rId78">
        <w:r>
          <w:rPr>
            <w:color w:val="0000FF"/>
          </w:rPr>
          <w:t>N 35-з</w:t>
        </w:r>
      </w:hyperlink>
      <w:r>
        <w:t xml:space="preserve">, от 18.12.2020 </w:t>
      </w:r>
      <w:hyperlink r:id="rId79">
        <w:r>
          <w:rPr>
            <w:color w:val="0000FF"/>
          </w:rPr>
          <w:t>N 178-з</w:t>
        </w:r>
      </w:hyperlink>
      <w:r>
        <w:t>)</w:t>
      </w:r>
    </w:p>
    <w:p w:rsidR="00910733" w:rsidRDefault="00910733">
      <w:pPr>
        <w:pStyle w:val="ConsPlusNormal"/>
        <w:spacing w:before="220"/>
        <w:ind w:firstLine="540"/>
        <w:jc w:val="both"/>
      </w:pPr>
      <w:bookmarkStart w:id="35" w:name="P187"/>
      <w:bookmarkEnd w:id="35"/>
      <w:r>
        <w:t xml:space="preserve">6. </w:t>
      </w:r>
      <w:proofErr w:type="gramStart"/>
      <w:r>
        <w:t xml:space="preserve">Для возобновления выплаты компенсации в случае ее приостановления в соответствии с </w:t>
      </w:r>
      <w:hyperlink w:anchor="P175">
        <w:r>
          <w:rPr>
            <w:color w:val="0000FF"/>
          </w:rPr>
          <w:t>пунктом 1 части 1</w:t>
        </w:r>
      </w:hyperlink>
      <w:r>
        <w:t xml:space="preserve"> настоящей статьи гражданин (его представитель) представляет в учреждение по новому месту жительства (месту пребывания) гражданина на территории Смоленской области или в многофункциональный центр по новому месту жительства (месту пребывания) гражданина на </w:t>
      </w:r>
      <w:r>
        <w:lastRenderedPageBreak/>
        <w:t>территории Смоленской области заявление о возобновлении выплаты компенсации по форме, установленной нормативным правовым актом</w:t>
      </w:r>
      <w:proofErr w:type="gramEnd"/>
      <w:r>
        <w:t xml:space="preserve"> Правительства Смоленской области, в письменной форме с указанием всех лиц, зарегистрированных совместно с гражданином по месту его жительства (месту пребывания), и документы, указанные в </w:t>
      </w:r>
      <w:hyperlink w:anchor="P39">
        <w:r>
          <w:rPr>
            <w:color w:val="0000FF"/>
          </w:rPr>
          <w:t>части 1</w:t>
        </w:r>
      </w:hyperlink>
      <w:r>
        <w:t xml:space="preserve"> или в </w:t>
      </w:r>
      <w:hyperlink w:anchor="P39">
        <w:r>
          <w:rPr>
            <w:color w:val="0000FF"/>
          </w:rPr>
          <w:t>частях 1</w:t>
        </w:r>
      </w:hyperlink>
      <w:r>
        <w:t xml:space="preserve"> и </w:t>
      </w:r>
      <w:hyperlink w:anchor="P52">
        <w:r>
          <w:rPr>
            <w:color w:val="0000FF"/>
          </w:rPr>
          <w:t>2 статьи 3</w:t>
        </w:r>
      </w:hyperlink>
      <w:r>
        <w:t xml:space="preserve"> настоящего закона.</w:t>
      </w:r>
    </w:p>
    <w:p w:rsidR="00910733" w:rsidRDefault="00910733">
      <w:pPr>
        <w:pStyle w:val="ConsPlusNormal"/>
        <w:jc w:val="both"/>
      </w:pPr>
      <w:r>
        <w:t xml:space="preserve">(в ред. законов Смоленской области от 22.02.2018 </w:t>
      </w:r>
      <w:hyperlink r:id="rId80">
        <w:r>
          <w:rPr>
            <w:color w:val="0000FF"/>
          </w:rPr>
          <w:t>N 10-з</w:t>
        </w:r>
      </w:hyperlink>
      <w:r>
        <w:t xml:space="preserve">, от 27.02.2020 </w:t>
      </w:r>
      <w:hyperlink r:id="rId81">
        <w:r>
          <w:rPr>
            <w:color w:val="0000FF"/>
          </w:rPr>
          <w:t>N 6-з</w:t>
        </w:r>
      </w:hyperlink>
      <w:r>
        <w:t xml:space="preserve">, от 01.03.2024 </w:t>
      </w:r>
      <w:hyperlink r:id="rId82">
        <w:r>
          <w:rPr>
            <w:color w:val="0000FF"/>
          </w:rPr>
          <w:t>N 12-з</w:t>
        </w:r>
      </w:hyperlink>
      <w:r>
        <w:t>)</w:t>
      </w:r>
    </w:p>
    <w:p w:rsidR="00910733" w:rsidRDefault="00910733">
      <w:pPr>
        <w:pStyle w:val="ConsPlusNormal"/>
        <w:spacing w:before="220"/>
        <w:ind w:firstLine="540"/>
        <w:jc w:val="both"/>
      </w:pPr>
      <w:bookmarkStart w:id="36" w:name="P189"/>
      <w:bookmarkEnd w:id="36"/>
      <w:r>
        <w:t xml:space="preserve">7. </w:t>
      </w:r>
      <w:proofErr w:type="gramStart"/>
      <w:r>
        <w:t xml:space="preserve">Для возобновления выплаты компенсации в случае ее приостановления в соответствии с </w:t>
      </w:r>
      <w:hyperlink w:anchor="P176">
        <w:r>
          <w:rPr>
            <w:color w:val="0000FF"/>
          </w:rPr>
          <w:t>пунктом 2 части 1</w:t>
        </w:r>
      </w:hyperlink>
      <w:r>
        <w:t xml:space="preserve"> настоящей статьи гражданин (его представитель) представляет в учреждение или в многофункциональный центр заявление о возобновлении выплаты компенсации по форме, установленной нормативным правовым актом Правительства Смоленской области, в письменной форме с указанием всех лиц, зарегистрированных совместно с гражданином по месту его жительства (месту пребывания).</w:t>
      </w:r>
      <w:proofErr w:type="gramEnd"/>
    </w:p>
    <w:p w:rsidR="00910733" w:rsidRDefault="00910733">
      <w:pPr>
        <w:pStyle w:val="ConsPlusNormal"/>
        <w:jc w:val="both"/>
      </w:pPr>
      <w:r>
        <w:t>(</w:t>
      </w:r>
      <w:proofErr w:type="gramStart"/>
      <w:r>
        <w:t>в</w:t>
      </w:r>
      <w:proofErr w:type="gramEnd"/>
      <w:r>
        <w:t xml:space="preserve"> ред. законов Смоленской области от 27.02.2020 </w:t>
      </w:r>
      <w:hyperlink r:id="rId83">
        <w:r>
          <w:rPr>
            <w:color w:val="0000FF"/>
          </w:rPr>
          <w:t>N 6-з</w:t>
        </w:r>
      </w:hyperlink>
      <w:r>
        <w:t xml:space="preserve">, от 18.12.2020 </w:t>
      </w:r>
      <w:hyperlink r:id="rId84">
        <w:r>
          <w:rPr>
            <w:color w:val="0000FF"/>
          </w:rPr>
          <w:t>N 178-з</w:t>
        </w:r>
      </w:hyperlink>
      <w:r>
        <w:t xml:space="preserve">, от 01.03.2024 </w:t>
      </w:r>
      <w:hyperlink r:id="rId85">
        <w:r>
          <w:rPr>
            <w:color w:val="0000FF"/>
          </w:rPr>
          <w:t>N 12-з</w:t>
        </w:r>
      </w:hyperlink>
      <w:r>
        <w:t>)</w:t>
      </w:r>
    </w:p>
    <w:p w:rsidR="00910733" w:rsidRDefault="00910733">
      <w:pPr>
        <w:pStyle w:val="ConsPlusNormal"/>
        <w:spacing w:before="220"/>
        <w:ind w:firstLine="540"/>
        <w:jc w:val="both"/>
      </w:pPr>
      <w:r>
        <w:t xml:space="preserve">7.1 - 9. Утратили силу с 1 января 2021 года. - </w:t>
      </w:r>
      <w:hyperlink r:id="rId86">
        <w:r>
          <w:rPr>
            <w:color w:val="0000FF"/>
          </w:rPr>
          <w:t>Закон</w:t>
        </w:r>
      </w:hyperlink>
      <w:r>
        <w:t xml:space="preserve"> Смоленской области от 18.12.2020 N 178-з.</w:t>
      </w:r>
    </w:p>
    <w:p w:rsidR="00910733" w:rsidRDefault="00910733">
      <w:pPr>
        <w:pStyle w:val="ConsPlusNormal"/>
        <w:spacing w:before="220"/>
        <w:ind w:firstLine="540"/>
        <w:jc w:val="both"/>
      </w:pPr>
      <w:bookmarkStart w:id="37" w:name="P192"/>
      <w:bookmarkEnd w:id="37"/>
      <w:r>
        <w:t xml:space="preserve">10. </w:t>
      </w:r>
      <w:proofErr w:type="gramStart"/>
      <w:r>
        <w:t xml:space="preserve">В случае, предусмотренном </w:t>
      </w:r>
      <w:hyperlink w:anchor="P187">
        <w:r>
          <w:rPr>
            <w:color w:val="0000FF"/>
          </w:rPr>
          <w:t>частью 6</w:t>
        </w:r>
      </w:hyperlink>
      <w:r>
        <w:t xml:space="preserve"> настоящей статьи, учреждение или многофункциональный центр в срок, не превышающий двух рабочих дней со дня представления гражданином (его представителем) заявления о возобновлении выплаты компенсации, направляют в рамках межведомственного информационного взаимодействия в электронной форме в органы, организации межведомственные запросы о представлении документов и сведений, указанных в </w:t>
      </w:r>
      <w:hyperlink w:anchor="P64">
        <w:r>
          <w:rPr>
            <w:color w:val="0000FF"/>
          </w:rPr>
          <w:t>пунктах 1</w:t>
        </w:r>
      </w:hyperlink>
      <w:r>
        <w:t xml:space="preserve"> - </w:t>
      </w:r>
      <w:hyperlink w:anchor="P68">
        <w:r>
          <w:rPr>
            <w:color w:val="0000FF"/>
          </w:rPr>
          <w:t>5 части 3 статьи 3</w:t>
        </w:r>
      </w:hyperlink>
      <w:r>
        <w:t xml:space="preserve"> настоящего закона, а</w:t>
      </w:r>
      <w:proofErr w:type="gramEnd"/>
      <w:r>
        <w:t xml:space="preserve"> также запрашивают сведения, указанные в </w:t>
      </w:r>
      <w:hyperlink w:anchor="P71">
        <w:r>
          <w:rPr>
            <w:color w:val="0000FF"/>
          </w:rPr>
          <w:t>части 3.1 статьи 3</w:t>
        </w:r>
      </w:hyperlink>
      <w:r>
        <w:t xml:space="preserve"> настоящего закона. Гражданин (его представитель) вправе по собственной инициативе представить в учреждение или в многофункциональный центр документы, указанные в </w:t>
      </w:r>
      <w:hyperlink w:anchor="P64">
        <w:r>
          <w:rPr>
            <w:color w:val="0000FF"/>
          </w:rPr>
          <w:t>пунктах 1</w:t>
        </w:r>
      </w:hyperlink>
      <w:r>
        <w:t xml:space="preserve"> и </w:t>
      </w:r>
      <w:hyperlink w:anchor="P68">
        <w:r>
          <w:rPr>
            <w:color w:val="0000FF"/>
          </w:rPr>
          <w:t>5 части 3 статьи 3</w:t>
        </w:r>
      </w:hyperlink>
      <w:r>
        <w:t xml:space="preserve"> настоящего закона, и документы, содержащие сведения, указанные в </w:t>
      </w:r>
      <w:hyperlink w:anchor="P65">
        <w:r>
          <w:rPr>
            <w:color w:val="0000FF"/>
          </w:rPr>
          <w:t>пунктах 2</w:t>
        </w:r>
      </w:hyperlink>
      <w:r>
        <w:t xml:space="preserve"> - </w:t>
      </w:r>
      <w:hyperlink w:anchor="P67">
        <w:r>
          <w:rPr>
            <w:color w:val="0000FF"/>
          </w:rPr>
          <w:t>4 части 3</w:t>
        </w:r>
      </w:hyperlink>
      <w:r>
        <w:t xml:space="preserve"> и в </w:t>
      </w:r>
      <w:hyperlink w:anchor="P71">
        <w:r>
          <w:rPr>
            <w:color w:val="0000FF"/>
          </w:rPr>
          <w:t>части 3.1 статьи 3</w:t>
        </w:r>
      </w:hyperlink>
      <w:r>
        <w:t xml:space="preserve"> настоящего закона.</w:t>
      </w:r>
    </w:p>
    <w:p w:rsidR="00910733" w:rsidRDefault="00910733">
      <w:pPr>
        <w:pStyle w:val="ConsPlusNormal"/>
        <w:jc w:val="both"/>
      </w:pPr>
      <w:r>
        <w:t>(</w:t>
      </w:r>
      <w:proofErr w:type="gramStart"/>
      <w:r>
        <w:t>в</w:t>
      </w:r>
      <w:proofErr w:type="gramEnd"/>
      <w:r>
        <w:t xml:space="preserve"> ред. законов Смоленской области от 01.03.2024 </w:t>
      </w:r>
      <w:hyperlink r:id="rId87">
        <w:r>
          <w:rPr>
            <w:color w:val="0000FF"/>
          </w:rPr>
          <w:t>N 12-з</w:t>
        </w:r>
      </w:hyperlink>
      <w:r>
        <w:t xml:space="preserve">, от 31.10.2024 </w:t>
      </w:r>
      <w:hyperlink r:id="rId88">
        <w:r>
          <w:rPr>
            <w:color w:val="0000FF"/>
          </w:rPr>
          <w:t>N 196-з</w:t>
        </w:r>
      </w:hyperlink>
      <w:r>
        <w:t>)</w:t>
      </w:r>
    </w:p>
    <w:p w:rsidR="00910733" w:rsidRDefault="00910733">
      <w:pPr>
        <w:pStyle w:val="ConsPlusNormal"/>
        <w:spacing w:before="220"/>
        <w:ind w:firstLine="540"/>
        <w:jc w:val="both"/>
      </w:pPr>
      <w:bookmarkStart w:id="38" w:name="P194"/>
      <w:bookmarkEnd w:id="38"/>
      <w:r>
        <w:t xml:space="preserve">10.1. В случае, предусмотренном </w:t>
      </w:r>
      <w:hyperlink w:anchor="P189">
        <w:r>
          <w:rPr>
            <w:color w:val="0000FF"/>
          </w:rPr>
          <w:t>частью 7</w:t>
        </w:r>
      </w:hyperlink>
      <w:r>
        <w:t xml:space="preserve"> настоящей статьи, учреждение или многофункциональный центр в срок, не превышающий двух рабочих дней со дня представления гражданином (его представителем) заявления о возобновлении выплаты компенсации, запрашивают сведения, указанные в </w:t>
      </w:r>
      <w:hyperlink w:anchor="P81">
        <w:r>
          <w:rPr>
            <w:color w:val="0000FF"/>
          </w:rPr>
          <w:t>подпункте "ж" пункта 2 части 3.1 статьи 3</w:t>
        </w:r>
      </w:hyperlink>
      <w:r>
        <w:t xml:space="preserve"> настоящего закона. Гражданин (его представитель) вправе по собственной инициативе представить в учреждение или в многофункциональный центр документ, содержащий сведения, указанные в </w:t>
      </w:r>
      <w:hyperlink w:anchor="P81">
        <w:r>
          <w:rPr>
            <w:color w:val="0000FF"/>
          </w:rPr>
          <w:t>подпункте "ж" пункта 2 части 3.1 статьи 3</w:t>
        </w:r>
      </w:hyperlink>
      <w:r>
        <w:t xml:space="preserve"> настоящего закона.</w:t>
      </w:r>
    </w:p>
    <w:p w:rsidR="00910733" w:rsidRDefault="00910733">
      <w:pPr>
        <w:pStyle w:val="ConsPlusNormal"/>
        <w:jc w:val="both"/>
      </w:pPr>
      <w:r>
        <w:t>(</w:t>
      </w:r>
      <w:proofErr w:type="gramStart"/>
      <w:r>
        <w:t>в</w:t>
      </w:r>
      <w:proofErr w:type="gramEnd"/>
      <w:r>
        <w:t xml:space="preserve"> ред. законов Смоленской области от 01.03.2024 </w:t>
      </w:r>
      <w:hyperlink r:id="rId89">
        <w:r>
          <w:rPr>
            <w:color w:val="0000FF"/>
          </w:rPr>
          <w:t>N 12-з</w:t>
        </w:r>
      </w:hyperlink>
      <w:r>
        <w:t xml:space="preserve">, от 31.10.2024 </w:t>
      </w:r>
      <w:hyperlink r:id="rId90">
        <w:r>
          <w:rPr>
            <w:color w:val="0000FF"/>
          </w:rPr>
          <w:t>N 196-з</w:t>
        </w:r>
      </w:hyperlink>
      <w:r>
        <w:t>)</w:t>
      </w:r>
    </w:p>
    <w:p w:rsidR="00910733" w:rsidRDefault="00910733">
      <w:pPr>
        <w:pStyle w:val="ConsPlusNormal"/>
        <w:spacing w:before="220"/>
        <w:ind w:firstLine="540"/>
        <w:jc w:val="both"/>
      </w:pPr>
      <w:r>
        <w:t xml:space="preserve">10.2. Утратила силу с 1 января 2021 года. - </w:t>
      </w:r>
      <w:hyperlink r:id="rId91">
        <w:r>
          <w:rPr>
            <w:color w:val="0000FF"/>
          </w:rPr>
          <w:t>Закон</w:t>
        </w:r>
      </w:hyperlink>
      <w:r>
        <w:t xml:space="preserve"> Смоленской области от 18.12.2020 N 178-з.</w:t>
      </w:r>
    </w:p>
    <w:p w:rsidR="00910733" w:rsidRDefault="00910733">
      <w:pPr>
        <w:pStyle w:val="ConsPlusNormal"/>
        <w:spacing w:before="220"/>
        <w:ind w:firstLine="540"/>
        <w:jc w:val="both"/>
      </w:pPr>
      <w:r>
        <w:t xml:space="preserve">11. Утратила силу. - </w:t>
      </w:r>
      <w:hyperlink r:id="rId92">
        <w:r>
          <w:rPr>
            <w:color w:val="0000FF"/>
          </w:rPr>
          <w:t>Закон</w:t>
        </w:r>
      </w:hyperlink>
      <w:r>
        <w:t xml:space="preserve"> Смоленской области от 01.03.2024 N 12-з.</w:t>
      </w:r>
    </w:p>
    <w:p w:rsidR="00910733" w:rsidRDefault="00910733">
      <w:pPr>
        <w:pStyle w:val="ConsPlusNormal"/>
        <w:spacing w:before="220"/>
        <w:ind w:firstLine="540"/>
        <w:jc w:val="both"/>
      </w:pPr>
      <w:bookmarkStart w:id="39" w:name="P198"/>
      <w:bookmarkEnd w:id="39"/>
      <w:r>
        <w:t xml:space="preserve">12. Документы (сведения), указанные соответственно в </w:t>
      </w:r>
      <w:hyperlink w:anchor="P187">
        <w:r>
          <w:rPr>
            <w:color w:val="0000FF"/>
          </w:rPr>
          <w:t>частях 6</w:t>
        </w:r>
      </w:hyperlink>
      <w:r>
        <w:t xml:space="preserve">, </w:t>
      </w:r>
      <w:hyperlink w:anchor="P192">
        <w:r>
          <w:rPr>
            <w:color w:val="0000FF"/>
          </w:rPr>
          <w:t>10</w:t>
        </w:r>
      </w:hyperlink>
      <w:r>
        <w:t xml:space="preserve"> и </w:t>
      </w:r>
      <w:hyperlink w:anchor="P194">
        <w:r>
          <w:rPr>
            <w:color w:val="0000FF"/>
          </w:rPr>
          <w:t>10.1</w:t>
        </w:r>
      </w:hyperlink>
      <w:r>
        <w:t xml:space="preserve"> настоящей статьи, представляются в подлинниках. </w:t>
      </w:r>
      <w:proofErr w:type="gramStart"/>
      <w:r>
        <w:t xml:space="preserve">Работник учреждения или работник многофункционального центра изготавливает копии представленных документов (сведений), заверяет их, после чего подлинники документов (сведений), за исключением документов, указанных в </w:t>
      </w:r>
      <w:hyperlink w:anchor="P48">
        <w:r>
          <w:rPr>
            <w:color w:val="0000FF"/>
          </w:rPr>
          <w:t>пунктах 9</w:t>
        </w:r>
      </w:hyperlink>
      <w:r>
        <w:t xml:space="preserve"> и </w:t>
      </w:r>
      <w:hyperlink w:anchor="P50">
        <w:r>
          <w:rPr>
            <w:color w:val="0000FF"/>
          </w:rPr>
          <w:t>11 части 1</w:t>
        </w:r>
      </w:hyperlink>
      <w:r>
        <w:t xml:space="preserve">, в </w:t>
      </w:r>
      <w:hyperlink w:anchor="P59">
        <w:r>
          <w:rPr>
            <w:color w:val="0000FF"/>
          </w:rPr>
          <w:t>пункте 4 части 2 статьи 3</w:t>
        </w:r>
      </w:hyperlink>
      <w:r>
        <w:t xml:space="preserve"> настоящего закона, и документов, содержащих сведения, указанные в </w:t>
      </w:r>
      <w:hyperlink w:anchor="P65">
        <w:r>
          <w:rPr>
            <w:color w:val="0000FF"/>
          </w:rPr>
          <w:t>пункте 2 части 3</w:t>
        </w:r>
      </w:hyperlink>
      <w:r>
        <w:t xml:space="preserve">, в </w:t>
      </w:r>
      <w:hyperlink w:anchor="P79">
        <w:r>
          <w:rPr>
            <w:color w:val="0000FF"/>
          </w:rPr>
          <w:t>подпунктах "д"</w:t>
        </w:r>
      </w:hyperlink>
      <w:r>
        <w:t xml:space="preserve"> и </w:t>
      </w:r>
      <w:hyperlink w:anchor="P81">
        <w:r>
          <w:rPr>
            <w:color w:val="0000FF"/>
          </w:rPr>
          <w:t>"ж" пункта 2 части 3.1 статьи 3</w:t>
        </w:r>
      </w:hyperlink>
      <w:r>
        <w:t xml:space="preserve"> настоящего</w:t>
      </w:r>
      <w:proofErr w:type="gramEnd"/>
      <w:r>
        <w:t xml:space="preserve"> закона, возвращаются гражданину (его представителю).</w:t>
      </w:r>
    </w:p>
    <w:p w:rsidR="00910733" w:rsidRDefault="00910733">
      <w:pPr>
        <w:pStyle w:val="ConsPlusNormal"/>
        <w:jc w:val="both"/>
      </w:pPr>
      <w:r>
        <w:t xml:space="preserve">(часть 12 в ред. </w:t>
      </w:r>
      <w:hyperlink r:id="rId93">
        <w:r>
          <w:rPr>
            <w:color w:val="0000FF"/>
          </w:rPr>
          <w:t>закона</w:t>
        </w:r>
      </w:hyperlink>
      <w:r>
        <w:t xml:space="preserve"> Смоленской области от 01.03.2024 N 12-з)</w:t>
      </w:r>
    </w:p>
    <w:p w:rsidR="00910733" w:rsidRDefault="00910733">
      <w:pPr>
        <w:pStyle w:val="ConsPlusNormal"/>
        <w:spacing w:before="220"/>
        <w:ind w:firstLine="540"/>
        <w:jc w:val="both"/>
      </w:pPr>
      <w:r>
        <w:t xml:space="preserve">13. Заявление и документы (сведения), указанные соответственно в </w:t>
      </w:r>
      <w:hyperlink w:anchor="P187">
        <w:r>
          <w:rPr>
            <w:color w:val="0000FF"/>
          </w:rPr>
          <w:t>частях 6</w:t>
        </w:r>
      </w:hyperlink>
      <w:r>
        <w:t xml:space="preserve">, </w:t>
      </w:r>
      <w:hyperlink w:anchor="P189">
        <w:r>
          <w:rPr>
            <w:color w:val="0000FF"/>
          </w:rPr>
          <w:t>7</w:t>
        </w:r>
      </w:hyperlink>
      <w:r>
        <w:t xml:space="preserve">, </w:t>
      </w:r>
      <w:hyperlink w:anchor="P192">
        <w:r>
          <w:rPr>
            <w:color w:val="0000FF"/>
          </w:rPr>
          <w:t>10</w:t>
        </w:r>
      </w:hyperlink>
      <w:r>
        <w:t xml:space="preserve"> и </w:t>
      </w:r>
      <w:hyperlink w:anchor="P194">
        <w:r>
          <w:rPr>
            <w:color w:val="0000FF"/>
          </w:rPr>
          <w:t>10.1</w:t>
        </w:r>
      </w:hyperlink>
      <w:r>
        <w:t xml:space="preserve"> настоящей статьи, могут быть направлены гражданином (его представителем) в форме </w:t>
      </w:r>
      <w:r>
        <w:lastRenderedPageBreak/>
        <w:t>электронного документа с использованием единого портала.</w:t>
      </w:r>
    </w:p>
    <w:p w:rsidR="00910733" w:rsidRDefault="00910733">
      <w:pPr>
        <w:pStyle w:val="ConsPlusNormal"/>
        <w:jc w:val="both"/>
      </w:pPr>
      <w:r>
        <w:t>(</w:t>
      </w:r>
      <w:proofErr w:type="gramStart"/>
      <w:r>
        <w:t>в</w:t>
      </w:r>
      <w:proofErr w:type="gramEnd"/>
      <w:r>
        <w:t xml:space="preserve"> ред. законов Смоленской области от 01.03.2024 </w:t>
      </w:r>
      <w:hyperlink r:id="rId94">
        <w:r>
          <w:rPr>
            <w:color w:val="0000FF"/>
          </w:rPr>
          <w:t>N 12-з</w:t>
        </w:r>
      </w:hyperlink>
      <w:r>
        <w:t xml:space="preserve">, от 27.02.2025 </w:t>
      </w:r>
      <w:hyperlink r:id="rId95">
        <w:r>
          <w:rPr>
            <w:color w:val="0000FF"/>
          </w:rPr>
          <w:t>N 16-з</w:t>
        </w:r>
      </w:hyperlink>
      <w:r>
        <w:t>)</w:t>
      </w:r>
    </w:p>
    <w:p w:rsidR="00910733" w:rsidRDefault="00910733">
      <w:pPr>
        <w:pStyle w:val="ConsPlusNormal"/>
        <w:spacing w:before="220"/>
        <w:ind w:firstLine="540"/>
        <w:jc w:val="both"/>
      </w:pPr>
      <w:r>
        <w:t xml:space="preserve">13.1. </w:t>
      </w:r>
      <w:proofErr w:type="gramStart"/>
      <w:r>
        <w:t xml:space="preserve">Направление заявления и документов (сведений), указанных соответственно в </w:t>
      </w:r>
      <w:hyperlink w:anchor="P187">
        <w:r>
          <w:rPr>
            <w:color w:val="0000FF"/>
          </w:rPr>
          <w:t>частях 6</w:t>
        </w:r>
      </w:hyperlink>
      <w:r>
        <w:t xml:space="preserve">, </w:t>
      </w:r>
      <w:hyperlink w:anchor="P189">
        <w:r>
          <w:rPr>
            <w:color w:val="0000FF"/>
          </w:rPr>
          <w:t>7</w:t>
        </w:r>
      </w:hyperlink>
      <w:r>
        <w:t xml:space="preserve">, </w:t>
      </w:r>
      <w:hyperlink w:anchor="P192">
        <w:r>
          <w:rPr>
            <w:color w:val="0000FF"/>
          </w:rPr>
          <w:t>10</w:t>
        </w:r>
      </w:hyperlink>
      <w:r>
        <w:t xml:space="preserve"> и </w:t>
      </w:r>
      <w:hyperlink w:anchor="P194">
        <w:r>
          <w:rPr>
            <w:color w:val="0000FF"/>
          </w:rPr>
          <w:t>10.1</w:t>
        </w:r>
      </w:hyperlink>
      <w:r>
        <w:t xml:space="preserve"> настоящей статьи, в форме электронного документа посредством единого портала осуществляется с использованием простой электронной подписи при условии, что личность гражданина (его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w:t>
      </w:r>
      <w:proofErr w:type="gramEnd"/>
      <w:r>
        <w:t>,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910733" w:rsidRDefault="00910733">
      <w:pPr>
        <w:pStyle w:val="ConsPlusNormal"/>
        <w:jc w:val="both"/>
      </w:pPr>
      <w:r>
        <w:t xml:space="preserve">(часть 13.1 введена </w:t>
      </w:r>
      <w:hyperlink r:id="rId96">
        <w:r>
          <w:rPr>
            <w:color w:val="0000FF"/>
          </w:rPr>
          <w:t>законом</w:t>
        </w:r>
      </w:hyperlink>
      <w:r>
        <w:t xml:space="preserve"> Смоленской области от 01.03.2024 N 12-з; в ред. </w:t>
      </w:r>
      <w:hyperlink r:id="rId97">
        <w:r>
          <w:rPr>
            <w:color w:val="0000FF"/>
          </w:rPr>
          <w:t>закона</w:t>
        </w:r>
      </w:hyperlink>
      <w:r>
        <w:t xml:space="preserve"> Смоленской области от 27.02.2025 N 16-з)</w:t>
      </w:r>
    </w:p>
    <w:p w:rsidR="00910733" w:rsidRDefault="00910733">
      <w:pPr>
        <w:pStyle w:val="ConsPlusNormal"/>
        <w:spacing w:before="220"/>
        <w:ind w:firstLine="540"/>
        <w:jc w:val="both"/>
      </w:pPr>
      <w:r>
        <w:t>13.2. Работник учреждения или работник многофункционального центра осуществляет проверку представленных (направленных) гражданином (его представителем) заявления и документов (сведений), указанных соответственно в частях 6, 7, 10 и 10.1 настоящей статьи, на отсутствие оснований для отказа в их приеме, предусмотренных частью 13.3 настоящей статьи.</w:t>
      </w:r>
    </w:p>
    <w:p w:rsidR="00910733" w:rsidRDefault="00910733">
      <w:pPr>
        <w:pStyle w:val="ConsPlusNormal"/>
        <w:jc w:val="both"/>
      </w:pPr>
      <w:r>
        <w:t>(</w:t>
      </w:r>
      <w:proofErr w:type="gramStart"/>
      <w:r>
        <w:t>ч</w:t>
      </w:r>
      <w:proofErr w:type="gramEnd"/>
      <w:r>
        <w:t xml:space="preserve">асть 13.2 введена </w:t>
      </w:r>
      <w:hyperlink r:id="rId98">
        <w:r>
          <w:rPr>
            <w:color w:val="0000FF"/>
          </w:rPr>
          <w:t>законом</w:t>
        </w:r>
      </w:hyperlink>
      <w:r>
        <w:t xml:space="preserve"> Смоленской области от 01.03.2024 N 12-з)</w:t>
      </w:r>
    </w:p>
    <w:p w:rsidR="00910733" w:rsidRDefault="00910733">
      <w:pPr>
        <w:pStyle w:val="ConsPlusNormal"/>
        <w:spacing w:before="220"/>
        <w:ind w:firstLine="540"/>
        <w:jc w:val="both"/>
      </w:pPr>
      <w:r>
        <w:t xml:space="preserve">13.3. Основаниями для отказа в приеме заявления и документов (сведений), указанных соответственно в </w:t>
      </w:r>
      <w:hyperlink w:anchor="P187">
        <w:r>
          <w:rPr>
            <w:color w:val="0000FF"/>
          </w:rPr>
          <w:t>частях 6</w:t>
        </w:r>
      </w:hyperlink>
      <w:r>
        <w:t xml:space="preserve">, </w:t>
      </w:r>
      <w:hyperlink w:anchor="P189">
        <w:r>
          <w:rPr>
            <w:color w:val="0000FF"/>
          </w:rPr>
          <w:t>7</w:t>
        </w:r>
      </w:hyperlink>
      <w:r>
        <w:t xml:space="preserve">, </w:t>
      </w:r>
      <w:hyperlink w:anchor="P192">
        <w:r>
          <w:rPr>
            <w:color w:val="0000FF"/>
          </w:rPr>
          <w:t>10</w:t>
        </w:r>
      </w:hyperlink>
      <w:r>
        <w:t xml:space="preserve"> и </w:t>
      </w:r>
      <w:hyperlink w:anchor="P194">
        <w:r>
          <w:rPr>
            <w:color w:val="0000FF"/>
          </w:rPr>
          <w:t>10.1</w:t>
        </w:r>
      </w:hyperlink>
      <w:r>
        <w:t xml:space="preserve"> настоящей статьи, являются:</w:t>
      </w:r>
    </w:p>
    <w:p w:rsidR="00910733" w:rsidRDefault="00910733">
      <w:pPr>
        <w:pStyle w:val="ConsPlusNormal"/>
        <w:spacing w:before="220"/>
        <w:ind w:firstLine="540"/>
        <w:jc w:val="both"/>
      </w:pPr>
      <w:r>
        <w:t>1) неполное или некорректное заполнение полей в форме заявления о возобновлении выплаты компенсации, в том числе в интерактивной форме заявления о возобновлении выплаты компенсации на едином портале;</w:t>
      </w:r>
    </w:p>
    <w:p w:rsidR="00910733" w:rsidRDefault="00910733">
      <w:pPr>
        <w:pStyle w:val="ConsPlusNormal"/>
        <w:jc w:val="both"/>
      </w:pPr>
      <w:r>
        <w:t xml:space="preserve">(в ред. </w:t>
      </w:r>
      <w:hyperlink r:id="rId99">
        <w:r>
          <w:rPr>
            <w:color w:val="0000FF"/>
          </w:rPr>
          <w:t>закона</w:t>
        </w:r>
      </w:hyperlink>
      <w:r>
        <w:t xml:space="preserve"> Смоленской области от 27.02.2025 N 16-з)</w:t>
      </w:r>
    </w:p>
    <w:p w:rsidR="00910733" w:rsidRDefault="00910733">
      <w:pPr>
        <w:pStyle w:val="ConsPlusNormal"/>
        <w:spacing w:before="220"/>
        <w:ind w:firstLine="540"/>
        <w:jc w:val="both"/>
      </w:pPr>
      <w:r>
        <w:t>2) истечение срока действия документа (сведений) (на день подачи заявления о возобновлении выплаты компенсации);</w:t>
      </w:r>
    </w:p>
    <w:p w:rsidR="00910733" w:rsidRDefault="00910733">
      <w:pPr>
        <w:pStyle w:val="ConsPlusNormal"/>
        <w:spacing w:before="220"/>
        <w:ind w:firstLine="540"/>
        <w:jc w:val="both"/>
      </w:pPr>
      <w: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910733" w:rsidRDefault="00910733">
      <w:pPr>
        <w:pStyle w:val="ConsPlusNormal"/>
        <w:spacing w:before="220"/>
        <w:ind w:firstLine="540"/>
        <w:jc w:val="both"/>
      </w:pPr>
      <w:r>
        <w:t>4) подача заявления о возобновлении выплаты компенсации лицом, не уполномоченным на осуществление таких действий;</w:t>
      </w:r>
    </w:p>
    <w:p w:rsidR="00910733" w:rsidRDefault="00910733">
      <w:pPr>
        <w:pStyle w:val="ConsPlusNormal"/>
        <w:spacing w:before="220"/>
        <w:ind w:firstLine="540"/>
        <w:jc w:val="both"/>
      </w:pPr>
      <w:r>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возобновления выплаты компенсации;</w:t>
      </w:r>
    </w:p>
    <w:p w:rsidR="00910733" w:rsidRDefault="00910733">
      <w:pPr>
        <w:pStyle w:val="ConsPlusNormal"/>
        <w:spacing w:before="220"/>
        <w:ind w:firstLine="540"/>
        <w:jc w:val="both"/>
      </w:pPr>
      <w:r>
        <w:t>6) представление документов (сведений), не соответствующих по форме или содержанию требованиям законодательства Российской Федерации;</w:t>
      </w:r>
    </w:p>
    <w:p w:rsidR="00910733" w:rsidRDefault="00910733">
      <w:pPr>
        <w:pStyle w:val="ConsPlusNormal"/>
        <w:spacing w:before="220"/>
        <w:ind w:firstLine="540"/>
        <w:jc w:val="both"/>
      </w:pPr>
      <w:r>
        <w:t>7) заявление о возобновлении выплаты компенсации с документами (сведениями) подано в электронной форме с нарушением установленных требований.</w:t>
      </w:r>
    </w:p>
    <w:p w:rsidR="00910733" w:rsidRDefault="00910733">
      <w:pPr>
        <w:pStyle w:val="ConsPlusNormal"/>
        <w:jc w:val="both"/>
      </w:pPr>
      <w:r>
        <w:t xml:space="preserve">(часть 13.3 введена </w:t>
      </w:r>
      <w:hyperlink r:id="rId100">
        <w:r>
          <w:rPr>
            <w:color w:val="0000FF"/>
          </w:rPr>
          <w:t>законом</w:t>
        </w:r>
      </w:hyperlink>
      <w:r>
        <w:t xml:space="preserve"> Смоленской области от 01.03.2024 N 12-з)</w:t>
      </w:r>
    </w:p>
    <w:p w:rsidR="00910733" w:rsidRDefault="00910733">
      <w:pPr>
        <w:pStyle w:val="ConsPlusNormal"/>
        <w:spacing w:before="220"/>
        <w:ind w:firstLine="540"/>
        <w:jc w:val="both"/>
      </w:pPr>
      <w:r>
        <w:t xml:space="preserve">14. Многофункциональный центр не позднее рабочего дня, следующего за днем приема у гражданина (его представителя) заявления и документов (сведений), указанных соответственно в </w:t>
      </w:r>
      <w:hyperlink w:anchor="P187">
        <w:r>
          <w:rPr>
            <w:color w:val="0000FF"/>
          </w:rPr>
          <w:t>частях 6</w:t>
        </w:r>
      </w:hyperlink>
      <w:r>
        <w:t xml:space="preserve">, </w:t>
      </w:r>
      <w:hyperlink w:anchor="P189">
        <w:r>
          <w:rPr>
            <w:color w:val="0000FF"/>
          </w:rPr>
          <w:t>7</w:t>
        </w:r>
      </w:hyperlink>
      <w:r>
        <w:t xml:space="preserve">, </w:t>
      </w:r>
      <w:hyperlink w:anchor="P192">
        <w:r>
          <w:rPr>
            <w:color w:val="0000FF"/>
          </w:rPr>
          <w:t>10</w:t>
        </w:r>
      </w:hyperlink>
      <w:r>
        <w:t xml:space="preserve"> и </w:t>
      </w:r>
      <w:hyperlink w:anchor="P194">
        <w:r>
          <w:rPr>
            <w:color w:val="0000FF"/>
          </w:rPr>
          <w:t>10.1</w:t>
        </w:r>
      </w:hyperlink>
      <w:r>
        <w:t xml:space="preserve"> настоящей статьи, направляет их и копии документов, указанных в </w:t>
      </w:r>
      <w:hyperlink w:anchor="P198">
        <w:r>
          <w:rPr>
            <w:color w:val="0000FF"/>
          </w:rPr>
          <w:t>части 12</w:t>
        </w:r>
      </w:hyperlink>
      <w:r>
        <w:t xml:space="preserve"> настоящей статьи, в учреждение. </w:t>
      </w:r>
      <w:proofErr w:type="gramStart"/>
      <w:r>
        <w:t xml:space="preserve">В случаях, предусмотренных </w:t>
      </w:r>
      <w:hyperlink w:anchor="P192">
        <w:r>
          <w:rPr>
            <w:color w:val="0000FF"/>
          </w:rPr>
          <w:t>частями 10</w:t>
        </w:r>
      </w:hyperlink>
      <w:r>
        <w:t xml:space="preserve"> и </w:t>
      </w:r>
      <w:hyperlink w:anchor="P194">
        <w:r>
          <w:rPr>
            <w:color w:val="0000FF"/>
          </w:rPr>
          <w:t>10.1</w:t>
        </w:r>
      </w:hyperlink>
      <w:r>
        <w:t xml:space="preserve"> настоящей статьи, указанные заявление, документы, копии документов, сведения, указанные в </w:t>
      </w:r>
      <w:hyperlink w:anchor="P71">
        <w:r>
          <w:rPr>
            <w:color w:val="0000FF"/>
          </w:rPr>
          <w:t>части 3.1 статьи 3</w:t>
        </w:r>
      </w:hyperlink>
      <w:r>
        <w:t xml:space="preserve"> настоящего закона, а также ответы на межведомственные запросы, указанные в </w:t>
      </w:r>
      <w:hyperlink w:anchor="P192">
        <w:r>
          <w:rPr>
            <w:color w:val="0000FF"/>
          </w:rPr>
          <w:t>части 10</w:t>
        </w:r>
      </w:hyperlink>
      <w:r>
        <w:t xml:space="preserve"> настоящей статьи, направляются многофункциональным центром в учреждение не позднее </w:t>
      </w:r>
      <w:r>
        <w:lastRenderedPageBreak/>
        <w:t xml:space="preserve">рабочего дня, следующего за днем получения всех сведений, указанных в </w:t>
      </w:r>
      <w:hyperlink w:anchor="P71">
        <w:r>
          <w:rPr>
            <w:color w:val="0000FF"/>
          </w:rPr>
          <w:t>части 3.1 статьи 3</w:t>
        </w:r>
      </w:hyperlink>
      <w:r>
        <w:t xml:space="preserve"> настоящего закона, поступления всех</w:t>
      </w:r>
      <w:proofErr w:type="gramEnd"/>
      <w:r>
        <w:t xml:space="preserve"> ответов на такие межведомственные запросы.</w:t>
      </w:r>
    </w:p>
    <w:p w:rsidR="00910733" w:rsidRDefault="00910733">
      <w:pPr>
        <w:pStyle w:val="ConsPlusNormal"/>
        <w:jc w:val="both"/>
      </w:pPr>
      <w:r>
        <w:t xml:space="preserve">(часть 14 в ред. </w:t>
      </w:r>
      <w:hyperlink r:id="rId101">
        <w:r>
          <w:rPr>
            <w:color w:val="0000FF"/>
          </w:rPr>
          <w:t>закона</w:t>
        </w:r>
      </w:hyperlink>
      <w:r>
        <w:t xml:space="preserve"> Смоленской области от 01.03.2024 N 12-з)</w:t>
      </w:r>
    </w:p>
    <w:p w:rsidR="00910733" w:rsidRDefault="00910733">
      <w:pPr>
        <w:pStyle w:val="ConsPlusNormal"/>
        <w:spacing w:before="220"/>
        <w:ind w:firstLine="540"/>
        <w:jc w:val="both"/>
      </w:pPr>
      <w:r>
        <w:t xml:space="preserve">14.1. </w:t>
      </w:r>
      <w:proofErr w:type="gramStart"/>
      <w:r>
        <w:t xml:space="preserve">Регистрация заявления и документов (сведений), указанных соответственно в </w:t>
      </w:r>
      <w:hyperlink w:anchor="P187">
        <w:r>
          <w:rPr>
            <w:color w:val="0000FF"/>
          </w:rPr>
          <w:t>частях 6</w:t>
        </w:r>
      </w:hyperlink>
      <w:r>
        <w:t xml:space="preserve">, </w:t>
      </w:r>
      <w:hyperlink w:anchor="P189">
        <w:r>
          <w:rPr>
            <w:color w:val="0000FF"/>
          </w:rPr>
          <w:t>7</w:t>
        </w:r>
      </w:hyperlink>
      <w:r>
        <w:t xml:space="preserve">, </w:t>
      </w:r>
      <w:hyperlink w:anchor="P192">
        <w:r>
          <w:rPr>
            <w:color w:val="0000FF"/>
          </w:rPr>
          <w:t>10</w:t>
        </w:r>
      </w:hyperlink>
      <w:r>
        <w:t xml:space="preserve"> и </w:t>
      </w:r>
      <w:hyperlink w:anchor="P194">
        <w:r>
          <w:rPr>
            <w:color w:val="0000FF"/>
          </w:rPr>
          <w:t>10.1</w:t>
        </w:r>
      </w:hyperlink>
      <w:r>
        <w:t xml:space="preserve"> настоящей статьи, осуществляется учреждением не позднее одного рабочего дня со дня подачи гражданином (его представителем) заявления о возобновлении выплаты компенсации лично (со дня направления заявления в случае подачи заявления посредством единого портала либо со дня поступления заявления в учреждение в случае его подачи через многофункциональный центр</w:t>
      </w:r>
      <w:proofErr w:type="gramEnd"/>
      <w:r>
        <w:t>).</w:t>
      </w:r>
    </w:p>
    <w:p w:rsidR="00910733" w:rsidRDefault="00910733">
      <w:pPr>
        <w:pStyle w:val="ConsPlusNormal"/>
        <w:jc w:val="both"/>
      </w:pPr>
      <w:r>
        <w:t>(</w:t>
      </w:r>
      <w:proofErr w:type="gramStart"/>
      <w:r>
        <w:t>ч</w:t>
      </w:r>
      <w:proofErr w:type="gramEnd"/>
      <w:r>
        <w:t xml:space="preserve">асть 14.1 введена </w:t>
      </w:r>
      <w:hyperlink r:id="rId102">
        <w:r>
          <w:rPr>
            <w:color w:val="0000FF"/>
          </w:rPr>
          <w:t>законом</w:t>
        </w:r>
      </w:hyperlink>
      <w:r>
        <w:t xml:space="preserve"> Смоленской области от 01.03.2024 N 12-з; в ред. </w:t>
      </w:r>
      <w:hyperlink r:id="rId103">
        <w:r>
          <w:rPr>
            <w:color w:val="0000FF"/>
          </w:rPr>
          <w:t>закона</w:t>
        </w:r>
      </w:hyperlink>
      <w:r>
        <w:t xml:space="preserve"> Смоленской области от 27.02.2025 N 16-з)</w:t>
      </w:r>
    </w:p>
    <w:p w:rsidR="00910733" w:rsidRDefault="00910733">
      <w:pPr>
        <w:pStyle w:val="ConsPlusNormal"/>
        <w:spacing w:before="220"/>
        <w:ind w:firstLine="540"/>
        <w:jc w:val="both"/>
      </w:pPr>
      <w:r>
        <w:t xml:space="preserve">14.2. </w:t>
      </w:r>
      <w:proofErr w:type="gramStart"/>
      <w:r>
        <w:t xml:space="preserve">При направлении гражданином (его представителем) заявления о возобновлении выплаты компенсации посредством единого портала учреждение в случае необходимости представления документов, указанных в </w:t>
      </w:r>
      <w:hyperlink w:anchor="P187">
        <w:r>
          <w:rPr>
            <w:color w:val="0000FF"/>
          </w:rPr>
          <w:t>части 6</w:t>
        </w:r>
      </w:hyperlink>
      <w:r>
        <w:t xml:space="preserve"> настоящей статьи, не позднее одного рабочего дня со дня регистрации заявления о возобновлении выплаты компенсации направляет гражданину (его представителю) через единый портал уведомление о необходимости представления указанных документов.</w:t>
      </w:r>
      <w:proofErr w:type="gramEnd"/>
    </w:p>
    <w:p w:rsidR="00910733" w:rsidRDefault="00910733">
      <w:pPr>
        <w:pStyle w:val="ConsPlusNormal"/>
        <w:jc w:val="both"/>
      </w:pPr>
      <w:r>
        <w:t>(</w:t>
      </w:r>
      <w:proofErr w:type="gramStart"/>
      <w:r>
        <w:t>ч</w:t>
      </w:r>
      <w:proofErr w:type="gramEnd"/>
      <w:r>
        <w:t xml:space="preserve">асть 14.2 введена </w:t>
      </w:r>
      <w:hyperlink r:id="rId104">
        <w:r>
          <w:rPr>
            <w:color w:val="0000FF"/>
          </w:rPr>
          <w:t>законом</w:t>
        </w:r>
      </w:hyperlink>
      <w:r>
        <w:t xml:space="preserve"> Смоленской области от 01.03.2024 N 12-з; в ред. </w:t>
      </w:r>
      <w:hyperlink r:id="rId105">
        <w:r>
          <w:rPr>
            <w:color w:val="0000FF"/>
          </w:rPr>
          <w:t>закона</w:t>
        </w:r>
      </w:hyperlink>
      <w:r>
        <w:t xml:space="preserve"> Смоленской области от 27.02.2025 N 16-з)</w:t>
      </w:r>
    </w:p>
    <w:p w:rsidR="00910733" w:rsidRDefault="00910733">
      <w:pPr>
        <w:pStyle w:val="ConsPlusNormal"/>
        <w:spacing w:before="220"/>
        <w:ind w:firstLine="540"/>
        <w:jc w:val="both"/>
      </w:pPr>
      <w:bookmarkStart w:id="40" w:name="P222"/>
      <w:bookmarkEnd w:id="40"/>
      <w:r>
        <w:t>14.3. Гражданин (его представитель) в течение пяти рабочих дней со дня получения от учреждения уведомления, указанного в части 14.2 настоящей статьи, представляет недостающие документы.</w:t>
      </w:r>
    </w:p>
    <w:p w:rsidR="00910733" w:rsidRDefault="00910733">
      <w:pPr>
        <w:pStyle w:val="ConsPlusNormal"/>
        <w:jc w:val="both"/>
      </w:pPr>
      <w:r>
        <w:t>(</w:t>
      </w:r>
      <w:proofErr w:type="gramStart"/>
      <w:r>
        <w:t>ч</w:t>
      </w:r>
      <w:proofErr w:type="gramEnd"/>
      <w:r>
        <w:t xml:space="preserve">асть 14.3 введена </w:t>
      </w:r>
      <w:hyperlink r:id="rId106">
        <w:r>
          <w:rPr>
            <w:color w:val="0000FF"/>
          </w:rPr>
          <w:t>законом</w:t>
        </w:r>
      </w:hyperlink>
      <w:r>
        <w:t xml:space="preserve"> Смоленской области от 01.03.2024 N 12-з)</w:t>
      </w:r>
    </w:p>
    <w:p w:rsidR="00910733" w:rsidRDefault="00910733">
      <w:pPr>
        <w:pStyle w:val="ConsPlusNormal"/>
        <w:spacing w:before="220"/>
        <w:ind w:firstLine="540"/>
        <w:jc w:val="both"/>
      </w:pPr>
      <w:bookmarkStart w:id="41" w:name="P224"/>
      <w:bookmarkEnd w:id="41"/>
      <w:r>
        <w:t xml:space="preserve">14.4. </w:t>
      </w:r>
      <w:proofErr w:type="gramStart"/>
      <w:r>
        <w:t xml:space="preserve">В случае если гражданином (его представителем) при личном обращении в учреждение или в многофункциональный центр представлен неполный комплект документов, указанных в </w:t>
      </w:r>
      <w:hyperlink w:anchor="P187">
        <w:r>
          <w:rPr>
            <w:color w:val="0000FF"/>
          </w:rPr>
          <w:t>части 6</w:t>
        </w:r>
      </w:hyperlink>
      <w:r>
        <w:t xml:space="preserve"> настоящей статьи, гражданин (его представитель) обязан представить в учреждение или в многофункциональный центр в течение пяти рабочих дней со дня регистрации заявления о возобновлении выплаты компенсации недостающие документы.</w:t>
      </w:r>
      <w:proofErr w:type="gramEnd"/>
    </w:p>
    <w:p w:rsidR="00910733" w:rsidRDefault="00910733">
      <w:pPr>
        <w:pStyle w:val="ConsPlusNormal"/>
        <w:jc w:val="both"/>
      </w:pPr>
      <w:r>
        <w:t>(</w:t>
      </w:r>
      <w:proofErr w:type="gramStart"/>
      <w:r>
        <w:t>ч</w:t>
      </w:r>
      <w:proofErr w:type="gramEnd"/>
      <w:r>
        <w:t xml:space="preserve">асть 14.4 введена </w:t>
      </w:r>
      <w:hyperlink r:id="rId107">
        <w:r>
          <w:rPr>
            <w:color w:val="0000FF"/>
          </w:rPr>
          <w:t>законом</w:t>
        </w:r>
      </w:hyperlink>
      <w:r>
        <w:t xml:space="preserve"> Смоленской области от 01.03.2024 N 12-з)</w:t>
      </w:r>
    </w:p>
    <w:p w:rsidR="00910733" w:rsidRDefault="00910733">
      <w:pPr>
        <w:pStyle w:val="ConsPlusNormal"/>
        <w:spacing w:before="220"/>
        <w:ind w:firstLine="540"/>
        <w:jc w:val="both"/>
      </w:pPr>
      <w:r>
        <w:t>14.5. В случае непоступления документов (сведений), запрашиваемых посредством единой системы межведомственного информационного взаимодействия, срок рассмотрения заявления о возобновлении выплаты компенсации приостанавливается на десять рабочих дней.</w:t>
      </w:r>
    </w:p>
    <w:p w:rsidR="00910733" w:rsidRDefault="00910733">
      <w:pPr>
        <w:pStyle w:val="ConsPlusNormal"/>
        <w:jc w:val="both"/>
      </w:pPr>
      <w:r>
        <w:t>(</w:t>
      </w:r>
      <w:proofErr w:type="gramStart"/>
      <w:r>
        <w:t>ч</w:t>
      </w:r>
      <w:proofErr w:type="gramEnd"/>
      <w:r>
        <w:t xml:space="preserve">асть 14.5 введена </w:t>
      </w:r>
      <w:hyperlink r:id="rId108">
        <w:r>
          <w:rPr>
            <w:color w:val="0000FF"/>
          </w:rPr>
          <w:t>законом</w:t>
        </w:r>
      </w:hyperlink>
      <w:r>
        <w:t xml:space="preserve"> Смоленской области от 01.03.2024 N 12-з)</w:t>
      </w:r>
    </w:p>
    <w:p w:rsidR="00910733" w:rsidRDefault="00910733">
      <w:pPr>
        <w:pStyle w:val="ConsPlusNormal"/>
        <w:spacing w:before="220"/>
        <w:ind w:firstLine="540"/>
        <w:jc w:val="both"/>
      </w:pPr>
      <w:bookmarkStart w:id="42" w:name="P228"/>
      <w:bookmarkEnd w:id="42"/>
      <w:r>
        <w:t xml:space="preserve">14.6. </w:t>
      </w:r>
      <w:proofErr w:type="gramStart"/>
      <w:r>
        <w:t xml:space="preserve">В случае установления факта наличия в представленных гражданином (его представителем) заявлении и (или) документах (сведениях), указанных соответственно в </w:t>
      </w:r>
      <w:hyperlink w:anchor="P187">
        <w:r>
          <w:rPr>
            <w:color w:val="0000FF"/>
          </w:rPr>
          <w:t>частях 6</w:t>
        </w:r>
      </w:hyperlink>
      <w:r>
        <w:t xml:space="preserve">, </w:t>
      </w:r>
      <w:hyperlink w:anchor="P189">
        <w:r>
          <w:rPr>
            <w:color w:val="0000FF"/>
          </w:rPr>
          <w:t>7</w:t>
        </w:r>
      </w:hyperlink>
      <w:r>
        <w:t xml:space="preserve">, </w:t>
      </w:r>
      <w:hyperlink w:anchor="P192">
        <w:r>
          <w:rPr>
            <w:color w:val="0000FF"/>
          </w:rPr>
          <w:t>10</w:t>
        </w:r>
      </w:hyperlink>
      <w:r>
        <w:t xml:space="preserve"> и </w:t>
      </w:r>
      <w:hyperlink w:anchor="P194">
        <w:r>
          <w:rPr>
            <w:color w:val="0000FF"/>
          </w:rPr>
          <w:t>10.1</w:t>
        </w:r>
      </w:hyperlink>
      <w:r>
        <w:t xml:space="preserve"> настоящей статьи, неполной информации учреждение приостанавливает рассмотрение заявления о возобновлении выплаты компенсации и не позднее одного рабочего дня со дня принятия данного решения уведомляет гражданина (его представителя) о приостановлении рассмотрения заявления о возобновлении выплаты компенсации с</w:t>
      </w:r>
      <w:proofErr w:type="gramEnd"/>
      <w:r>
        <w:t xml:space="preserve"> указанием информации, подлежащей корректировке, но не более чем на пять рабочих дней со дня получения гражданином (его представителем) уведомления.</w:t>
      </w:r>
    </w:p>
    <w:p w:rsidR="00910733" w:rsidRDefault="00910733">
      <w:pPr>
        <w:pStyle w:val="ConsPlusNormal"/>
        <w:jc w:val="both"/>
      </w:pPr>
      <w:r>
        <w:t xml:space="preserve">(часть 14.6 введена </w:t>
      </w:r>
      <w:hyperlink r:id="rId109">
        <w:r>
          <w:rPr>
            <w:color w:val="0000FF"/>
          </w:rPr>
          <w:t>законом</w:t>
        </w:r>
      </w:hyperlink>
      <w:r>
        <w:t xml:space="preserve"> Смоленской области от 01.03.2024 N 12-з)</w:t>
      </w:r>
    </w:p>
    <w:p w:rsidR="00910733" w:rsidRDefault="00910733">
      <w:pPr>
        <w:pStyle w:val="ConsPlusNormal"/>
        <w:spacing w:before="220"/>
        <w:ind w:firstLine="540"/>
        <w:jc w:val="both"/>
      </w:pPr>
      <w:bookmarkStart w:id="43" w:name="P230"/>
      <w:bookmarkEnd w:id="43"/>
      <w:r>
        <w:t xml:space="preserve">14.7. Гражданин (его представитель) в течение пяти рабочих дней после получения уведомления о приостановлении рассмотрения заявления о возобновлении выплаты компенсации, указанного в </w:t>
      </w:r>
      <w:hyperlink w:anchor="P228">
        <w:r>
          <w:rPr>
            <w:color w:val="0000FF"/>
          </w:rPr>
          <w:t>части 14.6</w:t>
        </w:r>
      </w:hyperlink>
      <w:r>
        <w:t xml:space="preserve"> настоящей статьи, направляет в учреждение (способом, указанным в заявлении) доработанное заявление и (или) доработанные документы (сведения).</w:t>
      </w:r>
    </w:p>
    <w:p w:rsidR="00910733" w:rsidRDefault="00910733">
      <w:pPr>
        <w:pStyle w:val="ConsPlusNormal"/>
        <w:jc w:val="both"/>
      </w:pPr>
      <w:r>
        <w:t>(</w:t>
      </w:r>
      <w:proofErr w:type="gramStart"/>
      <w:r>
        <w:t>ч</w:t>
      </w:r>
      <w:proofErr w:type="gramEnd"/>
      <w:r>
        <w:t xml:space="preserve">асть 14.7 введена </w:t>
      </w:r>
      <w:hyperlink r:id="rId110">
        <w:r>
          <w:rPr>
            <w:color w:val="0000FF"/>
          </w:rPr>
          <w:t>законом</w:t>
        </w:r>
      </w:hyperlink>
      <w:r>
        <w:t xml:space="preserve"> Смоленской области от 01.03.2024 N 12-з)</w:t>
      </w:r>
    </w:p>
    <w:p w:rsidR="00910733" w:rsidRDefault="00910733">
      <w:pPr>
        <w:pStyle w:val="ConsPlusNormal"/>
        <w:spacing w:before="220"/>
        <w:ind w:firstLine="540"/>
        <w:jc w:val="both"/>
      </w:pPr>
      <w:r>
        <w:lastRenderedPageBreak/>
        <w:t xml:space="preserve">15. Учреждение не позднее пяти рабочих дней, следующих за днем приема у гражданина (его представителя) или поступления из многофункционального центра заявления и документов (сведений), указанных соответственно в </w:t>
      </w:r>
      <w:hyperlink w:anchor="P187">
        <w:r>
          <w:rPr>
            <w:color w:val="0000FF"/>
          </w:rPr>
          <w:t>частях 6</w:t>
        </w:r>
      </w:hyperlink>
      <w:r>
        <w:t xml:space="preserve">, </w:t>
      </w:r>
      <w:hyperlink w:anchor="P189">
        <w:r>
          <w:rPr>
            <w:color w:val="0000FF"/>
          </w:rPr>
          <w:t>7</w:t>
        </w:r>
      </w:hyperlink>
      <w:r>
        <w:t xml:space="preserve">, </w:t>
      </w:r>
      <w:hyperlink w:anchor="P192">
        <w:r>
          <w:rPr>
            <w:color w:val="0000FF"/>
          </w:rPr>
          <w:t>10</w:t>
        </w:r>
      </w:hyperlink>
      <w:r>
        <w:t xml:space="preserve"> и </w:t>
      </w:r>
      <w:hyperlink w:anchor="P194">
        <w:r>
          <w:rPr>
            <w:color w:val="0000FF"/>
          </w:rPr>
          <w:t>10.1</w:t>
        </w:r>
      </w:hyperlink>
      <w:r>
        <w:t xml:space="preserve"> настоящей статьи, и копий документов, указанных в </w:t>
      </w:r>
      <w:hyperlink w:anchor="P198">
        <w:r>
          <w:rPr>
            <w:color w:val="0000FF"/>
          </w:rPr>
          <w:t>части 12</w:t>
        </w:r>
      </w:hyperlink>
      <w:r>
        <w:t xml:space="preserve"> настоящей статьи, направляет их </w:t>
      </w:r>
      <w:proofErr w:type="gramStart"/>
      <w:r>
        <w:t>в</w:t>
      </w:r>
      <w:proofErr w:type="gramEnd"/>
      <w:r>
        <w:t xml:space="preserve"> </w:t>
      </w:r>
      <w:proofErr w:type="gramStart"/>
      <w:r>
        <w:t>уполномоченный</w:t>
      </w:r>
      <w:proofErr w:type="gramEnd"/>
      <w:r>
        <w:t xml:space="preserve"> орган. </w:t>
      </w:r>
      <w:proofErr w:type="gramStart"/>
      <w:r>
        <w:t xml:space="preserve">В случаях, предусмотренных </w:t>
      </w:r>
      <w:hyperlink w:anchor="P192">
        <w:r>
          <w:rPr>
            <w:color w:val="0000FF"/>
          </w:rPr>
          <w:t>частями 10</w:t>
        </w:r>
      </w:hyperlink>
      <w:r>
        <w:t xml:space="preserve"> и </w:t>
      </w:r>
      <w:hyperlink w:anchor="P194">
        <w:r>
          <w:rPr>
            <w:color w:val="0000FF"/>
          </w:rPr>
          <w:t>10.1</w:t>
        </w:r>
      </w:hyperlink>
      <w:r>
        <w:t xml:space="preserve"> настоящей статьи, указанные заявление, документы, копии документов, сведения, указанные в </w:t>
      </w:r>
      <w:hyperlink w:anchor="P71">
        <w:r>
          <w:rPr>
            <w:color w:val="0000FF"/>
          </w:rPr>
          <w:t>части 3.1 статьи 3</w:t>
        </w:r>
      </w:hyperlink>
      <w:r>
        <w:t xml:space="preserve"> настоящего закона, а также ответы на межведомственные запросы, указанные в </w:t>
      </w:r>
      <w:hyperlink w:anchor="P192">
        <w:r>
          <w:rPr>
            <w:color w:val="0000FF"/>
          </w:rPr>
          <w:t>части 10</w:t>
        </w:r>
      </w:hyperlink>
      <w:r>
        <w:t xml:space="preserve"> настоящей статьи, направляются учреждением в уполномоченный орган не позднее одного рабочего дня, следующего за днем получения всех сведений, указанных в </w:t>
      </w:r>
      <w:hyperlink w:anchor="P71">
        <w:r>
          <w:rPr>
            <w:color w:val="0000FF"/>
          </w:rPr>
          <w:t>части 3.1 статьи 3</w:t>
        </w:r>
      </w:hyperlink>
      <w:r>
        <w:t xml:space="preserve"> настоящего закона, поступления</w:t>
      </w:r>
      <w:proofErr w:type="gramEnd"/>
      <w:r>
        <w:t xml:space="preserve"> всех ответов на такие межведомственные запросы.</w:t>
      </w:r>
    </w:p>
    <w:p w:rsidR="00910733" w:rsidRDefault="00910733">
      <w:pPr>
        <w:pStyle w:val="ConsPlusNormal"/>
        <w:jc w:val="both"/>
      </w:pPr>
      <w:r>
        <w:t xml:space="preserve">(в ред. законов Смоленской области от 01.03.2024 </w:t>
      </w:r>
      <w:hyperlink r:id="rId111">
        <w:r>
          <w:rPr>
            <w:color w:val="0000FF"/>
          </w:rPr>
          <w:t>N 12-з</w:t>
        </w:r>
      </w:hyperlink>
      <w:r>
        <w:t xml:space="preserve">, от 31.10.2024 </w:t>
      </w:r>
      <w:hyperlink r:id="rId112">
        <w:r>
          <w:rPr>
            <w:color w:val="0000FF"/>
          </w:rPr>
          <w:t>N 196-з</w:t>
        </w:r>
      </w:hyperlink>
      <w:r>
        <w:t>)</w:t>
      </w:r>
    </w:p>
    <w:p w:rsidR="00910733" w:rsidRDefault="00910733">
      <w:pPr>
        <w:pStyle w:val="ConsPlusNormal"/>
        <w:spacing w:before="220"/>
        <w:ind w:firstLine="540"/>
        <w:jc w:val="both"/>
      </w:pPr>
      <w:bookmarkStart w:id="44" w:name="P234"/>
      <w:bookmarkEnd w:id="44"/>
      <w:r>
        <w:t>16. Решение о возобновлении выплаты компенсации либо об отказе в ее возобновлении принимается уполномоченным органом по формам, установленным нормативным правовым актом Правительства Смоленской области, в течение десяти рабочих дней со дня регистрации заявления о возобновлении выплаты компенсации.</w:t>
      </w:r>
    </w:p>
    <w:p w:rsidR="00910733" w:rsidRDefault="00910733">
      <w:pPr>
        <w:pStyle w:val="ConsPlusNormal"/>
        <w:jc w:val="both"/>
      </w:pPr>
      <w:r>
        <w:t>(</w:t>
      </w:r>
      <w:proofErr w:type="gramStart"/>
      <w:r>
        <w:t>ч</w:t>
      </w:r>
      <w:proofErr w:type="gramEnd"/>
      <w:r>
        <w:t xml:space="preserve">асть 16 в ред. </w:t>
      </w:r>
      <w:hyperlink r:id="rId113">
        <w:r>
          <w:rPr>
            <w:color w:val="0000FF"/>
          </w:rPr>
          <w:t>закона</w:t>
        </w:r>
      </w:hyperlink>
      <w:r>
        <w:t xml:space="preserve"> Смоленской области от 01.03.2024 N 12-з)</w:t>
      </w:r>
    </w:p>
    <w:p w:rsidR="00910733" w:rsidRDefault="00910733">
      <w:pPr>
        <w:pStyle w:val="ConsPlusNormal"/>
        <w:spacing w:before="220"/>
        <w:ind w:firstLine="540"/>
        <w:jc w:val="both"/>
      </w:pPr>
      <w:r>
        <w:t xml:space="preserve">16.1. </w:t>
      </w:r>
      <w:proofErr w:type="gramStart"/>
      <w:r>
        <w:t>Уполномоченный орган в течение трех рабочих дней со дня принятия решения, указанного в части 16 настоящей статьи, направляет в учреждение заявление, документы (сведения), указанные соответственно в частях 6, 7, 10 и 10.1 настоящей статьи, копии документов, указанные в части 12 настоящей статьи, сведения, указанные в части 3.1 статьи 3 настоящего закона, все ответы на соответствующие межведомственные запросы, а также решение</w:t>
      </w:r>
      <w:proofErr w:type="gramEnd"/>
      <w:r>
        <w:t xml:space="preserve">, </w:t>
      </w:r>
      <w:proofErr w:type="gramStart"/>
      <w:r>
        <w:t>указанное</w:t>
      </w:r>
      <w:proofErr w:type="gramEnd"/>
      <w:r>
        <w:t xml:space="preserve"> в части 16 настоящей статьи.</w:t>
      </w:r>
    </w:p>
    <w:p w:rsidR="00910733" w:rsidRDefault="00910733">
      <w:pPr>
        <w:pStyle w:val="ConsPlusNormal"/>
        <w:jc w:val="both"/>
      </w:pPr>
      <w:r>
        <w:t xml:space="preserve">(часть 16.1 введена </w:t>
      </w:r>
      <w:hyperlink r:id="rId114">
        <w:r>
          <w:rPr>
            <w:color w:val="0000FF"/>
          </w:rPr>
          <w:t>законом</w:t>
        </w:r>
      </w:hyperlink>
      <w:r>
        <w:t xml:space="preserve"> Смоленской области от 22.02.2018 N 10-з; в ред. законов Смоленской области от 30.04.2019 </w:t>
      </w:r>
      <w:hyperlink r:id="rId115">
        <w:r>
          <w:rPr>
            <w:color w:val="0000FF"/>
          </w:rPr>
          <w:t>N 35-з</w:t>
        </w:r>
      </w:hyperlink>
      <w:r>
        <w:t xml:space="preserve">, от 18.12.2020 </w:t>
      </w:r>
      <w:hyperlink r:id="rId116">
        <w:r>
          <w:rPr>
            <w:color w:val="0000FF"/>
          </w:rPr>
          <w:t>N 178-з</w:t>
        </w:r>
      </w:hyperlink>
      <w:r>
        <w:t xml:space="preserve">, от 01.03.2024 </w:t>
      </w:r>
      <w:hyperlink r:id="rId117">
        <w:r>
          <w:rPr>
            <w:color w:val="0000FF"/>
          </w:rPr>
          <w:t>N 12-з</w:t>
        </w:r>
      </w:hyperlink>
      <w:r>
        <w:t>)</w:t>
      </w:r>
    </w:p>
    <w:p w:rsidR="00910733" w:rsidRDefault="00910733">
      <w:pPr>
        <w:pStyle w:val="ConsPlusNormal"/>
        <w:spacing w:before="220"/>
        <w:ind w:firstLine="540"/>
        <w:jc w:val="both"/>
      </w:pPr>
      <w:r>
        <w:t xml:space="preserve">17. </w:t>
      </w:r>
      <w:proofErr w:type="gramStart"/>
      <w:r>
        <w:t>Копия решения о возобновлении выплаты компенсации либо об отказе в ее возобновлении, заверенная уполномоченным органом, в течение пяти рабочих дней со дня принятия указанного решения по выбору гражданина либо выдается гражданину (его представителю) уполномоченным органом, либо направляется уполномоченным органом по почтовому адресу гражданина, указанному в заявлении о возобновлении выплаты компенсации, либо направляется уполномоченным органом в многофункциональный центр для выдачи гражданину</w:t>
      </w:r>
      <w:proofErr w:type="gramEnd"/>
      <w:r>
        <w:t xml:space="preserve"> (его представителю). Способ получения копии решения о возобновлении выплаты компенсации либо об отказе в ее возобновлении определяется гражданином в заявлении о возобновлении выплаты компенсации.</w:t>
      </w:r>
    </w:p>
    <w:p w:rsidR="00910733" w:rsidRDefault="00910733">
      <w:pPr>
        <w:pStyle w:val="ConsPlusNormal"/>
        <w:jc w:val="both"/>
      </w:pPr>
      <w:r>
        <w:t>(</w:t>
      </w:r>
      <w:proofErr w:type="gramStart"/>
      <w:r>
        <w:t>ч</w:t>
      </w:r>
      <w:proofErr w:type="gramEnd"/>
      <w:r>
        <w:t xml:space="preserve">асть 17 в ред. </w:t>
      </w:r>
      <w:hyperlink r:id="rId118">
        <w:r>
          <w:rPr>
            <w:color w:val="0000FF"/>
          </w:rPr>
          <w:t>закона</w:t>
        </w:r>
      </w:hyperlink>
      <w:r>
        <w:t xml:space="preserve"> Смоленской области от 01.03.2024 N 12-з)</w:t>
      </w:r>
    </w:p>
    <w:p w:rsidR="00910733" w:rsidRDefault="00910733">
      <w:pPr>
        <w:pStyle w:val="ConsPlusNormal"/>
        <w:spacing w:before="220"/>
        <w:ind w:firstLine="540"/>
        <w:jc w:val="both"/>
      </w:pPr>
      <w:r>
        <w:t>17.1. Основаниями для отказа в возобновлении выплаты компенсации являются:</w:t>
      </w:r>
    </w:p>
    <w:p w:rsidR="00910733" w:rsidRDefault="00910733">
      <w:pPr>
        <w:pStyle w:val="ConsPlusNormal"/>
        <w:spacing w:before="220"/>
        <w:ind w:firstLine="540"/>
        <w:jc w:val="both"/>
      </w:pPr>
      <w:r>
        <w:t>1) представление гражданином (его представителем) в учреждение или в многофункциональный центр документов (сведений), которые противоречат сведениям, полученным в порядке межведомственного информационного взаимодействия;</w:t>
      </w:r>
    </w:p>
    <w:p w:rsidR="00910733" w:rsidRDefault="00910733">
      <w:pPr>
        <w:pStyle w:val="ConsPlusNormal"/>
        <w:spacing w:before="220"/>
        <w:ind w:firstLine="540"/>
        <w:jc w:val="both"/>
      </w:pPr>
      <w:proofErr w:type="gramStart"/>
      <w:r>
        <w:t>2) несоответствие гражданина категории лиц, имеющих право на предоставление компенсации;</w:t>
      </w:r>
      <w:proofErr w:type="gramEnd"/>
    </w:p>
    <w:p w:rsidR="00910733" w:rsidRDefault="00910733">
      <w:pPr>
        <w:pStyle w:val="ConsPlusNormal"/>
        <w:spacing w:before="220"/>
        <w:ind w:firstLine="540"/>
        <w:jc w:val="both"/>
      </w:pPr>
      <w:r>
        <w:t xml:space="preserve">3) представление гражданином (его представителем) в учреждение или в многофункциональный центр неполного комплекта документов, указанных в </w:t>
      </w:r>
      <w:hyperlink w:anchor="P187">
        <w:r>
          <w:rPr>
            <w:color w:val="0000FF"/>
          </w:rPr>
          <w:t>части 6</w:t>
        </w:r>
      </w:hyperlink>
      <w:r>
        <w:t xml:space="preserve"> настоящей статьи, за исключением случая, предусмотренного </w:t>
      </w:r>
      <w:hyperlink w:anchor="P192">
        <w:r>
          <w:rPr>
            <w:color w:val="0000FF"/>
          </w:rPr>
          <w:t>частью 10</w:t>
        </w:r>
      </w:hyperlink>
      <w:r>
        <w:t xml:space="preserve"> настоящей статьи, по истечении срока, предусмотренного </w:t>
      </w:r>
      <w:hyperlink w:anchor="P222">
        <w:r>
          <w:rPr>
            <w:color w:val="0000FF"/>
          </w:rPr>
          <w:t>частями 14.3</w:t>
        </w:r>
      </w:hyperlink>
      <w:r>
        <w:t xml:space="preserve">, </w:t>
      </w:r>
      <w:hyperlink w:anchor="P224">
        <w:r>
          <w:rPr>
            <w:color w:val="0000FF"/>
          </w:rPr>
          <w:t>14.4</w:t>
        </w:r>
      </w:hyperlink>
      <w:r>
        <w:t xml:space="preserve"> и </w:t>
      </w:r>
      <w:hyperlink w:anchor="P230">
        <w:r>
          <w:rPr>
            <w:color w:val="0000FF"/>
          </w:rPr>
          <w:t>14.7</w:t>
        </w:r>
      </w:hyperlink>
      <w:r>
        <w:t xml:space="preserve"> настоящей статьи для представления доработанных гражданином документов;</w:t>
      </w:r>
    </w:p>
    <w:p w:rsidR="00910733" w:rsidRDefault="00910733">
      <w:pPr>
        <w:pStyle w:val="ConsPlusNormal"/>
        <w:spacing w:before="220"/>
        <w:ind w:firstLine="540"/>
        <w:jc w:val="both"/>
      </w:pPr>
      <w:r>
        <w:t xml:space="preserve">4) 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w:t>
      </w:r>
      <w:r>
        <w:lastRenderedPageBreak/>
        <w:t>образовалась за период не более чем три последних года;</w:t>
      </w:r>
    </w:p>
    <w:p w:rsidR="00910733" w:rsidRDefault="00910733">
      <w:pPr>
        <w:pStyle w:val="ConsPlusNormal"/>
        <w:spacing w:before="220"/>
        <w:ind w:firstLine="540"/>
        <w:jc w:val="both"/>
      </w:pPr>
      <w:r>
        <w:t>5) на день подачи заявления о возобновлении выплаты компенсации гражданин уже является получателем компенсации или получателем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(в случае, если гражданин прибыл из другого субъекта Российской Федерации).</w:t>
      </w:r>
    </w:p>
    <w:p w:rsidR="00910733" w:rsidRDefault="00910733">
      <w:pPr>
        <w:pStyle w:val="ConsPlusNormal"/>
        <w:jc w:val="both"/>
      </w:pPr>
      <w:r>
        <w:t xml:space="preserve">(часть 17.1 в ред. </w:t>
      </w:r>
      <w:hyperlink r:id="rId119">
        <w:r>
          <w:rPr>
            <w:color w:val="0000FF"/>
          </w:rPr>
          <w:t>закона</w:t>
        </w:r>
      </w:hyperlink>
      <w:r>
        <w:t xml:space="preserve"> Смоленской области от 01.03.2024 N 12-з)</w:t>
      </w:r>
    </w:p>
    <w:p w:rsidR="00910733" w:rsidRDefault="00910733">
      <w:pPr>
        <w:pStyle w:val="ConsPlusNormal"/>
        <w:spacing w:before="220"/>
        <w:ind w:firstLine="540"/>
        <w:jc w:val="both"/>
      </w:pPr>
      <w:r>
        <w:t xml:space="preserve">17.1-1. </w:t>
      </w:r>
      <w:proofErr w:type="gramStart"/>
      <w:r>
        <w:t>При принятии решения о возобновлении выплаты компенсации либо об отказе в ее возобновлении используются сведения о наличии (об отсутствии)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которые содержатся в государственной информационной системе жилищно-коммунального хозяйства, по состоянию на первое число</w:t>
      </w:r>
      <w:proofErr w:type="gramEnd"/>
      <w:r>
        <w:t xml:space="preserve"> месяца, в котором принимается указанное решение.</w:t>
      </w:r>
    </w:p>
    <w:p w:rsidR="00910733" w:rsidRDefault="00910733">
      <w:pPr>
        <w:pStyle w:val="ConsPlusNormal"/>
        <w:jc w:val="both"/>
      </w:pPr>
      <w:r>
        <w:t xml:space="preserve">(часть 17.1-1 </w:t>
      </w:r>
      <w:proofErr w:type="gramStart"/>
      <w:r>
        <w:t>введен</w:t>
      </w:r>
      <w:proofErr w:type="gramEnd"/>
      <w:r>
        <w:t xml:space="preserve"> </w:t>
      </w:r>
      <w:hyperlink r:id="rId120">
        <w:r>
          <w:rPr>
            <w:color w:val="0000FF"/>
          </w:rPr>
          <w:t>законом</w:t>
        </w:r>
      </w:hyperlink>
      <w:r>
        <w:t xml:space="preserve"> Смоленской области от 31.10.2024 N 196-з)</w:t>
      </w:r>
    </w:p>
    <w:p w:rsidR="00910733" w:rsidRDefault="00910733">
      <w:pPr>
        <w:pStyle w:val="ConsPlusNormal"/>
        <w:spacing w:before="220"/>
        <w:ind w:firstLine="540"/>
        <w:jc w:val="both"/>
      </w:pPr>
      <w:r>
        <w:t>17.2. Проверка достоверности сведений, содержащихся в заявлении о возобновлении выплаты компенсации и (или) документах, представленных гражданином (его представителем) для возобновления выплаты компенсации, осуществляется уполномоченным органом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rsidR="00910733" w:rsidRDefault="00910733">
      <w:pPr>
        <w:pStyle w:val="ConsPlusNormal"/>
        <w:jc w:val="both"/>
      </w:pPr>
      <w:r>
        <w:t>(</w:t>
      </w:r>
      <w:proofErr w:type="gramStart"/>
      <w:r>
        <w:t>ч</w:t>
      </w:r>
      <w:proofErr w:type="gramEnd"/>
      <w:r>
        <w:t xml:space="preserve">асть 17.2 введена </w:t>
      </w:r>
      <w:hyperlink r:id="rId121">
        <w:r>
          <w:rPr>
            <w:color w:val="0000FF"/>
          </w:rPr>
          <w:t>законом</w:t>
        </w:r>
      </w:hyperlink>
      <w:r>
        <w:t xml:space="preserve"> Смоленской области от 01.03.2024 N 12-з)</w:t>
      </w:r>
    </w:p>
    <w:p w:rsidR="00910733" w:rsidRDefault="00910733">
      <w:pPr>
        <w:pStyle w:val="ConsPlusNormal"/>
        <w:spacing w:before="220"/>
        <w:ind w:firstLine="540"/>
        <w:jc w:val="both"/>
      </w:pPr>
      <w:r>
        <w:t xml:space="preserve">18. Возобновление выплаты компенсации в случае ее приостановления в соответствии с </w:t>
      </w:r>
      <w:hyperlink w:anchor="P175">
        <w:r>
          <w:rPr>
            <w:color w:val="0000FF"/>
          </w:rPr>
          <w:t>пунктом 1 части 1</w:t>
        </w:r>
      </w:hyperlink>
      <w:r>
        <w:t xml:space="preserve"> настоящей статьи производится с даты, с которой гражданин проживает по новому месту жительства (месту пребывания) на территории Смоленской области.</w:t>
      </w:r>
    </w:p>
    <w:p w:rsidR="00910733" w:rsidRDefault="00910733">
      <w:pPr>
        <w:pStyle w:val="ConsPlusNormal"/>
        <w:spacing w:before="220"/>
        <w:ind w:firstLine="540"/>
        <w:jc w:val="both"/>
      </w:pPr>
      <w:r>
        <w:t xml:space="preserve">19. Возобновление выплаты компенсации в случае ее приостановления в соответствии с </w:t>
      </w:r>
      <w:hyperlink w:anchor="P176">
        <w:r>
          <w:rPr>
            <w:color w:val="0000FF"/>
          </w:rPr>
          <w:t>пунктом 2 части 1</w:t>
        </w:r>
      </w:hyperlink>
      <w:r>
        <w:t xml:space="preserve"> настоящей статьи производится с 1-го числа месяца, в котором выплата компенсации была приостановлена.</w:t>
      </w:r>
    </w:p>
    <w:p w:rsidR="00910733" w:rsidRDefault="00910733">
      <w:pPr>
        <w:pStyle w:val="ConsPlusNormal"/>
        <w:jc w:val="both"/>
      </w:pPr>
      <w:r>
        <w:t>(</w:t>
      </w:r>
      <w:proofErr w:type="gramStart"/>
      <w:r>
        <w:t>в</w:t>
      </w:r>
      <w:proofErr w:type="gramEnd"/>
      <w:r>
        <w:t xml:space="preserve"> ред. законов Смоленской области от 30.04.2019 </w:t>
      </w:r>
      <w:hyperlink r:id="rId122">
        <w:r>
          <w:rPr>
            <w:color w:val="0000FF"/>
          </w:rPr>
          <w:t>N 35-з</w:t>
        </w:r>
      </w:hyperlink>
      <w:r>
        <w:t xml:space="preserve">, от 18.12.2020 </w:t>
      </w:r>
      <w:hyperlink r:id="rId123">
        <w:r>
          <w:rPr>
            <w:color w:val="0000FF"/>
          </w:rPr>
          <w:t>N 178-з</w:t>
        </w:r>
      </w:hyperlink>
      <w:r>
        <w:t>)</w:t>
      </w:r>
    </w:p>
    <w:p w:rsidR="00910733" w:rsidRDefault="00910733">
      <w:pPr>
        <w:pStyle w:val="ConsPlusNormal"/>
        <w:jc w:val="both"/>
      </w:pPr>
    </w:p>
    <w:p w:rsidR="00910733" w:rsidRDefault="00910733">
      <w:pPr>
        <w:pStyle w:val="ConsPlusTitle"/>
        <w:ind w:firstLine="540"/>
        <w:jc w:val="both"/>
        <w:outlineLvl w:val="0"/>
      </w:pPr>
      <w:r>
        <w:t>Статья 7</w:t>
      </w:r>
    </w:p>
    <w:p w:rsidR="00910733" w:rsidRDefault="00910733">
      <w:pPr>
        <w:pStyle w:val="ConsPlusNormal"/>
        <w:jc w:val="both"/>
      </w:pPr>
    </w:p>
    <w:p w:rsidR="00910733" w:rsidRDefault="00910733">
      <w:pPr>
        <w:pStyle w:val="ConsPlusNormal"/>
        <w:ind w:firstLine="540"/>
        <w:jc w:val="both"/>
      </w:pPr>
      <w:bookmarkStart w:id="45" w:name="P257"/>
      <w:bookmarkEnd w:id="45"/>
      <w:r>
        <w:t>1. Выплата компенсации гражданину прекращается в следующих случаях:</w:t>
      </w:r>
    </w:p>
    <w:p w:rsidR="00910733" w:rsidRDefault="00910733">
      <w:pPr>
        <w:pStyle w:val="ConsPlusNormal"/>
        <w:spacing w:before="220"/>
        <w:ind w:firstLine="540"/>
        <w:jc w:val="both"/>
      </w:pPr>
      <w:bookmarkStart w:id="46" w:name="P258"/>
      <w:bookmarkEnd w:id="46"/>
      <w:r>
        <w:t>1) смерти гражданина, признания гражданина безвестно отсутствующим или объявления его умершим в установленном федеральным законодательством порядке;</w:t>
      </w:r>
    </w:p>
    <w:p w:rsidR="00910733" w:rsidRDefault="00910733">
      <w:pPr>
        <w:pStyle w:val="ConsPlusNormal"/>
        <w:spacing w:before="220"/>
        <w:ind w:firstLine="540"/>
        <w:jc w:val="both"/>
      </w:pPr>
      <w:bookmarkStart w:id="47" w:name="P259"/>
      <w:bookmarkEnd w:id="47"/>
      <w:r>
        <w:t>2) выезда гражданина на место жительства за пределы территории Смоленской области;</w:t>
      </w:r>
    </w:p>
    <w:p w:rsidR="00910733" w:rsidRDefault="00910733">
      <w:pPr>
        <w:pStyle w:val="ConsPlusNormal"/>
        <w:spacing w:before="220"/>
        <w:ind w:firstLine="540"/>
        <w:jc w:val="both"/>
      </w:pPr>
      <w:bookmarkStart w:id="48" w:name="P260"/>
      <w:bookmarkEnd w:id="48"/>
      <w:r>
        <w:t>3) подачи гражданином (его представителем) в учреждение или в многофункциональный центр заявления об отказе от предоставления ему компенсации по форме, установленной нормативным правовым актом Правительства Смоленской области, в письменной форме. Указанное заявление может быть направлено гражданином (его представителем) в форме электронного документа с использованием единого портала;</w:t>
      </w:r>
    </w:p>
    <w:p w:rsidR="00910733" w:rsidRDefault="00910733">
      <w:pPr>
        <w:pStyle w:val="ConsPlusNormal"/>
        <w:jc w:val="both"/>
      </w:pPr>
      <w:r>
        <w:t xml:space="preserve">(в ред. законов Смоленской области от 01.03.2024 </w:t>
      </w:r>
      <w:hyperlink r:id="rId124">
        <w:r>
          <w:rPr>
            <w:color w:val="0000FF"/>
          </w:rPr>
          <w:t>N 12-з</w:t>
        </w:r>
      </w:hyperlink>
      <w:r>
        <w:t xml:space="preserve">, от 27.02.2025 </w:t>
      </w:r>
      <w:hyperlink r:id="rId125">
        <w:r>
          <w:rPr>
            <w:color w:val="0000FF"/>
          </w:rPr>
          <w:t>N 16-з</w:t>
        </w:r>
      </w:hyperlink>
      <w:r>
        <w:t>)</w:t>
      </w:r>
    </w:p>
    <w:p w:rsidR="00910733" w:rsidRDefault="00910733">
      <w:pPr>
        <w:pStyle w:val="ConsPlusNormal"/>
        <w:spacing w:before="220"/>
        <w:ind w:firstLine="540"/>
        <w:jc w:val="both"/>
      </w:pPr>
      <w:bookmarkStart w:id="49" w:name="P262"/>
      <w:bookmarkEnd w:id="49"/>
      <w:r>
        <w:t xml:space="preserve">4) непогашения подтвержденной вступившим в законную силу судебным актом задолженности по оплате жилых помещений и коммунальных услуг, которая образовалась за период не более чем три последних года, в течение одного месяца </w:t>
      </w:r>
      <w:proofErr w:type="gramStart"/>
      <w:r>
        <w:t>с даты направления</w:t>
      </w:r>
      <w:proofErr w:type="gramEnd"/>
      <w:r>
        <w:t xml:space="preserve"> гражданину копии решения о приостановлении выплаты компенсации;</w:t>
      </w:r>
    </w:p>
    <w:p w:rsidR="00910733" w:rsidRDefault="00910733">
      <w:pPr>
        <w:pStyle w:val="ConsPlusNormal"/>
        <w:jc w:val="both"/>
      </w:pPr>
      <w:r>
        <w:t xml:space="preserve">(в ред. законов Смоленской области от 18.12.2020 </w:t>
      </w:r>
      <w:hyperlink r:id="rId126">
        <w:r>
          <w:rPr>
            <w:color w:val="0000FF"/>
          </w:rPr>
          <w:t>N 178-з</w:t>
        </w:r>
      </w:hyperlink>
      <w:r>
        <w:t xml:space="preserve">, от 01.03.2024 </w:t>
      </w:r>
      <w:hyperlink r:id="rId127">
        <w:r>
          <w:rPr>
            <w:color w:val="0000FF"/>
          </w:rPr>
          <w:t>N 12-з</w:t>
        </w:r>
      </w:hyperlink>
      <w:r>
        <w:t>)</w:t>
      </w:r>
    </w:p>
    <w:p w:rsidR="00910733" w:rsidRDefault="00910733">
      <w:pPr>
        <w:pStyle w:val="ConsPlusNormal"/>
        <w:spacing w:before="220"/>
        <w:ind w:firstLine="540"/>
        <w:jc w:val="both"/>
      </w:pPr>
      <w:bookmarkStart w:id="50" w:name="P264"/>
      <w:bookmarkEnd w:id="50"/>
      <w:r>
        <w:lastRenderedPageBreak/>
        <w:t>5) утраты гражданином права на предоставление компенсации.</w:t>
      </w:r>
    </w:p>
    <w:p w:rsidR="00910733" w:rsidRDefault="00910733">
      <w:pPr>
        <w:pStyle w:val="ConsPlusNormal"/>
        <w:jc w:val="both"/>
      </w:pPr>
      <w:r>
        <w:t xml:space="preserve">(п. 5 </w:t>
      </w:r>
      <w:proofErr w:type="gramStart"/>
      <w:r>
        <w:t>введен</w:t>
      </w:r>
      <w:proofErr w:type="gramEnd"/>
      <w:r>
        <w:t xml:space="preserve"> </w:t>
      </w:r>
      <w:hyperlink r:id="rId128">
        <w:r>
          <w:rPr>
            <w:color w:val="0000FF"/>
          </w:rPr>
          <w:t>законом</w:t>
        </w:r>
      </w:hyperlink>
      <w:r>
        <w:t xml:space="preserve"> Смоленской области от 18.12.2020 N 178-з)</w:t>
      </w:r>
    </w:p>
    <w:p w:rsidR="00910733" w:rsidRDefault="00910733">
      <w:pPr>
        <w:pStyle w:val="ConsPlusNormal"/>
        <w:spacing w:before="220"/>
        <w:ind w:firstLine="540"/>
        <w:jc w:val="both"/>
      </w:pPr>
      <w:r>
        <w:t xml:space="preserve">2. Многофункциональный центр не позднее рабочего дня, следующего за днем приема у гражданина (его представителя) заявления, указанного в </w:t>
      </w:r>
      <w:hyperlink w:anchor="P260">
        <w:r>
          <w:rPr>
            <w:color w:val="0000FF"/>
          </w:rPr>
          <w:t>пункте 3 части 1</w:t>
        </w:r>
      </w:hyperlink>
      <w:r>
        <w:t xml:space="preserve"> настоящей статьи, направляет его в учреждение по месту жительства (месту пребывания) гражданина. Учреждение не позднее пяти рабочих дней, следующих за днем приема у гражданина (его представителя) или поступления из многофункционального центра заявления, указанного в </w:t>
      </w:r>
      <w:hyperlink w:anchor="P260">
        <w:r>
          <w:rPr>
            <w:color w:val="0000FF"/>
          </w:rPr>
          <w:t>пункте 3 части 1</w:t>
        </w:r>
      </w:hyperlink>
      <w:r>
        <w:t xml:space="preserve"> настоящей статьи, направляет его в уполномоченный орган.</w:t>
      </w:r>
    </w:p>
    <w:p w:rsidR="00910733" w:rsidRDefault="00910733">
      <w:pPr>
        <w:pStyle w:val="ConsPlusNormal"/>
        <w:jc w:val="both"/>
      </w:pPr>
      <w:r>
        <w:t>(</w:t>
      </w:r>
      <w:proofErr w:type="gramStart"/>
      <w:r>
        <w:t>ч</w:t>
      </w:r>
      <w:proofErr w:type="gramEnd"/>
      <w:r>
        <w:t xml:space="preserve">асть 2 в ред. </w:t>
      </w:r>
      <w:hyperlink r:id="rId129">
        <w:r>
          <w:rPr>
            <w:color w:val="0000FF"/>
          </w:rPr>
          <w:t>закона</w:t>
        </w:r>
      </w:hyperlink>
      <w:r>
        <w:t xml:space="preserve"> Смоленской области от 22.02.2018 N 10-з)</w:t>
      </w:r>
    </w:p>
    <w:p w:rsidR="00910733" w:rsidRDefault="00910733">
      <w:pPr>
        <w:pStyle w:val="ConsPlusNormal"/>
        <w:spacing w:before="220"/>
        <w:ind w:firstLine="540"/>
        <w:jc w:val="both"/>
      </w:pPr>
      <w:bookmarkStart w:id="51" w:name="P268"/>
      <w:bookmarkEnd w:id="51"/>
      <w:r>
        <w:t xml:space="preserve">3. Решение о прекращении выплаты компенсации принимается уполномоченным органом в течение восьми рабочих дней со дня обнаружения обстоятельств, указанных в </w:t>
      </w:r>
      <w:hyperlink w:anchor="P257">
        <w:r>
          <w:rPr>
            <w:color w:val="0000FF"/>
          </w:rPr>
          <w:t>части 1</w:t>
        </w:r>
      </w:hyperlink>
      <w:r>
        <w:t xml:space="preserve"> настоящей статьи.</w:t>
      </w:r>
    </w:p>
    <w:p w:rsidR="00910733" w:rsidRDefault="00910733">
      <w:pPr>
        <w:pStyle w:val="ConsPlusNormal"/>
        <w:jc w:val="both"/>
      </w:pPr>
      <w:r>
        <w:t>(</w:t>
      </w:r>
      <w:proofErr w:type="gramStart"/>
      <w:r>
        <w:t>в</w:t>
      </w:r>
      <w:proofErr w:type="gramEnd"/>
      <w:r>
        <w:t xml:space="preserve"> ред. </w:t>
      </w:r>
      <w:hyperlink r:id="rId130">
        <w:r>
          <w:rPr>
            <w:color w:val="0000FF"/>
          </w:rPr>
          <w:t>закона</w:t>
        </w:r>
      </w:hyperlink>
      <w:r>
        <w:t xml:space="preserve"> Смоленской области от 22.02.2018 N 10-з)</w:t>
      </w:r>
    </w:p>
    <w:p w:rsidR="00910733" w:rsidRDefault="00910733">
      <w:pPr>
        <w:pStyle w:val="ConsPlusNormal"/>
        <w:spacing w:before="220"/>
        <w:ind w:firstLine="540"/>
        <w:jc w:val="both"/>
      </w:pPr>
      <w:r>
        <w:t xml:space="preserve">4. Копия решения о прекращении выплаты компенсации на основании </w:t>
      </w:r>
      <w:hyperlink w:anchor="P262">
        <w:r>
          <w:rPr>
            <w:color w:val="0000FF"/>
          </w:rPr>
          <w:t>пункта 4 части 1</w:t>
        </w:r>
      </w:hyperlink>
      <w:r>
        <w:t xml:space="preserve"> настоящей статьи, заверенная уполномоченным органом, направляется гражданину уполномоченным органом в течение пяти рабочих дней со дня принятия указанного решения.</w:t>
      </w:r>
    </w:p>
    <w:p w:rsidR="00910733" w:rsidRDefault="00910733">
      <w:pPr>
        <w:pStyle w:val="ConsPlusNormal"/>
        <w:jc w:val="both"/>
      </w:pPr>
      <w:r>
        <w:t>(</w:t>
      </w:r>
      <w:proofErr w:type="gramStart"/>
      <w:r>
        <w:t>ч</w:t>
      </w:r>
      <w:proofErr w:type="gramEnd"/>
      <w:r>
        <w:t xml:space="preserve">асть 4 в ред. </w:t>
      </w:r>
      <w:hyperlink r:id="rId131">
        <w:r>
          <w:rPr>
            <w:color w:val="0000FF"/>
          </w:rPr>
          <w:t>закона</w:t>
        </w:r>
      </w:hyperlink>
      <w:r>
        <w:t xml:space="preserve"> Смоленской области от 01.03.2024 N 12-з)</w:t>
      </w:r>
    </w:p>
    <w:p w:rsidR="00910733" w:rsidRDefault="00910733">
      <w:pPr>
        <w:pStyle w:val="ConsPlusNormal"/>
        <w:spacing w:before="220"/>
        <w:ind w:firstLine="540"/>
        <w:jc w:val="both"/>
      </w:pPr>
      <w:r>
        <w:t xml:space="preserve">5. Выплата компенсации прекращается с 1-го числа месяца, следующего за месяцем, в котором возникли обстоятельства, указанные в </w:t>
      </w:r>
      <w:hyperlink w:anchor="P257">
        <w:r>
          <w:rPr>
            <w:color w:val="0000FF"/>
          </w:rPr>
          <w:t>части 1</w:t>
        </w:r>
      </w:hyperlink>
      <w:r>
        <w:t xml:space="preserve"> настоящей статьи.</w:t>
      </w:r>
    </w:p>
    <w:p w:rsidR="00910733" w:rsidRDefault="00910733">
      <w:pPr>
        <w:pStyle w:val="ConsPlusNormal"/>
        <w:spacing w:before="220"/>
        <w:ind w:firstLine="540"/>
        <w:jc w:val="both"/>
      </w:pPr>
      <w:r>
        <w:t xml:space="preserve">6. </w:t>
      </w:r>
      <w:proofErr w:type="gramStart"/>
      <w:r>
        <w:t xml:space="preserve">При прекращении выплаты компенсации на основании </w:t>
      </w:r>
      <w:hyperlink w:anchor="P258">
        <w:r>
          <w:rPr>
            <w:color w:val="0000FF"/>
          </w:rPr>
          <w:t>пунктов 1</w:t>
        </w:r>
      </w:hyperlink>
      <w:r>
        <w:t xml:space="preserve"> (в части признания гражданина безвестно отсутствующим или объявления его умершим в установленном федеральным законодательством порядке), </w:t>
      </w:r>
      <w:hyperlink w:anchor="P259">
        <w:r>
          <w:rPr>
            <w:color w:val="0000FF"/>
          </w:rPr>
          <w:t>2</w:t>
        </w:r>
      </w:hyperlink>
      <w:r>
        <w:t xml:space="preserve"> - </w:t>
      </w:r>
      <w:hyperlink w:anchor="P264">
        <w:r>
          <w:rPr>
            <w:color w:val="0000FF"/>
          </w:rPr>
          <w:t>5 части 1</w:t>
        </w:r>
      </w:hyperlink>
      <w:r>
        <w:t xml:space="preserve"> настоящей статьи гражданин в случае изменения обстоятельств, по которым была прекращена выплата компенсации, вправе обратиться за ее предоставлением.</w:t>
      </w:r>
      <w:proofErr w:type="gramEnd"/>
      <w:r>
        <w:t xml:space="preserve"> При этом компенсация назначается и выплачивается вновь с учетом норм настоящего закона.</w:t>
      </w:r>
    </w:p>
    <w:p w:rsidR="00910733" w:rsidRDefault="00910733">
      <w:pPr>
        <w:pStyle w:val="ConsPlusNormal"/>
        <w:jc w:val="both"/>
      </w:pPr>
      <w:r>
        <w:t xml:space="preserve">(в ред. </w:t>
      </w:r>
      <w:hyperlink r:id="rId132">
        <w:r>
          <w:rPr>
            <w:color w:val="0000FF"/>
          </w:rPr>
          <w:t>закона</w:t>
        </w:r>
      </w:hyperlink>
      <w:r>
        <w:t xml:space="preserve"> Смоленской области от 18.12.2020 N 178-з)</w:t>
      </w:r>
    </w:p>
    <w:p w:rsidR="00910733" w:rsidRDefault="00910733">
      <w:pPr>
        <w:pStyle w:val="ConsPlusNormal"/>
        <w:spacing w:before="220"/>
        <w:ind w:firstLine="540"/>
        <w:jc w:val="both"/>
      </w:pPr>
      <w:bookmarkStart w:id="52" w:name="P275"/>
      <w:bookmarkEnd w:id="52"/>
      <w:r>
        <w:t xml:space="preserve">7. При обращении гражданина за предоставлением компенсации в случае изменения обстоятельств, послуживших основанием для прекращения ее выплаты в соответствии с </w:t>
      </w:r>
      <w:hyperlink w:anchor="P262">
        <w:r>
          <w:rPr>
            <w:color w:val="0000FF"/>
          </w:rPr>
          <w:t>пунктом 4 части 1</w:t>
        </w:r>
      </w:hyperlink>
      <w:r>
        <w:t xml:space="preserve"> настоящей статьи, компенсация назначается вновь с 1-го числа месяца, в котором ее выплата была прекращена. При этом компенсация назначается и выплачивается за прошедший период, но не более чем за три года, предшествующие дню обращения за ее предоставлением.</w:t>
      </w:r>
    </w:p>
    <w:p w:rsidR="00910733" w:rsidRDefault="00910733">
      <w:pPr>
        <w:pStyle w:val="ConsPlusNormal"/>
        <w:ind w:firstLine="540"/>
        <w:jc w:val="both"/>
      </w:pPr>
    </w:p>
    <w:p w:rsidR="00910733" w:rsidRDefault="00910733">
      <w:pPr>
        <w:pStyle w:val="ConsPlusTitle"/>
        <w:ind w:firstLine="540"/>
        <w:jc w:val="both"/>
        <w:outlineLvl w:val="0"/>
      </w:pPr>
      <w:r>
        <w:t>Статья 7.1</w:t>
      </w:r>
    </w:p>
    <w:p w:rsidR="00910733" w:rsidRDefault="00910733">
      <w:pPr>
        <w:pStyle w:val="ConsPlusNormal"/>
        <w:ind w:firstLine="540"/>
        <w:jc w:val="both"/>
      </w:pPr>
    </w:p>
    <w:p w:rsidR="00910733" w:rsidRDefault="00910733">
      <w:pPr>
        <w:pStyle w:val="ConsPlusNormal"/>
        <w:ind w:firstLine="540"/>
        <w:jc w:val="both"/>
      </w:pPr>
      <w:r>
        <w:t>(</w:t>
      </w:r>
      <w:proofErr w:type="gramStart"/>
      <w:r>
        <w:t>введена</w:t>
      </w:r>
      <w:proofErr w:type="gramEnd"/>
      <w:r>
        <w:t xml:space="preserve"> </w:t>
      </w:r>
      <w:hyperlink r:id="rId133">
        <w:r>
          <w:rPr>
            <w:color w:val="0000FF"/>
          </w:rPr>
          <w:t>законом</w:t>
        </w:r>
      </w:hyperlink>
      <w:r>
        <w:t xml:space="preserve"> Смоленской области от 01.03.2024 N 12-з)</w:t>
      </w:r>
    </w:p>
    <w:p w:rsidR="00910733" w:rsidRDefault="00910733">
      <w:pPr>
        <w:pStyle w:val="ConsPlusNormal"/>
        <w:jc w:val="both"/>
      </w:pPr>
    </w:p>
    <w:p w:rsidR="00910733" w:rsidRDefault="00910733">
      <w:pPr>
        <w:pStyle w:val="ConsPlusNormal"/>
        <w:ind w:firstLine="540"/>
        <w:jc w:val="both"/>
      </w:pPr>
      <w:r>
        <w:t xml:space="preserve">1. При обнаружении допущенных опечаток и ошибок в документах, выданных уполномоченным органом по результатам принятия решений, указанных в </w:t>
      </w:r>
      <w:hyperlink w:anchor="P129">
        <w:r>
          <w:rPr>
            <w:color w:val="0000FF"/>
          </w:rPr>
          <w:t>части 1 статьи 4</w:t>
        </w:r>
      </w:hyperlink>
      <w:r>
        <w:t xml:space="preserve">, </w:t>
      </w:r>
      <w:hyperlink w:anchor="P180">
        <w:r>
          <w:rPr>
            <w:color w:val="0000FF"/>
          </w:rPr>
          <w:t>частях 2</w:t>
        </w:r>
      </w:hyperlink>
      <w:r>
        <w:t xml:space="preserve"> и </w:t>
      </w:r>
      <w:hyperlink w:anchor="P234">
        <w:r>
          <w:rPr>
            <w:color w:val="0000FF"/>
          </w:rPr>
          <w:t>16 статьи 6</w:t>
        </w:r>
      </w:hyperlink>
      <w:r>
        <w:t xml:space="preserve">, </w:t>
      </w:r>
      <w:hyperlink w:anchor="P268">
        <w:r>
          <w:rPr>
            <w:color w:val="0000FF"/>
          </w:rPr>
          <w:t>части 3 статьи 7</w:t>
        </w:r>
      </w:hyperlink>
      <w:r>
        <w:t xml:space="preserve"> настоящего закона (далее - решения), гражданин (его представитель) обращается в уполномоченный орган с заявлением о необходимости исправления опечаток и ошибок, составленным в свободной форме, в котором содержится указание </w:t>
      </w:r>
      <w:proofErr w:type="gramStart"/>
      <w:r>
        <w:t>на</w:t>
      </w:r>
      <w:proofErr w:type="gramEnd"/>
      <w:r>
        <w:t xml:space="preserve"> </w:t>
      </w:r>
      <w:proofErr w:type="gramStart"/>
      <w:r>
        <w:t>их</w:t>
      </w:r>
      <w:proofErr w:type="gramEnd"/>
      <w:r>
        <w:t xml:space="preserve"> описание.</w:t>
      </w:r>
    </w:p>
    <w:p w:rsidR="00910733" w:rsidRDefault="00910733">
      <w:pPr>
        <w:pStyle w:val="ConsPlusNormal"/>
        <w:spacing w:before="220"/>
        <w:ind w:firstLine="540"/>
        <w:jc w:val="both"/>
      </w:pPr>
      <w:r>
        <w:t>2. Уполномоченный орган при получении заявления, указанного в части 1 настоящей статьи, рассматривает вопрос о необходимости внесения изменений в документы, выданные уполномоченным органом по результатам принятия решений.</w:t>
      </w:r>
    </w:p>
    <w:p w:rsidR="00910733" w:rsidRDefault="00910733">
      <w:pPr>
        <w:pStyle w:val="ConsPlusNormal"/>
        <w:spacing w:before="220"/>
        <w:ind w:firstLine="540"/>
        <w:jc w:val="both"/>
      </w:pPr>
      <w:r>
        <w:t xml:space="preserve">3. </w:t>
      </w:r>
      <w:proofErr w:type="gramStart"/>
      <w:r>
        <w:t xml:space="preserve">В случае необходимости внесения изменений в документы, выданные уполномоченным органом по результатам принятия решений, уполномоченный орган обеспечивает устранение </w:t>
      </w:r>
      <w:r>
        <w:lastRenderedPageBreak/>
        <w:t>допущенных опечаток и ошибок в таких документах и уведомляет гражданина (его представителя) о возможности получения исправленных документов способом, указанным в заявлении о необходимости исправления опечаток и ошибок, в срок, не превышающий пяти рабочих дней со дня регистрации указанного заявления.</w:t>
      </w:r>
      <w:proofErr w:type="gramEnd"/>
    </w:p>
    <w:p w:rsidR="00910733" w:rsidRDefault="00910733">
      <w:pPr>
        <w:pStyle w:val="ConsPlusNormal"/>
        <w:spacing w:before="220"/>
        <w:ind w:firstLine="540"/>
        <w:jc w:val="both"/>
      </w:pPr>
      <w:r>
        <w:t>4. В случае отсутствия необходимости внесения изменений в документы, выданные уполномоченным органом по результатам принятия решений, уполномоченный орган уведомляет об этом гражданина (его представителя) способом, указанным в заявлении о необходимости исправления опечаток и ошибок, в срок, не превышающий пяти рабочих дней со дня регистрации указанного заявления.</w:t>
      </w:r>
    </w:p>
    <w:p w:rsidR="00910733" w:rsidRDefault="00910733">
      <w:pPr>
        <w:pStyle w:val="ConsPlusNormal"/>
        <w:spacing w:before="220"/>
        <w:ind w:firstLine="540"/>
        <w:jc w:val="both"/>
      </w:pPr>
      <w:r>
        <w:t>5. При обнаружении уполномоченным органом допущенных опечаток и ошибок в документах, выданных по результатам принятия решений, уполномоченный орган обеспечивает их устранение и направляет гражданину (его представителю) исправленные документы в срок, не превышающий пяти рабочих дней со дня обнаружения таких опечаток и ошибок, способом, указанным в заявлении.</w:t>
      </w:r>
    </w:p>
    <w:p w:rsidR="00910733" w:rsidRDefault="00910733">
      <w:pPr>
        <w:pStyle w:val="ConsPlusNormal"/>
        <w:jc w:val="both"/>
      </w:pPr>
    </w:p>
    <w:p w:rsidR="00910733" w:rsidRDefault="00910733">
      <w:pPr>
        <w:pStyle w:val="ConsPlusTitle"/>
        <w:ind w:firstLine="540"/>
        <w:jc w:val="both"/>
        <w:outlineLvl w:val="0"/>
      </w:pPr>
      <w:r>
        <w:t>Статья 8</w:t>
      </w:r>
    </w:p>
    <w:p w:rsidR="00910733" w:rsidRDefault="00910733">
      <w:pPr>
        <w:pStyle w:val="ConsPlusNormal"/>
        <w:jc w:val="both"/>
      </w:pPr>
    </w:p>
    <w:p w:rsidR="00910733" w:rsidRDefault="00910733">
      <w:pPr>
        <w:pStyle w:val="ConsPlusNormal"/>
        <w:ind w:firstLine="540"/>
        <w:jc w:val="both"/>
      </w:pPr>
      <w:r>
        <w:t>1. Назначенная компенсация, своевременно не полученная гражданином по его вине, выплачивается за прошедший период, но не более чем за три года.</w:t>
      </w:r>
    </w:p>
    <w:p w:rsidR="00910733" w:rsidRDefault="00910733">
      <w:pPr>
        <w:pStyle w:val="ConsPlusNormal"/>
        <w:spacing w:before="220"/>
        <w:ind w:firstLine="540"/>
        <w:jc w:val="both"/>
      </w:pPr>
      <w:r>
        <w:t>2. Назначенная компенсация, своевременно не полученная гражданином по вине уполномоченного органа, выплачивается за весь прошедший период.</w:t>
      </w:r>
    </w:p>
    <w:p w:rsidR="00910733" w:rsidRDefault="00910733">
      <w:pPr>
        <w:pStyle w:val="ConsPlusNormal"/>
        <w:spacing w:before="220"/>
        <w:ind w:firstLine="540"/>
        <w:jc w:val="both"/>
      </w:pPr>
      <w:r>
        <w:t>3. Излишне выплаченная компенсация удерживается с гражданина в случае, если переплата произошла по его вине. Удержание производится в размере не более 20 процентов суммы, причитающейся гражданину при каждой последующей выплате компенсации. При прекращении выплаты компенсации задолженность взыскивается с гражданина в судебном порядке. Суммы, излишне выплаченные гражданину по вине уполномоченного органа, учреждения или многофункционального центра, удержанию не подлежат, за исключением случая счетной ошибки.</w:t>
      </w:r>
    </w:p>
    <w:p w:rsidR="00910733" w:rsidRDefault="00910733">
      <w:pPr>
        <w:pStyle w:val="ConsPlusNormal"/>
        <w:spacing w:before="220"/>
        <w:ind w:firstLine="540"/>
        <w:jc w:val="both"/>
      </w:pPr>
      <w:r>
        <w:t>4. Назначенная компенсация, не полученная гражданином при жизни, наследуется в порядке, установленном федеральным законодательством.</w:t>
      </w:r>
    </w:p>
    <w:p w:rsidR="00910733" w:rsidRDefault="00910733">
      <w:pPr>
        <w:pStyle w:val="ConsPlusNormal"/>
        <w:jc w:val="both"/>
      </w:pPr>
    </w:p>
    <w:p w:rsidR="00910733" w:rsidRDefault="00910733">
      <w:pPr>
        <w:pStyle w:val="ConsPlusTitle"/>
        <w:ind w:firstLine="540"/>
        <w:jc w:val="both"/>
        <w:outlineLvl w:val="0"/>
      </w:pPr>
      <w:r>
        <w:t>Статья 9</w:t>
      </w:r>
    </w:p>
    <w:p w:rsidR="00910733" w:rsidRDefault="00910733">
      <w:pPr>
        <w:pStyle w:val="ConsPlusNormal"/>
        <w:jc w:val="both"/>
      </w:pPr>
    </w:p>
    <w:p w:rsidR="00910733" w:rsidRDefault="00910733">
      <w:pPr>
        <w:pStyle w:val="ConsPlusNormal"/>
        <w:ind w:firstLine="540"/>
        <w:jc w:val="both"/>
      </w:pPr>
      <w:r>
        <w:t>1. Настоящий закон вступает в силу через десять дней после дня его официального опубликования.</w:t>
      </w:r>
    </w:p>
    <w:p w:rsidR="00910733" w:rsidRDefault="00910733">
      <w:pPr>
        <w:pStyle w:val="ConsPlusNormal"/>
        <w:spacing w:before="220"/>
        <w:ind w:firstLine="540"/>
        <w:jc w:val="both"/>
      </w:pPr>
      <w:r>
        <w:t xml:space="preserve">2. </w:t>
      </w:r>
      <w:proofErr w:type="gramStart"/>
      <w:r>
        <w:t xml:space="preserve">Положения настоящего закона в части, касающейся представления платежных документов, подтверждающих начисление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и документов, подтверждающих их оплату, применяются с учетом положения </w:t>
      </w:r>
      <w:hyperlink r:id="rId134">
        <w:r>
          <w:rPr>
            <w:color w:val="0000FF"/>
          </w:rPr>
          <w:t>части 9 статьи 12</w:t>
        </w:r>
      </w:hyperlink>
      <w:r>
        <w:t xml:space="preserve"> Федерального закона от 29 июня 2015</w:t>
      </w:r>
      <w:proofErr w:type="gramEnd"/>
      <w:r>
        <w:t xml:space="preserve"> года N 176-ФЗ "О внесении изменений в Жилищный кодекс Российской Федерации и отдельные законодательные акты Российской Федерации".</w:t>
      </w:r>
    </w:p>
    <w:p w:rsidR="00910733" w:rsidRDefault="00910733">
      <w:pPr>
        <w:pStyle w:val="ConsPlusNormal"/>
        <w:jc w:val="both"/>
      </w:pPr>
      <w:r>
        <w:t xml:space="preserve">(в ред. </w:t>
      </w:r>
      <w:hyperlink r:id="rId135">
        <w:r>
          <w:rPr>
            <w:color w:val="0000FF"/>
          </w:rPr>
          <w:t>закона</w:t>
        </w:r>
      </w:hyperlink>
      <w:r>
        <w:t xml:space="preserve"> Смоленской области от 30.11.2016 N 126-з)</w:t>
      </w:r>
    </w:p>
    <w:p w:rsidR="00910733" w:rsidRDefault="00910733">
      <w:pPr>
        <w:pStyle w:val="ConsPlusNormal"/>
        <w:spacing w:before="220"/>
        <w:ind w:firstLine="540"/>
        <w:jc w:val="both"/>
      </w:pPr>
      <w:r>
        <w:t xml:space="preserve">3. </w:t>
      </w:r>
      <w:proofErr w:type="gramStart"/>
      <w:r>
        <w:t xml:space="preserve">Установить, что гражданам, которым по состоянию на дату вступления в силу настоящего закона предоставлялись меры социальной поддержки, установленные </w:t>
      </w:r>
      <w:hyperlink r:id="rId136">
        <w:r>
          <w:rPr>
            <w:color w:val="0000FF"/>
          </w:rPr>
          <w:t>пунктами 5</w:t>
        </w:r>
      </w:hyperlink>
      <w:r>
        <w:t xml:space="preserve"> и </w:t>
      </w:r>
      <w:hyperlink r:id="rId137">
        <w:r>
          <w:rPr>
            <w:color w:val="0000FF"/>
          </w:rPr>
          <w:t>6 части 1 статьи 3</w:t>
        </w:r>
      </w:hyperlink>
      <w:r>
        <w:t xml:space="preserve"> областного закона "О мерах социальной поддержки ветеранов труда, ветеранов военной службы и тружеников тыла на территории Смоленской области", выплата компенсации осуществляется в соответствии с настоящим законом без представления ими дополнительно заявления и документов, предусмотренных</w:t>
      </w:r>
      <w:proofErr w:type="gramEnd"/>
      <w:r>
        <w:t xml:space="preserve"> </w:t>
      </w:r>
      <w:hyperlink w:anchor="P39">
        <w:r>
          <w:rPr>
            <w:color w:val="0000FF"/>
          </w:rPr>
          <w:t>частями 1</w:t>
        </w:r>
      </w:hyperlink>
      <w:r>
        <w:t xml:space="preserve"> и </w:t>
      </w:r>
      <w:hyperlink w:anchor="P52">
        <w:r>
          <w:rPr>
            <w:color w:val="0000FF"/>
          </w:rPr>
          <w:t>2 статьи 3</w:t>
        </w:r>
      </w:hyperlink>
      <w:r>
        <w:t xml:space="preserve"> настоящего закона.</w:t>
      </w:r>
    </w:p>
    <w:p w:rsidR="00910733" w:rsidRDefault="00910733">
      <w:pPr>
        <w:pStyle w:val="ConsPlusNormal"/>
        <w:jc w:val="both"/>
      </w:pPr>
      <w:r>
        <w:lastRenderedPageBreak/>
        <w:t xml:space="preserve">(в ред. </w:t>
      </w:r>
      <w:hyperlink r:id="rId138">
        <w:r>
          <w:rPr>
            <w:color w:val="0000FF"/>
          </w:rPr>
          <w:t>закона</w:t>
        </w:r>
      </w:hyperlink>
      <w:r>
        <w:t xml:space="preserve"> Смоленской области от 31.03.2016 N 25-з)</w:t>
      </w:r>
    </w:p>
    <w:p w:rsidR="00910733" w:rsidRDefault="00910733">
      <w:pPr>
        <w:pStyle w:val="ConsPlusNormal"/>
        <w:jc w:val="both"/>
      </w:pPr>
    </w:p>
    <w:p w:rsidR="00910733" w:rsidRDefault="00910733">
      <w:pPr>
        <w:pStyle w:val="ConsPlusNormal"/>
        <w:jc w:val="right"/>
      </w:pPr>
      <w:r>
        <w:t>Губернатор</w:t>
      </w:r>
    </w:p>
    <w:p w:rsidR="00910733" w:rsidRDefault="00910733">
      <w:pPr>
        <w:pStyle w:val="ConsPlusNormal"/>
        <w:jc w:val="right"/>
      </w:pPr>
      <w:r>
        <w:t>Смоленской области</w:t>
      </w:r>
    </w:p>
    <w:p w:rsidR="00910733" w:rsidRDefault="00910733">
      <w:pPr>
        <w:pStyle w:val="ConsPlusNormal"/>
        <w:jc w:val="right"/>
      </w:pPr>
      <w:r>
        <w:t>А.В.ОСТРОВСКИЙ</w:t>
      </w:r>
    </w:p>
    <w:p w:rsidR="00910733" w:rsidRDefault="00910733">
      <w:pPr>
        <w:pStyle w:val="ConsPlusNormal"/>
      </w:pPr>
      <w:r>
        <w:t>26 ноября 2015 года</w:t>
      </w:r>
    </w:p>
    <w:p w:rsidR="00910733" w:rsidRDefault="00910733">
      <w:pPr>
        <w:pStyle w:val="ConsPlusNormal"/>
        <w:spacing w:before="220"/>
      </w:pPr>
      <w:r>
        <w:t>N 150-з</w:t>
      </w:r>
    </w:p>
    <w:p w:rsidR="00910733" w:rsidRDefault="00910733">
      <w:pPr>
        <w:pStyle w:val="ConsPlusNormal"/>
        <w:jc w:val="both"/>
      </w:pPr>
    </w:p>
    <w:p w:rsidR="00910733" w:rsidRDefault="00910733">
      <w:pPr>
        <w:pStyle w:val="ConsPlusNormal"/>
        <w:jc w:val="both"/>
      </w:pPr>
    </w:p>
    <w:p w:rsidR="00910733" w:rsidRDefault="00910733">
      <w:pPr>
        <w:pStyle w:val="ConsPlusNormal"/>
        <w:pBdr>
          <w:bottom w:val="single" w:sz="6" w:space="0" w:color="auto"/>
        </w:pBdr>
        <w:spacing w:before="100" w:after="100"/>
        <w:jc w:val="both"/>
        <w:rPr>
          <w:sz w:val="2"/>
          <w:szCs w:val="2"/>
        </w:rPr>
      </w:pPr>
    </w:p>
    <w:p w:rsidR="004C5F4A" w:rsidRDefault="004C5F4A"/>
    <w:sectPr w:rsidR="004C5F4A" w:rsidSect="002F41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910733"/>
    <w:rsid w:val="004C5F4A"/>
    <w:rsid w:val="009107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F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07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07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07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07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07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07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07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073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76&amp;n=121151&amp;dst=100009" TargetMode="External"/><Relationship Id="rId117" Type="http://schemas.openxmlformats.org/officeDocument/2006/relationships/hyperlink" Target="https://login.consultant.ru/link/?req=doc&amp;base=RLAW376&amp;n=143186&amp;dst=100123" TargetMode="External"/><Relationship Id="rId21" Type="http://schemas.openxmlformats.org/officeDocument/2006/relationships/hyperlink" Target="https://login.consultant.ru/link/?req=doc&amp;base=LAW&amp;n=493210&amp;dst=100967" TargetMode="External"/><Relationship Id="rId42" Type="http://schemas.openxmlformats.org/officeDocument/2006/relationships/hyperlink" Target="https://login.consultant.ru/link/?req=doc&amp;base=RLAW376&amp;n=152537&amp;dst=100011" TargetMode="External"/><Relationship Id="rId47" Type="http://schemas.openxmlformats.org/officeDocument/2006/relationships/hyperlink" Target="https://login.consultant.ru/link/?req=doc&amp;base=RLAW376&amp;n=143186&amp;dst=100062" TargetMode="External"/><Relationship Id="rId63" Type="http://schemas.openxmlformats.org/officeDocument/2006/relationships/hyperlink" Target="https://login.consultant.ru/link/?req=doc&amp;base=RLAW376&amp;n=95263&amp;dst=100016" TargetMode="External"/><Relationship Id="rId68" Type="http://schemas.openxmlformats.org/officeDocument/2006/relationships/hyperlink" Target="https://login.consultant.ru/link/?req=doc&amp;base=RLAW376&amp;n=121151&amp;dst=100027" TargetMode="External"/><Relationship Id="rId84" Type="http://schemas.openxmlformats.org/officeDocument/2006/relationships/hyperlink" Target="https://login.consultant.ru/link/?req=doc&amp;base=RLAW376&amp;n=121151&amp;dst=100034" TargetMode="External"/><Relationship Id="rId89" Type="http://schemas.openxmlformats.org/officeDocument/2006/relationships/hyperlink" Target="https://login.consultant.ru/link/?req=doc&amp;base=RLAW376&amp;n=143186&amp;dst=100094" TargetMode="External"/><Relationship Id="rId112" Type="http://schemas.openxmlformats.org/officeDocument/2006/relationships/hyperlink" Target="https://login.consultant.ru/link/?req=doc&amp;base=RLAW376&amp;n=149034&amp;dst=100018" TargetMode="External"/><Relationship Id="rId133" Type="http://schemas.openxmlformats.org/officeDocument/2006/relationships/hyperlink" Target="https://login.consultant.ru/link/?req=doc&amp;base=RLAW376&amp;n=143186&amp;dst=100141" TargetMode="External"/><Relationship Id="rId138" Type="http://schemas.openxmlformats.org/officeDocument/2006/relationships/hyperlink" Target="https://login.consultant.ru/link/?req=doc&amp;base=RLAW376&amp;n=80026&amp;dst=100011" TargetMode="External"/><Relationship Id="rId16" Type="http://schemas.openxmlformats.org/officeDocument/2006/relationships/hyperlink" Target="https://login.consultant.ru/link/?req=doc&amp;base=RLAW376&amp;n=145330&amp;dst=100069" TargetMode="External"/><Relationship Id="rId107" Type="http://schemas.openxmlformats.org/officeDocument/2006/relationships/hyperlink" Target="https://login.consultant.ru/link/?req=doc&amp;base=RLAW376&amp;n=143186&amp;dst=100116" TargetMode="External"/><Relationship Id="rId11" Type="http://schemas.openxmlformats.org/officeDocument/2006/relationships/hyperlink" Target="https://login.consultant.ru/link/?req=doc&amp;base=RLAW376&amp;n=100330&amp;dst=100008" TargetMode="External"/><Relationship Id="rId32" Type="http://schemas.openxmlformats.org/officeDocument/2006/relationships/hyperlink" Target="https://login.consultant.ru/link/?req=doc&amp;base=RLAW376&amp;n=143186&amp;dst=100027" TargetMode="External"/><Relationship Id="rId37" Type="http://schemas.openxmlformats.org/officeDocument/2006/relationships/hyperlink" Target="https://login.consultant.ru/link/?req=doc&amp;base=RLAW376&amp;n=143186&amp;dst=100046" TargetMode="External"/><Relationship Id="rId53" Type="http://schemas.openxmlformats.org/officeDocument/2006/relationships/hyperlink" Target="https://login.consultant.ru/link/?req=doc&amp;base=RLAW376&amp;n=143186&amp;dst=100067" TargetMode="External"/><Relationship Id="rId58" Type="http://schemas.openxmlformats.org/officeDocument/2006/relationships/hyperlink" Target="https://login.consultant.ru/link/?req=doc&amp;base=RLAW376&amp;n=111547&amp;dst=100022" TargetMode="External"/><Relationship Id="rId74" Type="http://schemas.openxmlformats.org/officeDocument/2006/relationships/hyperlink" Target="https://login.consultant.ru/link/?req=doc&amp;base=RLAW376&amp;n=121151&amp;dst=100032" TargetMode="External"/><Relationship Id="rId79" Type="http://schemas.openxmlformats.org/officeDocument/2006/relationships/hyperlink" Target="https://login.consultant.ru/link/?req=doc&amp;base=RLAW376&amp;n=121151&amp;dst=100033" TargetMode="External"/><Relationship Id="rId102" Type="http://schemas.openxmlformats.org/officeDocument/2006/relationships/hyperlink" Target="https://login.consultant.ru/link/?req=doc&amp;base=RLAW376&amp;n=143186&amp;dst=100112" TargetMode="External"/><Relationship Id="rId123" Type="http://schemas.openxmlformats.org/officeDocument/2006/relationships/hyperlink" Target="https://login.consultant.ru/link/?req=doc&amp;base=RLAW376&amp;n=121151&amp;dst=100050" TargetMode="External"/><Relationship Id="rId128" Type="http://schemas.openxmlformats.org/officeDocument/2006/relationships/hyperlink" Target="https://login.consultant.ru/link/?req=doc&amp;base=RLAW376&amp;n=121151&amp;dst=100055" TargetMode="External"/><Relationship Id="rId5" Type="http://schemas.openxmlformats.org/officeDocument/2006/relationships/hyperlink" Target="https://login.consultant.ru/link/?req=doc&amp;base=RLAW376&amp;n=80026&amp;dst=100008" TargetMode="External"/><Relationship Id="rId90" Type="http://schemas.openxmlformats.org/officeDocument/2006/relationships/hyperlink" Target="https://login.consultant.ru/link/?req=doc&amp;base=RLAW376&amp;n=149034&amp;dst=100017" TargetMode="External"/><Relationship Id="rId95" Type="http://schemas.openxmlformats.org/officeDocument/2006/relationships/hyperlink" Target="https://login.consultant.ru/link/?req=doc&amp;base=RLAW376&amp;n=152537&amp;dst=100016" TargetMode="External"/><Relationship Id="rId22" Type="http://schemas.openxmlformats.org/officeDocument/2006/relationships/hyperlink" Target="https://login.consultant.ru/link/?req=doc&amp;base=RLAW376&amp;n=144542&amp;dst=100088" TargetMode="External"/><Relationship Id="rId27" Type="http://schemas.openxmlformats.org/officeDocument/2006/relationships/hyperlink" Target="https://login.consultant.ru/link/?req=doc&amp;base=RLAW376&amp;n=143186&amp;dst=100010" TargetMode="External"/><Relationship Id="rId43" Type="http://schemas.openxmlformats.org/officeDocument/2006/relationships/hyperlink" Target="https://login.consultant.ru/link/?req=doc&amp;base=RLAW376&amp;n=143186&amp;dst=100051" TargetMode="External"/><Relationship Id="rId48" Type="http://schemas.openxmlformats.org/officeDocument/2006/relationships/hyperlink" Target="https://login.consultant.ru/link/?req=doc&amp;base=RLAW376&amp;n=152537&amp;dst=100013" TargetMode="External"/><Relationship Id="rId64" Type="http://schemas.openxmlformats.org/officeDocument/2006/relationships/hyperlink" Target="https://login.consultant.ru/link/?req=doc&amp;base=RLAW376&amp;n=143186&amp;dst=100083" TargetMode="External"/><Relationship Id="rId69" Type="http://schemas.openxmlformats.org/officeDocument/2006/relationships/hyperlink" Target="https://login.consultant.ru/link/?req=doc&amp;base=RLAW376&amp;n=145342&amp;dst=100026" TargetMode="External"/><Relationship Id="rId113" Type="http://schemas.openxmlformats.org/officeDocument/2006/relationships/hyperlink" Target="https://login.consultant.ru/link/?req=doc&amp;base=RLAW376&amp;n=143186&amp;dst=100122" TargetMode="External"/><Relationship Id="rId118" Type="http://schemas.openxmlformats.org/officeDocument/2006/relationships/hyperlink" Target="https://login.consultant.ru/link/?req=doc&amp;base=RLAW376&amp;n=143186&amp;dst=100124" TargetMode="External"/><Relationship Id="rId134" Type="http://schemas.openxmlformats.org/officeDocument/2006/relationships/hyperlink" Target="https://login.consultant.ru/link/?req=doc&amp;base=LAW&amp;n=405915&amp;dst=100467" TargetMode="External"/><Relationship Id="rId139" Type="http://schemas.openxmlformats.org/officeDocument/2006/relationships/fontTable" Target="fontTable.xml"/><Relationship Id="rId8" Type="http://schemas.openxmlformats.org/officeDocument/2006/relationships/hyperlink" Target="https://login.consultant.ru/link/?req=doc&amp;base=RLAW376&amp;n=96113&amp;dst=100012" TargetMode="External"/><Relationship Id="rId51" Type="http://schemas.openxmlformats.org/officeDocument/2006/relationships/hyperlink" Target="https://login.consultant.ru/link/?req=doc&amp;base=RLAW376&amp;n=143186&amp;dst=100065" TargetMode="External"/><Relationship Id="rId72" Type="http://schemas.openxmlformats.org/officeDocument/2006/relationships/hyperlink" Target="https://login.consultant.ru/link/?req=doc&amp;base=RLAW376&amp;n=86076&amp;dst=100010" TargetMode="External"/><Relationship Id="rId80" Type="http://schemas.openxmlformats.org/officeDocument/2006/relationships/hyperlink" Target="https://login.consultant.ru/link/?req=doc&amp;base=RLAW376&amp;n=95263&amp;dst=100025" TargetMode="External"/><Relationship Id="rId85" Type="http://schemas.openxmlformats.org/officeDocument/2006/relationships/hyperlink" Target="https://login.consultant.ru/link/?req=doc&amp;base=RLAW376&amp;n=143186&amp;dst=100091" TargetMode="External"/><Relationship Id="rId93" Type="http://schemas.openxmlformats.org/officeDocument/2006/relationships/hyperlink" Target="https://login.consultant.ru/link/?req=doc&amp;base=RLAW376&amp;n=143186&amp;dst=100096" TargetMode="External"/><Relationship Id="rId98" Type="http://schemas.openxmlformats.org/officeDocument/2006/relationships/hyperlink" Target="https://login.consultant.ru/link/?req=doc&amp;base=RLAW376&amp;n=143186&amp;dst=100101" TargetMode="External"/><Relationship Id="rId121" Type="http://schemas.openxmlformats.org/officeDocument/2006/relationships/hyperlink" Target="https://login.consultant.ru/link/?req=doc&amp;base=RLAW376&amp;n=143186&amp;dst=100132" TargetMode="External"/><Relationship Id="rId3" Type="http://schemas.openxmlformats.org/officeDocument/2006/relationships/webSettings" Target="webSettings.xml"/><Relationship Id="rId12" Type="http://schemas.openxmlformats.org/officeDocument/2006/relationships/hyperlink" Target="https://login.consultant.ru/link/?req=doc&amp;base=RLAW376&amp;n=105639&amp;dst=100008" TargetMode="External"/><Relationship Id="rId17" Type="http://schemas.openxmlformats.org/officeDocument/2006/relationships/hyperlink" Target="https://login.consultant.ru/link/?req=doc&amp;base=RLAW376&amp;n=145342&amp;dst=100008" TargetMode="External"/><Relationship Id="rId25" Type="http://schemas.openxmlformats.org/officeDocument/2006/relationships/hyperlink" Target="https://login.consultant.ru/link/?req=doc&amp;base=RLAW376&amp;n=145330&amp;dst=100069" TargetMode="External"/><Relationship Id="rId33" Type="http://schemas.openxmlformats.org/officeDocument/2006/relationships/hyperlink" Target="https://login.consultant.ru/link/?req=doc&amp;base=RLAW376&amp;n=149034&amp;dst=100011" TargetMode="External"/><Relationship Id="rId38" Type="http://schemas.openxmlformats.org/officeDocument/2006/relationships/hyperlink" Target="https://login.consultant.ru/link/?req=doc&amp;base=RLAW376&amp;n=143186&amp;dst=100047" TargetMode="External"/><Relationship Id="rId46" Type="http://schemas.openxmlformats.org/officeDocument/2006/relationships/hyperlink" Target="https://login.consultant.ru/link/?req=doc&amp;base=RLAW376&amp;n=143186&amp;dst=100060" TargetMode="External"/><Relationship Id="rId59" Type="http://schemas.openxmlformats.org/officeDocument/2006/relationships/hyperlink" Target="https://login.consultant.ru/link/?req=doc&amp;base=RLAW376&amp;n=143186&amp;dst=100073" TargetMode="External"/><Relationship Id="rId67" Type="http://schemas.openxmlformats.org/officeDocument/2006/relationships/hyperlink" Target="https://login.consultant.ru/link/?req=doc&amp;base=RLAW376&amp;n=105639&amp;dst=100026" TargetMode="External"/><Relationship Id="rId103" Type="http://schemas.openxmlformats.org/officeDocument/2006/relationships/hyperlink" Target="https://login.consultant.ru/link/?req=doc&amp;base=RLAW376&amp;n=152537&amp;dst=100019" TargetMode="External"/><Relationship Id="rId108" Type="http://schemas.openxmlformats.org/officeDocument/2006/relationships/hyperlink" Target="https://login.consultant.ru/link/?req=doc&amp;base=RLAW376&amp;n=143186&amp;dst=100117" TargetMode="External"/><Relationship Id="rId116" Type="http://schemas.openxmlformats.org/officeDocument/2006/relationships/hyperlink" Target="https://login.consultant.ru/link/?req=doc&amp;base=RLAW376&amp;n=121151&amp;dst=100046" TargetMode="External"/><Relationship Id="rId124" Type="http://schemas.openxmlformats.org/officeDocument/2006/relationships/hyperlink" Target="https://login.consultant.ru/link/?req=doc&amp;base=RLAW376&amp;n=143186&amp;dst=100136" TargetMode="External"/><Relationship Id="rId129" Type="http://schemas.openxmlformats.org/officeDocument/2006/relationships/hyperlink" Target="https://login.consultant.ru/link/?req=doc&amp;base=RLAW376&amp;n=95263&amp;dst=100033" TargetMode="External"/><Relationship Id="rId137" Type="http://schemas.openxmlformats.org/officeDocument/2006/relationships/hyperlink" Target="https://login.consultant.ru/link/?req=doc&amp;base=RLAW376&amp;n=144542&amp;dst=9" TargetMode="External"/><Relationship Id="rId20" Type="http://schemas.openxmlformats.org/officeDocument/2006/relationships/hyperlink" Target="https://login.consultant.ru/link/?req=doc&amp;base=RLAW376&amp;n=152537&amp;dst=100008" TargetMode="External"/><Relationship Id="rId41" Type="http://schemas.openxmlformats.org/officeDocument/2006/relationships/hyperlink" Target="https://login.consultant.ru/link/?req=doc&amp;base=RLAW376&amp;n=143186&amp;dst=100049" TargetMode="External"/><Relationship Id="rId54" Type="http://schemas.openxmlformats.org/officeDocument/2006/relationships/hyperlink" Target="https://login.consultant.ru/link/?req=doc&amp;base=RLAW376&amp;n=143186&amp;dst=100068" TargetMode="External"/><Relationship Id="rId62" Type="http://schemas.openxmlformats.org/officeDocument/2006/relationships/hyperlink" Target="https://login.consultant.ru/link/?req=doc&amp;base=RLAW376&amp;n=143186&amp;dst=100081" TargetMode="External"/><Relationship Id="rId70" Type="http://schemas.openxmlformats.org/officeDocument/2006/relationships/hyperlink" Target="https://login.consultant.ru/link/?req=doc&amp;base=RLAW376&amp;n=95263&amp;dst=100021" TargetMode="External"/><Relationship Id="rId75" Type="http://schemas.openxmlformats.org/officeDocument/2006/relationships/hyperlink" Target="https://login.consultant.ru/link/?req=doc&amp;base=RLAW376&amp;n=105639&amp;dst=100028" TargetMode="External"/><Relationship Id="rId83" Type="http://schemas.openxmlformats.org/officeDocument/2006/relationships/hyperlink" Target="https://login.consultant.ru/link/?req=doc&amp;base=RLAW376&amp;n=111547&amp;dst=100030" TargetMode="External"/><Relationship Id="rId88" Type="http://schemas.openxmlformats.org/officeDocument/2006/relationships/hyperlink" Target="https://login.consultant.ru/link/?req=doc&amp;base=RLAW376&amp;n=149034&amp;dst=100016" TargetMode="External"/><Relationship Id="rId91" Type="http://schemas.openxmlformats.org/officeDocument/2006/relationships/hyperlink" Target="https://login.consultant.ru/link/?req=doc&amp;base=RLAW376&amp;n=121151&amp;dst=100039" TargetMode="External"/><Relationship Id="rId96" Type="http://schemas.openxmlformats.org/officeDocument/2006/relationships/hyperlink" Target="https://login.consultant.ru/link/?req=doc&amp;base=RLAW376&amp;n=143186&amp;dst=100099" TargetMode="External"/><Relationship Id="rId111" Type="http://schemas.openxmlformats.org/officeDocument/2006/relationships/hyperlink" Target="https://login.consultant.ru/link/?req=doc&amp;base=RLAW376&amp;n=143186&amp;dst=100120" TargetMode="External"/><Relationship Id="rId132" Type="http://schemas.openxmlformats.org/officeDocument/2006/relationships/hyperlink" Target="https://login.consultant.ru/link/?req=doc&amp;base=RLAW376&amp;n=121151&amp;dst=100057"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376&amp;n=86076&amp;dst=100008" TargetMode="External"/><Relationship Id="rId15" Type="http://schemas.openxmlformats.org/officeDocument/2006/relationships/hyperlink" Target="https://login.consultant.ru/link/?req=doc&amp;base=RLAW376&amp;n=121202&amp;dst=100008" TargetMode="External"/><Relationship Id="rId23" Type="http://schemas.openxmlformats.org/officeDocument/2006/relationships/hyperlink" Target="https://login.consultant.ru/link/?req=doc&amp;base=RLAW376&amp;n=144542&amp;dst=8" TargetMode="External"/><Relationship Id="rId28" Type="http://schemas.openxmlformats.org/officeDocument/2006/relationships/hyperlink" Target="https://login.consultant.ru/link/?req=doc&amp;base=RLAW376&amp;n=143186&amp;dst=100023" TargetMode="External"/><Relationship Id="rId36" Type="http://schemas.openxmlformats.org/officeDocument/2006/relationships/hyperlink" Target="https://login.consultant.ru/link/?req=doc&amp;base=LAW&amp;n=494646" TargetMode="External"/><Relationship Id="rId49" Type="http://schemas.openxmlformats.org/officeDocument/2006/relationships/hyperlink" Target="https://login.consultant.ru/link/?req=doc&amp;base=RLAW376&amp;n=143186&amp;dst=100064" TargetMode="External"/><Relationship Id="rId57" Type="http://schemas.openxmlformats.org/officeDocument/2006/relationships/hyperlink" Target="https://login.consultant.ru/link/?req=doc&amp;base=RLAW376&amp;n=149034&amp;dst=100012" TargetMode="External"/><Relationship Id="rId106" Type="http://schemas.openxmlformats.org/officeDocument/2006/relationships/hyperlink" Target="https://login.consultant.ru/link/?req=doc&amp;base=RLAW376&amp;n=143186&amp;dst=100115" TargetMode="External"/><Relationship Id="rId114" Type="http://schemas.openxmlformats.org/officeDocument/2006/relationships/hyperlink" Target="https://login.consultant.ru/link/?req=doc&amp;base=RLAW376&amp;n=95263&amp;dst=100028" TargetMode="External"/><Relationship Id="rId119" Type="http://schemas.openxmlformats.org/officeDocument/2006/relationships/hyperlink" Target="https://login.consultant.ru/link/?req=doc&amp;base=RLAW376&amp;n=143186&amp;dst=100126" TargetMode="External"/><Relationship Id="rId127" Type="http://schemas.openxmlformats.org/officeDocument/2006/relationships/hyperlink" Target="https://login.consultant.ru/link/?req=doc&amp;base=RLAW376&amp;n=143186&amp;dst=100138" TargetMode="External"/><Relationship Id="rId10" Type="http://schemas.openxmlformats.org/officeDocument/2006/relationships/hyperlink" Target="https://login.consultant.ru/link/?req=doc&amp;base=RLAW376&amp;n=95263&amp;dst=100008" TargetMode="External"/><Relationship Id="rId31" Type="http://schemas.openxmlformats.org/officeDocument/2006/relationships/hyperlink" Target="https://login.consultant.ru/link/?req=doc&amp;base=RLAW376&amp;n=149034&amp;dst=100010" TargetMode="External"/><Relationship Id="rId44" Type="http://schemas.openxmlformats.org/officeDocument/2006/relationships/hyperlink" Target="https://login.consultant.ru/link/?req=doc&amp;base=RLAW376&amp;n=152537&amp;dst=100012" TargetMode="External"/><Relationship Id="rId52" Type="http://schemas.openxmlformats.org/officeDocument/2006/relationships/hyperlink" Target="https://login.consultant.ru/link/?req=doc&amp;base=RLAW376&amp;n=143186&amp;dst=100066" TargetMode="External"/><Relationship Id="rId60" Type="http://schemas.openxmlformats.org/officeDocument/2006/relationships/hyperlink" Target="https://login.consultant.ru/link/?req=doc&amp;base=RLAW376&amp;n=143186&amp;dst=100075" TargetMode="External"/><Relationship Id="rId65" Type="http://schemas.openxmlformats.org/officeDocument/2006/relationships/hyperlink" Target="https://login.consultant.ru/link/?req=doc&amp;base=LAW&amp;n=489351" TargetMode="External"/><Relationship Id="rId73" Type="http://schemas.openxmlformats.org/officeDocument/2006/relationships/hyperlink" Target="https://login.consultant.ru/link/?req=doc&amp;base=RLAW376&amp;n=121151&amp;dst=100030" TargetMode="External"/><Relationship Id="rId78" Type="http://schemas.openxmlformats.org/officeDocument/2006/relationships/hyperlink" Target="https://login.consultant.ru/link/?req=doc&amp;base=RLAW376&amp;n=105639&amp;dst=100035" TargetMode="External"/><Relationship Id="rId81" Type="http://schemas.openxmlformats.org/officeDocument/2006/relationships/hyperlink" Target="https://login.consultant.ru/link/?req=doc&amp;base=RLAW376&amp;n=111547&amp;dst=100029" TargetMode="External"/><Relationship Id="rId86" Type="http://schemas.openxmlformats.org/officeDocument/2006/relationships/hyperlink" Target="https://login.consultant.ru/link/?req=doc&amp;base=RLAW376&amp;n=121151&amp;dst=100035" TargetMode="External"/><Relationship Id="rId94" Type="http://schemas.openxmlformats.org/officeDocument/2006/relationships/hyperlink" Target="https://login.consultant.ru/link/?req=doc&amp;base=RLAW376&amp;n=143186&amp;dst=100098" TargetMode="External"/><Relationship Id="rId99" Type="http://schemas.openxmlformats.org/officeDocument/2006/relationships/hyperlink" Target="https://login.consultant.ru/link/?req=doc&amp;base=RLAW376&amp;n=152537&amp;dst=100018" TargetMode="External"/><Relationship Id="rId101" Type="http://schemas.openxmlformats.org/officeDocument/2006/relationships/hyperlink" Target="https://login.consultant.ru/link/?req=doc&amp;base=RLAW376&amp;n=143186&amp;dst=100110" TargetMode="External"/><Relationship Id="rId122" Type="http://schemas.openxmlformats.org/officeDocument/2006/relationships/hyperlink" Target="https://login.consultant.ru/link/?req=doc&amp;base=RLAW376&amp;n=105639&amp;dst=100057" TargetMode="External"/><Relationship Id="rId130" Type="http://schemas.openxmlformats.org/officeDocument/2006/relationships/hyperlink" Target="https://login.consultant.ru/link/?req=doc&amp;base=RLAW376&amp;n=95263&amp;dst=100035" TargetMode="External"/><Relationship Id="rId135" Type="http://schemas.openxmlformats.org/officeDocument/2006/relationships/hyperlink" Target="https://login.consultant.ru/link/?req=doc&amp;base=RLAW376&amp;n=86076&amp;dst=100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116965&amp;dst=100008" TargetMode="External"/><Relationship Id="rId13" Type="http://schemas.openxmlformats.org/officeDocument/2006/relationships/hyperlink" Target="https://login.consultant.ru/link/?req=doc&amp;base=RLAW376&amp;n=111547&amp;dst=100008" TargetMode="External"/><Relationship Id="rId18" Type="http://schemas.openxmlformats.org/officeDocument/2006/relationships/hyperlink" Target="https://login.consultant.ru/link/?req=doc&amp;base=RLAW376&amp;n=143186&amp;dst=100008" TargetMode="External"/><Relationship Id="rId39" Type="http://schemas.openxmlformats.org/officeDocument/2006/relationships/hyperlink" Target="https://login.consultant.ru/link/?req=doc&amp;base=RLAW376&amp;n=143186&amp;dst=100048" TargetMode="External"/><Relationship Id="rId109" Type="http://schemas.openxmlformats.org/officeDocument/2006/relationships/hyperlink" Target="https://login.consultant.ru/link/?req=doc&amp;base=RLAW376&amp;n=143186&amp;dst=100118" TargetMode="External"/><Relationship Id="rId34" Type="http://schemas.openxmlformats.org/officeDocument/2006/relationships/hyperlink" Target="https://login.consultant.ru/link/?req=doc&amp;base=RLAW376&amp;n=143186&amp;dst=100035" TargetMode="External"/><Relationship Id="rId50" Type="http://schemas.openxmlformats.org/officeDocument/2006/relationships/hyperlink" Target="https://login.consultant.ru/link/?req=doc&amp;base=RLAW376&amp;n=152537&amp;dst=100014" TargetMode="External"/><Relationship Id="rId55" Type="http://schemas.openxmlformats.org/officeDocument/2006/relationships/hyperlink" Target="https://login.consultant.ru/link/?req=doc&amp;base=RLAW376&amp;n=143186&amp;dst=100069" TargetMode="External"/><Relationship Id="rId76" Type="http://schemas.openxmlformats.org/officeDocument/2006/relationships/hyperlink" Target="https://login.consultant.ru/link/?req=doc&amp;base=RLAW376&amp;n=95263&amp;dst=100024" TargetMode="External"/><Relationship Id="rId97" Type="http://schemas.openxmlformats.org/officeDocument/2006/relationships/hyperlink" Target="https://login.consultant.ru/link/?req=doc&amp;base=RLAW376&amp;n=152537&amp;dst=100017" TargetMode="External"/><Relationship Id="rId104" Type="http://schemas.openxmlformats.org/officeDocument/2006/relationships/hyperlink" Target="https://login.consultant.ru/link/?req=doc&amp;base=RLAW376&amp;n=143186&amp;dst=100114" TargetMode="External"/><Relationship Id="rId120" Type="http://schemas.openxmlformats.org/officeDocument/2006/relationships/hyperlink" Target="https://login.consultant.ru/link/?req=doc&amp;base=RLAW376&amp;n=149034&amp;dst=100019" TargetMode="External"/><Relationship Id="rId125" Type="http://schemas.openxmlformats.org/officeDocument/2006/relationships/hyperlink" Target="https://login.consultant.ru/link/?req=doc&amp;base=RLAW376&amp;n=152537&amp;dst=100021" TargetMode="External"/><Relationship Id="rId7" Type="http://schemas.openxmlformats.org/officeDocument/2006/relationships/hyperlink" Target="https://login.consultant.ru/link/?req=doc&amp;base=RLAW376&amp;n=86790&amp;dst=100008" TargetMode="External"/><Relationship Id="rId71" Type="http://schemas.openxmlformats.org/officeDocument/2006/relationships/hyperlink" Target="https://login.consultant.ru/link/?req=doc&amp;base=RLAW376&amp;n=95263&amp;dst=100022" TargetMode="External"/><Relationship Id="rId92" Type="http://schemas.openxmlformats.org/officeDocument/2006/relationships/hyperlink" Target="https://login.consultant.ru/link/?req=doc&amp;base=RLAW376&amp;n=143186&amp;dst=100095" TargetMode="External"/><Relationship Id="rId2" Type="http://schemas.openxmlformats.org/officeDocument/2006/relationships/settings" Target="settings.xml"/><Relationship Id="rId29" Type="http://schemas.openxmlformats.org/officeDocument/2006/relationships/hyperlink" Target="https://login.consultant.ru/link/?req=doc&amp;base=RLAW376&amp;n=111547&amp;dst=100015" TargetMode="External"/><Relationship Id="rId24" Type="http://schemas.openxmlformats.org/officeDocument/2006/relationships/hyperlink" Target="https://login.consultant.ru/link/?req=doc&amp;base=RLAW376&amp;n=80026&amp;dst=100010" TargetMode="External"/><Relationship Id="rId40" Type="http://schemas.openxmlformats.org/officeDocument/2006/relationships/hyperlink" Target="https://login.consultant.ru/link/?req=doc&amp;base=RLAW376&amp;n=152537&amp;dst=100010" TargetMode="External"/><Relationship Id="rId45" Type="http://schemas.openxmlformats.org/officeDocument/2006/relationships/hyperlink" Target="https://login.consultant.ru/link/?req=doc&amp;base=RLAW376&amp;n=143186&amp;dst=100052" TargetMode="External"/><Relationship Id="rId66" Type="http://schemas.openxmlformats.org/officeDocument/2006/relationships/hyperlink" Target="https://login.consultant.ru/link/?req=doc&amp;base=RLAW376&amp;n=143186&amp;dst=100085" TargetMode="External"/><Relationship Id="rId87" Type="http://schemas.openxmlformats.org/officeDocument/2006/relationships/hyperlink" Target="https://login.consultant.ru/link/?req=doc&amp;base=RLAW376&amp;n=143186&amp;dst=100092" TargetMode="External"/><Relationship Id="rId110" Type="http://schemas.openxmlformats.org/officeDocument/2006/relationships/hyperlink" Target="https://login.consultant.ru/link/?req=doc&amp;base=RLAW376&amp;n=143186&amp;dst=100119" TargetMode="External"/><Relationship Id="rId115" Type="http://schemas.openxmlformats.org/officeDocument/2006/relationships/hyperlink" Target="https://login.consultant.ru/link/?req=doc&amp;base=RLAW376&amp;n=105639&amp;dst=100053" TargetMode="External"/><Relationship Id="rId131" Type="http://schemas.openxmlformats.org/officeDocument/2006/relationships/hyperlink" Target="https://login.consultant.ru/link/?req=doc&amp;base=RLAW376&amp;n=143186&amp;dst=100139" TargetMode="External"/><Relationship Id="rId136" Type="http://schemas.openxmlformats.org/officeDocument/2006/relationships/hyperlink" Target="https://login.consultant.ru/link/?req=doc&amp;base=RLAW376&amp;n=144542&amp;dst=8" TargetMode="External"/><Relationship Id="rId61" Type="http://schemas.openxmlformats.org/officeDocument/2006/relationships/hyperlink" Target="https://login.consultant.ru/link/?req=doc&amp;base=RLAW376&amp;n=149034&amp;dst=100013" TargetMode="External"/><Relationship Id="rId82" Type="http://schemas.openxmlformats.org/officeDocument/2006/relationships/hyperlink" Target="https://login.consultant.ru/link/?req=doc&amp;base=RLAW376&amp;n=143186&amp;dst=100090" TargetMode="External"/><Relationship Id="rId19" Type="http://schemas.openxmlformats.org/officeDocument/2006/relationships/hyperlink" Target="https://login.consultant.ru/link/?req=doc&amp;base=RLAW376&amp;n=149034&amp;dst=100008" TargetMode="External"/><Relationship Id="rId14" Type="http://schemas.openxmlformats.org/officeDocument/2006/relationships/hyperlink" Target="https://login.consultant.ru/link/?req=doc&amp;base=RLAW376&amp;n=121151&amp;dst=100008" TargetMode="External"/><Relationship Id="rId30" Type="http://schemas.openxmlformats.org/officeDocument/2006/relationships/hyperlink" Target="https://login.consultant.ru/link/?req=doc&amp;base=RLAW376&amp;n=111547&amp;dst=100015" TargetMode="External"/><Relationship Id="rId35" Type="http://schemas.openxmlformats.org/officeDocument/2006/relationships/hyperlink" Target="https://login.consultant.ru/link/?req=doc&amp;base=RLAW376&amp;n=143186&amp;dst=100045" TargetMode="External"/><Relationship Id="rId56" Type="http://schemas.openxmlformats.org/officeDocument/2006/relationships/hyperlink" Target="https://login.consultant.ru/link/?req=doc&amp;base=RLAW376&amp;n=143186&amp;dst=100070" TargetMode="External"/><Relationship Id="rId77" Type="http://schemas.openxmlformats.org/officeDocument/2006/relationships/hyperlink" Target="https://login.consultant.ru/link/?req=doc&amp;base=RLAW376&amp;n=143186&amp;dst=100088" TargetMode="External"/><Relationship Id="rId100" Type="http://schemas.openxmlformats.org/officeDocument/2006/relationships/hyperlink" Target="https://login.consultant.ru/link/?req=doc&amp;base=RLAW376&amp;n=143186&amp;dst=100102" TargetMode="External"/><Relationship Id="rId105" Type="http://schemas.openxmlformats.org/officeDocument/2006/relationships/hyperlink" Target="https://login.consultant.ru/link/?req=doc&amp;base=RLAW376&amp;n=152537&amp;dst=100020" TargetMode="External"/><Relationship Id="rId126" Type="http://schemas.openxmlformats.org/officeDocument/2006/relationships/hyperlink" Target="https://login.consultant.ru/link/?req=doc&amp;base=RLAW376&amp;n=121151&amp;dst=100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11497</Words>
  <Characters>65534</Characters>
  <Application>Microsoft Office Word</Application>
  <DocSecurity>0</DocSecurity>
  <Lines>546</Lines>
  <Paragraphs>153</Paragraphs>
  <ScaleCrop>false</ScaleCrop>
  <Company/>
  <LinksUpToDate>false</LinksUpToDate>
  <CharactersWithSpaces>76878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Fernega</dc:creator>
  <cp:lastModifiedBy>Fernega</cp:lastModifiedBy>
  <cp:revision>1</cp:revision>
  <dcterms:created xsi:type="dcterms:W3CDTF">2025-04-25T08:12:00Z</dcterms:created>
  <dcterms:modified xsi:type="dcterms:W3CDTF">2025-04-25T08:13:00Z</dcterms:modified>
</cp:coreProperties>
</file>