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2"/>
        <w:gridCol w:w="1215"/>
        <w:gridCol w:w="599"/>
        <w:gridCol w:w="4634"/>
      </w:tblGrid>
      <w:tr w:rsidR="004858DB"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both"/>
            </w:pPr>
            <w:r>
              <w:t xml:space="preserve">Начальнику отдела (сектора) социальной защиты населения Министерства социального развития Смоленской области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</w:t>
            </w:r>
          </w:p>
          <w:p w:rsidR="004858DB" w:rsidRDefault="004858DB">
            <w:pPr>
              <w:pStyle w:val="ConsPlusNormal"/>
              <w:jc w:val="both"/>
            </w:pPr>
            <w:proofErr w:type="gramStart"/>
            <w:r>
              <w:t>муниципальном округе</w:t>
            </w:r>
            <w:proofErr w:type="gramEnd"/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</w:t>
            </w:r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__________________________________________,</w:t>
            </w:r>
          </w:p>
          <w:p w:rsidR="004858DB" w:rsidRDefault="004858DB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  <w:p w:rsidR="004858DB" w:rsidRDefault="004858DB">
            <w:pPr>
              <w:pStyle w:val="ConsPlusNormal"/>
            </w:pPr>
          </w:p>
          <w:p w:rsidR="004858DB" w:rsidRDefault="004858DB">
            <w:pPr>
              <w:pStyle w:val="ConsPlusNormal"/>
              <w:jc w:val="bot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__________________________________________,</w:t>
            </w:r>
          </w:p>
          <w:p w:rsidR="004858DB" w:rsidRDefault="004858DB">
            <w:pPr>
              <w:pStyle w:val="ConsPlusNormal"/>
              <w:jc w:val="both"/>
            </w:pPr>
            <w:r>
              <w:t>паспортные данные:</w:t>
            </w:r>
          </w:p>
          <w:p w:rsidR="004858DB" w:rsidRDefault="004858DB">
            <w:pPr>
              <w:pStyle w:val="ConsPlusNormal"/>
              <w:jc w:val="both"/>
            </w:pPr>
            <w:r>
              <w:t>серия _____________________________________</w:t>
            </w:r>
          </w:p>
          <w:p w:rsidR="004858DB" w:rsidRDefault="004858DB">
            <w:pPr>
              <w:pStyle w:val="ConsPlusNormal"/>
              <w:jc w:val="both"/>
            </w:pPr>
            <w:r>
              <w:t>N ________________________________________,</w:t>
            </w:r>
          </w:p>
          <w:p w:rsidR="004858DB" w:rsidRDefault="004858DB">
            <w:pPr>
              <w:pStyle w:val="ConsPlusNormal"/>
              <w:jc w:val="both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 xml:space="preserve"> __________________________</w:t>
            </w:r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__________________________________________,</w:t>
            </w:r>
          </w:p>
          <w:p w:rsidR="004858DB" w:rsidRDefault="004858DB">
            <w:pPr>
              <w:pStyle w:val="ConsPlusNormal"/>
              <w:jc w:val="both"/>
            </w:pPr>
            <w:r>
              <w:t>СНИЛС __________________________________,</w:t>
            </w:r>
          </w:p>
          <w:p w:rsidR="004858DB" w:rsidRDefault="004858DB">
            <w:pPr>
              <w:pStyle w:val="ConsPlusNormal"/>
              <w:jc w:val="both"/>
            </w:pPr>
            <w:r>
              <w:t>контактный телефон: _______________________,</w:t>
            </w:r>
          </w:p>
          <w:p w:rsidR="004858DB" w:rsidRDefault="004858DB">
            <w:pPr>
              <w:pStyle w:val="ConsPlusNormal"/>
              <w:jc w:val="both"/>
            </w:pPr>
            <w:r>
              <w:t>адрес электронной почты (при наличии):</w:t>
            </w:r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</w:t>
            </w:r>
          </w:p>
        </w:tc>
      </w:tr>
      <w:tr w:rsidR="004858D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center"/>
            </w:pPr>
            <w:r>
              <w:t>ЗАЯВЛЕНИЕ</w:t>
            </w:r>
          </w:p>
          <w:p w:rsidR="004858DB" w:rsidRDefault="004858DB">
            <w:pPr>
              <w:pStyle w:val="ConsPlusNormal"/>
              <w:jc w:val="center"/>
            </w:pPr>
            <w:r>
              <w:t>о предоставлении субсидии</w:t>
            </w:r>
          </w:p>
          <w:p w:rsidR="004858DB" w:rsidRDefault="004858DB">
            <w:pPr>
              <w:pStyle w:val="ConsPlusNormal"/>
            </w:pP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Прошу предоставить мне субсидию на покупку и установку газоиспользующего оборудования, проведение работ внутри границ земельного участка и домовладения, расположенных по адресу:</w:t>
            </w:r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858DB" w:rsidRDefault="004858DB">
            <w:pPr>
              <w:pStyle w:val="ConsPlusNormal"/>
              <w:jc w:val="both"/>
            </w:pPr>
            <w:r>
              <w:t xml:space="preserve">в рамках договора о подключении (технологическом присоединении) газоиспользующего оборудования к сети газораспределения в рамках догазификации от ________ N ______ и (при наличии) дополнительного соглашения (дополнительных соглашений) к нему </w:t>
            </w:r>
            <w:proofErr w:type="gramStart"/>
            <w:r>
              <w:t>от</w:t>
            </w:r>
            <w:proofErr w:type="gramEnd"/>
            <w:r>
              <w:t xml:space="preserve"> ______________ </w:t>
            </w:r>
            <w:proofErr w:type="gramStart"/>
            <w:r>
              <w:t>в</w:t>
            </w:r>
            <w:proofErr w:type="gramEnd"/>
            <w:r>
              <w:t xml:space="preserve"> размере ________________________ рублей.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С условиями предоставления субсидии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proofErr w:type="gramStart"/>
            <w:r>
              <w:t xml:space="preserve">Обязуюсь использовать средства субсидий в соответствии с порядком внесения платы, установленным в </w:t>
            </w:r>
            <w:hyperlink r:id="rId5">
              <w:r>
                <w:rPr>
                  <w:color w:val="0000FF"/>
                </w:rPr>
                <w:t>пункте 13</w:t>
              </w:r>
            </w:hyperlink>
            <w:r>
              <w:t xml:space="preserve"> типовой формы договора о подключении (технологическом присоединении) газоиспользующего оборудования к сети газораспределения в рамках догазификации, предусмотренной приложением N 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N 1547 "Об утверждении Правил подключения</w:t>
            </w:r>
            <w:proofErr w:type="gramEnd"/>
            <w:r>
              <w:t xml:space="preserve">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Федерации", или в соответствии с иным порядком внесения платы, установленным сторонами договора о подключении.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Обязуюсь не позднее следующего дня сообщать в исполнительный орган Смоленской области, уполномоченный на принятие решения о предоставлении субсидии, о любом изменении обстоятельств, с которыми связано мое право на предоставление субсидии, до принятия им решения по настоящему заявлению.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proofErr w:type="gramStart"/>
            <w:r>
              <w:t xml:space="preserve">Подтверждаю, что ознакомлен с условиями и порядком предоставления субсидии, а также </w:t>
            </w:r>
            <w:r>
              <w:lastRenderedPageBreak/>
              <w:t>с обязанностью осуществить возврат субсидии в соответствии с Порядком предоставления в 2024 и 2025 годах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</w:t>
            </w:r>
            <w:proofErr w:type="gramEnd"/>
            <w:r>
              <w:t xml:space="preserve"> сетям при догазификации в случае: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 xml:space="preserve">- утраты права </w:t>
            </w:r>
            <w:proofErr w:type="gramStart"/>
            <w:r>
              <w:t>на предоставление субсидии в период с момента подачи настоящего заявления до принятия решения о предоставлении</w:t>
            </w:r>
            <w:proofErr w:type="gramEnd"/>
            <w:r>
              <w:t xml:space="preserve"> субсидии (об отказе в предоставлении субсидии);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- нецелевого использования средств субсидии;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- расторжения с гражданином договора о подключении;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- представления недостоверных сведений и документов для предоставления субсидии.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Я уведомле</w:t>
            </w:r>
            <w:proofErr w:type="gramStart"/>
            <w:r>
              <w:t>н(</w:t>
            </w:r>
            <w:proofErr w:type="gramEnd"/>
            <w:r>
              <w:t>а) о том, что: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 xml:space="preserve">- в случае </w:t>
            </w:r>
            <w:proofErr w:type="gramStart"/>
            <w:r>
              <w:t>выявления оснований прекращения предоставления субсидии</w:t>
            </w:r>
            <w:proofErr w:type="gramEnd"/>
            <w:r>
              <w:t xml:space="preserve"> и возврата субсидии указанные денежные средства подлежат возврату мной в областной бюджет в течение 7 календарных дней со дня получения соответствующего требования;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- при невыполнении требования о возврате денежных средств в указанный срок они будут взысканы в судебном порядке.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Согласе</w:t>
            </w:r>
            <w:proofErr w:type="gramStart"/>
            <w:r>
              <w:t>н(</w:t>
            </w:r>
            <w:proofErr w:type="gramEnd"/>
            <w:r>
              <w:t>на) на осуществление в отношении меня проверок соблюдения порядка, целей и условий предоставления субсидии.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Уведомление об отказе в предоставлении субсидии прошу направить следующим способом: ________________________________________________________________</w:t>
            </w:r>
          </w:p>
          <w:p w:rsidR="004858DB" w:rsidRDefault="004858DB">
            <w:pPr>
              <w:pStyle w:val="ConsPlusNormal"/>
              <w:jc w:val="center"/>
            </w:pPr>
            <w:r>
              <w:t>(почтовым отправлением, нарочным, по электронной почте)</w:t>
            </w:r>
          </w:p>
          <w:p w:rsidR="004858DB" w:rsidRDefault="004858DB">
            <w:pPr>
              <w:pStyle w:val="ConsPlusNormal"/>
              <w:ind w:firstLine="283"/>
              <w:jc w:val="both"/>
            </w:pPr>
            <w:r>
              <w:t>Дополнительно сообщаю __________________________________________________</w:t>
            </w:r>
          </w:p>
          <w:p w:rsidR="004858DB" w:rsidRDefault="004858DB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</w:tc>
      </w:tr>
      <w:tr w:rsidR="004858DB"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center"/>
            </w:pPr>
            <w:r>
              <w:lastRenderedPageBreak/>
              <w:t>"___" __________ 20__ г.</w:t>
            </w:r>
          </w:p>
          <w:p w:rsidR="004858DB" w:rsidRDefault="004858D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center"/>
            </w:pPr>
            <w:r>
              <w:t>_______________________________</w:t>
            </w:r>
          </w:p>
          <w:p w:rsidR="004858DB" w:rsidRDefault="004858DB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4858D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both"/>
            </w:pPr>
            <w:r>
              <w:t>Заявление и документы гр.</w:t>
            </w:r>
          </w:p>
          <w:p w:rsidR="004858DB" w:rsidRDefault="004858D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4858DB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___________</w:t>
            </w:r>
          </w:p>
          <w:p w:rsidR="004858DB" w:rsidRDefault="004858DB">
            <w:pPr>
              <w:pStyle w:val="ConsPlusNormal"/>
              <w:ind w:left="1132"/>
              <w:jc w:val="both"/>
            </w:pPr>
            <w:r>
              <w:t>(дата)</w:t>
            </w:r>
          </w:p>
        </w:tc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both"/>
            </w:pPr>
            <w:r>
              <w:t>и зарегистрированы N _________________________________</w:t>
            </w:r>
          </w:p>
          <w:p w:rsidR="004858DB" w:rsidRDefault="004858DB">
            <w:pPr>
              <w:pStyle w:val="ConsPlusNormal"/>
              <w:ind w:left="1415"/>
              <w:jc w:val="both"/>
            </w:pPr>
            <w:r>
              <w:t>(подпись специалиста, принявшего документы)</w:t>
            </w:r>
          </w:p>
        </w:tc>
      </w:tr>
      <w:tr w:rsidR="004858D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858DB" w:rsidRDefault="004858DB">
            <w:pPr>
              <w:pStyle w:val="ConsPlusNormal"/>
              <w:jc w:val="center"/>
            </w:pPr>
            <w:r>
              <w:t>(линия отрыва)</w:t>
            </w:r>
          </w:p>
          <w:p w:rsidR="004858DB" w:rsidRDefault="004858DB">
            <w:pPr>
              <w:pStyle w:val="ConsPlusNormal"/>
              <w:jc w:val="both"/>
            </w:pPr>
            <w:r>
              <w:t>Заявление и документы гр. ___________________________________________________</w:t>
            </w:r>
          </w:p>
        </w:tc>
      </w:tr>
      <w:tr w:rsidR="004858DB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___________</w:t>
            </w:r>
          </w:p>
          <w:p w:rsidR="004858DB" w:rsidRDefault="004858DB">
            <w:pPr>
              <w:pStyle w:val="ConsPlusNormal"/>
              <w:ind w:left="1132"/>
              <w:jc w:val="both"/>
            </w:pPr>
            <w:r>
              <w:t>(дата)</w:t>
            </w:r>
          </w:p>
        </w:tc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B" w:rsidRDefault="004858DB">
            <w:pPr>
              <w:pStyle w:val="ConsPlusNormal"/>
              <w:jc w:val="both"/>
            </w:pPr>
            <w:r>
              <w:t>и зарегистрированы N _________________________________</w:t>
            </w:r>
          </w:p>
          <w:p w:rsidR="004858DB" w:rsidRDefault="004858DB">
            <w:pPr>
              <w:pStyle w:val="ConsPlusNormal"/>
              <w:ind w:left="1415"/>
              <w:jc w:val="both"/>
            </w:pPr>
            <w:r>
              <w:t>(подпись специалиста, принявшего документы)</w:t>
            </w:r>
          </w:p>
        </w:tc>
      </w:tr>
    </w:tbl>
    <w:p w:rsidR="004858DB" w:rsidRDefault="004858DB">
      <w:pPr>
        <w:pStyle w:val="ConsPlusNormal"/>
        <w:jc w:val="both"/>
      </w:pPr>
    </w:p>
    <w:p w:rsidR="004858DB" w:rsidRDefault="004858DB">
      <w:pPr>
        <w:pStyle w:val="ConsPlusNormal"/>
        <w:jc w:val="both"/>
      </w:pPr>
    </w:p>
    <w:p w:rsidR="004858DB" w:rsidRDefault="004858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3F3" w:rsidRDefault="007A23F3"/>
    <w:sectPr w:rsidR="007A23F3" w:rsidSect="00B7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58DB"/>
    <w:rsid w:val="004858DB"/>
    <w:rsid w:val="007A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58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5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58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5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58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58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58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6314&amp;dst=101112" TargetMode="Externa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4490</Characters>
  <Application>Microsoft Office Word</Application>
  <DocSecurity>0</DocSecurity>
  <Lines>37</Lines>
  <Paragraphs>10</Paragraphs>
  <ScaleCrop>false</ScaleCrop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2025-03-28T11:01:00Z</dcterms:created>
  <dcterms:modified xsi:type="dcterms:W3CDTF">2025-03-28T11:02:00Z</dcterms:modified>
</cp:coreProperties>
</file>