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Смоленской области от 27.02.2020 N 7-з</w:t>
              <w:br/>
              <w:t xml:space="preserve">"О внесении изменений в областной закон "Об организации и обеспечении отдыха и оздоровления детей, проживающих на территории Смоленской области"</w:t>
              <w:br/>
              <w:t xml:space="preserve">(принят Смоленской областной Думой 27.02.2020)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 февраля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7-з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  <w:t xml:space="preserve">СМОЛЕНСКАЯ ОБЛАСТЬ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ОБЛАСТНОЙ ЗАКОН "ОБ ОРГАНИЗАЦИИ</w:t>
      </w:r>
    </w:p>
    <w:p>
      <w:pPr>
        <w:pStyle w:val="2"/>
        <w:jc w:val="center"/>
      </w:pPr>
      <w:r>
        <w:rPr>
          <w:sz w:val="20"/>
        </w:rPr>
        <w:t xml:space="preserve">И ОБЕСПЕЧЕНИИ ОТДЫХА И ОЗДОРОВЛЕНИЯ ДЕТЕЙ, ПРОЖИВАЮЩИХ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Смоленской областной Думой</w:t>
      </w:r>
    </w:p>
    <w:p>
      <w:pPr>
        <w:pStyle w:val="0"/>
        <w:jc w:val="right"/>
      </w:pPr>
      <w:r>
        <w:rPr>
          <w:sz w:val="20"/>
        </w:rPr>
        <w:t xml:space="preserve">27 февраля 2020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областной </w:t>
      </w:r>
      <w:hyperlink w:history="0" r:id="rId7" w:tooltip="Закон Смоленской области от 10.07.2014 N 92-з (ред. от 25.10.2018) &quot;Об организации и обеспечении отдыха и оздоровления детей, проживающих на территории Смоленской области&quot; (принят Смоленской областной Думой 10.07.2014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10 июля 2014 года N 92-з "Об организации и обеспечении отдыха и оздоровления детей, проживающих на территории Смоленской области" (Вестник Смоленской областной Думы и Администрации Смоленской области, 2014, N 6 (часть IV), стр. 50;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28 апреля 2017 года, N 6700201704280010; 31 мая 2018 года, N 6700201805310008, N 6700201805310009)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Закон Смоленской области от 10.07.2014 N 92-з (ред. от 25.10.2018) &quot;Об организации и обеспечении отдыха и оздоровления детей, проживающих на территории Смоленской области&quot; (принят Смоленской областной Думой 10.07.2014) ------------ Недействующая редакция {КонсультантПлюс}">
        <w:r>
          <w:rPr>
            <w:sz w:val="20"/>
            <w:color w:val="0000ff"/>
          </w:rPr>
          <w:t xml:space="preserve">пункт 1 статьи 4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Закон Смоленской области от 10.07.2014 N 92-з (ред. от 25.10.2018) &quot;Об организации и обеспечении отдыха и оздоровления детей, проживающих на территории Смоленской области&quot; (принят Смоленской областной Думой 10.07.2014) ------------ Недействующая редакция {КонсультантПлюс}">
        <w:r>
          <w:rPr>
            <w:sz w:val="20"/>
            <w:color w:val="0000ff"/>
          </w:rPr>
          <w:t xml:space="preserve">статью 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"Статья 5. Полномочия уполномоченного органа исполнительной власти Смоленской области в сфере организации и обеспечения отдыха и оздоровления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орган в соответствии с федеральным и областным законодательством: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реализует на территории Смоленской области основы государственной политики в сфере организации отдыха и оздоровления детей, включая обеспечение безопасности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разрабатывает и реализует областные государственные программы, направленные на организацию и обеспечение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проводит на территории Смоленской области мероприятия по организации и обеспечению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устанавливает порядок формирования и ведения реестра организаций отдыха детей и их оздоровления на территории Смоленской области, проверяет сведения, представленные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формирует и ведет реестр организаций отдыха детей и их оздоровления, а также размещает его на своем официальном сайте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мониторинг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в пределах своих полномочий региональный государственный контроль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обеспечивает координацию деятельности органов исполнительной власти Смоленской области,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взаимодействует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 пределах установленной компетенции оказывает содействие гражданам, общественным и иным организациям в осуществлении общественного контроля в сфере защиты прав детей на отдых и оздоровление;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принимает меры по созданию безопасных условий пребывания в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принимает меры по обеспечению максимальной доступности услуг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осуществляет организационное сопровождение деятельности межведомственной комиссии по вопросам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рассматривает предложения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осуществляет иные полномочия в сфере организации и обеспечения отдыха и оздоровления детей.";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0" w:tooltip="Закон Смоленской области от 10.07.2014 N 92-з (ред. от 25.10.2018) &quot;Об организации и обеспечении отдыха и оздоровления детей, проживающих на территории Смоленской области&quot; (принят Смоленской областной Думой 10.07.2014) ------------ Недействующая редакция {КонсультантПлюс}">
        <w:r>
          <w:rPr>
            <w:sz w:val="20"/>
            <w:color w:val="0000ff"/>
          </w:rPr>
          <w:t xml:space="preserve">статьи 8</w:t>
        </w:r>
      </w:hyperlink>
      <w:r>
        <w:rPr>
          <w:sz w:val="20"/>
        </w:rPr>
        <w:t xml:space="preserve"> и </w:t>
      </w:r>
      <w:hyperlink w:history="0" r:id="rId11" w:tooltip="Закон Смоленской области от 10.07.2014 N 92-з (ред. от 25.10.2018) &quot;Об организации и обеспечении отдыха и оздоровления детей, проживающих на территории Смоленской области&quot; (принят Смоленской областной Думой 10.07.2014) ------------ Недействующая редакция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признать утратившими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</w:pPr>
      <w:r>
        <w:rPr>
          <w:sz w:val="20"/>
        </w:rPr>
        <w:t xml:space="preserve">27 февраля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7-з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Смоленской области от 27.02.2020 N 7-з</w:t>
            <w:br/>
            <w:t>"О внесении изменений в областной закон "Об организации и обеспечении отдых...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01339" TargetMode = "External"/>
	<Relationship Id="rId8" Type="http://schemas.openxmlformats.org/officeDocument/2006/relationships/hyperlink" Target="https://login.consultant.ru/link/?req=doc&amp;base=RLAW376&amp;n=101339&amp;dst=100079" TargetMode = "External"/>
	<Relationship Id="rId9" Type="http://schemas.openxmlformats.org/officeDocument/2006/relationships/hyperlink" Target="https://login.consultant.ru/link/?req=doc&amp;base=RLAW376&amp;n=101339&amp;dst=100029" TargetMode = "External"/>
	<Relationship Id="rId10" Type="http://schemas.openxmlformats.org/officeDocument/2006/relationships/hyperlink" Target="https://login.consultant.ru/link/?req=doc&amp;base=RLAW376&amp;n=101339&amp;dst=100051" TargetMode = "External"/>
	<Relationship Id="rId11" Type="http://schemas.openxmlformats.org/officeDocument/2006/relationships/hyperlink" Target="https://login.consultant.ru/link/?req=doc&amp;base=RLAW376&amp;n=101339&amp;dst=10006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27.02.2020 N 7-з
"О внесении изменений в областной закон "Об организации и обеспечении отдыха и оздоровления детей, проживающих на территории Смоленской области"
(принят Смоленской областной Думой 27.02.2020)</dc:title>
  <dcterms:created xsi:type="dcterms:W3CDTF">2024-04-02T13:06:56Z</dcterms:created>
</cp:coreProperties>
</file>