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Администрации Смоленской области от 14.06.2019 N 352</w:t>
              <w:br/>
              <w:t xml:space="preserve">"О внесении изменений в Порядок приобретения, распределения и предоставления путевок в организации отдыха детей и их оздоровления детям школьного возраста до 17 лет включительно - отличникам учебы, участникам международных, всероссийских, областных, районных (городских) олимпиад, конкурсов, фестивалей, соревнований, членам детских и молодежных общественных объединений и творческих коллективов"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02.04.2024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АДМИНИСТРАЦИЯ СМОЛЕНСКОЙ ОБЛАСТИ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14 июня 2019 г. N 352</w:t>
      </w:r>
    </w:p>
    <w:p>
      <w:pPr>
        <w:pStyle w:val="2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ВНЕСЕНИИ ИЗМЕНЕНИЙ В ПОРЯДОК ПРИОБРЕТЕНИЯ, РАСПРЕДЕЛЕНИЯ</w:t>
      </w:r>
    </w:p>
    <w:p>
      <w:pPr>
        <w:pStyle w:val="2"/>
        <w:jc w:val="center"/>
      </w:pPr>
      <w:r>
        <w:rPr>
          <w:sz w:val="20"/>
        </w:rPr>
        <w:t xml:space="preserve">И ПРЕДОСТАВЛЕНИЯ ПУТЕВОК В ОРГАНИЗАЦИИ ОТДЫХА ДЕТЕЙ</w:t>
      </w:r>
    </w:p>
    <w:p>
      <w:pPr>
        <w:pStyle w:val="2"/>
        <w:jc w:val="center"/>
      </w:pPr>
      <w:r>
        <w:rPr>
          <w:sz w:val="20"/>
        </w:rPr>
        <w:t xml:space="preserve">И ИХ ОЗДОРОВЛЕНИЯ ДЕТЯМ ШКОЛЬНОГО ВОЗРАСТА ДО 17 ЛЕТ</w:t>
      </w:r>
    </w:p>
    <w:p>
      <w:pPr>
        <w:pStyle w:val="2"/>
        <w:jc w:val="center"/>
      </w:pPr>
      <w:r>
        <w:rPr>
          <w:sz w:val="20"/>
        </w:rPr>
        <w:t xml:space="preserve">ВКЛЮЧИТЕЛЬНО - ОТЛИЧНИКАМ УЧЕБЫ, УЧАСТНИКАМ МЕЖДУНАРОДНЫХ,</w:t>
      </w:r>
    </w:p>
    <w:p>
      <w:pPr>
        <w:pStyle w:val="2"/>
        <w:jc w:val="center"/>
      </w:pPr>
      <w:r>
        <w:rPr>
          <w:sz w:val="20"/>
        </w:rPr>
        <w:t xml:space="preserve">ВСЕРОССИЙСКИХ, ОБЛАСТНЫХ, РАЙОННЫХ (ГОРОДСКИХ) ОЛИМПИАД,</w:t>
      </w:r>
    </w:p>
    <w:p>
      <w:pPr>
        <w:pStyle w:val="2"/>
        <w:jc w:val="center"/>
      </w:pPr>
      <w:r>
        <w:rPr>
          <w:sz w:val="20"/>
        </w:rPr>
        <w:t xml:space="preserve">КОНКУРСОВ, ФЕСТИВАЛЕЙ, СОРЕВНОВАНИЙ, ЧЛЕНАМ ДЕТСКИХ</w:t>
      </w:r>
    </w:p>
    <w:p>
      <w:pPr>
        <w:pStyle w:val="2"/>
        <w:jc w:val="center"/>
      </w:pPr>
      <w:r>
        <w:rPr>
          <w:sz w:val="20"/>
        </w:rPr>
        <w:t xml:space="preserve">И МОЛОДЕЖНЫХ ОБЩЕСТВЕННЫХ ОБЪЕДИНЕНИЙ</w:t>
      </w:r>
    </w:p>
    <w:p>
      <w:pPr>
        <w:pStyle w:val="2"/>
        <w:jc w:val="center"/>
      </w:pPr>
      <w:r>
        <w:rPr>
          <w:sz w:val="20"/>
        </w:rPr>
        <w:t xml:space="preserve">И ТВОРЧЕСКИХ КОЛЛЕКТИВОВ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Администрация Смоленской области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Внести в </w:t>
      </w:r>
      <w:hyperlink w:history="0" r:id="rId7" w:tooltip="Постановление Администрации Смоленской области от 16.04.2015 N 186 (ред. от 24.05.2017) &quot;Об утверждении Порядка приобретения, распределения и предоставления путевок в организации отдыха детей и их оздоровления детям школьного возраста до 17 лет включительно - отличникам учебы, участникам международных, всероссийских, областных, районных (городских) олимпиад, конкурсов, фестивалей, соревнований, членам детских и молодежных общественных объединений и творческих коллективов&quot; ------------ Недействующая редакция {КонсультантПлюс}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приобретения, распределения и предоставления путевок в организации отдыха детей и их оздоровления детям школьного возраста до 17 лет включительно - отличникам учебы, участникам международных, всероссийских, областных, районных (городских) олимпиад, конкурсов, фестивалей, соревнований, членам детских и молодежных общественных объединений и творческих коллективов, утвержденный постановлением Администрации Смоленской области от 16.04.2015 N 186 (в редакции постановлений Администрации Смоленской области от 14.10.2016 N 598, от 24.05.2017 N 338), следующие изменения: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</w:t>
      </w:r>
      <w:hyperlink w:history="0" r:id="rId8" w:tooltip="Постановление Администрации Смоленской области от 16.04.2015 N 186 (ред. от 24.05.2017) &quot;Об утверждении Порядка приобретения, распределения и предоставления путевок в организации отдыха детей и их оздоровления детям школьного возраста до 17 лет включительно - отличникам учебы, участникам международных, всероссийских, областных, районных (городских) олимпиад, конкурсов, фестивалей, соревнований, членам детских и молодежных общественных объединений и творческих коллективов&quot; ------------ Недействующая редакция {КонсультантПлюс}">
        <w:r>
          <w:rPr>
            <w:sz w:val="20"/>
            <w:color w:val="0000ff"/>
          </w:rPr>
          <w:t xml:space="preserve">дополнить</w:t>
        </w:r>
      </w:hyperlink>
      <w:r>
        <w:rPr>
          <w:sz w:val="20"/>
        </w:rPr>
        <w:t xml:space="preserve"> пунктом 3.1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"3.1. В течение летнего периода текущего календарного года ребенку - отличнику учебы, участнику международных, всероссийских, областных, районных (городских) олимпиад, конкурсов, фестивалей; ребенку - участнику соревнований; ребенку - члену детских и молодежных общественных объединений; ребенку - члену творческих коллективов может быть предоставлено не более одной путевки.";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</w:t>
      </w:r>
      <w:hyperlink w:history="0" r:id="rId9" w:tooltip="Постановление Администрации Смоленской области от 16.04.2015 N 186 (ред. от 24.05.2017) &quot;Об утверждении Порядка приобретения, распределения и предоставления путевок в организации отдыха детей и их оздоровления детям школьного возраста до 17 лет включительно - отличникам учебы, участникам международных, всероссийских, областных, районных (городских) олимпиад, конкурсов, фестивалей, соревнований, членам детских и молодежных общественных объединений и творческих коллективов&quot; ------------ Недействующая редакция {КонсультантПлюс}">
        <w:r>
          <w:rPr>
            <w:sz w:val="20"/>
            <w:color w:val="0000ff"/>
          </w:rPr>
          <w:t xml:space="preserve">абзац четвертый пункта 4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"- смоленское областное государственное бюджетное учреждение "Социально-оздоровительный центр "Голоевка" (далее - СОГБУ "СОЦ "Голоевка").";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в </w:t>
      </w:r>
      <w:hyperlink w:history="0" r:id="rId10" w:tooltip="Постановление Администрации Смоленской области от 16.04.2015 N 186 (ред. от 24.05.2017) &quot;Об утверждении Порядка приобретения, распределения и предоставления путевок в организации отдыха детей и их оздоровления детям школьного возраста до 17 лет включительно - отличникам учебы, участникам международных, всероссийских, областных, районных (городских) олимпиад, конкурсов, фестивалей, соревнований, членам детских и молодежных общественных объединений и творческих коллективов&quot; ------------ Недействующая редакция {КонсультантПлюс}">
        <w:r>
          <w:rPr>
            <w:sz w:val="20"/>
            <w:color w:val="0000ff"/>
          </w:rPr>
          <w:t xml:space="preserve">пункте 5</w:t>
        </w:r>
      </w:hyperlink>
      <w:r>
        <w:rPr>
          <w:sz w:val="20"/>
        </w:rPr>
        <w:t xml:space="preserve"> слова "Департамент Смоленской области по культуре и туризму" в соответствующем падеже заменить словами "Департамент Смоленской области по культуре" в соответствующем падеже;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в </w:t>
      </w:r>
      <w:hyperlink w:history="0" r:id="rId11" w:tooltip="Постановление Администрации Смоленской области от 16.04.2015 N 186 (ред. от 24.05.2017) &quot;Об утверждении Порядка приобретения, распределения и предоставления путевок в организации отдыха детей и их оздоровления детям школьного возраста до 17 лет включительно - отличникам учебы, участникам международных, всероссийских, областных, районных (городских) олимпиад, конкурсов, фестивалей, соревнований, членам детских и молодежных общественных объединений и творческих коллективов&quot; ------------ Недействующая редакция {КонсультантПлюс}">
        <w:r>
          <w:rPr>
            <w:sz w:val="20"/>
            <w:color w:val="0000ff"/>
          </w:rPr>
          <w:t xml:space="preserve">пунктах 6</w:t>
        </w:r>
      </w:hyperlink>
      <w:r>
        <w:rPr>
          <w:sz w:val="20"/>
        </w:rPr>
        <w:t xml:space="preserve"> - </w:t>
      </w:r>
      <w:hyperlink w:history="0" r:id="rId12" w:tooltip="Постановление Администрации Смоленской области от 16.04.2015 N 186 (ред. от 24.05.2017) &quot;Об утверждении Порядка приобретения, распределения и предоставления путевок в организации отдыха детей и их оздоровления детям школьного возраста до 17 лет включительно - отличникам учебы, участникам международных, всероссийских, областных, районных (городских) олимпиад, конкурсов, фестивалей, соревнований, членам детских и молодежных общественных объединений и творческих коллективов&quot; ------------ Недействующая редакция {КонсультантПлюс}">
        <w:r>
          <w:rPr>
            <w:sz w:val="20"/>
            <w:color w:val="0000ff"/>
          </w:rPr>
          <w:t xml:space="preserve">8</w:t>
        </w:r>
      </w:hyperlink>
      <w:r>
        <w:rPr>
          <w:sz w:val="20"/>
        </w:rPr>
        <w:t xml:space="preserve"> слова "СОГАУ "СОЦ "Голоевка" заменить словами "СОГБУ "СОЦ "Голоевка";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</w:t>
      </w:r>
      <w:hyperlink w:history="0" r:id="rId13" w:tooltip="Постановление Администрации Смоленской области от 16.04.2015 N 186 (ред. от 24.05.2017) &quot;Об утверждении Порядка приобретения, распределения и предоставления путевок в организации отдыха детей и их оздоровления детям школьного возраста до 17 лет включительно - отличникам учебы, участникам международных, всероссийских, областных, районных (городских) олимпиад, конкурсов, фестивалей, соревнований, членам детских и молодежных общественных объединений и творческих коллективов&quot; ------------ Недействующая редакция {КонсультантПлюс}">
        <w:r>
          <w:rPr>
            <w:sz w:val="20"/>
            <w:color w:val="0000ff"/>
          </w:rPr>
          <w:t xml:space="preserve">пункт 9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"9. Для предоставления путевок детям - отличникам учебы, участникам международных, всероссийских, областных, районных (городских) олимпиад, конкурсов, фестивалей (далее также - одаренные дети) на отдых и оздоровление в зимне-весенний период орган местного самоуправления муниципального района (городского округа) Смоленской области, осуществляющий организацию отдыха детей, по месту жительства детей (далее - орган управления образованием) начиная с января текущего календарного года представляет в обособленное структурное подразделение Департамента в соответствующем муниципальном образовании Смоленской области (далее - структурное подразделение Департамента) по месту жительства одаренных детей ходатайство о предоставлении путевок в организацию отдыха детей и их оздоровления детям - отличникам учебы, участникам международных, всероссийских, областных, районных (городских) олимпиад, конкурсов, фестивалей в текущем календарном году (далее также - ходатайство о предоставлении путевок одаренным детям) на бумажном носителе по форме согласно приложению N 1 к настоящему Порядку.";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</w:t>
      </w:r>
      <w:hyperlink w:history="0" r:id="rId14" w:tooltip="Постановление Администрации Смоленской области от 16.04.2015 N 186 (ред. от 24.05.2017) &quot;Об утверждении Порядка приобретения, распределения и предоставления путевок в организации отдыха детей и их оздоровления детям школьного возраста до 17 лет включительно - отличникам учебы, участникам международных, всероссийских, областных, районных (городских) олимпиад, конкурсов, фестивалей, соревнований, членам детских и молодежных общественных объединений и творческих коллективов&quot; ------------ Недействующая редакция {КонсультантПлюс}">
        <w:r>
          <w:rPr>
            <w:sz w:val="20"/>
            <w:color w:val="0000ff"/>
          </w:rPr>
          <w:t xml:space="preserve">дополнить</w:t>
        </w:r>
      </w:hyperlink>
      <w:r>
        <w:rPr>
          <w:sz w:val="20"/>
        </w:rPr>
        <w:t xml:space="preserve"> пунктами 9.1 и 9.2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"9.1. Для предоставления путевок одаренным детям на отдых и оздоровление в летний период орган управления образованием начиная с апреля текущего календарного года представляет в структурное подразделение Департамента по месту жительства одаренных детей ходатайство о предоставлении путевок одаренным детям на бумажном носителе по форме согласно приложению N 1 к настоящему Порядку.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9.2. Для предоставления путевок одаренным детям на отдых и оздоровление в осенне-зимний период орган управления образованием начиная с августа текущего календарного года представляет в структурное подразделение Департамента по месту жительства одаренных детей ходатайство о предоставлении путевок одаренным детям на бумажном носителе по форме согласно приложению N 1 к настоящему Порядку.";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</w:t>
      </w:r>
      <w:hyperlink w:history="0" r:id="rId15" w:tooltip="Постановление Администрации Смоленской области от 16.04.2015 N 186 (ред. от 24.05.2017) &quot;Об утверждении Порядка приобретения, распределения и предоставления путевок в организации отдыха детей и их оздоровления детям школьного возраста до 17 лет включительно - отличникам учебы, участникам международных, всероссийских, областных, районных (городских) олимпиад, конкурсов, фестивалей, соревнований, членам детских и молодежных общественных объединений и творческих коллективов&quot; ------------ Недействующая редакция {КонсультантПлюс}">
        <w:r>
          <w:rPr>
            <w:sz w:val="20"/>
            <w:color w:val="0000ff"/>
          </w:rPr>
          <w:t xml:space="preserve">пункт 10</w:t>
        </w:r>
      </w:hyperlink>
      <w:r>
        <w:rPr>
          <w:sz w:val="20"/>
        </w:rPr>
        <w:t xml:space="preserve"> дополнить подпунктом 6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"6) копию страхового свидетельства обязательного пенсионного страхования одаренного ребенка, заверенную органом управления образованием (на каждого одаренного ребенка).";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</w:t>
      </w:r>
      <w:hyperlink w:history="0" r:id="rId16" w:tooltip="Постановление Администрации Смоленской области от 16.04.2015 N 186 (ред. от 24.05.2017) &quot;Об утверждении Порядка приобретения, распределения и предоставления путевок в организации отдыха детей и их оздоровления детям школьного возраста до 17 лет включительно - отличникам учебы, участникам международных, всероссийских, областных, районных (городских) олимпиад, конкурсов, фестивалей, соревнований, членам детских и молодежных общественных объединений и творческих коллективов&quot; ------------ Недействующая редакция {КонсультантПлюс}">
        <w:r>
          <w:rPr>
            <w:sz w:val="20"/>
            <w:color w:val="0000ff"/>
          </w:rPr>
          <w:t xml:space="preserve">пункт 11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"11. Для предоставления путевок детям - участникам соревнований на отдых и оздоровление в зимне-весенний период спортивная организация (школа, клуб), расположенная на территории Смоленской области, в которой занимается указанный ребенок (далее - спортивная организация), начиная с января текущего календарного года представляет в структурное подразделение Департамента по месту нахождения спортивной организации ходатайство о предоставлении путевок в организацию отдыха детей и их оздоровления детям - участникам соревнований в текущем календарном году на бумажном носителе по форме согласно приложению N 4 к настоящему Порядку.";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9) </w:t>
      </w:r>
      <w:hyperlink w:history="0" r:id="rId17" w:tooltip="Постановление Администрации Смоленской области от 16.04.2015 N 186 (ред. от 24.05.2017) &quot;Об утверждении Порядка приобретения, распределения и предоставления путевок в организации отдыха детей и их оздоровления детям школьного возраста до 17 лет включительно - отличникам учебы, участникам международных, всероссийских, областных, районных (городских) олимпиад, конкурсов, фестивалей, соревнований, членам детских и молодежных общественных объединений и творческих коллективов&quot; ------------ Недействующая редакция {КонсультантПлюс}">
        <w:r>
          <w:rPr>
            <w:sz w:val="20"/>
            <w:color w:val="0000ff"/>
          </w:rPr>
          <w:t xml:space="preserve">дополнить</w:t>
        </w:r>
      </w:hyperlink>
      <w:r>
        <w:rPr>
          <w:sz w:val="20"/>
        </w:rPr>
        <w:t xml:space="preserve"> пунктами 11.1 и 11.2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"11.1. Для предоставления путевок детям - участникам соревнований на отдых и оздоровление в летний период спортивная организация начиная с апреля текущего календарного года представляет в структурное подразделение Департамента по месту нахождения спортивной организации ходатайство о предоставлении путевок в организацию отдыха детей и их оздоровления детям - участникам соревнований в текущем календарном году на бумажном носителе по форме согласно приложению N 4 к настоящему Порядку.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11.2. Для предоставления путевок детям - участникам соревнований на отдых и оздоровление в осенне-зимний период спортивная организация начиная с августа текущего календарного года представляет в структурное подразделение Департамента по месту нахождения спортивной организации ходатайство о предоставлении путевок в организацию отдыха детей и их оздоровления детям - участникам соревнований в текущем календарном году на бумажном носителе по форме согласно приложению N 4 к настоящему Порядку.";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10) в </w:t>
      </w:r>
      <w:hyperlink w:history="0" r:id="rId18" w:tooltip="Постановление Администрации Смоленской области от 16.04.2015 N 186 (ред. от 24.05.2017) &quot;Об утверждении Порядка приобретения, распределения и предоставления путевок в организации отдыха детей и их оздоровления детям школьного возраста до 17 лет включительно - отличникам учебы, участникам международных, всероссийских, областных, районных (городских) олимпиад, конкурсов, фестивалей, соревнований, членам детских и молодежных общественных объединений и творческих коллективов&quot; ------------ Недействующая редакция {КонсультантПлюс}">
        <w:r>
          <w:rPr>
            <w:sz w:val="20"/>
            <w:color w:val="0000ff"/>
          </w:rPr>
          <w:t xml:space="preserve">пункте 12</w:t>
        </w:r>
      </w:hyperlink>
      <w:r>
        <w:rPr>
          <w:sz w:val="20"/>
        </w:rPr>
        <w:t xml:space="preserve">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 </w:t>
      </w:r>
      <w:hyperlink w:history="0" r:id="rId19" w:tooltip="Постановление Администрации Смоленской области от 16.04.2015 N 186 (ред. от 24.05.2017) &quot;Об утверждении Порядка приобретения, распределения и предоставления путевок в организации отдыха детей и их оздоровления детям школьного возраста до 17 лет включительно - отличникам учебы, участникам международных, всероссийских, областных, районных (городских) олимпиад, конкурсов, фестивалей, соревнований, членам детских и молодежных общественных объединений и творческих коллективов&quot; ------------ Недействующая редакция {КонсультантПлюс}">
        <w:r>
          <w:rPr>
            <w:sz w:val="20"/>
            <w:color w:val="0000ff"/>
          </w:rPr>
          <w:t xml:space="preserve">абзаце первом</w:t>
        </w:r>
      </w:hyperlink>
      <w:r>
        <w:rPr>
          <w:sz w:val="20"/>
        </w:rPr>
        <w:t xml:space="preserve"> слова ", указанным в пункте 11 настоящего Порядка," заменить словами "о предоставлении путевок в организацию отдыха детей и их оздоровления детям - участникам соревнований в текущем календарном году";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20" w:tooltip="Постановление Администрации Смоленской области от 16.04.2015 N 186 (ред. от 24.05.2017) &quot;Об утверждении Порядка приобретения, распределения и предоставления путевок в организации отдыха детей и их оздоровления детям школьного возраста до 17 лет включительно - отличникам учебы, участникам международных, всероссийских, областных, районных (городских) олимпиад, конкурсов, фестивалей, соревнований, членам детских и молодежных общественных объединений и творческих коллективов&quot; ------------ Недействующая редакция {КонсультантПлюс}">
        <w:r>
          <w:rPr>
            <w:sz w:val="20"/>
            <w:color w:val="0000ff"/>
          </w:rPr>
          <w:t xml:space="preserve">дополнить</w:t>
        </w:r>
      </w:hyperlink>
      <w:r>
        <w:rPr>
          <w:sz w:val="20"/>
        </w:rPr>
        <w:t xml:space="preserve"> подпунктом 5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"5) копию страхового свидетельства обязательного пенсионного страхования ребенка, заверенную спортивной организацией (на каждого ребенка).";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11) </w:t>
      </w:r>
      <w:hyperlink w:history="0" r:id="rId21" w:tooltip="Постановление Администрации Смоленской области от 16.04.2015 N 186 (ред. от 24.05.2017) &quot;Об утверждении Порядка приобретения, распределения и предоставления путевок в организации отдыха детей и их оздоровления детям школьного возраста до 17 лет включительно - отличникам учебы, участникам международных, всероссийских, областных, районных (городских) олимпиад, конкурсов, фестивалей, соревнований, членам детских и молодежных общественных объединений и творческих коллективов&quot; ------------ Недействующая редакция {КонсультантПлюс}">
        <w:r>
          <w:rPr>
            <w:sz w:val="20"/>
            <w:color w:val="0000ff"/>
          </w:rPr>
          <w:t xml:space="preserve">дополнить</w:t>
        </w:r>
      </w:hyperlink>
      <w:r>
        <w:rPr>
          <w:sz w:val="20"/>
        </w:rPr>
        <w:t xml:space="preserve"> пунктами 12.1 и 12.2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"12.1. Ходатайство о предоставлении путевок в организацию отдыха детей и их оздоровления детям - участникам соревнований в текущем календарном году может быть направлено спортивной организацией в структурное подразделение Департамента по месту нахождения спортивной организации в форме электронного документа с использованием региональной государственной информационной системы "Портал государственных и муниципальных услуг (функций) Смоленской области" (далее - региональная государственная информационная система) (электронный адрес: </w:t>
      </w:r>
      <w:r>
        <w:rPr>
          <w:sz w:val="20"/>
        </w:rPr>
        <w:t xml:space="preserve">http://www.pgu.admin-smolensk.ru</w:t>
      </w:r>
      <w:r>
        <w:rPr>
          <w:sz w:val="20"/>
        </w:rPr>
        <w:t xml:space="preserve">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12.2. В случае направления спортивной организацией ходатайства о предоставлении путевок в организацию отдыха детей и их оздоровления детям - участникам соревнований в текущем календарном году в форме электронного документа с использованием региональной государственной информационной системы спортивная организация представляет в структурное подразделение Департамента по месту нахождения спортивной организации документы, указанные в пункте 12 настоящего Порядка, на бумажном носителе в срок не позднее 15 рабочих дней со дня направления указанного ходатайства в структурное подразделение Департамента.";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12) </w:t>
      </w:r>
      <w:hyperlink w:history="0" r:id="rId22" w:tooltip="Постановление Администрации Смоленской области от 16.04.2015 N 186 (ред. от 24.05.2017) &quot;Об утверждении Порядка приобретения, распределения и предоставления путевок в организации отдыха детей и их оздоровления детям школьного возраста до 17 лет включительно - отличникам учебы, участникам международных, всероссийских, областных, районных (городских) олимпиад, конкурсов, фестивалей, соревнований, членам детских и молодежных общественных объединений и творческих коллективов&quot; ------------ Недействующая редакция {КонсультантПлюс}">
        <w:r>
          <w:rPr>
            <w:sz w:val="20"/>
            <w:color w:val="0000ff"/>
          </w:rPr>
          <w:t xml:space="preserve">пункт 13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"13. Для предоставления путевок детям - членам детских и молодежных общественных объединений на отдых и оздоровление в зимне-весенний период орган управления образованием начиная с января текущего календарного года представляет в структурное подразделение Департамента по месту нахождения детского (молодежного) общественного объединения ходатайство о предоставлении путевок в организацию отдыха детей и их оздоровления детям - членам детских и молодежных общественных объединений в текущем календарном году на бумажном носителе по форме согласно приложению N 7 к настоящему Порядку.";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13) </w:t>
      </w:r>
      <w:hyperlink w:history="0" r:id="rId23" w:tooltip="Постановление Администрации Смоленской области от 16.04.2015 N 186 (ред. от 24.05.2017) &quot;Об утверждении Порядка приобретения, распределения и предоставления путевок в организации отдыха детей и их оздоровления детям школьного возраста до 17 лет включительно - отличникам учебы, участникам международных, всероссийских, областных, районных (городских) олимпиад, конкурсов, фестивалей, соревнований, членам детских и молодежных общественных объединений и творческих коллективов&quot; ------------ Недействующая редакция {КонсультантПлюс}">
        <w:r>
          <w:rPr>
            <w:sz w:val="20"/>
            <w:color w:val="0000ff"/>
          </w:rPr>
          <w:t xml:space="preserve">дополнить</w:t>
        </w:r>
      </w:hyperlink>
      <w:r>
        <w:rPr>
          <w:sz w:val="20"/>
        </w:rPr>
        <w:t xml:space="preserve"> пунктами 13.1 и 13.2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"13.1. Для предоставления путевок детям - членам детских и молодежных общественных объединений на отдых и оздоровление в летний период орган управления образованием начиная с апреля текущего календарного года представляет в структурное подразделение Департамента по месту нахождения детского (молодежного) общественного объединения ходатайство о предоставлении путевок в организацию отдыха детей и их оздоровления детям - членам детских и молодежных общественных объединений в текущем календарном году на бумажном носителе по форме согласно приложению N 7 к настоящему Порядку.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13.2. Для предоставления путевок детям - членам детских и молодежных общественных объединений на отдых и оздоровление в осенне-зимний период орган управления образованием начиная с августа текущего календарного года представляет в структурное подразделение Департамента по месту нахождения детского (молодежного) общественного объединения ходатайство о предоставлении путевок в организацию отдыха детей и их оздоровления детям - членам детских и молодежных общественных объединений в текущем календарном году на бумажном носителе по форме согласно приложению N 7 к настоящему Порядку.";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14) в </w:t>
      </w:r>
      <w:hyperlink w:history="0" r:id="rId24" w:tooltip="Постановление Администрации Смоленской области от 16.04.2015 N 186 (ред. от 24.05.2017) &quot;Об утверждении Порядка приобретения, распределения и предоставления путевок в организации отдыха детей и их оздоровления детям школьного возраста до 17 лет включительно - отличникам учебы, участникам международных, всероссийских, областных, районных (городских) олимпиад, конкурсов, фестивалей, соревнований, членам детских и молодежных общественных объединений и творческих коллективов&quot; ------------ Недействующая редакция {КонсультантПлюс}">
        <w:r>
          <w:rPr>
            <w:sz w:val="20"/>
            <w:color w:val="0000ff"/>
          </w:rPr>
          <w:t xml:space="preserve">пункте 14</w:t>
        </w:r>
      </w:hyperlink>
      <w:r>
        <w:rPr>
          <w:sz w:val="20"/>
        </w:rPr>
        <w:t xml:space="preserve">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 </w:t>
      </w:r>
      <w:hyperlink w:history="0" r:id="rId25" w:tooltip="Постановление Администрации Смоленской области от 16.04.2015 N 186 (ред. от 24.05.2017) &quot;Об утверждении Порядка приобретения, распределения и предоставления путевок в организации отдыха детей и их оздоровления детям школьного возраста до 17 лет включительно - отличникам учебы, участникам международных, всероссийских, областных, районных (городских) олимпиад, конкурсов, фестивалей, соревнований, членам детских и молодежных общественных объединений и творческих коллективов&quot; ------------ Недействующая редакция {КонсультантПлюс}">
        <w:r>
          <w:rPr>
            <w:sz w:val="20"/>
            <w:color w:val="0000ff"/>
          </w:rPr>
          <w:t xml:space="preserve">абзаце первом</w:t>
        </w:r>
      </w:hyperlink>
      <w:r>
        <w:rPr>
          <w:sz w:val="20"/>
        </w:rPr>
        <w:t xml:space="preserve"> слова ", указанным в пункте 13 настоящего Порядка," заменить словами "о предоставлении путевок в организацию отдыха детей и их оздоровления детям - членам детских и молодежных общественных объединений в текущем календарном году";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26" w:tooltip="Постановление Администрации Смоленской области от 16.04.2015 N 186 (ред. от 24.05.2017) &quot;Об утверждении Порядка приобретения, распределения и предоставления путевок в организации отдыха детей и их оздоровления детям школьного возраста до 17 лет включительно - отличникам учебы, участникам международных, всероссийских, областных, районных (городских) олимпиад, конкурсов, фестивалей, соревнований, членам детских и молодежных общественных объединений и творческих коллективов&quot; ------------ Недействующая редакция {КонсультантПлюс}">
        <w:r>
          <w:rPr>
            <w:sz w:val="20"/>
            <w:color w:val="0000ff"/>
          </w:rPr>
          <w:t xml:space="preserve">дополнить</w:t>
        </w:r>
      </w:hyperlink>
      <w:r>
        <w:rPr>
          <w:sz w:val="20"/>
        </w:rPr>
        <w:t xml:space="preserve"> подпунктом 6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"6) копию страхового свидетельства обязательного пенсионного страхования ребенка, заверенную органом управления образованием (на каждого ребенка).";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15) </w:t>
      </w:r>
      <w:hyperlink w:history="0" r:id="rId27" w:tooltip="Постановление Администрации Смоленской области от 16.04.2015 N 186 (ред. от 24.05.2017) &quot;Об утверждении Порядка приобретения, распределения и предоставления путевок в организации отдыха детей и их оздоровления детям школьного возраста до 17 лет включительно - отличникам учебы, участникам международных, всероссийских, областных, районных (городских) олимпиад, конкурсов, фестивалей, соревнований, членам детских и молодежных общественных объединений и творческих коллективов&quot; ------------ Недействующая редакция {КонсультантПлюс}">
        <w:r>
          <w:rPr>
            <w:sz w:val="20"/>
            <w:color w:val="0000ff"/>
          </w:rPr>
          <w:t xml:space="preserve">пункт 15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"15. Для предоставления путевок детям - членам творческих коллективов на отдых и оздоровление в зимне-весенний период орган управления образованием или учреждение культуры и искусства, расположенное на территории Смоленской области, на базе которого создан творческий коллектив (далее - учреждение культуры), начиная с января текущего календарного года представляют в структурное подразделение Департамента по месту нахождения творческого коллектива ходатайство о предоставлении путевок в организацию отдыха детей и их оздоровления детям - членам творческих коллективов в текущем календарном году на бумажном носителе по форме согласно приложению N 10 к настоящему Порядку.";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16) </w:t>
      </w:r>
      <w:hyperlink w:history="0" r:id="rId28" w:tooltip="Постановление Администрации Смоленской области от 16.04.2015 N 186 (ред. от 24.05.2017) &quot;Об утверждении Порядка приобретения, распределения и предоставления путевок в организации отдыха детей и их оздоровления детям школьного возраста до 17 лет включительно - отличникам учебы, участникам международных, всероссийских, областных, районных (городских) олимпиад, конкурсов, фестивалей, соревнований, членам детских и молодежных общественных объединений и творческих коллективов&quot; ------------ Недействующая редакция {КонсультантПлюс}">
        <w:r>
          <w:rPr>
            <w:sz w:val="20"/>
            <w:color w:val="0000ff"/>
          </w:rPr>
          <w:t xml:space="preserve">дополнить</w:t>
        </w:r>
      </w:hyperlink>
      <w:r>
        <w:rPr>
          <w:sz w:val="20"/>
        </w:rPr>
        <w:t xml:space="preserve"> пунктами 15.1 и 15.2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"15.1. Для предоставления путевок детям - членам творческих коллективов на отдых и оздоровление в летний период орган управления образованием или учреждение культуры начиная с апреля текущего календарного года представляют в структурное подразделение Департамента по месту нахождения творческого коллектива ходатайство о предоставлении путевок в организацию отдыха детей и их оздоровления детям - членам творческих коллективов в текущем календарном году на бумажном носителе по форме согласно приложению N 10 к настоящему Порядку.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15.2. Для предоставления путевок детям - членам творческих коллективов на отдых и оздоровление в осенне-зимний период орган управления образованием или учреждение культуры начиная с августа текущего календарного года представляют в структурное подразделение Департамента по месту нахождения творческого коллектива ходатайство о предоставлении путевок в организацию отдыха детей и их оздоровления детям - членам творческих коллективов в текущем календарном году на бумажном носителе по форме согласно приложению N 10 к настоящему Порядку.";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17) в </w:t>
      </w:r>
      <w:hyperlink w:history="0" r:id="rId29" w:tooltip="Постановление Администрации Смоленской области от 16.04.2015 N 186 (ред. от 24.05.2017) &quot;Об утверждении Порядка приобретения, распределения и предоставления путевок в организации отдыха детей и их оздоровления детям школьного возраста до 17 лет включительно - отличникам учебы, участникам международных, всероссийских, областных, районных (городских) олимпиад, конкурсов, фестивалей, соревнований, членам детских и молодежных общественных объединений и творческих коллективов&quot; ------------ Недействующая редакция {КонсультантПлюс}">
        <w:r>
          <w:rPr>
            <w:sz w:val="20"/>
            <w:color w:val="0000ff"/>
          </w:rPr>
          <w:t xml:space="preserve">пункте 16</w:t>
        </w:r>
      </w:hyperlink>
      <w:r>
        <w:rPr>
          <w:sz w:val="20"/>
        </w:rPr>
        <w:t xml:space="preserve">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 </w:t>
      </w:r>
      <w:hyperlink w:history="0" r:id="rId30" w:tooltip="Постановление Администрации Смоленской области от 16.04.2015 N 186 (ред. от 24.05.2017) &quot;Об утверждении Порядка приобретения, распределения и предоставления путевок в организации отдыха детей и их оздоровления детям школьного возраста до 17 лет включительно - отличникам учебы, участникам международных, всероссийских, областных, районных (городских) олимпиад, конкурсов, фестивалей, соревнований, членам детских и молодежных общественных объединений и творческих коллективов&quot; ------------ Недействующая редакция {КонсультантПлюс}">
        <w:r>
          <w:rPr>
            <w:sz w:val="20"/>
            <w:color w:val="0000ff"/>
          </w:rPr>
          <w:t xml:space="preserve">абзаце первом</w:t>
        </w:r>
      </w:hyperlink>
      <w:r>
        <w:rPr>
          <w:sz w:val="20"/>
        </w:rPr>
        <w:t xml:space="preserve"> слова ", указанным в пункте 15 настоящего Порядка," заменить словами "о предоставлении путевок в организацию отдыха детей и их оздоровления детям - членам творческих коллективов в текущем календарном году";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31" w:tooltip="Постановление Администрации Смоленской области от 16.04.2015 N 186 (ред. от 24.05.2017) &quot;Об утверждении Порядка приобретения, распределения и предоставления путевок в организации отдыха детей и их оздоровления детям школьного возраста до 17 лет включительно - отличникам учебы, участникам международных, всероссийских, областных, районных (городских) олимпиад, конкурсов, фестивалей, соревнований, членам детских и молодежных общественных объединений и творческих коллективов&quot; ------------ Недействующая редакция {КонсультантПлюс}">
        <w:r>
          <w:rPr>
            <w:sz w:val="20"/>
            <w:color w:val="0000ff"/>
          </w:rPr>
          <w:t xml:space="preserve">дополнить</w:t>
        </w:r>
      </w:hyperlink>
      <w:r>
        <w:rPr>
          <w:sz w:val="20"/>
        </w:rPr>
        <w:t xml:space="preserve"> подпунктом 5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"5) копию страхового свидетельства обязательного пенсионного страхования ребенка, заверенную органом управления образованием или учреждением культуры (на каждого ребенка).";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18) </w:t>
      </w:r>
      <w:hyperlink w:history="0" r:id="rId32" w:tooltip="Постановление Администрации Смоленской области от 16.04.2015 N 186 (ред. от 24.05.2017) &quot;Об утверждении Порядка приобретения, распределения и предоставления путевок в организации отдыха детей и их оздоровления детям школьного возраста до 17 лет включительно - отличникам учебы, участникам международных, всероссийских, областных, районных (городских) олимпиад, конкурсов, фестивалей, соревнований, членам детских и молодежных общественных объединений и творческих коллективов&quot; ------------ Недействующая редакция {КонсультантПлюс}">
        <w:r>
          <w:rPr>
            <w:sz w:val="20"/>
            <w:color w:val="0000ff"/>
          </w:rPr>
          <w:t xml:space="preserve">пункт 17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"17. В случае направления ходатайства о предоставлении путевок в организацию отдыха детей и их оздоровления детям - участникам соревнований в текущем календарном году в форме электронного документа в структурное подразделение Департамента посредством региональной государственной информационной системы осуществляется автоматическое бронирование указанного в соответствующем ходатайстве количества путевок в соответствующую организацию отдыха детей и их оздоровления в соответствующий заезд.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представления ходатайства о предоставлении путевок в организацию отдыха детей и их оздоровления одаренным детям (детям - участникам соревнований, детям - членам детских и молодежных общественных объединений, детям - членам творческих коллективов) в текущем календарном году на бумажном носителе в структурное подразделение Департамента специалистом структурного подразделения Департамента осуществляется бронирование указанного в соответствующем ходатайстве количества путевок в соответствующую организацию отдыха детей и их оздоровления в соответствующий заезд.";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19) </w:t>
      </w:r>
      <w:hyperlink w:history="0" r:id="rId33" w:tooltip="Постановление Администрации Смоленской области от 16.04.2015 N 186 (ред. от 24.05.2017) &quot;Об утверждении Порядка приобретения, распределения и предоставления путевок в организации отдыха детей и их оздоровления детям школьного возраста до 17 лет включительно - отличникам учебы, участникам международных, всероссийских, областных, районных (городских) олимпиад, конкурсов, фестивалей, соревнований, членам детских и молодежных общественных объединений и творческих коллективов&quot; ------------ Недействующая редакция {КонсультантПлюс}">
        <w:r>
          <w:rPr>
            <w:sz w:val="20"/>
            <w:color w:val="0000ff"/>
          </w:rPr>
          <w:t xml:space="preserve">дополнить</w:t>
        </w:r>
      </w:hyperlink>
      <w:r>
        <w:rPr>
          <w:sz w:val="20"/>
        </w:rPr>
        <w:t xml:space="preserve"> пунктами 17.1 - 17.3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"17.1. В случае бронирования соответствующему органу (организации) путевок в организацию отдыха детей и их оздоровления детям - отличникам учебы, участникам международных, всероссийских, областных, районных (городских) олимпиад, конкурсов, фестивалей, соревнований, членам детских и молодежных общественных объединений и творческих коллективов структурное подразделение Департамента регистрирует соответствующее ходатайство о предоставлении путевок в организацию отдыха детей и их оздоровления в журнале регистрации ходатайств о предоставлении путевок детям - отличникам учебы, участникам международных, всероссийских, областных, районных (городских) олимпиад, конкурсов, фестивалей, соревнований, членам детских и молодежных общественных объединений и творческих коллективов в текущем календарном году (далее также - журнал), ведение которого осуществляется по форме согласно приложению N 13 к настоящему Порядку в электронном виде.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17.2. Уведомление о бронировании путевок в организацию отдыха детей и их оздоровления по форме согласно приложению N 14 к настоящему Порядку предоставляется структурным подразделением Департамента спортивной организации в день представления в структурное подразделение Департамента документов, указанных в пункте 12 настоящего Порядка, на бумажном носителе в случае направления ходатайства о предоставлении путевок в организацию отдыха детей и их оздоровления детям - участникам соревнований в текущем календарном году в форме электронного документа в структурное подразделение Департамента посредством региональной государственной информационной системы.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Уведомление о бронировании путевок в организацию отдыха детей и их оздоровления по форме согласно приложению N 14 к настоящему Порядку предоставляется структурным подразделением Департамента спортивной организации, органу управления образованием, учреждению культуры в день обращения в структурное подразделение Департамента с ходатайством о предоставлении путевок в организацию отдыха детей и их оздоровления одаренным детям (детям - участникам соревнований, детям - членам детских и молодежных общественных объединений, детям - членам творческих коллективов) в текущем календарном году на бумажном носителе.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17.3. В случае отсутствия путевок одаренным детям, детям - участникам соревнований, детям - членам детских и молодежных общественных объединений, детям - членам творческих коллективов в желаемые периоды заездов в организации отдыха детей и их оздоровления в день обращения с соответствующим ходатайством о предоставлении путевок на бумажном носителе в структурное подразделение Департамента соответствующему (соответствующей) органу (организации) структурным подразделением Департамента предлагается стать в резерв для предоставления высвободившейся путевки в текущем периоде бронирования (далее - резерв). Постановка в резерв осуществляется в порядке очередности приема ходатайств о предоставлении путевок в организацию отдыха детей и их оздоровления одаренным детям (детям - участникам соревнований, детям - членам детских и молодежных общественных объединений, детям - членам творческих коллективов) в текущем календарном году на бумажном носителе согласно журналу резервных заявок, ведение которого осуществляется по форме согласно приложению N 15 к настоящему Порядку в электронном виде.";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20) в </w:t>
      </w:r>
      <w:hyperlink w:history="0" r:id="rId34" w:tooltip="Постановление Администрации Смоленской области от 16.04.2015 N 186 (ред. от 24.05.2017) &quot;Об утверждении Порядка приобретения, распределения и предоставления путевок в организации отдыха детей и их оздоровления детям школьного возраста до 17 лет включительно - отличникам учебы, участникам международных, всероссийских, областных, районных (городских) олимпиад, конкурсов, фестивалей, соревнований, членам детских и молодежных общественных объединений и творческих коллективов&quot; ------------ Недействующая редакция {КонсультантПлюс}">
        <w:r>
          <w:rPr>
            <w:sz w:val="20"/>
            <w:color w:val="0000ff"/>
          </w:rPr>
          <w:t xml:space="preserve">пункте 18</w:t>
        </w:r>
      </w:hyperlink>
      <w:r>
        <w:rPr>
          <w:sz w:val="20"/>
        </w:rPr>
        <w:t xml:space="preserve">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 </w:t>
      </w:r>
      <w:hyperlink w:history="0" r:id="rId35" w:tooltip="Постановление Администрации Смоленской области от 16.04.2015 N 186 (ред. от 24.05.2017) &quot;Об утверждении Порядка приобретения, распределения и предоставления путевок в организации отдыха детей и их оздоровления детям школьного возраста до 17 лет включительно - отличникам учебы, участникам международных, всероссийских, областных, районных (городских) олимпиад, конкурсов, фестивалей, соревнований, членам детских и молодежных общественных объединений и творческих коллективов&quot; ------------ Недействующая редакция {КонсультантПлюс}">
        <w:r>
          <w:rPr>
            <w:sz w:val="20"/>
            <w:color w:val="0000ff"/>
          </w:rPr>
          <w:t xml:space="preserve">абзаце первом</w:t>
        </w:r>
      </w:hyperlink>
      <w:r>
        <w:rPr>
          <w:sz w:val="20"/>
        </w:rPr>
        <w:t xml:space="preserve"> слова "Решение о предоставлении путевок" заменить словами "В отношении забронированных соответствующим (соответствующей) органом (организацией) путевок в организацию отдыха детей и их оздоровления решение о предоставлении путевок", слова "членам детских и молодежных общественных объединений и творческих коллективов" заменить словами "детям - членам детских и молодежных общественных объединений, детям - членам творческих коллективов";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 </w:t>
      </w:r>
      <w:hyperlink w:history="0" r:id="rId36" w:tooltip="Постановление Администрации Смоленской области от 16.04.2015 N 186 (ред. от 24.05.2017) &quot;Об утверждении Порядка приобретения, распределения и предоставления путевок в организации отдыха детей и их оздоровления детям школьного возраста до 17 лет включительно - отличникам учебы, участникам международных, всероссийских, областных, районных (городских) олимпиад, конкурсов, фестивалей, соревнований, членам детских и молодежных общественных объединений и творческих коллективов&quot; ------------ Недействующая редакция {КонсультантПлюс}">
        <w:r>
          <w:rPr>
            <w:sz w:val="20"/>
            <w:color w:val="0000ff"/>
          </w:rPr>
          <w:t xml:space="preserve">абзаце втором</w:t>
        </w:r>
      </w:hyperlink>
      <w:r>
        <w:rPr>
          <w:sz w:val="20"/>
        </w:rPr>
        <w:t xml:space="preserve"> слова "членам детских и молодежных общественных объединений и творческих коллективов" заменить словами "детям - членам детских и молодежных общественных объединений, детям - членам творческих коллективов";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21) в </w:t>
      </w:r>
      <w:hyperlink w:history="0" r:id="rId37" w:tooltip="Постановление Администрации Смоленской области от 16.04.2015 N 186 (ред. от 24.05.2017) &quot;Об утверждении Порядка приобретения, распределения и предоставления путевок в организации отдыха детей и их оздоровления детям школьного возраста до 17 лет включительно - отличникам учебы, участникам международных, всероссийских, областных, районных (городских) олимпиад, конкурсов, фестивалей, соревнований, членам детских и молодежных общественных объединений и творческих коллективов&quot; ------------ Недействующая редакция {КонсультантПлюс}">
        <w:r>
          <w:rPr>
            <w:sz w:val="20"/>
            <w:color w:val="0000ff"/>
          </w:rPr>
          <w:t xml:space="preserve">пункте 19</w:t>
        </w:r>
      </w:hyperlink>
      <w:r>
        <w:rPr>
          <w:sz w:val="20"/>
        </w:rPr>
        <w:t xml:space="preserve">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 </w:t>
      </w:r>
      <w:hyperlink w:history="0" r:id="rId38" w:tooltip="Постановление Администрации Смоленской области от 16.04.2015 N 186 (ред. от 24.05.2017) &quot;Об утверждении Порядка приобретения, распределения и предоставления путевок в организации отдыха детей и их оздоровления детям школьного возраста до 17 лет включительно - отличникам учебы, участникам международных, всероссийских, областных, районных (городских) олимпиад, конкурсов, фестивалей, соревнований, членам детских и молодежных общественных объединений и творческих коллективов&quot; ------------ Недействующая редакция {КонсультантПлюс}">
        <w:r>
          <w:rPr>
            <w:sz w:val="20"/>
            <w:color w:val="0000ff"/>
          </w:rPr>
          <w:t xml:space="preserve">абзаце первом</w:t>
        </w:r>
      </w:hyperlink>
      <w:r>
        <w:rPr>
          <w:sz w:val="20"/>
        </w:rPr>
        <w:t xml:space="preserve"> слова "членам детских и молодежных общественных объединений и творческих коллективов" заменить словами "детям - членам детских и молодежных общественных объединений, детям - членам творческих коллективов";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39" w:tooltip="Постановление Администрации Смоленской области от 16.04.2015 N 186 (ред. от 24.05.2017) &quot;Об утверждении Порядка приобретения, распределения и предоставления путевок в организации отдыха детей и их оздоровления детям школьного возраста до 17 лет включительно - отличникам учебы, участникам международных, всероссийских, областных, районных (городских) олимпиад, конкурсов, фестивалей, соревнований, членам детских и молодежных общественных объединений и творческих коллективов&quot; ------------ Недействующая редакция {КонсультантПлюс}">
        <w:r>
          <w:rPr>
            <w:sz w:val="20"/>
            <w:color w:val="0000ff"/>
          </w:rPr>
          <w:t xml:space="preserve">дополнить</w:t>
        </w:r>
      </w:hyperlink>
      <w:r>
        <w:rPr>
          <w:sz w:val="20"/>
        </w:rPr>
        <w:t xml:space="preserve"> абзацами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"- непредставление спортивной организацией, подавшей в структурное подразделение Департамента ходатайство о предоставлении путевок в организацию отдыха детей и их оздоровления детям - участникам соревнований в текущем календарном году в форме электронного документа посредством региональной государственной информационной системы, документов, указанных в пункте 12 настоящего Порядка, на бумажном носителе в течение 15 рабочих дней со дня направления указанного ходатайства;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отказ спортивной организации, органа управления образованием, учреждения культуры от предоставления путевки (путевок) в организацию отдыха детей и их оздоровления.";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22) </w:t>
      </w:r>
      <w:hyperlink w:history="0" r:id="rId40" w:tooltip="Постановление Администрации Смоленской области от 16.04.2015 N 186 (ред. от 24.05.2017) &quot;Об утверждении Порядка приобретения, распределения и предоставления путевок в организации отдыха детей и их оздоровления детям школьного возраста до 17 лет включительно - отличникам учебы, участникам международных, всероссийских, областных, районных (городских) олимпиад, конкурсов, фестивалей, соревнований, членам детских и молодежных общественных объединений и творческих коллективов&quot; ------------ Недействующая редакция {КонсультантПлюс}">
        <w:r>
          <w:rPr>
            <w:sz w:val="20"/>
            <w:color w:val="0000ff"/>
          </w:rPr>
          <w:t xml:space="preserve">дополнить</w:t>
        </w:r>
      </w:hyperlink>
      <w:r>
        <w:rPr>
          <w:sz w:val="20"/>
        </w:rPr>
        <w:t xml:space="preserve"> пунктом 19.1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"19.1. В случае принятия решения об отказе в предоставлении путевок одаренным детям, детям - участникам соревнований, детям - членам детских и молодежных общественных объединений, детям - членам творческих коллективов соответствующие путевки высвобождаются и становятся доступными для бронирования. Структурное подразделение Департамента предлагает высвободившуюся путевку органу (организации), который обращался (которая обращалась) с соответствующим ходатайством о предоставлении путевок, включенному (включенной) в резерв, в порядке очередности согласно журналу резервных заявок.";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23) </w:t>
      </w:r>
      <w:hyperlink w:history="0" r:id="rId41" w:tooltip="Постановление Администрации Смоленской области от 16.04.2015 N 186 (ред. от 24.05.2017) &quot;Об утверждении Порядка приобретения, распределения и предоставления путевок в организации отдыха детей и их оздоровления детям школьного возраста до 17 лет включительно - отличникам учебы, участникам международных, всероссийских, областных, районных (городских) олимпиад, конкурсов, фестивалей, соревнований, членам детских и молодежных общественных объединений и творческих коллективов&quot; ------------ Недействующая редакция {КонсультантПлюс}">
        <w:r>
          <w:rPr>
            <w:sz w:val="20"/>
            <w:color w:val="0000ff"/>
          </w:rPr>
          <w:t xml:space="preserve">пункты 20</w:t>
        </w:r>
      </w:hyperlink>
      <w:r>
        <w:rPr>
          <w:sz w:val="20"/>
        </w:rPr>
        <w:t xml:space="preserve"> и </w:t>
      </w:r>
      <w:hyperlink w:history="0" r:id="rId42" w:tooltip="Постановление Администрации Смоленской области от 16.04.2015 N 186 (ред. от 24.05.2017) &quot;Об утверждении Порядка приобретения, распределения и предоставления путевок в организации отдыха детей и их оздоровления детям школьного возраста до 17 лет включительно - отличникам учебы, участникам международных, всероссийских, областных, районных (городских) олимпиад, конкурсов, фестивалей, соревнований, членам детских и молодежных общественных объединений и творческих коллективов&quot; ------------ Недействующая редакция {КонсультантПлюс}">
        <w:r>
          <w:rPr>
            <w:sz w:val="20"/>
            <w:color w:val="0000ff"/>
          </w:rPr>
          <w:t xml:space="preserve">21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"20. В случае если одаренный ребенок, ребенок - участник соревнований, ребенок - член детских и молодежных общественных объединений, ребенок - член творческих коллективов не может прибыть по уважительной причине (болезнь) при наличии выданной в соответствующий период путевки в организацию отдыха детей и их оздоровления, орган (организация), который обращался (которая обращалась) с соответствующим ходатайством о предоставлении путевок в структурное подразделение Департамента, обязан (обязана) вернуть путевку по месту ее выдачи. Высвободившаяся путевка предлагается структурным подразделением Департамента органу (организации), который обращался (которая обращалась) с соответствующим ходатайством о предоставлении путевок, включенному (включенной) в резерв, в порядке очередности согласно журналу резервных заявок.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21. Выдача путевок в организацию отдыха детей и их оздоровления для одаренных детей, детей - участников соревнований, детей - членов детских и молодежных общественных объединений, детей - членов творческих коллективов обеспечивается структурным подразделением Департамента соответствующему (соответствующей) органу (организации), который обращался (которая обращалась) с соответствующим ходатайством о предоставлении путевок.";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24) </w:t>
      </w:r>
      <w:hyperlink w:history="0" r:id="rId43" w:tooltip="Постановление Администрации Смоленской области от 16.04.2015 N 186 (ред. от 24.05.2017) &quot;Об утверждении Порядка приобретения, распределения и предоставления путевок в организации отдыха детей и их оздоровления детям школьного возраста до 17 лет включительно - отличникам учебы, участникам международных, всероссийских, областных, районных (городских) олимпиад, конкурсов, фестивалей, соревнований, членам детских и молодежных общественных объединений и творческих коллективов&quot; ------------ Недействующая редакция {КонсультантПлюс}">
        <w:r>
          <w:rPr>
            <w:sz w:val="20"/>
            <w:color w:val="0000ff"/>
          </w:rPr>
          <w:t xml:space="preserve">дополнить</w:t>
        </w:r>
      </w:hyperlink>
      <w:r>
        <w:rPr>
          <w:sz w:val="20"/>
        </w:rPr>
        <w:t xml:space="preserve"> пунктом 22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"22. В десятидневный срок со дня завершения периода пребывания одаренных детей, детей - участников соревнований, детей - членов детских и молодежных общественных объединений, детей - членов творческих коллективов в организации отдыха детей и их оздоровления организация отдыха детей и их оздоровления представляет в структурное подразделение Департамента обратные талоны к путевкам (отрывные талоны к путевкам) или документы, выданные организацией отдыха детей и их оздоровления, подтверждающие факт нахождения одаренных детей, детей - участников соревнований, детей - членов детских и молодежных общественных объединений, детей - членов творческих коллективов в данной организации.";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25) </w:t>
      </w:r>
      <w:hyperlink w:history="0" r:id="rId44" w:tooltip="Постановление Администрации Смоленской области от 16.04.2015 N 186 (ред. от 24.05.2017) &quot;Об утверждении Порядка приобретения, распределения и предоставления путевок в организации отдыха детей и их оздоровления детям школьного возраста до 17 лет включительно - отличникам учебы, участникам международных, всероссийских, областных, районных (городских) олимпиад, конкурсов, фестивалей, соревнований, членам детских и молодежных общественных объединений и творческих коллективов&quot; ------------ Недействующая редакция {КонсультантПлюс}">
        <w:r>
          <w:rPr>
            <w:sz w:val="20"/>
            <w:color w:val="0000ff"/>
          </w:rPr>
          <w:t xml:space="preserve">приложение N 13</w:t>
        </w:r>
      </w:hyperlink>
      <w:r>
        <w:rPr>
          <w:sz w:val="20"/>
        </w:rPr>
        <w:t xml:space="preserve"> изложить в новой </w:t>
      </w:r>
      <w:hyperlink w:history="0" w:anchor="P116" w:tooltip="ЖУРНАЛ">
        <w:r>
          <w:rPr>
            <w:sz w:val="20"/>
            <w:color w:val="0000ff"/>
          </w:rPr>
          <w:t xml:space="preserve">редакции</w:t>
        </w:r>
      </w:hyperlink>
      <w:r>
        <w:rPr>
          <w:sz w:val="20"/>
        </w:rPr>
        <w:t xml:space="preserve"> (прилагается);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26) </w:t>
      </w:r>
      <w:hyperlink w:history="0" r:id="rId45" w:tooltip="Постановление Администрации Смоленской области от 16.04.2015 N 186 (ред. от 24.05.2017) &quot;Об утверждении Порядка приобретения, распределения и предоставления путевок в организации отдыха детей и их оздоровления детям школьного возраста до 17 лет включительно - отличникам учебы, участникам международных, всероссийских, областных, районных (городских) олимпиад, конкурсов, фестивалей, соревнований, членам детских и молодежных общественных объединений и творческих коллективов&quot; ------------ Недействующая редакция {КонсультантПлюс}">
        <w:r>
          <w:rPr>
            <w:sz w:val="20"/>
            <w:color w:val="0000ff"/>
          </w:rPr>
          <w:t xml:space="preserve">дополнить</w:t>
        </w:r>
      </w:hyperlink>
      <w:r>
        <w:rPr>
          <w:sz w:val="20"/>
        </w:rPr>
        <w:t xml:space="preserve"> </w:t>
      </w:r>
      <w:hyperlink w:history="0" w:anchor="P170" w:tooltip="                                УВЕДОМЛЕНИЕ">
        <w:r>
          <w:rPr>
            <w:sz w:val="20"/>
            <w:color w:val="0000ff"/>
          </w:rPr>
          <w:t xml:space="preserve">приложениями N 14</w:t>
        </w:r>
      </w:hyperlink>
      <w:r>
        <w:rPr>
          <w:sz w:val="20"/>
        </w:rPr>
        <w:t xml:space="preserve">, </w:t>
      </w:r>
      <w:hyperlink w:history="0" w:anchor="P217" w:tooltip="ЖУРНАЛ">
        <w:r>
          <w:rPr>
            <w:sz w:val="20"/>
            <w:color w:val="0000ff"/>
          </w:rPr>
          <w:t xml:space="preserve">15</w:t>
        </w:r>
      </w:hyperlink>
      <w:r>
        <w:rPr>
          <w:sz w:val="20"/>
        </w:rPr>
        <w:t xml:space="preserve"> (прилагаются).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</w:t>
      </w:r>
    </w:p>
    <w:p>
      <w:pPr>
        <w:pStyle w:val="0"/>
        <w:jc w:val="right"/>
      </w:pPr>
      <w:r>
        <w:rPr>
          <w:sz w:val="20"/>
        </w:rPr>
        <w:t xml:space="preserve">Смоленской области</w:t>
      </w:r>
    </w:p>
    <w:p>
      <w:pPr>
        <w:pStyle w:val="0"/>
        <w:jc w:val="right"/>
      </w:pPr>
      <w:r>
        <w:rPr>
          <w:sz w:val="20"/>
        </w:rPr>
        <w:t xml:space="preserve">А.В.ОСТРОВСКИЙ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13</w:t>
      </w:r>
    </w:p>
    <w:p>
      <w:pPr>
        <w:pStyle w:val="0"/>
        <w:jc w:val="right"/>
      </w:pPr>
      <w:r>
        <w:rPr>
          <w:sz w:val="20"/>
        </w:rPr>
        <w:t xml:space="preserve">к Порядку</w:t>
      </w:r>
    </w:p>
    <w:p>
      <w:pPr>
        <w:pStyle w:val="0"/>
        <w:jc w:val="right"/>
      </w:pPr>
      <w:r>
        <w:rPr>
          <w:sz w:val="20"/>
        </w:rPr>
        <w:t xml:space="preserve">приобретения, распределения</w:t>
      </w:r>
    </w:p>
    <w:p>
      <w:pPr>
        <w:pStyle w:val="0"/>
        <w:jc w:val="right"/>
      </w:pPr>
      <w:r>
        <w:rPr>
          <w:sz w:val="20"/>
        </w:rPr>
        <w:t xml:space="preserve">и предоставления путевок</w:t>
      </w:r>
    </w:p>
    <w:p>
      <w:pPr>
        <w:pStyle w:val="0"/>
        <w:jc w:val="right"/>
      </w:pPr>
      <w:r>
        <w:rPr>
          <w:sz w:val="20"/>
        </w:rPr>
        <w:t xml:space="preserve">в организации отдыха детей</w:t>
      </w:r>
    </w:p>
    <w:p>
      <w:pPr>
        <w:pStyle w:val="0"/>
        <w:jc w:val="right"/>
      </w:pPr>
      <w:r>
        <w:rPr>
          <w:sz w:val="20"/>
        </w:rPr>
        <w:t xml:space="preserve">и их оздоровления детям</w:t>
      </w:r>
    </w:p>
    <w:p>
      <w:pPr>
        <w:pStyle w:val="0"/>
        <w:jc w:val="right"/>
      </w:pPr>
      <w:r>
        <w:rPr>
          <w:sz w:val="20"/>
        </w:rPr>
        <w:t xml:space="preserve">школьного возраста до 17 лет</w:t>
      </w:r>
    </w:p>
    <w:p>
      <w:pPr>
        <w:pStyle w:val="0"/>
        <w:jc w:val="right"/>
      </w:pPr>
      <w:r>
        <w:rPr>
          <w:sz w:val="20"/>
        </w:rPr>
        <w:t xml:space="preserve">включительно - отличникам учебы,</w:t>
      </w:r>
    </w:p>
    <w:p>
      <w:pPr>
        <w:pStyle w:val="0"/>
        <w:jc w:val="right"/>
      </w:pPr>
      <w:r>
        <w:rPr>
          <w:sz w:val="20"/>
        </w:rPr>
        <w:t xml:space="preserve">участникам международных, всероссийских,</w:t>
      </w:r>
    </w:p>
    <w:p>
      <w:pPr>
        <w:pStyle w:val="0"/>
        <w:jc w:val="right"/>
      </w:pPr>
      <w:r>
        <w:rPr>
          <w:sz w:val="20"/>
        </w:rPr>
        <w:t xml:space="preserve">областных, районных (городских)</w:t>
      </w:r>
    </w:p>
    <w:p>
      <w:pPr>
        <w:pStyle w:val="0"/>
        <w:jc w:val="right"/>
      </w:pPr>
      <w:r>
        <w:rPr>
          <w:sz w:val="20"/>
        </w:rPr>
        <w:t xml:space="preserve">олимпиад, конкурсов, фестивалей,</w:t>
      </w:r>
    </w:p>
    <w:p>
      <w:pPr>
        <w:pStyle w:val="0"/>
        <w:jc w:val="right"/>
      </w:pPr>
      <w:r>
        <w:rPr>
          <w:sz w:val="20"/>
        </w:rPr>
        <w:t xml:space="preserve">соревнований, членам детских</w:t>
      </w:r>
    </w:p>
    <w:p>
      <w:pPr>
        <w:pStyle w:val="0"/>
        <w:jc w:val="right"/>
      </w:pPr>
      <w:r>
        <w:rPr>
          <w:sz w:val="20"/>
        </w:rPr>
        <w:t xml:space="preserve">и молодежных общественных</w:t>
      </w:r>
    </w:p>
    <w:p>
      <w:pPr>
        <w:pStyle w:val="0"/>
        <w:jc w:val="right"/>
      </w:pPr>
      <w:r>
        <w:rPr>
          <w:sz w:val="20"/>
        </w:rPr>
        <w:t xml:space="preserve">объединений и творческих коллективов</w:t>
      </w:r>
    </w:p>
    <w:p>
      <w:pPr>
        <w:pStyle w:val="0"/>
        <w:jc w:val="right"/>
      </w:pPr>
      <w:r>
        <w:rPr>
          <w:sz w:val="20"/>
        </w:rPr>
        <w:t xml:space="preserve">(в редакции</w:t>
      </w:r>
    </w:p>
    <w:p>
      <w:pPr>
        <w:pStyle w:val="0"/>
        <w:jc w:val="right"/>
      </w:pPr>
      <w:r>
        <w:rPr>
          <w:sz w:val="20"/>
        </w:rPr>
        <w:t xml:space="preserve">постановления</w:t>
      </w:r>
    </w:p>
    <w:p>
      <w:pPr>
        <w:pStyle w:val="0"/>
        <w:jc w:val="right"/>
      </w:pPr>
      <w:r>
        <w:rPr>
          <w:sz w:val="20"/>
        </w:rPr>
        <w:t xml:space="preserve">Администрации</w:t>
      </w:r>
    </w:p>
    <w:p>
      <w:pPr>
        <w:pStyle w:val="0"/>
        <w:jc w:val="right"/>
      </w:pPr>
      <w:r>
        <w:rPr>
          <w:sz w:val="20"/>
        </w:rPr>
        <w:t xml:space="preserve">Смоленской области</w:t>
      </w:r>
    </w:p>
    <w:p>
      <w:pPr>
        <w:pStyle w:val="0"/>
        <w:jc w:val="right"/>
      </w:pPr>
      <w:r>
        <w:rPr>
          <w:sz w:val="20"/>
        </w:rPr>
        <w:t xml:space="preserve">от 14.06.2019 N 352)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Форма</w:t>
      </w:r>
    </w:p>
    <w:p>
      <w:pPr>
        <w:pStyle w:val="0"/>
        <w:jc w:val="both"/>
      </w:pPr>
      <w:r>
        <w:rPr>
          <w:sz w:val="20"/>
        </w:rPr>
      </w:r>
    </w:p>
    <w:bookmarkStart w:id="116" w:name="P116"/>
    <w:bookmarkEnd w:id="116"/>
    <w:p>
      <w:pPr>
        <w:pStyle w:val="0"/>
        <w:jc w:val="center"/>
      </w:pPr>
      <w:r>
        <w:rPr>
          <w:sz w:val="20"/>
        </w:rPr>
        <w:t xml:space="preserve">ЖУРНАЛ</w:t>
      </w:r>
    </w:p>
    <w:p>
      <w:pPr>
        <w:pStyle w:val="0"/>
        <w:jc w:val="center"/>
      </w:pPr>
      <w:r>
        <w:rPr>
          <w:sz w:val="20"/>
        </w:rPr>
        <w:t xml:space="preserve">регистрации ходатайств о предоставлении путевок</w:t>
      </w:r>
    </w:p>
    <w:p>
      <w:pPr>
        <w:pStyle w:val="0"/>
        <w:jc w:val="center"/>
      </w:pPr>
      <w:r>
        <w:rPr>
          <w:sz w:val="20"/>
        </w:rPr>
        <w:t xml:space="preserve">детям - отличникам учебы, участникам международных,</w:t>
      </w:r>
    </w:p>
    <w:p>
      <w:pPr>
        <w:pStyle w:val="0"/>
        <w:jc w:val="center"/>
      </w:pPr>
      <w:r>
        <w:rPr>
          <w:sz w:val="20"/>
        </w:rPr>
        <w:t xml:space="preserve">всероссийских, областных, районных (городских) олимпиад,</w:t>
      </w:r>
    </w:p>
    <w:p>
      <w:pPr>
        <w:pStyle w:val="0"/>
        <w:jc w:val="center"/>
      </w:pPr>
      <w:r>
        <w:rPr>
          <w:sz w:val="20"/>
        </w:rPr>
        <w:t xml:space="preserve">конкурсов, фестивалей, соревнований, членам детских</w:t>
      </w:r>
    </w:p>
    <w:p>
      <w:pPr>
        <w:pStyle w:val="0"/>
        <w:jc w:val="center"/>
      </w:pPr>
      <w:r>
        <w:rPr>
          <w:sz w:val="20"/>
        </w:rPr>
        <w:t xml:space="preserve">и молодежных общественных объединений и творческих</w:t>
      </w:r>
    </w:p>
    <w:p>
      <w:pPr>
        <w:pStyle w:val="0"/>
        <w:jc w:val="center"/>
      </w:pPr>
      <w:r>
        <w:rPr>
          <w:sz w:val="20"/>
        </w:rPr>
        <w:t xml:space="preserve">коллективов в 20__ году</w:t>
      </w:r>
    </w:p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4"/>
        <w:gridCol w:w="1354"/>
        <w:gridCol w:w="1309"/>
        <w:gridCol w:w="1639"/>
        <w:gridCol w:w="1834"/>
        <w:gridCol w:w="1609"/>
        <w:gridCol w:w="737"/>
        <w:gridCol w:w="1099"/>
        <w:gridCol w:w="1399"/>
      </w:tblGrid>
      <w:tr>
        <w:tc>
          <w:tcPr>
            <w:tcW w:w="45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135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приема ходатайства</w:t>
            </w:r>
          </w:p>
        </w:tc>
        <w:tc>
          <w:tcPr>
            <w:tcW w:w="1309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приема документов</w:t>
            </w:r>
          </w:p>
        </w:tc>
        <w:tc>
          <w:tcPr>
            <w:tcW w:w="1639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органа (организации), подавшего (подавшей) ходатайство</w:t>
            </w:r>
          </w:p>
        </w:tc>
        <w:tc>
          <w:tcPr>
            <w:tcW w:w="183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Категории детей (отличник учебы, участник международных, всероссийских, областных, районных (городских) олимпиад, конкурсов, фестивалей, соревнований, член детских (молодежных) общественных объединений, творческих коллективов)</w:t>
            </w:r>
          </w:p>
        </w:tc>
        <w:tc>
          <w:tcPr>
            <w:gridSpan w:val="2"/>
            <w:tcW w:w="234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Бронирование путевки</w:t>
            </w:r>
          </w:p>
        </w:tc>
        <w:tc>
          <w:tcPr>
            <w:tcW w:w="1099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Номер, дата принятия решения</w:t>
            </w:r>
          </w:p>
        </w:tc>
        <w:tc>
          <w:tcPr>
            <w:tcW w:w="1399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Примечание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6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организации отдыха детей и их оздоровления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заезда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0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46"/>
          <w:headerReference w:type="first" r:id="rId46"/>
          <w:footerReference w:type="default" r:id="rId47"/>
          <w:footerReference w:type="first" r:id="rId47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14</w:t>
      </w:r>
    </w:p>
    <w:p>
      <w:pPr>
        <w:pStyle w:val="0"/>
        <w:jc w:val="right"/>
      </w:pPr>
      <w:r>
        <w:rPr>
          <w:sz w:val="20"/>
        </w:rPr>
        <w:t xml:space="preserve">к Порядку</w:t>
      </w:r>
    </w:p>
    <w:p>
      <w:pPr>
        <w:pStyle w:val="0"/>
        <w:jc w:val="right"/>
      </w:pPr>
      <w:r>
        <w:rPr>
          <w:sz w:val="20"/>
        </w:rPr>
        <w:t xml:space="preserve">приобретения, распределения</w:t>
      </w:r>
    </w:p>
    <w:p>
      <w:pPr>
        <w:pStyle w:val="0"/>
        <w:jc w:val="right"/>
      </w:pPr>
      <w:r>
        <w:rPr>
          <w:sz w:val="20"/>
        </w:rPr>
        <w:t xml:space="preserve">и предоставления путевок</w:t>
      </w:r>
    </w:p>
    <w:p>
      <w:pPr>
        <w:pStyle w:val="0"/>
        <w:jc w:val="right"/>
      </w:pPr>
      <w:r>
        <w:rPr>
          <w:sz w:val="20"/>
        </w:rPr>
        <w:t xml:space="preserve">в организации отдыха детей</w:t>
      </w:r>
    </w:p>
    <w:p>
      <w:pPr>
        <w:pStyle w:val="0"/>
        <w:jc w:val="right"/>
      </w:pPr>
      <w:r>
        <w:rPr>
          <w:sz w:val="20"/>
        </w:rPr>
        <w:t xml:space="preserve">и их оздоровления детям</w:t>
      </w:r>
    </w:p>
    <w:p>
      <w:pPr>
        <w:pStyle w:val="0"/>
        <w:jc w:val="right"/>
      </w:pPr>
      <w:r>
        <w:rPr>
          <w:sz w:val="20"/>
        </w:rPr>
        <w:t xml:space="preserve">школьного возраста до 17 лет</w:t>
      </w:r>
    </w:p>
    <w:p>
      <w:pPr>
        <w:pStyle w:val="0"/>
        <w:jc w:val="right"/>
      </w:pPr>
      <w:r>
        <w:rPr>
          <w:sz w:val="20"/>
        </w:rPr>
        <w:t xml:space="preserve">включительно - отличникам учебы,</w:t>
      </w:r>
    </w:p>
    <w:p>
      <w:pPr>
        <w:pStyle w:val="0"/>
        <w:jc w:val="right"/>
      </w:pPr>
      <w:r>
        <w:rPr>
          <w:sz w:val="20"/>
        </w:rPr>
        <w:t xml:space="preserve">участникам международных, всероссийских,</w:t>
      </w:r>
    </w:p>
    <w:p>
      <w:pPr>
        <w:pStyle w:val="0"/>
        <w:jc w:val="right"/>
      </w:pPr>
      <w:r>
        <w:rPr>
          <w:sz w:val="20"/>
        </w:rPr>
        <w:t xml:space="preserve">областных, районных (городских)</w:t>
      </w:r>
    </w:p>
    <w:p>
      <w:pPr>
        <w:pStyle w:val="0"/>
        <w:jc w:val="right"/>
      </w:pPr>
      <w:r>
        <w:rPr>
          <w:sz w:val="20"/>
        </w:rPr>
        <w:t xml:space="preserve">олимпиад, конкурсов, фестивалей,</w:t>
      </w:r>
    </w:p>
    <w:p>
      <w:pPr>
        <w:pStyle w:val="0"/>
        <w:jc w:val="right"/>
      </w:pPr>
      <w:r>
        <w:rPr>
          <w:sz w:val="20"/>
        </w:rPr>
        <w:t xml:space="preserve">соревнований, членам детских</w:t>
      </w:r>
    </w:p>
    <w:p>
      <w:pPr>
        <w:pStyle w:val="0"/>
        <w:jc w:val="right"/>
      </w:pPr>
      <w:r>
        <w:rPr>
          <w:sz w:val="20"/>
        </w:rPr>
        <w:t xml:space="preserve">и молодежных общественных</w:t>
      </w:r>
    </w:p>
    <w:p>
      <w:pPr>
        <w:pStyle w:val="0"/>
        <w:jc w:val="right"/>
      </w:pPr>
      <w:r>
        <w:rPr>
          <w:sz w:val="20"/>
        </w:rPr>
        <w:t xml:space="preserve">объединений и творческих коллективов</w:t>
      </w:r>
    </w:p>
    <w:p>
      <w:pPr>
        <w:pStyle w:val="0"/>
        <w:jc w:val="right"/>
      </w:pPr>
      <w:r>
        <w:rPr>
          <w:sz w:val="20"/>
        </w:rPr>
        <w:t xml:space="preserve">(в редакции</w:t>
      </w:r>
    </w:p>
    <w:p>
      <w:pPr>
        <w:pStyle w:val="0"/>
        <w:jc w:val="right"/>
      </w:pPr>
      <w:r>
        <w:rPr>
          <w:sz w:val="20"/>
        </w:rPr>
        <w:t xml:space="preserve">постановления</w:t>
      </w:r>
    </w:p>
    <w:p>
      <w:pPr>
        <w:pStyle w:val="0"/>
        <w:jc w:val="right"/>
      </w:pPr>
      <w:r>
        <w:rPr>
          <w:sz w:val="20"/>
        </w:rPr>
        <w:t xml:space="preserve">Администрации</w:t>
      </w:r>
    </w:p>
    <w:p>
      <w:pPr>
        <w:pStyle w:val="0"/>
        <w:jc w:val="right"/>
      </w:pPr>
      <w:r>
        <w:rPr>
          <w:sz w:val="20"/>
        </w:rPr>
        <w:t xml:space="preserve">Смоленской области</w:t>
      </w:r>
    </w:p>
    <w:p>
      <w:pPr>
        <w:pStyle w:val="0"/>
        <w:jc w:val="right"/>
      </w:pPr>
      <w:r>
        <w:rPr>
          <w:sz w:val="20"/>
        </w:rPr>
        <w:t xml:space="preserve">от 14.06.2019 N 352)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Форма</w:t>
      </w:r>
    </w:p>
    <w:p>
      <w:pPr>
        <w:pStyle w:val="0"/>
        <w:jc w:val="both"/>
      </w:pPr>
      <w:r>
        <w:rPr>
          <w:sz w:val="20"/>
        </w:rPr>
      </w:r>
    </w:p>
    <w:bookmarkStart w:id="170" w:name="P170"/>
    <w:bookmarkEnd w:id="170"/>
    <w:p>
      <w:pPr>
        <w:pStyle w:val="1"/>
        <w:jc w:val="both"/>
      </w:pPr>
      <w:r>
        <w:rPr>
          <w:sz w:val="20"/>
        </w:rPr>
        <w:t xml:space="preserve">                                УВЕДОМЛЕНИЕ</w:t>
      </w:r>
    </w:p>
    <w:p>
      <w:pPr>
        <w:pStyle w:val="1"/>
        <w:jc w:val="both"/>
      </w:pPr>
      <w:r>
        <w:rPr>
          <w:sz w:val="20"/>
        </w:rPr>
        <w:t xml:space="preserve">    о бронировании путевок в организацию отдыха детей и их оздоровления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(наименование структурного подразделения Департамента Смоленской области</w:t>
      </w:r>
    </w:p>
    <w:p>
      <w:pPr>
        <w:pStyle w:val="1"/>
        <w:jc w:val="both"/>
      </w:pPr>
      <w:r>
        <w:rPr>
          <w:sz w:val="20"/>
        </w:rPr>
        <w:t xml:space="preserve">                          по социальному развитию)</w:t>
      </w:r>
    </w:p>
    <w:p>
      <w:pPr>
        <w:pStyle w:val="1"/>
        <w:jc w:val="both"/>
      </w:pPr>
      <w:r>
        <w:rPr>
          <w:sz w:val="20"/>
        </w:rPr>
        <w:t xml:space="preserve">сообщает о том, что за 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(наименование органа (организации))</w:t>
      </w:r>
    </w:p>
    <w:p>
      <w:pPr>
        <w:pStyle w:val="1"/>
        <w:jc w:val="both"/>
      </w:pPr>
      <w:r>
        <w:rPr>
          <w:sz w:val="20"/>
        </w:rPr>
        <w:t xml:space="preserve">забронировано ____________ путевок для детей 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(количество)                         (категория детей)</w:t>
      </w:r>
    </w:p>
    <w:p>
      <w:pPr>
        <w:pStyle w:val="1"/>
        <w:jc w:val="both"/>
      </w:pPr>
      <w:r>
        <w:rPr>
          <w:sz w:val="20"/>
        </w:rPr>
        <w:t xml:space="preserve">в 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(наименование организации отдыха детей и их оздоровления)</w:t>
      </w:r>
    </w:p>
    <w:p>
      <w:pPr>
        <w:pStyle w:val="1"/>
        <w:jc w:val="both"/>
      </w:pPr>
      <w:r>
        <w:rPr>
          <w:sz w:val="20"/>
        </w:rPr>
        <w:t xml:space="preserve">со сроком заезда с _______________________ по ____________________________,</w:t>
      </w:r>
    </w:p>
    <w:p>
      <w:pPr>
        <w:pStyle w:val="1"/>
        <w:jc w:val="both"/>
      </w:pPr>
      <w:r>
        <w:rPr>
          <w:sz w:val="20"/>
        </w:rPr>
        <w:t xml:space="preserve">документы, подтверждающие право на предоставление путевок, приняты _______.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              (дата)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(подпись и Ф.И.О. специалиста структурного</w:t>
      </w:r>
    </w:p>
    <w:p>
      <w:pPr>
        <w:pStyle w:val="1"/>
        <w:jc w:val="both"/>
      </w:pPr>
      <w:r>
        <w:rPr>
          <w:sz w:val="20"/>
        </w:rPr>
        <w:t xml:space="preserve">                            подразделения Департамента Смоленской области</w:t>
      </w:r>
    </w:p>
    <w:p>
      <w:pPr>
        <w:pStyle w:val="1"/>
        <w:jc w:val="both"/>
      </w:pPr>
      <w:r>
        <w:rPr>
          <w:sz w:val="20"/>
        </w:rPr>
        <w:t xml:space="preserve">                           по социальному развитию, принявшего ходатайство)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15</w:t>
      </w:r>
    </w:p>
    <w:p>
      <w:pPr>
        <w:pStyle w:val="0"/>
        <w:jc w:val="right"/>
      </w:pPr>
      <w:r>
        <w:rPr>
          <w:sz w:val="20"/>
        </w:rPr>
        <w:t xml:space="preserve">к Порядку</w:t>
      </w:r>
    </w:p>
    <w:p>
      <w:pPr>
        <w:pStyle w:val="0"/>
        <w:jc w:val="right"/>
      </w:pPr>
      <w:r>
        <w:rPr>
          <w:sz w:val="20"/>
        </w:rPr>
        <w:t xml:space="preserve">приобретения, распределения</w:t>
      </w:r>
    </w:p>
    <w:p>
      <w:pPr>
        <w:pStyle w:val="0"/>
        <w:jc w:val="right"/>
      </w:pPr>
      <w:r>
        <w:rPr>
          <w:sz w:val="20"/>
        </w:rPr>
        <w:t xml:space="preserve">и предоставления путевок</w:t>
      </w:r>
    </w:p>
    <w:p>
      <w:pPr>
        <w:pStyle w:val="0"/>
        <w:jc w:val="right"/>
      </w:pPr>
      <w:r>
        <w:rPr>
          <w:sz w:val="20"/>
        </w:rPr>
        <w:t xml:space="preserve">в организации отдыха детей</w:t>
      </w:r>
    </w:p>
    <w:p>
      <w:pPr>
        <w:pStyle w:val="0"/>
        <w:jc w:val="right"/>
      </w:pPr>
      <w:r>
        <w:rPr>
          <w:sz w:val="20"/>
        </w:rPr>
        <w:t xml:space="preserve">и их оздоровления детям</w:t>
      </w:r>
    </w:p>
    <w:p>
      <w:pPr>
        <w:pStyle w:val="0"/>
        <w:jc w:val="right"/>
      </w:pPr>
      <w:r>
        <w:rPr>
          <w:sz w:val="20"/>
        </w:rPr>
        <w:t xml:space="preserve">школьного возраста до 17 лет</w:t>
      </w:r>
    </w:p>
    <w:p>
      <w:pPr>
        <w:pStyle w:val="0"/>
        <w:jc w:val="right"/>
      </w:pPr>
      <w:r>
        <w:rPr>
          <w:sz w:val="20"/>
        </w:rPr>
        <w:t xml:space="preserve">включительно - отличникам учебы,</w:t>
      </w:r>
    </w:p>
    <w:p>
      <w:pPr>
        <w:pStyle w:val="0"/>
        <w:jc w:val="right"/>
      </w:pPr>
      <w:r>
        <w:rPr>
          <w:sz w:val="20"/>
        </w:rPr>
        <w:t xml:space="preserve">участникам международных, всероссийских,</w:t>
      </w:r>
    </w:p>
    <w:p>
      <w:pPr>
        <w:pStyle w:val="0"/>
        <w:jc w:val="right"/>
      </w:pPr>
      <w:r>
        <w:rPr>
          <w:sz w:val="20"/>
        </w:rPr>
        <w:t xml:space="preserve">областных, районных (городских)</w:t>
      </w:r>
    </w:p>
    <w:p>
      <w:pPr>
        <w:pStyle w:val="0"/>
        <w:jc w:val="right"/>
      </w:pPr>
      <w:r>
        <w:rPr>
          <w:sz w:val="20"/>
        </w:rPr>
        <w:t xml:space="preserve">олимпиад, конкурсов, фестивалей,</w:t>
      </w:r>
    </w:p>
    <w:p>
      <w:pPr>
        <w:pStyle w:val="0"/>
        <w:jc w:val="right"/>
      </w:pPr>
      <w:r>
        <w:rPr>
          <w:sz w:val="20"/>
        </w:rPr>
        <w:t xml:space="preserve">соревнований, членам детских</w:t>
      </w:r>
    </w:p>
    <w:p>
      <w:pPr>
        <w:pStyle w:val="0"/>
        <w:jc w:val="right"/>
      </w:pPr>
      <w:r>
        <w:rPr>
          <w:sz w:val="20"/>
        </w:rPr>
        <w:t xml:space="preserve">и молодежных общественных</w:t>
      </w:r>
    </w:p>
    <w:p>
      <w:pPr>
        <w:pStyle w:val="0"/>
        <w:jc w:val="right"/>
      </w:pPr>
      <w:r>
        <w:rPr>
          <w:sz w:val="20"/>
        </w:rPr>
        <w:t xml:space="preserve">объединений и творческих коллективов</w:t>
      </w:r>
    </w:p>
    <w:p>
      <w:pPr>
        <w:pStyle w:val="0"/>
        <w:jc w:val="right"/>
      </w:pPr>
      <w:r>
        <w:rPr>
          <w:sz w:val="20"/>
        </w:rPr>
        <w:t xml:space="preserve">(в редакции</w:t>
      </w:r>
    </w:p>
    <w:p>
      <w:pPr>
        <w:pStyle w:val="0"/>
        <w:jc w:val="right"/>
      </w:pPr>
      <w:r>
        <w:rPr>
          <w:sz w:val="20"/>
        </w:rPr>
        <w:t xml:space="preserve">постановления</w:t>
      </w:r>
    </w:p>
    <w:p>
      <w:pPr>
        <w:pStyle w:val="0"/>
        <w:jc w:val="right"/>
      </w:pPr>
      <w:r>
        <w:rPr>
          <w:sz w:val="20"/>
        </w:rPr>
        <w:t xml:space="preserve">Администрации</w:t>
      </w:r>
    </w:p>
    <w:p>
      <w:pPr>
        <w:pStyle w:val="0"/>
        <w:jc w:val="right"/>
      </w:pPr>
      <w:r>
        <w:rPr>
          <w:sz w:val="20"/>
        </w:rPr>
        <w:t xml:space="preserve">Смоленской области</w:t>
      </w:r>
    </w:p>
    <w:p>
      <w:pPr>
        <w:pStyle w:val="0"/>
        <w:jc w:val="right"/>
      </w:pPr>
      <w:r>
        <w:rPr>
          <w:sz w:val="20"/>
        </w:rPr>
        <w:t xml:space="preserve">от 14.06.2019 N 352)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Форма</w:t>
      </w:r>
    </w:p>
    <w:p>
      <w:pPr>
        <w:pStyle w:val="0"/>
        <w:jc w:val="both"/>
      </w:pPr>
      <w:r>
        <w:rPr>
          <w:sz w:val="20"/>
        </w:rPr>
      </w:r>
    </w:p>
    <w:bookmarkStart w:id="217" w:name="P217"/>
    <w:bookmarkEnd w:id="217"/>
    <w:p>
      <w:pPr>
        <w:pStyle w:val="0"/>
        <w:jc w:val="center"/>
      </w:pPr>
      <w:r>
        <w:rPr>
          <w:sz w:val="20"/>
        </w:rPr>
        <w:t xml:space="preserve">ЖУРНАЛ</w:t>
      </w:r>
    </w:p>
    <w:p>
      <w:pPr>
        <w:pStyle w:val="0"/>
        <w:jc w:val="center"/>
      </w:pPr>
      <w:r>
        <w:rPr>
          <w:sz w:val="20"/>
        </w:rPr>
        <w:t xml:space="preserve">резервных заявок</w:t>
      </w:r>
    </w:p>
    <w:p>
      <w:pPr>
        <w:pStyle w:val="0"/>
        <w:jc w:val="center"/>
      </w:pPr>
      <w:r>
        <w:rPr>
          <w:sz w:val="20"/>
        </w:rPr>
        <w:t xml:space="preserve">на 20__ год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4"/>
        <w:gridCol w:w="1354"/>
        <w:gridCol w:w="1639"/>
        <w:gridCol w:w="1129"/>
        <w:gridCol w:w="1834"/>
        <w:gridCol w:w="1639"/>
        <w:gridCol w:w="739"/>
        <w:gridCol w:w="1399"/>
      </w:tblGrid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13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приема ходатайства</w:t>
            </w:r>
          </w:p>
        </w:tc>
        <w:tc>
          <w:tcPr>
            <w:tcW w:w="163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органа (организации), подавшего (подавшей) ходатайство</w:t>
            </w:r>
          </w:p>
        </w:tc>
        <w:tc>
          <w:tcPr>
            <w:tcW w:w="11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Ф.И.О. ребенка, дата рождения ребенка</w:t>
            </w:r>
          </w:p>
        </w:tc>
        <w:tc>
          <w:tcPr>
            <w:tcW w:w="18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Категория ребенка (отличник учебы, участник международных, всероссийских, областных, районных (городских) олимпиад, конкурсов, фестивалей, соревнований, член детских (молодежных) общественных объединений, творческих коллективов)</w:t>
            </w:r>
          </w:p>
        </w:tc>
        <w:tc>
          <w:tcPr>
            <w:tcW w:w="163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организации отдыха детей и их оздоровления</w:t>
            </w:r>
          </w:p>
        </w:tc>
        <w:tc>
          <w:tcPr>
            <w:tcW w:w="73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заезда</w:t>
            </w:r>
          </w:p>
        </w:tc>
        <w:tc>
          <w:tcPr>
            <w:tcW w:w="13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Примечание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2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Смоленской области от 14.06.2019 N 352</w:t>
            <w:br/>
            <w:t>"О внесении изменений в Порядок приобретения, распред...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02.04.2024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Смоленской области от 14.06.2019 N 352</w:t>
            <w:br/>
            <w:t>"О внесении изменений в Порядок приобретения, распред...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02.04.2024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376&amp;n=90677&amp;dst=100008" TargetMode = "External"/>
	<Relationship Id="rId8" Type="http://schemas.openxmlformats.org/officeDocument/2006/relationships/hyperlink" Target="https://login.consultant.ru/link/?req=doc&amp;base=RLAW376&amp;n=90677&amp;dst=100008" TargetMode = "External"/>
	<Relationship Id="rId9" Type="http://schemas.openxmlformats.org/officeDocument/2006/relationships/hyperlink" Target="https://login.consultant.ru/link/?req=doc&amp;base=RLAW376&amp;n=90677&amp;dst=100015" TargetMode = "External"/>
	<Relationship Id="rId10" Type="http://schemas.openxmlformats.org/officeDocument/2006/relationships/hyperlink" Target="https://login.consultant.ru/link/?req=doc&amp;base=RLAW376&amp;n=90677&amp;dst=100138" TargetMode = "External"/>
	<Relationship Id="rId11" Type="http://schemas.openxmlformats.org/officeDocument/2006/relationships/hyperlink" Target="https://login.consultant.ru/link/?req=doc&amp;base=RLAW376&amp;n=90677&amp;dst=100017" TargetMode = "External"/>
	<Relationship Id="rId12" Type="http://schemas.openxmlformats.org/officeDocument/2006/relationships/hyperlink" Target="https://login.consultant.ru/link/?req=doc&amp;base=RLAW376&amp;n=90677&amp;dst=100019" TargetMode = "External"/>
	<Relationship Id="rId13" Type="http://schemas.openxmlformats.org/officeDocument/2006/relationships/hyperlink" Target="https://login.consultant.ru/link/?req=doc&amp;base=RLAW376&amp;n=90677&amp;dst=100020" TargetMode = "External"/>
	<Relationship Id="rId14" Type="http://schemas.openxmlformats.org/officeDocument/2006/relationships/hyperlink" Target="https://login.consultant.ru/link/?req=doc&amp;base=RLAW376&amp;n=90677&amp;dst=100008" TargetMode = "External"/>
	<Relationship Id="rId15" Type="http://schemas.openxmlformats.org/officeDocument/2006/relationships/hyperlink" Target="https://login.consultant.ru/link/?req=doc&amp;base=RLAW376&amp;n=90677&amp;dst=100021" TargetMode = "External"/>
	<Relationship Id="rId16" Type="http://schemas.openxmlformats.org/officeDocument/2006/relationships/hyperlink" Target="https://login.consultant.ru/link/?req=doc&amp;base=RLAW376&amp;n=90677&amp;dst=100027" TargetMode = "External"/>
	<Relationship Id="rId17" Type="http://schemas.openxmlformats.org/officeDocument/2006/relationships/hyperlink" Target="https://login.consultant.ru/link/?req=doc&amp;base=RLAW376&amp;n=90677&amp;dst=100008" TargetMode = "External"/>
	<Relationship Id="rId18" Type="http://schemas.openxmlformats.org/officeDocument/2006/relationships/hyperlink" Target="https://login.consultant.ru/link/?req=doc&amp;base=RLAW376&amp;n=90677&amp;dst=100028" TargetMode = "External"/>
	<Relationship Id="rId19" Type="http://schemas.openxmlformats.org/officeDocument/2006/relationships/hyperlink" Target="https://login.consultant.ru/link/?req=doc&amp;base=RLAW376&amp;n=90677&amp;dst=100028" TargetMode = "External"/>
	<Relationship Id="rId20" Type="http://schemas.openxmlformats.org/officeDocument/2006/relationships/hyperlink" Target="https://login.consultant.ru/link/?req=doc&amp;base=RLAW376&amp;n=90677&amp;dst=100028" TargetMode = "External"/>
	<Relationship Id="rId21" Type="http://schemas.openxmlformats.org/officeDocument/2006/relationships/hyperlink" Target="https://login.consultant.ru/link/?req=doc&amp;base=RLAW376&amp;n=90677&amp;dst=100008" TargetMode = "External"/>
	<Relationship Id="rId22" Type="http://schemas.openxmlformats.org/officeDocument/2006/relationships/hyperlink" Target="https://login.consultant.ru/link/?req=doc&amp;base=RLAW376&amp;n=90677&amp;dst=100033" TargetMode = "External"/>
	<Relationship Id="rId23" Type="http://schemas.openxmlformats.org/officeDocument/2006/relationships/hyperlink" Target="https://login.consultant.ru/link/?req=doc&amp;base=RLAW376&amp;n=90677&amp;dst=100008" TargetMode = "External"/>
	<Relationship Id="rId24" Type="http://schemas.openxmlformats.org/officeDocument/2006/relationships/hyperlink" Target="https://login.consultant.ru/link/?req=doc&amp;base=RLAW376&amp;n=90677&amp;dst=100034" TargetMode = "External"/>
	<Relationship Id="rId25" Type="http://schemas.openxmlformats.org/officeDocument/2006/relationships/hyperlink" Target="https://login.consultant.ru/link/?req=doc&amp;base=RLAW376&amp;n=90677&amp;dst=100034" TargetMode = "External"/>
	<Relationship Id="rId26" Type="http://schemas.openxmlformats.org/officeDocument/2006/relationships/hyperlink" Target="https://login.consultant.ru/link/?req=doc&amp;base=RLAW376&amp;n=90677&amp;dst=100034" TargetMode = "External"/>
	<Relationship Id="rId27" Type="http://schemas.openxmlformats.org/officeDocument/2006/relationships/hyperlink" Target="https://login.consultant.ru/link/?req=doc&amp;base=RLAW376&amp;n=90677&amp;dst=100040" TargetMode = "External"/>
	<Relationship Id="rId28" Type="http://schemas.openxmlformats.org/officeDocument/2006/relationships/hyperlink" Target="https://login.consultant.ru/link/?req=doc&amp;base=RLAW376&amp;n=90677&amp;dst=100008" TargetMode = "External"/>
	<Relationship Id="rId29" Type="http://schemas.openxmlformats.org/officeDocument/2006/relationships/hyperlink" Target="https://login.consultant.ru/link/?req=doc&amp;base=RLAW376&amp;n=90677&amp;dst=100041" TargetMode = "External"/>
	<Relationship Id="rId30" Type="http://schemas.openxmlformats.org/officeDocument/2006/relationships/hyperlink" Target="https://login.consultant.ru/link/?req=doc&amp;base=RLAW376&amp;n=90677&amp;dst=100041" TargetMode = "External"/>
	<Relationship Id="rId31" Type="http://schemas.openxmlformats.org/officeDocument/2006/relationships/hyperlink" Target="https://login.consultant.ru/link/?req=doc&amp;base=RLAW376&amp;n=90677&amp;dst=100041" TargetMode = "External"/>
	<Relationship Id="rId32" Type="http://schemas.openxmlformats.org/officeDocument/2006/relationships/hyperlink" Target="https://login.consultant.ru/link/?req=doc&amp;base=RLAW376&amp;n=90677&amp;dst=100046" TargetMode = "External"/>
	<Relationship Id="rId33" Type="http://schemas.openxmlformats.org/officeDocument/2006/relationships/hyperlink" Target="https://login.consultant.ru/link/?req=doc&amp;base=RLAW376&amp;n=90677&amp;dst=100008" TargetMode = "External"/>
	<Relationship Id="rId34" Type="http://schemas.openxmlformats.org/officeDocument/2006/relationships/hyperlink" Target="https://login.consultant.ru/link/?req=doc&amp;base=RLAW376&amp;n=90677&amp;dst=100048" TargetMode = "External"/>
	<Relationship Id="rId35" Type="http://schemas.openxmlformats.org/officeDocument/2006/relationships/hyperlink" Target="https://login.consultant.ru/link/?req=doc&amp;base=RLAW376&amp;n=90677&amp;dst=100048" TargetMode = "External"/>
	<Relationship Id="rId36" Type="http://schemas.openxmlformats.org/officeDocument/2006/relationships/hyperlink" Target="https://login.consultant.ru/link/?req=doc&amp;base=RLAW376&amp;n=90677&amp;dst=100049" TargetMode = "External"/>
	<Relationship Id="rId37" Type="http://schemas.openxmlformats.org/officeDocument/2006/relationships/hyperlink" Target="https://login.consultant.ru/link/?req=doc&amp;base=RLAW376&amp;n=90677&amp;dst=100050" TargetMode = "External"/>
	<Relationship Id="rId38" Type="http://schemas.openxmlformats.org/officeDocument/2006/relationships/hyperlink" Target="https://login.consultant.ru/link/?req=doc&amp;base=RLAW376&amp;n=90677&amp;dst=100050" TargetMode = "External"/>
	<Relationship Id="rId39" Type="http://schemas.openxmlformats.org/officeDocument/2006/relationships/hyperlink" Target="https://login.consultant.ru/link/?req=doc&amp;base=RLAW376&amp;n=90677&amp;dst=100050" TargetMode = "External"/>
	<Relationship Id="rId40" Type="http://schemas.openxmlformats.org/officeDocument/2006/relationships/hyperlink" Target="https://login.consultant.ru/link/?req=doc&amp;base=RLAW376&amp;n=90677&amp;dst=100008" TargetMode = "External"/>
	<Relationship Id="rId41" Type="http://schemas.openxmlformats.org/officeDocument/2006/relationships/hyperlink" Target="https://login.consultant.ru/link/?req=doc&amp;base=RLAW376&amp;n=90677&amp;dst=100054" TargetMode = "External"/>
	<Relationship Id="rId42" Type="http://schemas.openxmlformats.org/officeDocument/2006/relationships/hyperlink" Target="https://login.consultant.ru/link/?req=doc&amp;base=RLAW376&amp;n=90677&amp;dst=100055" TargetMode = "External"/>
	<Relationship Id="rId43" Type="http://schemas.openxmlformats.org/officeDocument/2006/relationships/hyperlink" Target="https://login.consultant.ru/link/?req=doc&amp;base=RLAW376&amp;n=90677&amp;dst=100008" TargetMode = "External"/>
	<Relationship Id="rId44" Type="http://schemas.openxmlformats.org/officeDocument/2006/relationships/hyperlink" Target="https://login.consultant.ru/link/?req=doc&amp;base=RLAW376&amp;n=90677&amp;dst=100126" TargetMode = "External"/>
	<Relationship Id="rId45" Type="http://schemas.openxmlformats.org/officeDocument/2006/relationships/hyperlink" Target="https://login.consultant.ru/link/?req=doc&amp;base=RLAW376&amp;n=90677&amp;dst=100008" TargetMode = "External"/>
	<Relationship Id="rId46" Type="http://schemas.openxmlformats.org/officeDocument/2006/relationships/header" Target="header2.xml"/>
	<Relationship Id="rId47" Type="http://schemas.openxmlformats.org/officeDocument/2006/relationships/footer" Target="footer2.xm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4023.00.50</Application>
  <Company>КонсультантПлюс Версия 4023.00.50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Смоленской области от 14.06.2019 N 352
"О внесении изменений в Порядок приобретения, распределения и предоставления путевок в организации отдыха детей и их оздоровления детям школьного возраста до 17 лет включительно - отличникам учебы, участникам международных, всероссийских, областных, районных (городских) олимпиад, конкурсов, фестивалей, соревнований, членам детских и молодежных общественных объединений и творческих коллективов"</dc:title>
  <dcterms:created xsi:type="dcterms:W3CDTF">2024-04-02T13:10:35Z</dcterms:created>
</cp:coreProperties>
</file>