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r w:rsidRPr="00291A37">
        <w:rPr>
          <w:rFonts w:eastAsia="Calibri"/>
          <w:noProof/>
        </w:rPr>
        <mc:AlternateContent>
          <mc:Choice Requires="wps">
            <w:drawing>
              <wp:anchor distT="0" distB="0" distL="114300" distR="114300" simplePos="0" relativeHeight="251659264" behindDoc="0" locked="0" layoutInCell="1" allowOverlap="1" wp14:anchorId="63F296FE" wp14:editId="6C976E7B">
                <wp:simplePos x="0" y="0"/>
                <wp:positionH relativeFrom="column">
                  <wp:posOffset>4058387</wp:posOffset>
                </wp:positionH>
                <wp:positionV relativeFrom="paragraph">
                  <wp:posOffset>-171470</wp:posOffset>
                </wp:positionV>
                <wp:extent cx="2577465" cy="1179870"/>
                <wp:effectExtent l="0" t="0"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17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AE4204">
                            <w:pPr>
                              <w:pStyle w:val="ConsPlusNormal"/>
                              <w:ind w:left="-142" w:right="92"/>
                              <w:contextualSpacing/>
                              <w:jc w:val="both"/>
                            </w:pPr>
                            <w:proofErr w:type="gramStart"/>
                            <w:r>
                              <w:t>УТВЕРЖДЕН</w:t>
                            </w:r>
                            <w:proofErr w:type="gramEnd"/>
                            <w:r>
                              <w:t xml:space="preserve">                                                                                                постановлением Правительства Смоленской области</w:t>
                            </w:r>
                          </w:p>
                          <w:p w:rsidR="00216C23" w:rsidRDefault="00216C23" w:rsidP="00AE4204">
                            <w:pPr>
                              <w:pStyle w:val="ConsPlusNormal"/>
                              <w:ind w:left="-142" w:right="92"/>
                              <w:contextualSpacing/>
                              <w:jc w:val="both"/>
                            </w:pPr>
                            <w:r>
                              <w:t>от _____________ № _________</w:t>
                            </w:r>
                          </w:p>
                          <w:p w:rsidR="00216C23" w:rsidRDefault="00216C23" w:rsidP="00AE4204">
                            <w:pPr>
                              <w:ind w:right="92"/>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19.55pt;margin-top:-13.5pt;width:202.95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" stroked="f">
                <v:textbox>
                  <w:txbxContent>
                    <w:p w:rsidR="00454916" w:rsidRDefault="00454916" w:rsidP="00AE4204">
                      <w:pPr>
                        <w:pStyle w:val="ConsPlusNormal"/>
                        <w:ind w:left="-142" w:right="92"/>
                        <w:contextualSpacing/>
                        <w:jc w:val="both"/>
                      </w:pPr>
                      <w:proofErr w:type="gramStart"/>
                      <w:r>
                        <w:t>УТВЕРЖДЕН</w:t>
                      </w:r>
                      <w:proofErr w:type="gramEnd"/>
                      <w:r>
                        <w:t xml:space="preserve">                                                                                                постановлением Правительства Смоленской области</w:t>
                      </w:r>
                    </w:p>
                    <w:p w:rsidR="00454916" w:rsidRDefault="00454916" w:rsidP="00AE4204">
                      <w:pPr>
                        <w:pStyle w:val="ConsPlusNormal"/>
                        <w:ind w:left="-142" w:right="92"/>
                        <w:contextualSpacing/>
                        <w:jc w:val="both"/>
                      </w:pPr>
                      <w:r>
                        <w:t>от _____________ № _________</w:t>
                      </w:r>
                    </w:p>
                    <w:p w:rsidR="00454916" w:rsidRDefault="00454916" w:rsidP="00AE4204">
                      <w:pPr>
                        <w:ind w:right="92"/>
                        <w:contextualSpacing/>
                      </w:pPr>
                    </w:p>
                  </w:txbxContent>
                </v:textbox>
              </v:rect>
            </w:pict>
          </mc:Fallback>
        </mc:AlternateContent>
      </w: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291A37" w:rsidRPr="00291A37" w:rsidRDefault="00291A37" w:rsidP="00291A37">
      <w:pPr>
        <w:autoSpaceDE w:val="0"/>
        <w:autoSpaceDN w:val="0"/>
        <w:adjustRightInd w:val="0"/>
        <w:spacing w:before="240"/>
        <w:ind w:firstLine="709"/>
        <w:contextualSpacing/>
        <w:jc w:val="center"/>
        <w:rPr>
          <w:rFonts w:eastAsiaTheme="minorHAnsi"/>
          <w:b/>
          <w:sz w:val="28"/>
          <w:szCs w:val="28"/>
          <w:lang w:eastAsia="en-US"/>
        </w:rPr>
      </w:pPr>
      <w:r w:rsidRPr="00291A37">
        <w:rPr>
          <w:rFonts w:eastAsiaTheme="minorHAnsi"/>
          <w:b/>
          <w:sz w:val="28"/>
          <w:szCs w:val="28"/>
          <w:lang w:eastAsia="en-US"/>
        </w:rPr>
        <w:t>ПОРЯДОК</w:t>
      </w:r>
    </w:p>
    <w:p w:rsidR="00AE420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предоставления на территории Смоленской области </w:t>
      </w:r>
    </w:p>
    <w:p w:rsidR="00AE4204" w:rsidRDefault="00957F14" w:rsidP="00291A37">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мер социальной поддержки по оплате </w:t>
      </w:r>
      <w:proofErr w:type="gramStart"/>
      <w:r w:rsidRPr="00957F14">
        <w:rPr>
          <w:rFonts w:eastAsiaTheme="minorHAnsi"/>
          <w:b/>
          <w:sz w:val="28"/>
          <w:szCs w:val="28"/>
          <w:lang w:eastAsia="en-US"/>
        </w:rPr>
        <w:t>жилого</w:t>
      </w:r>
      <w:proofErr w:type="gramEnd"/>
      <w:r w:rsidRPr="00957F14">
        <w:rPr>
          <w:rFonts w:eastAsiaTheme="minorHAnsi"/>
          <w:b/>
          <w:sz w:val="28"/>
          <w:szCs w:val="28"/>
          <w:lang w:eastAsia="en-US"/>
        </w:rPr>
        <w:t xml:space="preserve"> </w:t>
      </w:r>
    </w:p>
    <w:p w:rsidR="00AE4204" w:rsidRDefault="00957F14" w:rsidP="00AE4204">
      <w:pPr>
        <w:autoSpaceDE w:val="0"/>
        <w:autoSpaceDN w:val="0"/>
        <w:adjustRightInd w:val="0"/>
        <w:spacing w:before="240"/>
        <w:ind w:firstLine="709"/>
        <w:contextualSpacing/>
        <w:jc w:val="center"/>
        <w:rPr>
          <w:rFonts w:eastAsiaTheme="minorHAnsi"/>
          <w:b/>
          <w:sz w:val="28"/>
          <w:szCs w:val="28"/>
          <w:lang w:eastAsia="en-US"/>
        </w:rPr>
      </w:pPr>
      <w:r w:rsidRPr="00957F14">
        <w:rPr>
          <w:rFonts w:eastAsiaTheme="minorHAnsi"/>
          <w:b/>
          <w:sz w:val="28"/>
          <w:szCs w:val="28"/>
          <w:lang w:eastAsia="en-US"/>
        </w:rPr>
        <w:t xml:space="preserve">помещения и коммунальных услуг </w:t>
      </w:r>
      <w:r w:rsidR="00AE4204" w:rsidRPr="00AE4204">
        <w:rPr>
          <w:rFonts w:eastAsiaTheme="minorHAnsi"/>
          <w:b/>
          <w:sz w:val="28"/>
          <w:szCs w:val="28"/>
          <w:lang w:eastAsia="en-US"/>
        </w:rPr>
        <w:t xml:space="preserve">предоставления </w:t>
      </w:r>
    </w:p>
    <w:p w:rsidR="00AE420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на территории Смоленской области мер социальной </w:t>
      </w:r>
    </w:p>
    <w:p w:rsidR="00AE420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поддержки по оплате жилого помещения </w:t>
      </w:r>
    </w:p>
    <w:p w:rsidR="00AE420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и коммунальных услуг отдельным категориям граждан</w:t>
      </w:r>
    </w:p>
    <w:p w:rsidR="00AE420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 из числа ветеранов, имеющих право </w:t>
      </w:r>
      <w:proofErr w:type="gramStart"/>
      <w:r w:rsidRPr="00AE4204">
        <w:rPr>
          <w:rFonts w:eastAsiaTheme="minorHAnsi"/>
          <w:b/>
          <w:sz w:val="28"/>
          <w:szCs w:val="28"/>
          <w:lang w:eastAsia="en-US"/>
        </w:rPr>
        <w:t>на</w:t>
      </w:r>
      <w:proofErr w:type="gramEnd"/>
      <w:r w:rsidRPr="00AE4204">
        <w:rPr>
          <w:rFonts w:eastAsiaTheme="minorHAnsi"/>
          <w:b/>
          <w:sz w:val="28"/>
          <w:szCs w:val="28"/>
          <w:lang w:eastAsia="en-US"/>
        </w:rPr>
        <w:t xml:space="preserve"> указанные</w:t>
      </w:r>
    </w:p>
    <w:p w:rsidR="00AE420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 xml:space="preserve"> меры социальной поддержки в соответствии </w:t>
      </w:r>
    </w:p>
    <w:p w:rsidR="00AE4204" w:rsidRPr="00957F14" w:rsidRDefault="00AE4204" w:rsidP="00AE4204">
      <w:pPr>
        <w:autoSpaceDE w:val="0"/>
        <w:autoSpaceDN w:val="0"/>
        <w:adjustRightInd w:val="0"/>
        <w:spacing w:before="240"/>
        <w:ind w:firstLine="709"/>
        <w:contextualSpacing/>
        <w:jc w:val="center"/>
        <w:rPr>
          <w:rFonts w:eastAsiaTheme="minorHAnsi"/>
          <w:b/>
          <w:sz w:val="28"/>
          <w:szCs w:val="28"/>
          <w:lang w:eastAsia="en-US"/>
        </w:rPr>
      </w:pPr>
      <w:r w:rsidRPr="00AE4204">
        <w:rPr>
          <w:rFonts w:eastAsiaTheme="minorHAnsi"/>
          <w:b/>
          <w:sz w:val="28"/>
          <w:szCs w:val="28"/>
          <w:lang w:eastAsia="en-US"/>
        </w:rPr>
        <w:t>с Федеральным законом «О ветеранах»</w:t>
      </w:r>
      <w:r>
        <w:rPr>
          <w:rFonts w:eastAsiaTheme="minorHAnsi"/>
          <w:sz w:val="28"/>
          <w:szCs w:val="28"/>
          <w:lang w:eastAsia="en-US"/>
        </w:rPr>
        <w:t xml:space="preserve"> </w:t>
      </w:r>
    </w:p>
    <w:p w:rsidR="00291A37" w:rsidRPr="00957F14" w:rsidRDefault="00291A37" w:rsidP="00291A37">
      <w:pPr>
        <w:autoSpaceDE w:val="0"/>
        <w:autoSpaceDN w:val="0"/>
        <w:adjustRightInd w:val="0"/>
        <w:spacing w:before="240"/>
        <w:ind w:firstLine="709"/>
        <w:contextualSpacing/>
        <w:jc w:val="center"/>
        <w:rPr>
          <w:rFonts w:eastAsiaTheme="minorHAnsi"/>
          <w:b/>
          <w:sz w:val="28"/>
          <w:szCs w:val="28"/>
          <w:lang w:eastAsia="en-US"/>
        </w:rPr>
      </w:pPr>
    </w:p>
    <w:p w:rsidR="00291A37" w:rsidRDefault="00291A37" w:rsidP="004E0460">
      <w:pPr>
        <w:autoSpaceDE w:val="0"/>
        <w:autoSpaceDN w:val="0"/>
        <w:adjustRightInd w:val="0"/>
        <w:spacing w:before="240"/>
        <w:ind w:firstLine="709"/>
        <w:contextualSpacing/>
        <w:jc w:val="both"/>
        <w:rPr>
          <w:rFonts w:eastAsiaTheme="minorHAnsi"/>
          <w:sz w:val="28"/>
          <w:szCs w:val="28"/>
          <w:lang w:eastAsia="en-US"/>
        </w:rPr>
      </w:pPr>
    </w:p>
    <w:p w:rsidR="00AF5402" w:rsidRPr="00AF5402" w:rsidRDefault="00AF5402" w:rsidP="00AF5402">
      <w:pPr>
        <w:autoSpaceDE w:val="0"/>
        <w:autoSpaceDN w:val="0"/>
        <w:adjustRightInd w:val="0"/>
        <w:ind w:firstLine="709"/>
        <w:contextualSpacing/>
        <w:jc w:val="center"/>
        <w:outlineLvl w:val="0"/>
        <w:rPr>
          <w:rFonts w:eastAsiaTheme="minorHAnsi"/>
          <w:b/>
          <w:bCs/>
          <w:sz w:val="28"/>
          <w:szCs w:val="28"/>
          <w:lang w:eastAsia="en-US"/>
        </w:rPr>
      </w:pPr>
      <w:r w:rsidRPr="00AF5402">
        <w:rPr>
          <w:rFonts w:eastAsiaTheme="minorHAnsi"/>
          <w:b/>
          <w:bCs/>
          <w:sz w:val="28"/>
          <w:szCs w:val="28"/>
          <w:lang w:eastAsia="en-US"/>
        </w:rPr>
        <w:t>1. Общие положения</w:t>
      </w:r>
    </w:p>
    <w:p w:rsidR="00AF5402" w:rsidRPr="00AF5402" w:rsidRDefault="00AF5402" w:rsidP="00AF5402">
      <w:pPr>
        <w:autoSpaceDE w:val="0"/>
        <w:autoSpaceDN w:val="0"/>
        <w:adjustRightInd w:val="0"/>
        <w:ind w:firstLine="709"/>
        <w:contextualSpacing/>
        <w:jc w:val="both"/>
        <w:rPr>
          <w:rFonts w:eastAsiaTheme="minorHAnsi"/>
          <w:sz w:val="28"/>
          <w:szCs w:val="28"/>
          <w:lang w:eastAsia="en-US"/>
        </w:rPr>
      </w:pPr>
    </w:p>
    <w:p w:rsidR="009B2E02" w:rsidRDefault="00AF5402" w:rsidP="009B2E02">
      <w:pPr>
        <w:autoSpaceDE w:val="0"/>
        <w:autoSpaceDN w:val="0"/>
        <w:adjustRightInd w:val="0"/>
        <w:ind w:firstLine="709"/>
        <w:contextualSpacing/>
        <w:jc w:val="both"/>
        <w:rPr>
          <w:rFonts w:eastAsiaTheme="minorHAnsi"/>
          <w:sz w:val="28"/>
          <w:szCs w:val="28"/>
          <w:lang w:eastAsia="en-US"/>
        </w:rPr>
      </w:pPr>
      <w:proofErr w:type="gramStart"/>
      <w:r w:rsidRPr="00AF5402">
        <w:rPr>
          <w:rFonts w:eastAsiaTheme="minorHAnsi"/>
          <w:sz w:val="28"/>
          <w:szCs w:val="28"/>
          <w:lang w:eastAsia="en-US"/>
        </w:rPr>
        <w:t xml:space="preserve">Предоставление на территории Смоленской области мер социальной поддержки по оплате жилого помещения и коммунальных услуг (далее </w:t>
      </w:r>
      <w:r>
        <w:rPr>
          <w:rFonts w:eastAsiaTheme="minorHAnsi"/>
          <w:sz w:val="28"/>
          <w:szCs w:val="28"/>
          <w:lang w:eastAsia="en-US"/>
        </w:rPr>
        <w:t>–</w:t>
      </w:r>
      <w:r w:rsidRPr="00AF5402">
        <w:rPr>
          <w:rFonts w:eastAsiaTheme="minorHAnsi"/>
          <w:sz w:val="28"/>
          <w:szCs w:val="28"/>
          <w:lang w:eastAsia="en-US"/>
        </w:rPr>
        <w:t xml:space="preserve"> </w:t>
      </w:r>
      <w:r w:rsidR="0002235E">
        <w:rPr>
          <w:rFonts w:eastAsiaTheme="minorHAnsi"/>
          <w:sz w:val="28"/>
          <w:szCs w:val="28"/>
          <w:lang w:eastAsia="en-US"/>
        </w:rPr>
        <w:t>меры социальной поддержки</w:t>
      </w:r>
      <w:r w:rsidRPr="00AF5402">
        <w:rPr>
          <w:rFonts w:eastAsiaTheme="minorHAnsi"/>
          <w:sz w:val="28"/>
          <w:szCs w:val="28"/>
          <w:lang w:eastAsia="en-US"/>
        </w:rPr>
        <w:t>)</w:t>
      </w:r>
      <w:r w:rsidR="0002235E" w:rsidRPr="0002235E">
        <w:rPr>
          <w:rFonts w:eastAsiaTheme="minorHAnsi"/>
          <w:sz w:val="28"/>
          <w:szCs w:val="28"/>
          <w:lang w:eastAsia="en-US"/>
        </w:rPr>
        <w:t xml:space="preserve"> </w:t>
      </w:r>
      <w:r w:rsidR="009B2E02">
        <w:rPr>
          <w:rFonts w:eastAsiaTheme="minorHAnsi"/>
          <w:sz w:val="28"/>
          <w:szCs w:val="28"/>
          <w:lang w:eastAsia="en-US"/>
        </w:rPr>
        <w:t xml:space="preserve">отдельным категориям </w:t>
      </w:r>
      <w:r w:rsidR="0002235E" w:rsidRPr="009B2E02">
        <w:rPr>
          <w:rFonts w:eastAsiaTheme="minorHAnsi"/>
          <w:sz w:val="28"/>
          <w:szCs w:val="28"/>
          <w:lang w:eastAsia="en-US"/>
        </w:rPr>
        <w:t>граждан</w:t>
      </w:r>
      <w:r w:rsidR="009B2E02" w:rsidRPr="009B2E02">
        <w:rPr>
          <w:rFonts w:eastAsiaTheme="minorHAnsi"/>
          <w:sz w:val="28"/>
          <w:szCs w:val="28"/>
          <w:lang w:eastAsia="en-US"/>
        </w:rPr>
        <w:t xml:space="preserve"> </w:t>
      </w:r>
      <w:r w:rsidR="009B2E02" w:rsidRPr="00AE4204">
        <w:rPr>
          <w:rFonts w:eastAsiaTheme="minorHAnsi"/>
          <w:sz w:val="28"/>
          <w:szCs w:val="28"/>
          <w:lang w:eastAsia="en-US"/>
        </w:rPr>
        <w:t>из числа ветеранов, имеющих право на указанные меры социальной поддержки в соответствии с Федеральным законом «О ветеранах»</w:t>
      </w:r>
      <w:r w:rsidR="009B2E02">
        <w:rPr>
          <w:rFonts w:eastAsiaTheme="minorHAnsi"/>
          <w:sz w:val="28"/>
          <w:szCs w:val="28"/>
          <w:lang w:eastAsia="en-US"/>
        </w:rPr>
        <w:t xml:space="preserve"> (далее – получатели),</w:t>
      </w:r>
      <w:r w:rsidR="009B2E02" w:rsidRPr="009B2E02">
        <w:rPr>
          <w:rFonts w:eastAsiaTheme="minorHAnsi"/>
          <w:sz w:val="28"/>
          <w:szCs w:val="28"/>
          <w:lang w:eastAsia="en-US"/>
        </w:rPr>
        <w:t xml:space="preserve"> </w:t>
      </w:r>
      <w:r w:rsidR="009B2E02">
        <w:rPr>
          <w:rFonts w:eastAsiaTheme="minorHAnsi"/>
          <w:sz w:val="28"/>
          <w:szCs w:val="28"/>
          <w:lang w:eastAsia="en-US"/>
        </w:rPr>
        <w:t>осуществляется в денежной форме путем начисления и выплаты ежемесячно компенсации расходов на оплату жилых помещений и коммунальных услуг в</w:t>
      </w:r>
      <w:proofErr w:type="gramEnd"/>
      <w:r w:rsidR="009B2E02">
        <w:rPr>
          <w:rFonts w:eastAsiaTheme="minorHAnsi"/>
          <w:sz w:val="28"/>
          <w:szCs w:val="28"/>
          <w:lang w:eastAsia="en-US"/>
        </w:rPr>
        <w:t xml:space="preserve"> </w:t>
      </w:r>
      <w:proofErr w:type="gramStart"/>
      <w:r w:rsidR="009B2E02">
        <w:rPr>
          <w:rFonts w:eastAsiaTheme="minorHAnsi"/>
          <w:sz w:val="28"/>
          <w:szCs w:val="28"/>
          <w:lang w:eastAsia="en-US"/>
        </w:rPr>
        <w:t>размере</w:t>
      </w:r>
      <w:proofErr w:type="gramEnd"/>
      <w:r w:rsidR="009B2E02">
        <w:rPr>
          <w:rFonts w:eastAsiaTheme="minorHAnsi"/>
          <w:sz w:val="28"/>
          <w:szCs w:val="28"/>
          <w:lang w:eastAsia="en-US"/>
        </w:rPr>
        <w:t xml:space="preserve"> 50 процентов платы за наем и (или) платы за содержание жилого помещения; платы за холодную воду, горячую воду, электрическую энергию, потребляемые при содержании общего имущества в многоквартирном доме; платы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платы за коммунальные услуги;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установленной для каждой категории получателей Федеральным законом «О ветеранах» (далее – компенсация расходов).</w:t>
      </w:r>
    </w:p>
    <w:p w:rsidR="009B2E02" w:rsidRDefault="009B2E02" w:rsidP="009B2E0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Меры социальной поддержки по оплате жилых помещений и коммунальных услуг предоставляются членам семей, совместно проживающим с получателем, в случаях, установленных Федеральным законом «О ветеранах».</w:t>
      </w:r>
    </w:p>
    <w:p w:rsidR="009B2E02" w:rsidRDefault="009B2E02" w:rsidP="009B2E0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Компенсация расходов не предоставляется получателям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2E2CA1" w:rsidRDefault="002E2CA1" w:rsidP="009B2E02">
      <w:pPr>
        <w:autoSpaceDE w:val="0"/>
        <w:autoSpaceDN w:val="0"/>
        <w:adjustRightInd w:val="0"/>
        <w:spacing w:before="280"/>
        <w:ind w:firstLine="709"/>
        <w:contextualSpacing/>
        <w:jc w:val="both"/>
        <w:rPr>
          <w:rFonts w:eastAsiaTheme="minorHAnsi"/>
          <w:sz w:val="28"/>
          <w:szCs w:val="28"/>
          <w:lang w:eastAsia="en-US"/>
        </w:rPr>
      </w:pP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lastRenderedPageBreak/>
        <w:t>2. Порядок на</w:t>
      </w:r>
      <w:r w:rsidR="00CE57C5">
        <w:rPr>
          <w:b/>
          <w:sz w:val="28"/>
          <w:szCs w:val="28"/>
        </w:rPr>
        <w:t>значения</w:t>
      </w:r>
      <w:r w:rsidRPr="00753B19">
        <w:rPr>
          <w:b/>
          <w:sz w:val="28"/>
          <w:szCs w:val="28"/>
        </w:rPr>
        <w:t xml:space="preserve"> и выплаты компенсации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расходов на оплату жилых помещений и коммунальных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услуг и компенсации расходов на уплату взноса </w:t>
      </w:r>
    </w:p>
    <w:p w:rsidR="00753B19" w:rsidRDefault="00753B19" w:rsidP="00753B19">
      <w:pPr>
        <w:widowControl w:val="0"/>
        <w:autoSpaceDE w:val="0"/>
        <w:autoSpaceDN w:val="0"/>
        <w:adjustRightInd w:val="0"/>
        <w:ind w:firstLine="709"/>
        <w:contextualSpacing/>
        <w:jc w:val="center"/>
        <w:rPr>
          <w:b/>
          <w:sz w:val="28"/>
          <w:szCs w:val="28"/>
        </w:rPr>
      </w:pPr>
      <w:r w:rsidRPr="00753B19">
        <w:rPr>
          <w:b/>
          <w:sz w:val="28"/>
          <w:szCs w:val="28"/>
        </w:rPr>
        <w:t xml:space="preserve">на капитальный ремонт общего имущества </w:t>
      </w:r>
    </w:p>
    <w:p w:rsidR="00753B19" w:rsidRDefault="00753B19" w:rsidP="00753B19">
      <w:pPr>
        <w:widowControl w:val="0"/>
        <w:autoSpaceDE w:val="0"/>
        <w:autoSpaceDN w:val="0"/>
        <w:adjustRightInd w:val="0"/>
        <w:ind w:firstLine="709"/>
        <w:contextualSpacing/>
        <w:jc w:val="center"/>
        <w:rPr>
          <w:sz w:val="28"/>
          <w:szCs w:val="28"/>
        </w:rPr>
      </w:pPr>
      <w:r w:rsidRPr="00753B19">
        <w:rPr>
          <w:b/>
          <w:sz w:val="28"/>
          <w:szCs w:val="28"/>
        </w:rPr>
        <w:t>в многоквартирном доме</w:t>
      </w:r>
    </w:p>
    <w:p w:rsidR="00753B19" w:rsidRDefault="00753B19" w:rsidP="007B4F84">
      <w:pPr>
        <w:widowControl w:val="0"/>
        <w:autoSpaceDE w:val="0"/>
        <w:autoSpaceDN w:val="0"/>
        <w:adjustRightInd w:val="0"/>
        <w:ind w:firstLine="709"/>
        <w:contextualSpacing/>
        <w:jc w:val="both"/>
        <w:rPr>
          <w:sz w:val="28"/>
          <w:szCs w:val="28"/>
        </w:rPr>
      </w:pPr>
    </w:p>
    <w:p w:rsidR="00E666AE" w:rsidRDefault="00A25284" w:rsidP="00A25284">
      <w:pPr>
        <w:autoSpaceDE w:val="0"/>
        <w:autoSpaceDN w:val="0"/>
        <w:adjustRightInd w:val="0"/>
        <w:ind w:firstLine="709"/>
        <w:jc w:val="both"/>
        <w:rPr>
          <w:rFonts w:eastAsiaTheme="minorHAnsi"/>
          <w:sz w:val="28"/>
          <w:szCs w:val="28"/>
          <w:lang w:eastAsia="en-US"/>
        </w:rPr>
      </w:pPr>
      <w:r>
        <w:rPr>
          <w:sz w:val="28"/>
          <w:szCs w:val="28"/>
        </w:rPr>
        <w:t>2.</w:t>
      </w:r>
      <w:r w:rsidRPr="00ED3251">
        <w:rPr>
          <w:sz w:val="28"/>
          <w:szCs w:val="28"/>
        </w:rPr>
        <w:t>1.</w:t>
      </w:r>
      <w:r w:rsidRPr="00ED3251">
        <w:rPr>
          <w:i/>
          <w:sz w:val="28"/>
          <w:szCs w:val="28"/>
        </w:rPr>
        <w:t xml:space="preserve"> </w:t>
      </w:r>
      <w:proofErr w:type="gramStart"/>
      <w:r w:rsidR="00E666AE" w:rsidRPr="00ED3251">
        <w:rPr>
          <w:rFonts w:eastAsiaTheme="minorHAnsi"/>
          <w:sz w:val="28"/>
          <w:szCs w:val="28"/>
          <w:lang w:eastAsia="en-US"/>
        </w:rPr>
        <w:t xml:space="preserve">Для назначения и выплаты компенсации </w:t>
      </w:r>
      <w:r w:rsidR="00E666AE">
        <w:rPr>
          <w:rFonts w:eastAsiaTheme="minorHAnsi"/>
          <w:sz w:val="28"/>
          <w:szCs w:val="28"/>
          <w:lang w:eastAsia="en-US"/>
        </w:rPr>
        <w:t>расходов получатель</w:t>
      </w:r>
      <w:r w:rsidR="00F52DA5">
        <w:rPr>
          <w:rFonts w:eastAsiaTheme="minorHAnsi"/>
          <w:sz w:val="28"/>
          <w:szCs w:val="28"/>
          <w:lang w:eastAsia="en-US"/>
        </w:rPr>
        <w:t xml:space="preserve">, за исключением получателей из числа лиц, указанных в пунктах 2.3, 2.4 </w:t>
      </w:r>
      <w:r w:rsidR="00E666AE" w:rsidRPr="00ED3251">
        <w:rPr>
          <w:rFonts w:eastAsiaTheme="minorHAnsi"/>
          <w:sz w:val="28"/>
          <w:szCs w:val="28"/>
          <w:lang w:eastAsia="en-US"/>
        </w:rPr>
        <w:t>или его представитель п</w:t>
      </w:r>
      <w:r w:rsidR="00E666AE">
        <w:rPr>
          <w:rFonts w:eastAsiaTheme="minorHAnsi"/>
          <w:sz w:val="28"/>
          <w:szCs w:val="28"/>
          <w:lang w:eastAsia="en-US"/>
        </w:rPr>
        <w:t xml:space="preserve">одает </w:t>
      </w:r>
      <w:r w:rsidR="00E666AE" w:rsidRPr="00A25284">
        <w:rPr>
          <w:rFonts w:eastAsiaTheme="minorHAnsi"/>
          <w:sz w:val="28"/>
          <w:szCs w:val="28"/>
          <w:lang w:eastAsia="en-US"/>
        </w:rPr>
        <w:t xml:space="preserve">в </w:t>
      </w:r>
      <w:r w:rsidRPr="00A25284">
        <w:rPr>
          <w:rFonts w:eastAsiaTheme="minorHAnsi"/>
          <w:sz w:val="28"/>
          <w:szCs w:val="28"/>
          <w:lang w:eastAsia="en-US"/>
        </w:rPr>
        <w:t xml:space="preserve">сектор социальных выплат, приема и обработки информации смоленского областного государственного казенного учреждения </w:t>
      </w:r>
      <w:r>
        <w:rPr>
          <w:rFonts w:eastAsiaTheme="minorHAnsi"/>
          <w:sz w:val="28"/>
          <w:szCs w:val="28"/>
          <w:lang w:eastAsia="en-US"/>
        </w:rPr>
        <w:t>«</w:t>
      </w:r>
      <w:r w:rsidRPr="00A25284">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w:t>
      </w:r>
      <w:r w:rsidRPr="00A25284">
        <w:rPr>
          <w:rFonts w:eastAsiaTheme="minorHAnsi"/>
          <w:sz w:val="28"/>
          <w:szCs w:val="28"/>
          <w:lang w:eastAsia="en-US"/>
        </w:rPr>
        <w:t xml:space="preserve"> (далее</w:t>
      </w:r>
      <w:r>
        <w:rPr>
          <w:rFonts w:eastAsiaTheme="minorHAnsi"/>
          <w:sz w:val="28"/>
          <w:szCs w:val="28"/>
          <w:lang w:eastAsia="en-US"/>
        </w:rPr>
        <w:t xml:space="preserve"> – </w:t>
      </w:r>
      <w:r w:rsidRPr="00A25284">
        <w:rPr>
          <w:rFonts w:eastAsiaTheme="minorHAnsi"/>
          <w:sz w:val="28"/>
          <w:szCs w:val="28"/>
          <w:lang w:eastAsia="en-US"/>
        </w:rPr>
        <w:t>сектор Учреждения) по месту жительства (месту пребывания) получателя</w:t>
      </w:r>
      <w:r>
        <w:rPr>
          <w:rFonts w:eastAsiaTheme="minorHAnsi"/>
          <w:lang w:eastAsia="en-US"/>
        </w:rPr>
        <w:t xml:space="preserve"> </w:t>
      </w:r>
      <w:r w:rsidR="001800DF">
        <w:rPr>
          <w:rFonts w:eastAsiaTheme="minorHAnsi"/>
          <w:sz w:val="28"/>
          <w:szCs w:val="28"/>
          <w:lang w:eastAsia="en-US"/>
        </w:rPr>
        <w:t xml:space="preserve">или </w:t>
      </w:r>
      <w:r w:rsidR="00E666AE" w:rsidRPr="00ED3251">
        <w:rPr>
          <w:rFonts w:eastAsiaTheme="minorHAnsi"/>
          <w:sz w:val="28"/>
          <w:szCs w:val="28"/>
          <w:lang w:eastAsia="en-US"/>
        </w:rPr>
        <w:t>в многофункциональный центр предоставления государственных и муниципальных услуг</w:t>
      </w:r>
      <w:proofErr w:type="gramEnd"/>
      <w:r w:rsidR="00E666AE" w:rsidRPr="00ED3251">
        <w:rPr>
          <w:rFonts w:eastAsiaTheme="minorHAnsi"/>
          <w:sz w:val="28"/>
          <w:szCs w:val="28"/>
          <w:lang w:eastAsia="en-US"/>
        </w:rPr>
        <w:t xml:space="preserve"> (далее </w:t>
      </w:r>
      <w:r w:rsidR="00E666AE">
        <w:rPr>
          <w:rFonts w:eastAsiaTheme="minorHAnsi"/>
          <w:sz w:val="28"/>
          <w:szCs w:val="28"/>
          <w:lang w:eastAsia="en-US"/>
        </w:rPr>
        <w:t>–</w:t>
      </w:r>
      <w:r w:rsidR="00E666AE" w:rsidRPr="00ED3251">
        <w:rPr>
          <w:rFonts w:eastAsiaTheme="minorHAnsi"/>
          <w:sz w:val="28"/>
          <w:szCs w:val="28"/>
          <w:lang w:eastAsia="en-US"/>
        </w:rPr>
        <w:t xml:space="preserve"> </w:t>
      </w:r>
      <w:r w:rsidR="00A4427F">
        <w:rPr>
          <w:rFonts w:eastAsiaTheme="minorHAnsi"/>
          <w:sz w:val="28"/>
          <w:szCs w:val="28"/>
          <w:lang w:eastAsia="en-US"/>
        </w:rPr>
        <w:t>МФЦ</w:t>
      </w:r>
      <w:r w:rsidR="00E666AE" w:rsidRPr="00ED3251">
        <w:rPr>
          <w:rFonts w:eastAsiaTheme="minorHAnsi"/>
          <w:sz w:val="28"/>
          <w:szCs w:val="28"/>
          <w:lang w:eastAsia="en-US"/>
        </w:rPr>
        <w:t xml:space="preserve">) </w:t>
      </w:r>
      <w:r w:rsidRPr="00A25284">
        <w:rPr>
          <w:rFonts w:eastAsiaTheme="minorHAnsi"/>
          <w:sz w:val="28"/>
          <w:szCs w:val="28"/>
          <w:lang w:eastAsia="en-US"/>
        </w:rPr>
        <w:t>по месту жительства (месту пребывания) получателя</w:t>
      </w:r>
      <w:r w:rsidRPr="00ED3251">
        <w:rPr>
          <w:rFonts w:eastAsiaTheme="minorHAnsi"/>
          <w:sz w:val="28"/>
          <w:szCs w:val="28"/>
          <w:lang w:eastAsia="en-US"/>
        </w:rPr>
        <w:t xml:space="preserve"> </w:t>
      </w:r>
      <w:r w:rsidR="00E666AE" w:rsidRPr="00ED3251">
        <w:rPr>
          <w:rFonts w:eastAsiaTheme="minorHAnsi"/>
          <w:sz w:val="28"/>
          <w:szCs w:val="28"/>
          <w:lang w:eastAsia="en-US"/>
        </w:rPr>
        <w:t>заявление о на</w:t>
      </w:r>
      <w:r w:rsidR="00ED6547">
        <w:rPr>
          <w:rFonts w:eastAsiaTheme="minorHAnsi"/>
          <w:sz w:val="28"/>
          <w:szCs w:val="28"/>
          <w:lang w:eastAsia="en-US"/>
        </w:rPr>
        <w:t>значении</w:t>
      </w:r>
      <w:r w:rsidR="00E666AE" w:rsidRPr="00ED3251">
        <w:rPr>
          <w:rFonts w:eastAsiaTheme="minorHAnsi"/>
          <w:sz w:val="28"/>
          <w:szCs w:val="28"/>
          <w:lang w:eastAsia="en-US"/>
        </w:rPr>
        <w:t xml:space="preserve"> и выплате компенсации</w:t>
      </w:r>
      <w:r w:rsidR="001800DF">
        <w:rPr>
          <w:rFonts w:eastAsiaTheme="minorHAnsi"/>
          <w:sz w:val="28"/>
          <w:szCs w:val="28"/>
          <w:lang w:eastAsia="en-US"/>
        </w:rPr>
        <w:t xml:space="preserve"> расходов</w:t>
      </w:r>
      <w:r w:rsidR="00E666AE">
        <w:rPr>
          <w:rFonts w:eastAsiaTheme="minorHAnsi"/>
          <w:sz w:val="28"/>
          <w:szCs w:val="28"/>
          <w:lang w:eastAsia="en-US"/>
        </w:rPr>
        <w:t xml:space="preserve"> </w:t>
      </w:r>
      <w:r w:rsidR="00E666AE" w:rsidRPr="00ED3251">
        <w:rPr>
          <w:rFonts w:eastAsiaTheme="minorHAnsi"/>
          <w:sz w:val="28"/>
          <w:szCs w:val="28"/>
          <w:lang w:eastAsia="en-US"/>
        </w:rPr>
        <w:t xml:space="preserve">с указанием всех лиц, зарегистрированных совместно с </w:t>
      </w:r>
      <w:r w:rsidR="00DA24F0">
        <w:rPr>
          <w:rFonts w:eastAsiaTheme="minorHAnsi"/>
          <w:sz w:val="28"/>
          <w:szCs w:val="28"/>
          <w:lang w:eastAsia="en-US"/>
        </w:rPr>
        <w:t>получателем</w:t>
      </w:r>
      <w:r w:rsidR="00E666AE" w:rsidRPr="00ED3251">
        <w:rPr>
          <w:rFonts w:eastAsiaTheme="minorHAnsi"/>
          <w:sz w:val="28"/>
          <w:szCs w:val="28"/>
          <w:lang w:eastAsia="en-US"/>
        </w:rPr>
        <w:t xml:space="preserve"> по месту его жительства (месту пребывания)</w:t>
      </w:r>
      <w:r w:rsidR="00285A1E" w:rsidRPr="00285A1E">
        <w:rPr>
          <w:sz w:val="28"/>
          <w:szCs w:val="28"/>
        </w:rPr>
        <w:t xml:space="preserve"> </w:t>
      </w:r>
      <w:r w:rsidR="00285A1E" w:rsidRPr="00D77C7C">
        <w:rPr>
          <w:sz w:val="28"/>
          <w:szCs w:val="28"/>
        </w:rPr>
        <w:t>по форме согласно приложению № 1 к настоящему Порядку</w:t>
      </w:r>
      <w:r w:rsidR="00285A1E">
        <w:rPr>
          <w:rFonts w:eastAsiaTheme="minorHAnsi"/>
          <w:sz w:val="28"/>
          <w:szCs w:val="28"/>
          <w:lang w:eastAsia="en-US"/>
        </w:rPr>
        <w:t>.</w:t>
      </w:r>
    </w:p>
    <w:p w:rsidR="007F7E25" w:rsidRDefault="007F7E25" w:rsidP="00A25284">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Получатель из числа лиц, указанных в пунктах 2.3 и 2.4 настоящего Порядка, или его представитель подает в сектор Учреждения по месту фактического проживания получателя или МФЦ по месту фактического проживания получателя заявление о начислении и выплате компенсации расходов с указанием всех лиц, проживающих совместно с получателем по месту его фактического проживания.</w:t>
      </w:r>
      <w:proofErr w:type="gramEnd"/>
    </w:p>
    <w:p w:rsidR="00443728" w:rsidRDefault="0069243C" w:rsidP="00A25284">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2.2. Получатель одновременно с заявлением, указанным </w:t>
      </w:r>
      <w:r w:rsidR="00443728">
        <w:rPr>
          <w:rFonts w:eastAsiaTheme="minorHAnsi"/>
          <w:sz w:val="28"/>
          <w:szCs w:val="28"/>
          <w:lang w:eastAsia="en-US"/>
        </w:rPr>
        <w:t>в пункте 2.1 настоящего Порядка, представляет:</w:t>
      </w:r>
    </w:p>
    <w:p w:rsidR="00443728" w:rsidRDefault="00443728" w:rsidP="008A0EF7">
      <w:pPr>
        <w:widowControl w:val="0"/>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ED6547" w:rsidRDefault="00443728"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w:t>
      </w:r>
      <w:r w:rsidR="00ED6547">
        <w:rPr>
          <w:rFonts w:eastAsiaTheme="minorHAnsi"/>
          <w:sz w:val="28"/>
          <w:szCs w:val="28"/>
          <w:lang w:eastAsia="en-US"/>
        </w:rPr>
        <w:t xml:space="preserve">документ об отнесении получателя к категории </w:t>
      </w:r>
      <w:r w:rsidR="008C2F24">
        <w:rPr>
          <w:rFonts w:eastAsiaTheme="minorHAnsi"/>
          <w:sz w:val="28"/>
          <w:szCs w:val="28"/>
          <w:lang w:eastAsia="en-US"/>
        </w:rPr>
        <w:t>ветеранов</w:t>
      </w:r>
      <w:r w:rsidR="00880B6E">
        <w:rPr>
          <w:rFonts w:eastAsiaTheme="minorHAnsi"/>
          <w:sz w:val="28"/>
          <w:szCs w:val="28"/>
          <w:lang w:eastAsia="en-US"/>
        </w:rPr>
        <w:t xml:space="preserve"> </w:t>
      </w:r>
      <w:r w:rsidR="005D551D">
        <w:rPr>
          <w:rFonts w:eastAsiaTheme="minorHAnsi"/>
          <w:sz w:val="28"/>
          <w:szCs w:val="28"/>
          <w:lang w:eastAsia="en-US"/>
        </w:rPr>
        <w:t xml:space="preserve">(в случае </w:t>
      </w:r>
      <w:r w:rsidR="00AF35CC">
        <w:rPr>
          <w:rFonts w:eastAsiaTheme="minorHAnsi"/>
          <w:sz w:val="28"/>
          <w:szCs w:val="28"/>
          <w:lang w:eastAsia="en-US"/>
        </w:rPr>
        <w:t>отсутствия сведений в государственной информационной системе «Единая централизованная платформа в социальной сфере»</w:t>
      </w:r>
      <w:r w:rsidR="005D551D">
        <w:rPr>
          <w:rFonts w:eastAsiaTheme="minorHAnsi"/>
          <w:sz w:val="28"/>
          <w:szCs w:val="28"/>
          <w:lang w:eastAsia="en-US"/>
        </w:rPr>
        <w:t>);</w:t>
      </w:r>
    </w:p>
    <w:p w:rsidR="00443728" w:rsidRDefault="00D85A92" w:rsidP="008A0EF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3) </w:t>
      </w:r>
      <w:r w:rsidR="00443728">
        <w:rPr>
          <w:rFonts w:eastAsiaTheme="minorHAnsi"/>
          <w:sz w:val="28"/>
          <w:szCs w:val="28"/>
          <w:lang w:eastAsia="en-US"/>
        </w:rPr>
        <w:t xml:space="preserve">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w:t>
      </w:r>
      <w:r w:rsidR="008858D3">
        <w:rPr>
          <w:rFonts w:eastAsiaTheme="minorHAnsi"/>
          <w:sz w:val="28"/>
          <w:szCs w:val="28"/>
          <w:lang w:eastAsia="en-US"/>
        </w:rPr>
        <w:t xml:space="preserve">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w:t>
      </w:r>
      <w:r w:rsidR="00443728">
        <w:rPr>
          <w:rFonts w:eastAsiaTheme="minorHAnsi"/>
          <w:sz w:val="28"/>
          <w:szCs w:val="28"/>
          <w:lang w:eastAsia="en-US"/>
        </w:rPr>
        <w:t>за месяц, предшествующий месяцу подачи заявления</w:t>
      </w:r>
      <w:proofErr w:type="gramEnd"/>
      <w:r w:rsidR="00443728">
        <w:rPr>
          <w:rFonts w:eastAsiaTheme="minorHAnsi"/>
          <w:sz w:val="28"/>
          <w:szCs w:val="28"/>
          <w:lang w:eastAsia="en-US"/>
        </w:rPr>
        <w:t xml:space="preserve"> </w:t>
      </w:r>
      <w:r w:rsidR="00782346">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8104D">
        <w:rPr>
          <w:rFonts w:eastAsiaTheme="minorHAnsi"/>
          <w:sz w:val="28"/>
          <w:szCs w:val="28"/>
          <w:lang w:eastAsia="en-US"/>
        </w:rPr>
        <w:t>. Получатели из числа собственников жилых помещений (за исключением собственников жилых помещений (за исключением собственников приватизированных жилых помещений) документы, указанные в настоящем подпункте, не представляют</w:t>
      </w:r>
      <w:r w:rsidR="00443728">
        <w:rPr>
          <w:rFonts w:eastAsiaTheme="minorHAnsi"/>
          <w:sz w:val="28"/>
          <w:szCs w:val="28"/>
          <w:lang w:eastAsia="en-US"/>
        </w:rPr>
        <w:t>;</w:t>
      </w:r>
    </w:p>
    <w:p w:rsidR="00443728" w:rsidRDefault="00D85A92" w:rsidP="008A0EF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4</w:t>
      </w:r>
      <w:r w:rsidR="00443728">
        <w:rPr>
          <w:rFonts w:eastAsiaTheme="minorHAnsi"/>
          <w:sz w:val="28"/>
          <w:szCs w:val="28"/>
          <w:lang w:eastAsia="en-US"/>
        </w:rPr>
        <w:t xml:space="preserve">) платежные документы, подтверждающие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w:t>
      </w:r>
      <w:r w:rsidR="00443728">
        <w:rPr>
          <w:rFonts w:eastAsiaTheme="minorHAnsi"/>
          <w:sz w:val="28"/>
          <w:szCs w:val="28"/>
          <w:lang w:eastAsia="en-US"/>
        </w:rPr>
        <w:lastRenderedPageBreak/>
        <w:t xml:space="preserve">предшествующий месяцу подачи заявления </w:t>
      </w:r>
      <w:r w:rsidR="00617CDB">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43728">
        <w:rPr>
          <w:rFonts w:eastAsiaTheme="minorHAnsi"/>
          <w:sz w:val="28"/>
          <w:szCs w:val="28"/>
          <w:lang w:eastAsia="en-US"/>
        </w:rPr>
        <w:t>;</w:t>
      </w:r>
      <w:proofErr w:type="gramEnd"/>
    </w:p>
    <w:p w:rsidR="00443728" w:rsidRDefault="001400EE"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443728">
        <w:rPr>
          <w:rFonts w:eastAsiaTheme="minorHAnsi"/>
          <w:sz w:val="28"/>
          <w:szCs w:val="28"/>
          <w:lang w:eastAsia="en-US"/>
        </w:rPr>
        <w:t xml:space="preserve">) платежные документы, подтверждающие начисление платы за коммунальные услуги, за месяц, предшествующий месяцу подачи заявления </w:t>
      </w:r>
      <w:r w:rsidR="0048104D">
        <w:rPr>
          <w:rFonts w:eastAsiaTheme="minorHAnsi"/>
          <w:sz w:val="28"/>
          <w:szCs w:val="28"/>
          <w:lang w:eastAsia="en-US"/>
        </w:rPr>
        <w:t xml:space="preserve">                    </w:t>
      </w:r>
      <w:r w:rsidR="00617CDB">
        <w:rPr>
          <w:rFonts w:eastAsiaTheme="minorHAnsi"/>
          <w:sz w:val="28"/>
          <w:szCs w:val="28"/>
          <w:lang w:eastAsia="en-US"/>
        </w:rPr>
        <w:t>(</w:t>
      </w:r>
      <w:r w:rsidR="007525A4">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443728">
        <w:rPr>
          <w:rFonts w:eastAsiaTheme="minorHAnsi"/>
          <w:sz w:val="28"/>
          <w:szCs w:val="28"/>
          <w:lang w:eastAsia="en-US"/>
        </w:rPr>
        <w:t>;</w:t>
      </w:r>
    </w:p>
    <w:p w:rsidR="00074C1B" w:rsidRDefault="008A0EF7" w:rsidP="008A0EF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6</w:t>
      </w:r>
      <w:r w:rsidR="00074C1B">
        <w:rPr>
          <w:rFonts w:eastAsiaTheme="minorHAnsi"/>
          <w:sz w:val="28"/>
          <w:szCs w:val="28"/>
          <w:lang w:eastAsia="en-US"/>
        </w:rPr>
        <w:t>)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заявления (для собственников</w:t>
      </w:r>
      <w:r w:rsidR="002A00BD">
        <w:rPr>
          <w:rFonts w:eastAsiaTheme="minorHAnsi"/>
          <w:sz w:val="28"/>
          <w:szCs w:val="28"/>
          <w:lang w:eastAsia="en-US"/>
        </w:rPr>
        <w:t xml:space="preserve"> приватизированных </w:t>
      </w:r>
      <w:r w:rsidR="00074C1B">
        <w:rPr>
          <w:rFonts w:eastAsiaTheme="minorHAnsi"/>
          <w:sz w:val="28"/>
          <w:szCs w:val="28"/>
          <w:lang w:eastAsia="en-US"/>
        </w:rPr>
        <w:t xml:space="preserve"> жилых помещений</w:t>
      </w:r>
      <w:r w:rsidR="002A00BD">
        <w:rPr>
          <w:rFonts w:eastAsiaTheme="minorHAnsi"/>
          <w:sz w:val="28"/>
          <w:szCs w:val="28"/>
          <w:lang w:eastAsia="en-US"/>
        </w:rPr>
        <w:t>, кроме собственников жилых помещений</w:t>
      </w:r>
      <w:r w:rsidR="00074C1B">
        <w:rPr>
          <w:rFonts w:eastAsiaTheme="minorHAnsi"/>
          <w:sz w:val="28"/>
          <w:szCs w:val="28"/>
          <w:lang w:eastAsia="en-US"/>
        </w:rPr>
        <w:t xml:space="preserve"> в многоквартирном доме, кроме </w:t>
      </w:r>
      <w:r w:rsidR="00074C1B"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w:t>
      </w:r>
      <w:proofErr w:type="gramEnd"/>
      <w:r w:rsidR="00074C1B" w:rsidRPr="00BE069B">
        <w:rPr>
          <w:rFonts w:eastAsiaTheme="minorHAnsi"/>
          <w:sz w:val="28"/>
          <w:szCs w:val="28"/>
          <w:lang w:eastAsia="en-US"/>
        </w:rPr>
        <w:t xml:space="preserve"> </w:t>
      </w:r>
      <w:proofErr w:type="gramStart"/>
      <w:r w:rsidR="00074C1B" w:rsidRPr="00BE069B">
        <w:rPr>
          <w:rFonts w:eastAsiaTheme="minorHAnsi"/>
          <w:sz w:val="28"/>
          <w:szCs w:val="28"/>
          <w:lang w:eastAsia="en-US"/>
        </w:rPr>
        <w:t>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sidR="00074C1B">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w:t>
      </w:r>
      <w:proofErr w:type="gramEnd"/>
      <w:r w:rsidR="00074C1B">
        <w:rPr>
          <w:rFonts w:eastAsiaTheme="minorHAnsi"/>
          <w:sz w:val="28"/>
          <w:szCs w:val="28"/>
          <w:lang w:eastAsia="en-US"/>
        </w:rPr>
        <w:t xml:space="preserve"> </w:t>
      </w:r>
      <w:proofErr w:type="gramStart"/>
      <w:r w:rsidR="00074C1B">
        <w:rPr>
          <w:rFonts w:eastAsiaTheme="minorHAnsi"/>
          <w:sz w:val="28"/>
          <w:szCs w:val="28"/>
          <w:lang w:eastAsia="en-US"/>
        </w:rPr>
        <w:t>приостановлении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r w:rsidR="00BE069B">
        <w:rPr>
          <w:rFonts w:eastAsiaTheme="minorHAnsi"/>
          <w:sz w:val="28"/>
          <w:szCs w:val="28"/>
          <w:lang w:eastAsia="en-US"/>
        </w:rPr>
        <w:t>, за месяц, предшествующий месяцу подачи заявления</w:t>
      </w:r>
      <w:r w:rsidR="00074C1B">
        <w:rPr>
          <w:rFonts w:eastAsiaTheme="minorHAnsi"/>
          <w:sz w:val="28"/>
          <w:szCs w:val="28"/>
          <w:lang w:eastAsia="en-US"/>
        </w:rPr>
        <w:t xml:space="preserve"> (в случае отсутствия сведений в государственной информационной системе жилищно-коммунального хозяйства);</w:t>
      </w:r>
      <w:proofErr w:type="gramEnd"/>
    </w:p>
    <w:p w:rsidR="00443728" w:rsidRDefault="008A0EF7" w:rsidP="008A0EF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7</w:t>
      </w:r>
      <w:r w:rsidR="00443728">
        <w:rPr>
          <w:rFonts w:eastAsiaTheme="minorHAnsi"/>
          <w:sz w:val="28"/>
          <w:szCs w:val="28"/>
          <w:lang w:eastAsia="en-US"/>
        </w:rPr>
        <w:t>) правоустанавливающие документы, подтверждающие право собственности гражданина на жилое помещение, право на которое не зарегистрировано в Едином государственном реестре недвижимости</w:t>
      </w:r>
      <w:r w:rsidR="00074C1B">
        <w:rPr>
          <w:rFonts w:eastAsiaTheme="minorHAnsi"/>
          <w:sz w:val="28"/>
          <w:szCs w:val="28"/>
          <w:lang w:eastAsia="en-US"/>
        </w:rPr>
        <w:t xml:space="preserve"> (</w:t>
      </w:r>
      <w:r w:rsidR="00BE069B">
        <w:rPr>
          <w:rFonts w:eastAsiaTheme="minorHAnsi"/>
          <w:sz w:val="28"/>
          <w:szCs w:val="28"/>
          <w:lang w:eastAsia="en-US"/>
        </w:rPr>
        <w:t xml:space="preserve">для собственников приватизированных  жилых помещений, кроме собственников жилых помещений в многоквартирном доме, кроме </w:t>
      </w:r>
      <w:r w:rsidR="00BE069B" w:rsidRPr="00BE069B">
        <w:rPr>
          <w:rFonts w:eastAsiaTheme="minorHAnsi"/>
          <w:sz w:val="28"/>
          <w:szCs w:val="28"/>
          <w:lang w:eastAsia="en-US"/>
        </w:rPr>
        <w:t>собственников жилых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Смоленской области или</w:t>
      </w:r>
      <w:proofErr w:type="gramEnd"/>
      <w:r w:rsidR="00BE069B" w:rsidRPr="00BE069B">
        <w:rPr>
          <w:rFonts w:eastAsiaTheme="minorHAnsi"/>
          <w:sz w:val="28"/>
          <w:szCs w:val="28"/>
          <w:lang w:eastAsia="en-US"/>
        </w:rPr>
        <w:t xml:space="preserve"> </w:t>
      </w:r>
      <w:proofErr w:type="gramStart"/>
      <w:r w:rsidR="00BE069B" w:rsidRPr="00BE069B">
        <w:rPr>
          <w:rFonts w:eastAsiaTheme="minorHAnsi"/>
          <w:sz w:val="28"/>
          <w:szCs w:val="28"/>
          <w:lang w:eastAsia="en-US"/>
        </w:rPr>
        <w:t>органом местного самоуправления муниципального образования Смоленской области решений об изъятии для государственных или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w:t>
      </w:r>
      <w:r w:rsidR="00BE069B">
        <w:rPr>
          <w:rFonts w:eastAsiaTheme="minorHAnsi"/>
          <w:sz w:val="28"/>
          <w:szCs w:val="28"/>
          <w:lang w:eastAsia="en-US"/>
        </w:rPr>
        <w:t xml:space="preserve"> Смоленской области или муниципальному образованию Смоленской области, либо в случае принятия собственниками помещений в многоквартирном доме решения о</w:t>
      </w:r>
      <w:proofErr w:type="gramEnd"/>
      <w:r w:rsidR="00BE069B">
        <w:rPr>
          <w:rFonts w:eastAsiaTheme="minorHAnsi"/>
          <w:sz w:val="28"/>
          <w:szCs w:val="28"/>
          <w:lang w:eastAsia="en-US"/>
        </w:rPr>
        <w:t xml:space="preserve"> </w:t>
      </w:r>
      <w:proofErr w:type="gramStart"/>
      <w:r w:rsidR="00BE069B">
        <w:rPr>
          <w:rFonts w:eastAsiaTheme="minorHAnsi"/>
          <w:sz w:val="28"/>
          <w:szCs w:val="28"/>
          <w:lang w:eastAsia="en-US"/>
        </w:rPr>
        <w:t>приостановлении</w:t>
      </w:r>
      <w:proofErr w:type="gramEnd"/>
      <w:r w:rsidR="00BE069B">
        <w:rPr>
          <w:rFonts w:eastAsiaTheme="minorHAnsi"/>
          <w:sz w:val="28"/>
          <w:szCs w:val="28"/>
          <w:lang w:eastAsia="en-US"/>
        </w:rPr>
        <w:t xml:space="preserve"> обязанности по уплате взносов на капитальный ремонт общего имущества в многоквартирном доме по достижении минимального размера фонда капитального ремонта</w:t>
      </w:r>
      <w:r w:rsidR="00074C1B">
        <w:rPr>
          <w:rFonts w:eastAsiaTheme="minorHAnsi"/>
          <w:sz w:val="28"/>
          <w:szCs w:val="28"/>
          <w:lang w:eastAsia="en-US"/>
        </w:rPr>
        <w:t>)</w:t>
      </w:r>
      <w:r w:rsidR="00443728">
        <w:rPr>
          <w:rFonts w:eastAsiaTheme="minorHAnsi"/>
          <w:sz w:val="28"/>
          <w:szCs w:val="28"/>
          <w:lang w:eastAsia="en-US"/>
        </w:rPr>
        <w:t>;</w:t>
      </w:r>
    </w:p>
    <w:p w:rsidR="00443728" w:rsidRDefault="00CE2080"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8</w:t>
      </w:r>
      <w:r w:rsidR="00443728">
        <w:rPr>
          <w:rFonts w:eastAsiaTheme="minorHAnsi"/>
          <w:sz w:val="28"/>
          <w:szCs w:val="28"/>
          <w:lang w:eastAsia="en-US"/>
        </w:rPr>
        <w:t xml:space="preserve">) договор поставки бытового газа в баллонах и документы, подтверждающие его приобретение </w:t>
      </w:r>
      <w:r w:rsidR="007525A4">
        <w:rPr>
          <w:rFonts w:eastAsiaTheme="minorHAnsi"/>
          <w:sz w:val="28"/>
          <w:szCs w:val="28"/>
          <w:lang w:eastAsia="en-US"/>
        </w:rPr>
        <w:t>(</w:t>
      </w:r>
      <w:r w:rsidR="00443728">
        <w:rPr>
          <w:rFonts w:eastAsiaTheme="minorHAnsi"/>
          <w:sz w:val="28"/>
          <w:szCs w:val="28"/>
          <w:lang w:eastAsia="en-US"/>
        </w:rPr>
        <w:t xml:space="preserve">в случае отсутствия центрального газоснабжения) (в случае отсутствия сведений в государственной информационной системе </w:t>
      </w:r>
      <w:r w:rsidR="00257EA8">
        <w:rPr>
          <w:rFonts w:eastAsiaTheme="minorHAnsi"/>
          <w:sz w:val="28"/>
          <w:szCs w:val="28"/>
          <w:lang w:eastAsia="en-US"/>
        </w:rPr>
        <w:t xml:space="preserve">                            </w:t>
      </w:r>
      <w:r w:rsidR="00443728">
        <w:rPr>
          <w:rFonts w:eastAsiaTheme="minorHAnsi"/>
          <w:sz w:val="28"/>
          <w:szCs w:val="28"/>
          <w:lang w:eastAsia="en-US"/>
        </w:rPr>
        <w:t>жилищно-коммунального хозяйства);</w:t>
      </w:r>
    </w:p>
    <w:p w:rsidR="00443728" w:rsidRDefault="00CE2080" w:rsidP="008A0EF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9</w:t>
      </w:r>
      <w:r w:rsidR="00443728">
        <w:rPr>
          <w:rFonts w:eastAsiaTheme="minorHAnsi"/>
          <w:sz w:val="28"/>
          <w:szCs w:val="28"/>
          <w:lang w:eastAsia="en-US"/>
        </w:rPr>
        <w:t>) документ, подтверждающий наличие печного отопления в жилом помещении</w:t>
      </w:r>
      <w:r w:rsidR="008A0EF7">
        <w:rPr>
          <w:rFonts w:eastAsiaTheme="minorHAnsi"/>
          <w:sz w:val="28"/>
          <w:szCs w:val="28"/>
          <w:lang w:eastAsia="en-US"/>
        </w:rPr>
        <w:t xml:space="preserve"> (доме)</w:t>
      </w:r>
      <w:r w:rsidR="00443728">
        <w:rPr>
          <w:rFonts w:eastAsiaTheme="minorHAnsi"/>
          <w:sz w:val="28"/>
          <w:szCs w:val="28"/>
          <w:lang w:eastAsia="en-US"/>
        </w:rPr>
        <w:t xml:space="preserve">, в котором проживает </w:t>
      </w:r>
      <w:r w:rsidR="008A0EF7">
        <w:rPr>
          <w:rFonts w:eastAsiaTheme="minorHAnsi"/>
          <w:sz w:val="28"/>
          <w:szCs w:val="28"/>
          <w:lang w:eastAsia="en-US"/>
        </w:rPr>
        <w:t>получатель</w:t>
      </w:r>
      <w:r w:rsidR="00443728">
        <w:rPr>
          <w:rFonts w:eastAsiaTheme="minorHAnsi"/>
          <w:sz w:val="28"/>
          <w:szCs w:val="28"/>
          <w:lang w:eastAsia="en-US"/>
        </w:rPr>
        <w:t xml:space="preserve"> </w:t>
      </w:r>
      <w:r w:rsidR="00A57B7E">
        <w:rPr>
          <w:rFonts w:eastAsiaTheme="minorHAnsi"/>
          <w:sz w:val="28"/>
          <w:szCs w:val="28"/>
          <w:lang w:eastAsia="en-US"/>
        </w:rPr>
        <w:t>(</w:t>
      </w:r>
      <w:r w:rsidR="00443728">
        <w:rPr>
          <w:rFonts w:eastAsiaTheme="minorHAnsi"/>
          <w:sz w:val="28"/>
          <w:szCs w:val="28"/>
          <w:lang w:eastAsia="en-US"/>
        </w:rPr>
        <w:t>в случае отсутствия центрального отопления и наличия печного отопления) (</w:t>
      </w:r>
      <w:r w:rsidR="00A57B7E">
        <w:rPr>
          <w:rFonts w:eastAsiaTheme="minorHAnsi"/>
          <w:sz w:val="28"/>
          <w:szCs w:val="28"/>
          <w:lang w:eastAsia="en-US"/>
        </w:rPr>
        <w:t xml:space="preserve">представляются инвалидами и семьями, имеющими детей-инвалидов, </w:t>
      </w:r>
      <w:r w:rsidR="00443728">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p>
    <w:p w:rsidR="007525A4" w:rsidRPr="003D73D2" w:rsidRDefault="00443728" w:rsidP="00746FFF">
      <w:pPr>
        <w:autoSpaceDE w:val="0"/>
        <w:autoSpaceDN w:val="0"/>
        <w:adjustRightInd w:val="0"/>
        <w:ind w:firstLine="709"/>
        <w:jc w:val="both"/>
        <w:rPr>
          <w:rFonts w:eastAsiaTheme="minorHAnsi"/>
          <w:sz w:val="28"/>
          <w:szCs w:val="28"/>
          <w:lang w:eastAsia="en-US"/>
        </w:rPr>
      </w:pPr>
      <w:r w:rsidRPr="003D73D2">
        <w:rPr>
          <w:rFonts w:eastAsiaTheme="minorHAnsi"/>
          <w:sz w:val="28"/>
          <w:szCs w:val="28"/>
          <w:lang w:eastAsia="en-US"/>
        </w:rPr>
        <w:t>1</w:t>
      </w:r>
      <w:r w:rsidR="00CE2080">
        <w:rPr>
          <w:rFonts w:eastAsiaTheme="minorHAnsi"/>
          <w:sz w:val="28"/>
          <w:szCs w:val="28"/>
          <w:lang w:eastAsia="en-US"/>
        </w:rPr>
        <w:t>0</w:t>
      </w:r>
      <w:r w:rsidRPr="003D73D2">
        <w:rPr>
          <w:rFonts w:eastAsiaTheme="minorHAnsi"/>
          <w:sz w:val="28"/>
          <w:szCs w:val="28"/>
          <w:lang w:eastAsia="en-US"/>
        </w:rPr>
        <w:t xml:space="preserve">) </w:t>
      </w:r>
      <w:r w:rsidR="00BE069B">
        <w:rPr>
          <w:rFonts w:eastAsiaTheme="minorHAnsi"/>
          <w:sz w:val="28"/>
          <w:szCs w:val="28"/>
          <w:lang w:eastAsia="en-US"/>
        </w:rPr>
        <w:t xml:space="preserve">платежные </w:t>
      </w:r>
      <w:r w:rsidR="007525A4" w:rsidRPr="003D73D2">
        <w:rPr>
          <w:rFonts w:eastAsiaTheme="minorHAnsi"/>
          <w:sz w:val="28"/>
          <w:szCs w:val="28"/>
          <w:lang w:eastAsia="en-US"/>
        </w:rPr>
        <w:t xml:space="preserve">документы об оплате транспортных услуг для доставки </w:t>
      </w:r>
      <w:r w:rsidR="00BE069B">
        <w:rPr>
          <w:rFonts w:eastAsiaTheme="minorHAnsi"/>
          <w:sz w:val="28"/>
          <w:szCs w:val="28"/>
          <w:lang w:eastAsia="en-US"/>
        </w:rPr>
        <w:t xml:space="preserve">приобретенного </w:t>
      </w:r>
      <w:r w:rsidR="007525A4" w:rsidRPr="003D73D2">
        <w:rPr>
          <w:rFonts w:eastAsiaTheme="minorHAnsi"/>
          <w:sz w:val="28"/>
          <w:szCs w:val="28"/>
          <w:lang w:eastAsia="en-US"/>
        </w:rPr>
        <w:t>твердого топлива</w:t>
      </w:r>
      <w:r w:rsidR="00257EA8">
        <w:rPr>
          <w:rFonts w:eastAsiaTheme="minorHAnsi"/>
          <w:sz w:val="28"/>
          <w:szCs w:val="28"/>
          <w:lang w:eastAsia="en-US"/>
        </w:rPr>
        <w:t xml:space="preserve"> –</w:t>
      </w:r>
      <w:r w:rsidR="00DC37E4">
        <w:rPr>
          <w:rFonts w:eastAsiaTheme="minorHAnsi"/>
          <w:sz w:val="28"/>
          <w:szCs w:val="28"/>
          <w:lang w:eastAsia="en-US"/>
        </w:rPr>
        <w:t xml:space="preserve"> </w:t>
      </w:r>
      <w:r w:rsidR="007525A4" w:rsidRPr="003D73D2">
        <w:rPr>
          <w:rFonts w:eastAsiaTheme="minorHAnsi"/>
          <w:sz w:val="28"/>
          <w:szCs w:val="28"/>
          <w:lang w:eastAsia="en-US"/>
        </w:rPr>
        <w:t>при проживании в домах, не имеющих центрального отопления (при наличии) (</w:t>
      </w:r>
      <w:r w:rsidR="003D73D2">
        <w:rPr>
          <w:rFonts w:eastAsiaTheme="minorHAnsi"/>
          <w:sz w:val="28"/>
          <w:szCs w:val="28"/>
          <w:lang w:eastAsia="en-US"/>
        </w:rPr>
        <w:t>в случае отсутствия сведений в государственной информационной системе жилищно-коммунального хозяйства</w:t>
      </w:r>
      <w:r w:rsidR="007525A4" w:rsidRPr="003D73D2">
        <w:rPr>
          <w:rFonts w:eastAsiaTheme="minorHAnsi"/>
          <w:sz w:val="28"/>
          <w:szCs w:val="28"/>
          <w:lang w:eastAsia="en-US"/>
        </w:rPr>
        <w:t>);</w:t>
      </w:r>
    </w:p>
    <w:p w:rsidR="00367421" w:rsidRDefault="00443728" w:rsidP="00746FF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CE2080">
        <w:rPr>
          <w:rFonts w:eastAsiaTheme="minorHAnsi"/>
          <w:sz w:val="28"/>
          <w:szCs w:val="28"/>
          <w:lang w:eastAsia="en-US"/>
        </w:rPr>
        <w:t>1</w:t>
      </w:r>
      <w:r>
        <w:rPr>
          <w:rFonts w:eastAsiaTheme="minorHAnsi"/>
          <w:sz w:val="28"/>
          <w:szCs w:val="28"/>
          <w:lang w:eastAsia="en-US"/>
        </w:rPr>
        <w:t xml:space="preserve">) документы, подтверждающие получение согласия лиц, зарегистрированных совместно с </w:t>
      </w:r>
      <w:r w:rsidR="007525A4">
        <w:rPr>
          <w:rFonts w:eastAsiaTheme="minorHAnsi"/>
          <w:sz w:val="28"/>
          <w:szCs w:val="28"/>
          <w:lang w:eastAsia="en-US"/>
        </w:rPr>
        <w:t>получателем</w:t>
      </w:r>
      <w:r>
        <w:rPr>
          <w:rFonts w:eastAsiaTheme="minorHAnsi"/>
          <w:sz w:val="28"/>
          <w:szCs w:val="28"/>
          <w:lang w:eastAsia="en-US"/>
        </w:rPr>
        <w:t xml:space="preserve"> по месту его жительства (месту пребывания), </w:t>
      </w:r>
      <w:r w:rsidR="00D8055A">
        <w:rPr>
          <w:rFonts w:eastAsiaTheme="minorHAnsi"/>
          <w:sz w:val="28"/>
          <w:szCs w:val="28"/>
          <w:lang w:eastAsia="en-US"/>
        </w:rPr>
        <w:t>или их законных</w:t>
      </w:r>
      <w:r>
        <w:rPr>
          <w:rFonts w:eastAsiaTheme="minorHAnsi"/>
          <w:sz w:val="28"/>
          <w:szCs w:val="28"/>
          <w:lang w:eastAsia="en-US"/>
        </w:rPr>
        <w:t xml:space="preserve"> представителей на обработку персональных данных указанных лиц.</w:t>
      </w:r>
    </w:p>
    <w:p w:rsidR="00746FFF" w:rsidRDefault="00746FFF" w:rsidP="00746FF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E2080">
        <w:rPr>
          <w:rFonts w:eastAsiaTheme="minorHAnsi"/>
          <w:sz w:val="28"/>
          <w:szCs w:val="28"/>
          <w:lang w:eastAsia="en-US"/>
        </w:rPr>
        <w:t>3</w:t>
      </w:r>
      <w:r>
        <w:rPr>
          <w:rFonts w:eastAsiaTheme="minorHAnsi"/>
          <w:sz w:val="28"/>
          <w:szCs w:val="28"/>
          <w:lang w:eastAsia="en-US"/>
        </w:rPr>
        <w:t xml:space="preserve">. </w:t>
      </w:r>
      <w:proofErr w:type="gramStart"/>
      <w:r>
        <w:rPr>
          <w:rFonts w:eastAsiaTheme="minorHAnsi"/>
          <w:sz w:val="28"/>
          <w:szCs w:val="28"/>
          <w:lang w:eastAsia="en-US"/>
        </w:rPr>
        <w:t>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 служебном жилом помещении на условиях заключенного договора найма служебного жилого помещения, или его представитель помимо документов, указанных в пунктах 2.</w:t>
      </w:r>
      <w:r w:rsidR="00CE2080">
        <w:rPr>
          <w:rFonts w:eastAsiaTheme="minorHAnsi"/>
          <w:sz w:val="28"/>
          <w:szCs w:val="28"/>
          <w:lang w:eastAsia="en-US"/>
        </w:rPr>
        <w:t>2, 2.</w:t>
      </w:r>
      <w:r w:rsidR="00704085">
        <w:rPr>
          <w:rFonts w:eastAsiaTheme="minorHAnsi"/>
          <w:sz w:val="28"/>
          <w:szCs w:val="28"/>
          <w:lang w:eastAsia="en-US"/>
        </w:rPr>
        <w:t>5</w:t>
      </w:r>
      <w:r w:rsidR="00CE2080">
        <w:rPr>
          <w:rFonts w:eastAsiaTheme="minorHAnsi"/>
          <w:sz w:val="28"/>
          <w:szCs w:val="28"/>
          <w:lang w:eastAsia="en-US"/>
        </w:rPr>
        <w:t xml:space="preserve"> и</w:t>
      </w:r>
      <w:r>
        <w:rPr>
          <w:rFonts w:eastAsiaTheme="minorHAnsi"/>
          <w:sz w:val="28"/>
          <w:szCs w:val="28"/>
          <w:lang w:eastAsia="en-US"/>
        </w:rPr>
        <w:t xml:space="preserve"> 2.</w:t>
      </w:r>
      <w:r w:rsidR="00704085">
        <w:rPr>
          <w:rFonts w:eastAsiaTheme="minorHAnsi"/>
          <w:sz w:val="28"/>
          <w:szCs w:val="28"/>
          <w:lang w:eastAsia="en-US"/>
        </w:rPr>
        <w:t>6</w:t>
      </w:r>
      <w:r>
        <w:rPr>
          <w:rFonts w:eastAsiaTheme="minorHAnsi"/>
          <w:sz w:val="28"/>
          <w:szCs w:val="28"/>
          <w:lang w:eastAsia="en-US"/>
        </w:rPr>
        <w:t xml:space="preserve"> настоящего Порядка, представляет договор найма служебного жилого помещения на территории Смоленской области.</w:t>
      </w:r>
      <w:proofErr w:type="gramEnd"/>
    </w:p>
    <w:p w:rsidR="00746FFF" w:rsidRDefault="00746FFF" w:rsidP="00746FFF">
      <w:pPr>
        <w:autoSpaceDE w:val="0"/>
        <w:autoSpaceDN w:val="0"/>
        <w:adjustRightInd w:val="0"/>
        <w:spacing w:before="280"/>
        <w:ind w:firstLine="709"/>
        <w:contextualSpacing/>
        <w:jc w:val="both"/>
        <w:rPr>
          <w:rFonts w:eastAsiaTheme="minorHAnsi"/>
          <w:sz w:val="28"/>
          <w:szCs w:val="28"/>
          <w:lang w:eastAsia="en-US"/>
        </w:rPr>
      </w:pPr>
      <w:bookmarkStart w:id="0" w:name="Par14"/>
      <w:bookmarkEnd w:id="0"/>
      <w:r>
        <w:rPr>
          <w:rFonts w:eastAsiaTheme="minorHAnsi"/>
          <w:sz w:val="28"/>
          <w:szCs w:val="28"/>
          <w:lang w:eastAsia="en-US"/>
        </w:rPr>
        <w:t>2.</w:t>
      </w:r>
      <w:r w:rsidR="00CE2080">
        <w:rPr>
          <w:rFonts w:eastAsiaTheme="minorHAnsi"/>
          <w:sz w:val="28"/>
          <w:szCs w:val="28"/>
          <w:lang w:eastAsia="en-US"/>
        </w:rPr>
        <w:t>4</w:t>
      </w:r>
      <w:r>
        <w:rPr>
          <w:rFonts w:eastAsiaTheme="minorHAnsi"/>
          <w:sz w:val="28"/>
          <w:szCs w:val="28"/>
          <w:lang w:eastAsia="en-US"/>
        </w:rPr>
        <w:t>. Получатель, являющийся военнослужащим или членом семьи военнослужащего, зарегистрированный по месту жительства по адресу воинской части, но проживающий ввиду отсутствия служебных жилых помещений в жилом помещении на условиях заключенного договора найма (поднайма) жилого помещения, или его представитель помимо документов, указанных в                   пунктах</w:t>
      </w:r>
      <w:r w:rsidR="00CE2080">
        <w:rPr>
          <w:rFonts w:eastAsiaTheme="minorHAnsi"/>
          <w:sz w:val="28"/>
          <w:szCs w:val="28"/>
          <w:lang w:eastAsia="en-US"/>
        </w:rPr>
        <w:t xml:space="preserve"> 2.2, 2.</w:t>
      </w:r>
      <w:r w:rsidR="00F52DA5">
        <w:rPr>
          <w:rFonts w:eastAsiaTheme="minorHAnsi"/>
          <w:sz w:val="28"/>
          <w:szCs w:val="28"/>
          <w:lang w:eastAsia="en-US"/>
        </w:rPr>
        <w:t>5</w:t>
      </w:r>
      <w:r w:rsidR="00CE2080">
        <w:rPr>
          <w:rFonts w:eastAsiaTheme="minorHAnsi"/>
          <w:sz w:val="28"/>
          <w:szCs w:val="28"/>
          <w:lang w:eastAsia="en-US"/>
        </w:rPr>
        <w:t xml:space="preserve"> и 2.</w:t>
      </w:r>
      <w:r w:rsidR="00F52DA5">
        <w:rPr>
          <w:rFonts w:eastAsiaTheme="minorHAnsi"/>
          <w:sz w:val="28"/>
          <w:szCs w:val="28"/>
          <w:lang w:eastAsia="en-US"/>
        </w:rPr>
        <w:t>6</w:t>
      </w:r>
      <w:r w:rsidR="00CE2080">
        <w:rPr>
          <w:rFonts w:eastAsiaTheme="minorHAnsi"/>
          <w:sz w:val="28"/>
          <w:szCs w:val="28"/>
          <w:lang w:eastAsia="en-US"/>
        </w:rPr>
        <w:t xml:space="preserve"> </w:t>
      </w:r>
      <w:r>
        <w:rPr>
          <w:rFonts w:eastAsiaTheme="minorHAnsi"/>
          <w:sz w:val="28"/>
          <w:szCs w:val="28"/>
          <w:lang w:eastAsia="en-US"/>
        </w:rPr>
        <w:t>настоящего Порядка, представляет:</w:t>
      </w:r>
    </w:p>
    <w:p w:rsidR="00746FFF" w:rsidRDefault="00746FFF" w:rsidP="00746FF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договор найма (поднайма) жилого помещения на территории Смоленской области;</w:t>
      </w:r>
    </w:p>
    <w:p w:rsidR="00746FFF" w:rsidRDefault="00746FFF" w:rsidP="00746FF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справку об отсутствии возможности предоставления воинской частью военнослужащему и совместно проживающим с ним членам его семьи служебного жилого помещения на территории Смоленской области.</w:t>
      </w:r>
    </w:p>
    <w:p w:rsidR="00CE2080" w:rsidRDefault="00CE2080" w:rsidP="00CE208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6478D8">
        <w:rPr>
          <w:rFonts w:eastAsiaTheme="minorHAnsi"/>
          <w:sz w:val="28"/>
          <w:szCs w:val="28"/>
          <w:lang w:eastAsia="en-US"/>
        </w:rPr>
        <w:t>5</w:t>
      </w:r>
      <w:r>
        <w:rPr>
          <w:rFonts w:eastAsiaTheme="minorHAnsi"/>
          <w:sz w:val="28"/>
          <w:szCs w:val="28"/>
          <w:lang w:eastAsia="en-US"/>
        </w:rPr>
        <w:t>. В случае представления заявления</w:t>
      </w:r>
      <w:r w:rsidR="006478D8">
        <w:rPr>
          <w:rFonts w:eastAsiaTheme="minorHAnsi"/>
          <w:sz w:val="28"/>
          <w:szCs w:val="28"/>
          <w:lang w:eastAsia="en-US"/>
        </w:rPr>
        <w:t>, указанного в пункте 2.1 настоящего Порядка,</w:t>
      </w:r>
      <w:r>
        <w:rPr>
          <w:rFonts w:eastAsiaTheme="minorHAnsi"/>
          <w:sz w:val="28"/>
          <w:szCs w:val="28"/>
          <w:lang w:eastAsia="en-US"/>
        </w:rPr>
        <w:t xml:space="preserve"> и документов, указанных в пунктах 2.2</w:t>
      </w:r>
      <w:r w:rsidR="006478D8">
        <w:rPr>
          <w:rFonts w:eastAsiaTheme="minorHAnsi"/>
          <w:sz w:val="28"/>
          <w:szCs w:val="28"/>
          <w:lang w:eastAsia="en-US"/>
        </w:rPr>
        <w:t xml:space="preserve"> – 2.4 </w:t>
      </w:r>
      <w:r>
        <w:rPr>
          <w:rFonts w:eastAsiaTheme="minorHAnsi"/>
          <w:sz w:val="28"/>
          <w:szCs w:val="28"/>
          <w:lang w:eastAsia="en-US"/>
        </w:rPr>
        <w:t>настоящего Порядка, представителем получателя дополнительно представляются:</w:t>
      </w:r>
    </w:p>
    <w:p w:rsidR="00CE2080" w:rsidRDefault="00CE2080" w:rsidP="00CE208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представителя получателя;</w:t>
      </w:r>
    </w:p>
    <w:p w:rsidR="00CE2080" w:rsidRDefault="00CE2080" w:rsidP="009B7AC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подтверждающий полномочия представителя получателя.</w:t>
      </w:r>
    </w:p>
    <w:p w:rsidR="009B7AC7" w:rsidRDefault="00CE2080" w:rsidP="009B7AC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w:t>
      </w:r>
      <w:r w:rsidR="009B7AC7">
        <w:rPr>
          <w:rFonts w:eastAsiaTheme="minorHAnsi"/>
          <w:sz w:val="28"/>
          <w:szCs w:val="28"/>
          <w:lang w:eastAsia="en-US"/>
        </w:rPr>
        <w:t>6</w:t>
      </w:r>
      <w:r>
        <w:rPr>
          <w:rFonts w:eastAsiaTheme="minorHAnsi"/>
          <w:sz w:val="28"/>
          <w:szCs w:val="28"/>
          <w:lang w:eastAsia="en-US"/>
        </w:rPr>
        <w:t xml:space="preserve">. </w:t>
      </w:r>
      <w:r w:rsidR="009B7AC7">
        <w:rPr>
          <w:rFonts w:eastAsiaTheme="minorHAnsi"/>
          <w:sz w:val="28"/>
          <w:szCs w:val="28"/>
          <w:lang w:eastAsia="en-US"/>
        </w:rPr>
        <w:t>Получатель, имеющий совместно проживающих с ним членов его семьи, или его представитель помимо документов, указанных в пунктах 2.2 – 2.4 настоящего Порядка, представляет:</w:t>
      </w:r>
    </w:p>
    <w:p w:rsidR="009B7AC7" w:rsidRDefault="009B7AC7" w:rsidP="009B7AC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 документы, удостоверяющие личность членов семьи получателя;</w:t>
      </w:r>
    </w:p>
    <w:p w:rsidR="009B7AC7" w:rsidRDefault="009B7AC7" w:rsidP="009B7AC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lastRenderedPageBreak/>
        <w:t>2) документы, подтверждающие отнесение лиц, совместно проживающих с получателем, к членам его семьи,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 исключением документов, содержащих сведения о государственной регистрации актов гражданского состояния, запрашиваемых в порядке межведомственного информационного взаимодействия в соответствии с абзацем третьим пункта 2.</w:t>
      </w:r>
      <w:r w:rsidR="00783D35">
        <w:rPr>
          <w:rFonts w:eastAsiaTheme="minorHAnsi"/>
          <w:sz w:val="28"/>
          <w:szCs w:val="28"/>
          <w:lang w:eastAsia="en-US"/>
        </w:rPr>
        <w:t>7</w:t>
      </w:r>
      <w:proofErr w:type="gramEnd"/>
      <w:r>
        <w:rPr>
          <w:rFonts w:eastAsiaTheme="minorHAnsi"/>
          <w:sz w:val="28"/>
          <w:szCs w:val="28"/>
          <w:lang w:eastAsia="en-US"/>
        </w:rPr>
        <w:t xml:space="preserve"> настоящего Порядка.</w:t>
      </w:r>
    </w:p>
    <w:p w:rsidR="00746FFF" w:rsidRPr="00100A2C" w:rsidRDefault="00746FFF" w:rsidP="00746FFF">
      <w:pPr>
        <w:autoSpaceDE w:val="0"/>
        <w:autoSpaceDN w:val="0"/>
        <w:adjustRightInd w:val="0"/>
        <w:ind w:firstLine="709"/>
        <w:jc w:val="both"/>
        <w:rPr>
          <w:sz w:val="28"/>
          <w:szCs w:val="28"/>
        </w:rPr>
      </w:pPr>
      <w:r w:rsidRPr="00100A2C">
        <w:rPr>
          <w:rFonts w:eastAsia="Calibri"/>
          <w:sz w:val="28"/>
          <w:szCs w:val="28"/>
          <w:lang w:eastAsia="en-US"/>
        </w:rPr>
        <w:t>2.</w:t>
      </w:r>
      <w:r w:rsidR="009B7AC7">
        <w:rPr>
          <w:rFonts w:eastAsia="Calibri"/>
          <w:sz w:val="28"/>
          <w:szCs w:val="28"/>
          <w:lang w:eastAsia="en-US"/>
        </w:rPr>
        <w:t>7</w:t>
      </w:r>
      <w:r w:rsidRPr="00100A2C">
        <w:rPr>
          <w:rFonts w:eastAsia="Calibri"/>
          <w:sz w:val="28"/>
          <w:szCs w:val="28"/>
          <w:lang w:eastAsia="en-US"/>
        </w:rPr>
        <w:t xml:space="preserve">. </w:t>
      </w:r>
      <w:proofErr w:type="gramStart"/>
      <w:r w:rsidR="009542D8">
        <w:rPr>
          <w:rFonts w:eastAsia="Calibri"/>
          <w:sz w:val="28"/>
          <w:szCs w:val="28"/>
          <w:lang w:eastAsia="en-US"/>
        </w:rPr>
        <w:t xml:space="preserve">Сектор </w:t>
      </w:r>
      <w:r w:rsidRPr="00100A2C">
        <w:rPr>
          <w:sz w:val="28"/>
          <w:szCs w:val="28"/>
        </w:rPr>
        <w:t>Учреждени</w:t>
      </w:r>
      <w:r w:rsidR="009542D8">
        <w:rPr>
          <w:sz w:val="28"/>
          <w:szCs w:val="28"/>
        </w:rPr>
        <w:t>я</w:t>
      </w:r>
      <w:r w:rsidRPr="00100A2C">
        <w:rPr>
          <w:sz w:val="28"/>
          <w:szCs w:val="28"/>
        </w:rPr>
        <w:t xml:space="preserve"> или МФЦ в срок, не превышающий </w:t>
      </w:r>
      <w:r>
        <w:rPr>
          <w:sz w:val="28"/>
          <w:szCs w:val="28"/>
        </w:rPr>
        <w:t>трех</w:t>
      </w:r>
      <w:r w:rsidRPr="00100A2C">
        <w:rPr>
          <w:sz w:val="28"/>
          <w:szCs w:val="28"/>
        </w:rPr>
        <w:t xml:space="preserve"> рабочих дней со дня представления получателем </w:t>
      </w:r>
      <w:r>
        <w:rPr>
          <w:sz w:val="28"/>
          <w:szCs w:val="28"/>
        </w:rPr>
        <w:t>(</w:t>
      </w:r>
      <w:r w:rsidRPr="00100A2C">
        <w:rPr>
          <w:sz w:val="28"/>
          <w:szCs w:val="28"/>
        </w:rPr>
        <w:t>его представителем</w:t>
      </w:r>
      <w:r>
        <w:rPr>
          <w:sz w:val="28"/>
          <w:szCs w:val="28"/>
        </w:rPr>
        <w:t>)</w:t>
      </w:r>
      <w:r w:rsidRPr="00100A2C">
        <w:rPr>
          <w:sz w:val="28"/>
          <w:szCs w:val="28"/>
        </w:rPr>
        <w:t xml:space="preserve"> заявления, указанного </w:t>
      </w:r>
      <w:r w:rsidR="00880420">
        <w:rPr>
          <w:sz w:val="28"/>
          <w:szCs w:val="28"/>
        </w:rPr>
        <w:t xml:space="preserve">                           </w:t>
      </w:r>
      <w:r w:rsidRPr="00100A2C">
        <w:rPr>
          <w:sz w:val="28"/>
          <w:szCs w:val="28"/>
        </w:rPr>
        <w:t>в</w:t>
      </w:r>
      <w:r>
        <w:rPr>
          <w:sz w:val="28"/>
          <w:szCs w:val="28"/>
        </w:rPr>
        <w:t xml:space="preserve"> пункте 2.1</w:t>
      </w:r>
      <w:r w:rsidRPr="00100A2C">
        <w:rPr>
          <w:sz w:val="28"/>
          <w:szCs w:val="28"/>
        </w:rPr>
        <w:t xml:space="preserve"> настоящего Порядка, направля</w:t>
      </w:r>
      <w:r>
        <w:rPr>
          <w:sz w:val="28"/>
          <w:szCs w:val="28"/>
        </w:rPr>
        <w:t>ю</w:t>
      </w:r>
      <w:r w:rsidRPr="00100A2C">
        <w:rPr>
          <w:sz w:val="28"/>
          <w:szCs w:val="28"/>
        </w:rPr>
        <w:t xml:space="preserve">т в </w:t>
      </w:r>
      <w:r>
        <w:rPr>
          <w:sz w:val="28"/>
          <w:szCs w:val="28"/>
        </w:rPr>
        <w:t xml:space="preserve">рамках межведомственного информационного взаимодействия в электронной форме в </w:t>
      </w:r>
      <w:r w:rsidRPr="00100A2C">
        <w:rPr>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w:t>
      </w:r>
      <w:proofErr w:type="gramEnd"/>
      <w:r w:rsidRPr="00100A2C">
        <w:rPr>
          <w:sz w:val="28"/>
          <w:szCs w:val="28"/>
        </w:rPr>
        <w:t xml:space="preserve"> государственных или муниципальных услуг</w:t>
      </w:r>
      <w:r>
        <w:rPr>
          <w:sz w:val="28"/>
          <w:szCs w:val="28"/>
        </w:rPr>
        <w:t xml:space="preserve"> (далее </w:t>
      </w:r>
      <w:r>
        <w:rPr>
          <w:rFonts w:eastAsiaTheme="minorHAnsi"/>
          <w:sz w:val="28"/>
          <w:szCs w:val="28"/>
          <w:lang w:eastAsia="en-US"/>
        </w:rPr>
        <w:t>–</w:t>
      </w:r>
      <w:r>
        <w:rPr>
          <w:sz w:val="28"/>
          <w:szCs w:val="28"/>
        </w:rPr>
        <w:t xml:space="preserve"> органы, организации)</w:t>
      </w:r>
      <w:r w:rsidRPr="00100A2C">
        <w:rPr>
          <w:sz w:val="28"/>
          <w:szCs w:val="28"/>
        </w:rPr>
        <w:t>, межведомственные запросы о представлении:</w:t>
      </w:r>
    </w:p>
    <w:p w:rsidR="00746FFF" w:rsidRPr="00100A2C" w:rsidRDefault="00746FFF" w:rsidP="006503F4">
      <w:pPr>
        <w:autoSpaceDE w:val="0"/>
        <w:autoSpaceDN w:val="0"/>
        <w:adjustRightInd w:val="0"/>
        <w:ind w:firstLine="709"/>
        <w:jc w:val="both"/>
        <w:rPr>
          <w:sz w:val="28"/>
          <w:szCs w:val="28"/>
        </w:rPr>
      </w:pPr>
      <w:r>
        <w:rPr>
          <w:sz w:val="28"/>
          <w:szCs w:val="28"/>
        </w:rPr>
        <w:t>1)</w:t>
      </w:r>
      <w:r w:rsidRPr="00100A2C">
        <w:rPr>
          <w:sz w:val="28"/>
          <w:szCs w:val="28"/>
        </w:rPr>
        <w:t xml:space="preserve"> документов (сведений, содержащихся в них), подтверждающих регистрацию получателя по месту жительства (месту пребывания) на территории Смоленской области и лиц, зарегистрированных совместно с ним по месту его жительства (месту его пребывания), указанных в заявлении (заявлениях);</w:t>
      </w:r>
    </w:p>
    <w:p w:rsidR="00746FFF" w:rsidRDefault="00746FFF" w:rsidP="006503F4">
      <w:pPr>
        <w:autoSpaceDE w:val="0"/>
        <w:autoSpaceDN w:val="0"/>
        <w:adjustRightInd w:val="0"/>
        <w:ind w:firstLine="709"/>
        <w:jc w:val="both"/>
        <w:rPr>
          <w:rFonts w:eastAsiaTheme="minorHAnsi"/>
          <w:sz w:val="28"/>
          <w:szCs w:val="28"/>
          <w:lang w:eastAsia="en-US"/>
        </w:rPr>
      </w:pPr>
      <w:r>
        <w:rPr>
          <w:sz w:val="28"/>
          <w:szCs w:val="28"/>
        </w:rPr>
        <w:t>2)</w:t>
      </w:r>
      <w:r w:rsidRPr="00100A2C">
        <w:rPr>
          <w:sz w:val="28"/>
          <w:szCs w:val="28"/>
        </w:rPr>
        <w:t xml:space="preserve"> </w:t>
      </w:r>
      <w:r>
        <w:rPr>
          <w:rFonts w:eastAsiaTheme="minorHAnsi"/>
          <w:sz w:val="28"/>
          <w:szCs w:val="28"/>
          <w:lang w:eastAsia="en-US"/>
        </w:rPr>
        <w:t>правоустанавливающего документа (сведений, содержащихся в нем), подтверждающего право собственности гражданина на жилое помещение, право на которое зарегистрировано в Едином государственном реестре недвижимости;</w:t>
      </w:r>
    </w:p>
    <w:p w:rsidR="00A02192" w:rsidRDefault="00746FFF" w:rsidP="006503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A02192">
        <w:rPr>
          <w:rFonts w:eastAsiaTheme="minorHAnsi"/>
          <w:sz w:val="28"/>
          <w:szCs w:val="28"/>
          <w:lang w:eastAsia="en-US"/>
        </w:rPr>
        <w:t>сведени</w:t>
      </w:r>
      <w:r w:rsidR="006503F4">
        <w:rPr>
          <w:rFonts w:eastAsiaTheme="minorHAnsi"/>
          <w:sz w:val="28"/>
          <w:szCs w:val="28"/>
          <w:lang w:eastAsia="en-US"/>
        </w:rPr>
        <w:t>й</w:t>
      </w:r>
      <w:r w:rsidR="00A02192">
        <w:rPr>
          <w:rFonts w:eastAsiaTheme="minorHAnsi"/>
          <w:sz w:val="28"/>
          <w:szCs w:val="28"/>
          <w:lang w:eastAsia="en-US"/>
        </w:rPr>
        <w:t xml:space="preserve"> о государственной </w:t>
      </w:r>
      <w:r w:rsidR="004B6635">
        <w:rPr>
          <w:rFonts w:eastAsiaTheme="minorHAnsi"/>
          <w:sz w:val="28"/>
          <w:szCs w:val="28"/>
          <w:lang w:eastAsia="en-US"/>
        </w:rPr>
        <w:t xml:space="preserve">регистрации актов гражданского состояния, подтверждающих </w:t>
      </w:r>
      <w:r w:rsidR="006503F4">
        <w:rPr>
          <w:rFonts w:eastAsiaTheme="minorHAnsi"/>
          <w:sz w:val="28"/>
          <w:szCs w:val="28"/>
          <w:lang w:eastAsia="en-US"/>
        </w:rPr>
        <w:t>отнесение лиц, совместно проживающих с получателем, к членам его семьи (за исключением сведений, содержащихся в свидетельствах, указанных в пунктах 3 и 3.1 части 6 статьи 7 Федерального закона «Об организации предоставления государственных и муниципальных услуг»);</w:t>
      </w:r>
    </w:p>
    <w:p w:rsidR="00746FFF" w:rsidRDefault="00A02192" w:rsidP="006503F4">
      <w:pPr>
        <w:autoSpaceDE w:val="0"/>
        <w:autoSpaceDN w:val="0"/>
        <w:adjustRightInd w:val="0"/>
        <w:ind w:firstLine="709"/>
        <w:jc w:val="both"/>
        <w:rPr>
          <w:sz w:val="28"/>
          <w:szCs w:val="28"/>
        </w:rPr>
      </w:pPr>
      <w:r>
        <w:rPr>
          <w:rFonts w:eastAsiaTheme="minorHAnsi"/>
          <w:sz w:val="28"/>
          <w:szCs w:val="28"/>
          <w:lang w:eastAsia="en-US"/>
        </w:rPr>
        <w:t xml:space="preserve">4) </w:t>
      </w:r>
      <w:r w:rsidR="00746FFF">
        <w:rPr>
          <w:rFonts w:eastAsiaTheme="minorHAnsi"/>
          <w:sz w:val="28"/>
          <w:szCs w:val="28"/>
          <w:lang w:eastAsia="en-US"/>
        </w:rPr>
        <w:t>сведений о предоставлении (</w:t>
      </w:r>
      <w:proofErr w:type="spellStart"/>
      <w:r w:rsidR="00746FFF">
        <w:rPr>
          <w:rFonts w:eastAsiaTheme="minorHAnsi"/>
          <w:sz w:val="28"/>
          <w:szCs w:val="28"/>
          <w:lang w:eastAsia="en-US"/>
        </w:rPr>
        <w:t>непредоставлении</w:t>
      </w:r>
      <w:proofErr w:type="spellEnd"/>
      <w:r w:rsidR="00746FFF">
        <w:rPr>
          <w:rFonts w:eastAsiaTheme="minorHAnsi"/>
          <w:sz w:val="28"/>
          <w:szCs w:val="28"/>
          <w:lang w:eastAsia="en-US"/>
        </w:rPr>
        <w:t>) аналогичной меры социальной поддержки в виде компенсации расходов на оплату жилых помещений и коммунальных услуг,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746FFF" w:rsidRPr="00C057DF" w:rsidRDefault="00746FFF" w:rsidP="00746FFF">
      <w:pPr>
        <w:autoSpaceDE w:val="0"/>
        <w:autoSpaceDN w:val="0"/>
        <w:adjustRightInd w:val="0"/>
        <w:ind w:firstLine="709"/>
        <w:jc w:val="both"/>
        <w:rPr>
          <w:rFonts w:eastAsiaTheme="minorHAnsi"/>
          <w:sz w:val="28"/>
          <w:szCs w:val="28"/>
          <w:lang w:eastAsia="en-US"/>
        </w:rPr>
      </w:pPr>
      <w:r>
        <w:rPr>
          <w:sz w:val="28"/>
          <w:szCs w:val="28"/>
        </w:rPr>
        <w:t>2.</w:t>
      </w:r>
      <w:r w:rsidR="00837C89">
        <w:rPr>
          <w:sz w:val="28"/>
          <w:szCs w:val="28"/>
        </w:rPr>
        <w:t>8</w:t>
      </w:r>
      <w:r>
        <w:rPr>
          <w:sz w:val="28"/>
          <w:szCs w:val="28"/>
        </w:rPr>
        <w:t>.</w:t>
      </w:r>
      <w:r w:rsidRPr="00820EDA">
        <w:rPr>
          <w:sz w:val="28"/>
          <w:szCs w:val="28"/>
        </w:rPr>
        <w:t xml:space="preserve"> </w:t>
      </w:r>
      <w:r w:rsidR="009542D8">
        <w:rPr>
          <w:sz w:val="28"/>
          <w:szCs w:val="28"/>
        </w:rPr>
        <w:t xml:space="preserve">Сектор </w:t>
      </w:r>
      <w:r>
        <w:rPr>
          <w:sz w:val="28"/>
          <w:szCs w:val="28"/>
        </w:rPr>
        <w:t>Учреждени</w:t>
      </w:r>
      <w:r w:rsidR="009542D8">
        <w:rPr>
          <w:sz w:val="28"/>
          <w:szCs w:val="28"/>
        </w:rPr>
        <w:t>я</w:t>
      </w:r>
      <w:r>
        <w:rPr>
          <w:sz w:val="28"/>
          <w:szCs w:val="28"/>
        </w:rPr>
        <w:t xml:space="preserve"> </w:t>
      </w:r>
      <w:r>
        <w:rPr>
          <w:rFonts w:eastAsiaTheme="minorHAnsi"/>
          <w:sz w:val="28"/>
          <w:szCs w:val="28"/>
          <w:lang w:eastAsia="en-US"/>
        </w:rPr>
        <w:t>или МФЦ в срок, не превышающий трех рабочих дней со дня представления получателем (его представителем) заявления, запрашивают</w:t>
      </w:r>
      <w:r w:rsidRPr="00627945">
        <w:rPr>
          <w:rFonts w:eastAsiaTheme="minorHAnsi"/>
          <w:i/>
          <w:sz w:val="28"/>
          <w:szCs w:val="28"/>
          <w:lang w:eastAsia="en-US"/>
        </w:rPr>
        <w:t xml:space="preserve"> </w:t>
      </w:r>
      <w:r w:rsidRPr="00C057DF">
        <w:rPr>
          <w:rFonts w:eastAsiaTheme="minorHAnsi"/>
          <w:sz w:val="28"/>
          <w:szCs w:val="28"/>
          <w:lang w:eastAsia="en-US"/>
        </w:rPr>
        <w:t xml:space="preserve">в рамках межведомственного информационного взаимодействия </w:t>
      </w:r>
      <w:r>
        <w:rPr>
          <w:rFonts w:eastAsiaTheme="minorHAnsi"/>
          <w:sz w:val="28"/>
          <w:szCs w:val="28"/>
          <w:lang w:eastAsia="en-US"/>
        </w:rPr>
        <w:t>с использованием единой системы межведомственного электронного взаимодействия</w:t>
      </w:r>
      <w:r w:rsidRPr="00C057DF">
        <w:rPr>
          <w:rFonts w:eastAsiaTheme="minorHAnsi"/>
          <w:sz w:val="28"/>
          <w:szCs w:val="28"/>
          <w:lang w:eastAsia="en-US"/>
        </w:rPr>
        <w:t>:</w:t>
      </w:r>
    </w:p>
    <w:p w:rsidR="00370556" w:rsidRDefault="00746FFF" w:rsidP="00746F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из государственной информационной системы «Единая централизованная цифровая платформа в социальной сфере»</w:t>
      </w:r>
      <w:r w:rsidR="00370556">
        <w:rPr>
          <w:rFonts w:eastAsiaTheme="minorHAnsi"/>
          <w:sz w:val="28"/>
          <w:szCs w:val="28"/>
          <w:lang w:eastAsia="en-US"/>
        </w:rPr>
        <w:t>:</w:t>
      </w:r>
    </w:p>
    <w:p w:rsidR="00370556" w:rsidRDefault="00370556" w:rsidP="00746FFF">
      <w:pPr>
        <w:autoSpaceDE w:val="0"/>
        <w:autoSpaceDN w:val="0"/>
        <w:adjustRightInd w:val="0"/>
        <w:ind w:firstLine="709"/>
        <w:jc w:val="both"/>
        <w:rPr>
          <w:rFonts w:eastAsiaTheme="minorHAnsi"/>
          <w:sz w:val="28"/>
          <w:szCs w:val="28"/>
          <w:lang w:eastAsia="en-US"/>
        </w:rPr>
      </w:pPr>
      <w:r>
        <w:rPr>
          <w:rFonts w:eastAsia="Calibri"/>
          <w:sz w:val="28"/>
          <w:szCs w:val="28"/>
          <w:lang w:eastAsia="en-US"/>
        </w:rPr>
        <w:t>- сведения об отнесении получателя к категории</w:t>
      </w:r>
      <w:r w:rsidR="008C2F24">
        <w:rPr>
          <w:rFonts w:eastAsia="Calibri"/>
          <w:sz w:val="28"/>
          <w:szCs w:val="28"/>
          <w:lang w:eastAsia="en-US"/>
        </w:rPr>
        <w:t xml:space="preserve"> ветеранов</w:t>
      </w:r>
      <w:r>
        <w:rPr>
          <w:rFonts w:eastAsia="Calibri"/>
          <w:sz w:val="28"/>
          <w:szCs w:val="28"/>
          <w:lang w:eastAsia="en-US"/>
        </w:rPr>
        <w:t>;</w:t>
      </w:r>
    </w:p>
    <w:p w:rsidR="00746FFF" w:rsidRDefault="00370556" w:rsidP="00746F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 об инвалидности получателя;</w:t>
      </w:r>
    </w:p>
    <w:p w:rsidR="00746FFF" w:rsidRDefault="00746FFF"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lastRenderedPageBreak/>
        <w:t>2) из</w:t>
      </w:r>
      <w:r w:rsidRPr="00B06962">
        <w:rPr>
          <w:rFonts w:eastAsiaTheme="minorHAnsi"/>
          <w:sz w:val="28"/>
          <w:szCs w:val="28"/>
          <w:lang w:eastAsia="en-US"/>
        </w:rPr>
        <w:t xml:space="preserve"> </w:t>
      </w:r>
      <w:r w:rsidRPr="006B7E8E">
        <w:rPr>
          <w:rFonts w:eastAsiaTheme="minorHAnsi"/>
          <w:sz w:val="28"/>
          <w:szCs w:val="28"/>
          <w:lang w:eastAsia="en-US"/>
        </w:rPr>
        <w:t>государственной информационной систем</w:t>
      </w:r>
      <w:r>
        <w:rPr>
          <w:rFonts w:eastAsiaTheme="minorHAnsi"/>
          <w:sz w:val="28"/>
          <w:szCs w:val="28"/>
          <w:lang w:eastAsia="en-US"/>
        </w:rPr>
        <w:t>ы</w:t>
      </w:r>
      <w:r w:rsidRPr="006B7E8E">
        <w:rPr>
          <w:rFonts w:eastAsiaTheme="minorHAnsi"/>
          <w:sz w:val="28"/>
          <w:szCs w:val="28"/>
          <w:lang w:eastAsia="en-US"/>
        </w:rPr>
        <w:t xml:space="preserve"> жилищно-коммунального хозяйства</w:t>
      </w:r>
      <w:r>
        <w:rPr>
          <w:rFonts w:eastAsiaTheme="minorHAnsi"/>
          <w:sz w:val="28"/>
          <w:szCs w:val="28"/>
          <w:lang w:eastAsia="en-US"/>
        </w:rPr>
        <w:t>:</w:t>
      </w:r>
    </w:p>
    <w:p w:rsidR="00746FFF" w:rsidRPr="006B7E8E"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w:t>
      </w:r>
      <w:r w:rsidR="00746FFF" w:rsidRPr="00F15547">
        <w:rPr>
          <w:rFonts w:eastAsiaTheme="minorHAnsi"/>
          <w:sz w:val="28"/>
          <w:szCs w:val="28"/>
          <w:lang w:eastAsia="en-US"/>
        </w:rPr>
        <w:t>сведения о начислении платы</w:t>
      </w:r>
      <w:r w:rsidR="00746FFF" w:rsidRPr="006B7E8E">
        <w:rPr>
          <w:rFonts w:eastAsiaTheme="minorHAnsi"/>
          <w:sz w:val="28"/>
          <w:szCs w:val="28"/>
          <w:lang w:eastAsia="en-US"/>
        </w:rPr>
        <w:t xml:space="preserve">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заявления;</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 о</w:t>
      </w:r>
      <w:r w:rsidR="00746FFF" w:rsidRPr="008D588B">
        <w:rPr>
          <w:rFonts w:eastAsiaTheme="minorHAnsi"/>
          <w:sz w:val="28"/>
          <w:szCs w:val="28"/>
          <w:lang w:eastAsia="en-US"/>
        </w:rPr>
        <w:t xml:space="preserve"> начислени</w:t>
      </w:r>
      <w:r w:rsidR="00746FFF">
        <w:rPr>
          <w:rFonts w:eastAsiaTheme="minorHAnsi"/>
          <w:sz w:val="28"/>
          <w:szCs w:val="28"/>
          <w:lang w:eastAsia="en-US"/>
        </w:rPr>
        <w:t>и</w:t>
      </w:r>
      <w:r w:rsidR="00746FFF" w:rsidRPr="008D588B">
        <w:rPr>
          <w:rFonts w:eastAsiaTheme="minorHAnsi"/>
          <w:sz w:val="28"/>
          <w:szCs w:val="28"/>
          <w:lang w:eastAsia="en-US"/>
        </w:rPr>
        <w:t xml:space="preserve"> платы за холодную воду, горячую воду, электрическую энергию, потребляемые при использовании и содержании общего имущества в многоквартирном доме</w:t>
      </w:r>
      <w:r w:rsidR="00746FFF">
        <w:rPr>
          <w:rFonts w:eastAsiaTheme="minorHAnsi"/>
          <w:sz w:val="28"/>
          <w:szCs w:val="28"/>
          <w:lang w:eastAsia="en-US"/>
        </w:rPr>
        <w:t>,</w:t>
      </w:r>
      <w:r w:rsidR="00746FFF" w:rsidRPr="008D588B">
        <w:rPr>
          <w:rFonts w:eastAsiaTheme="minorHAnsi"/>
          <w:sz w:val="28"/>
          <w:szCs w:val="28"/>
          <w:lang w:eastAsia="en-US"/>
        </w:rPr>
        <w:t xml:space="preserve"> за отведение сточных вод в целях содержания общего имущества в многоквартирном доме за месяц, предшествующий месяцу подачи заявления;</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 о начислении платы за коммунальные услуги за месяц, предшествующий месяцу подачи заявления;</w:t>
      </w:r>
    </w:p>
    <w:p w:rsidR="00746FFF" w:rsidRDefault="00E166A0" w:rsidP="00746FFF">
      <w:pPr>
        <w:autoSpaceDE w:val="0"/>
        <w:autoSpaceDN w:val="0"/>
        <w:adjustRightInd w:val="0"/>
        <w:spacing w:before="200"/>
        <w:ind w:firstLine="709"/>
        <w:contextualSpacing/>
        <w:jc w:val="both"/>
        <w:rPr>
          <w:rFonts w:ascii="Arial" w:eastAsiaTheme="minorHAnsi" w:hAnsi="Arial" w:cs="Arial"/>
          <w:sz w:val="20"/>
          <w:szCs w:val="20"/>
          <w:lang w:eastAsia="en-US"/>
        </w:rPr>
      </w:pPr>
      <w:r>
        <w:rPr>
          <w:rFonts w:eastAsiaTheme="minorHAnsi"/>
          <w:sz w:val="28"/>
          <w:szCs w:val="28"/>
          <w:lang w:eastAsia="en-US"/>
        </w:rPr>
        <w:t>-</w:t>
      </w:r>
      <w:r w:rsidR="00746FFF">
        <w:rPr>
          <w:rFonts w:eastAsiaTheme="minorHAnsi"/>
          <w:sz w:val="28"/>
          <w:szCs w:val="28"/>
          <w:lang w:eastAsia="en-US"/>
        </w:rPr>
        <w:t xml:space="preserve"> сведения о</w:t>
      </w:r>
      <w:r w:rsidR="00746FFF" w:rsidRPr="008160CF">
        <w:rPr>
          <w:rFonts w:eastAsiaTheme="minorHAnsi"/>
          <w:sz w:val="28"/>
          <w:szCs w:val="28"/>
          <w:lang w:eastAsia="en-US"/>
        </w:rPr>
        <w:t xml:space="preserve"> начислени</w:t>
      </w:r>
      <w:r w:rsidR="00746FFF">
        <w:rPr>
          <w:rFonts w:eastAsiaTheme="minorHAnsi"/>
          <w:sz w:val="28"/>
          <w:szCs w:val="28"/>
          <w:lang w:eastAsia="en-US"/>
        </w:rPr>
        <w:t>и</w:t>
      </w:r>
      <w:r w:rsidR="00746FFF" w:rsidRPr="008160CF">
        <w:rPr>
          <w:rFonts w:eastAsiaTheme="minorHAnsi"/>
          <w:sz w:val="28"/>
          <w:szCs w:val="28"/>
          <w:lang w:eastAsia="en-US"/>
        </w:rPr>
        <w:t xml:space="preserve"> взноса на капитальный ремонт общего им</w:t>
      </w:r>
      <w:r w:rsidR="00746FFF">
        <w:rPr>
          <w:rFonts w:eastAsiaTheme="minorHAnsi"/>
          <w:sz w:val="28"/>
          <w:szCs w:val="28"/>
          <w:lang w:eastAsia="en-US"/>
        </w:rPr>
        <w:t>ущества в многоквартирном доме</w:t>
      </w:r>
      <w:r w:rsidR="00746FFF" w:rsidRPr="008160CF">
        <w:rPr>
          <w:rFonts w:eastAsiaTheme="minorHAnsi"/>
          <w:sz w:val="28"/>
          <w:szCs w:val="28"/>
          <w:lang w:eastAsia="en-US"/>
        </w:rPr>
        <w:t xml:space="preserve"> за месяц, предшествующий месяцу подачи</w:t>
      </w:r>
      <w:r w:rsidR="00746FFF">
        <w:rPr>
          <w:rFonts w:eastAsiaTheme="minorHAnsi"/>
          <w:sz w:val="28"/>
          <w:szCs w:val="28"/>
          <w:lang w:eastAsia="en-US"/>
        </w:rPr>
        <w:t xml:space="preserve"> заявления</w:t>
      </w:r>
      <w:r w:rsidR="00746FFF" w:rsidRPr="008160CF">
        <w:rPr>
          <w:rFonts w:eastAsiaTheme="minorHAnsi"/>
          <w:sz w:val="28"/>
          <w:szCs w:val="28"/>
          <w:lang w:eastAsia="en-US"/>
        </w:rPr>
        <w:t>;</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 о наличии печного отопления в жилом помещении, в котором проживает получатель (в случае отсутствия центрального отопления и наличия печного </w:t>
      </w:r>
      <w:r w:rsidR="00746FFF" w:rsidRPr="006051C0">
        <w:rPr>
          <w:rFonts w:eastAsiaTheme="minorHAnsi"/>
          <w:sz w:val="28"/>
          <w:szCs w:val="28"/>
          <w:lang w:eastAsia="en-US"/>
        </w:rPr>
        <w:t>отопления</w:t>
      </w:r>
      <w:r w:rsidR="00746FFF">
        <w:rPr>
          <w:rFonts w:eastAsiaTheme="minorHAnsi"/>
          <w:sz w:val="28"/>
          <w:szCs w:val="28"/>
          <w:lang w:eastAsia="en-US"/>
        </w:rPr>
        <w:t>);</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 о  приобретении</w:t>
      </w:r>
      <w:r w:rsidR="00746FFF" w:rsidRPr="00AB7683">
        <w:rPr>
          <w:rFonts w:eastAsiaTheme="minorHAnsi"/>
          <w:sz w:val="28"/>
          <w:szCs w:val="28"/>
          <w:lang w:eastAsia="en-US"/>
        </w:rPr>
        <w:t xml:space="preserve"> бытового газа в баллонах </w:t>
      </w:r>
      <w:r w:rsidR="00746FFF">
        <w:rPr>
          <w:rFonts w:eastAsiaTheme="minorHAnsi"/>
          <w:sz w:val="28"/>
          <w:szCs w:val="28"/>
          <w:lang w:eastAsia="en-US"/>
        </w:rPr>
        <w:t>по договору поставки бытового газа (в случае отсутствия центрального газоснабжения)</w:t>
      </w:r>
      <w:r w:rsidR="00746FFF" w:rsidRPr="009822C7">
        <w:rPr>
          <w:rFonts w:eastAsiaTheme="minorHAnsi"/>
          <w:sz w:val="28"/>
          <w:szCs w:val="28"/>
          <w:lang w:eastAsia="en-US"/>
        </w:rPr>
        <w:t>;</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r>
        <w:rPr>
          <w:rFonts w:eastAsiaTheme="minorHAnsi"/>
          <w:sz w:val="28"/>
          <w:szCs w:val="28"/>
          <w:lang w:eastAsia="en-US"/>
        </w:rPr>
        <w:t>-</w:t>
      </w:r>
      <w:r w:rsidR="00746FFF">
        <w:rPr>
          <w:rFonts w:eastAsiaTheme="minorHAnsi"/>
          <w:sz w:val="28"/>
          <w:szCs w:val="28"/>
          <w:lang w:eastAsia="en-US"/>
        </w:rPr>
        <w:t xml:space="preserve"> сведения</w:t>
      </w:r>
      <w:r w:rsidR="00746FFF" w:rsidRPr="003D73D2">
        <w:rPr>
          <w:rFonts w:eastAsiaTheme="minorHAnsi"/>
          <w:sz w:val="28"/>
          <w:szCs w:val="28"/>
          <w:lang w:eastAsia="en-US"/>
        </w:rPr>
        <w:t xml:space="preserve"> об оплате транспортных услуг для доставки твердого топлива </w:t>
      </w:r>
      <w:r w:rsidR="00837C89">
        <w:rPr>
          <w:rFonts w:eastAsiaTheme="minorHAnsi"/>
          <w:sz w:val="28"/>
          <w:szCs w:val="28"/>
          <w:lang w:eastAsia="en-US"/>
        </w:rPr>
        <w:t>–</w:t>
      </w:r>
      <w:r w:rsidR="00746FFF" w:rsidRPr="003D73D2">
        <w:rPr>
          <w:rFonts w:eastAsiaTheme="minorHAnsi"/>
          <w:sz w:val="28"/>
          <w:szCs w:val="28"/>
          <w:lang w:eastAsia="en-US"/>
        </w:rPr>
        <w:t xml:space="preserve"> при проживании в домах, не имеющих центрального отопления (при наличии)</w:t>
      </w:r>
      <w:r w:rsidR="00746FFF">
        <w:rPr>
          <w:rFonts w:eastAsiaTheme="minorHAnsi"/>
          <w:sz w:val="28"/>
          <w:szCs w:val="28"/>
          <w:lang w:eastAsia="en-US"/>
        </w:rPr>
        <w:t>;</w:t>
      </w:r>
      <w:r w:rsidR="00746FFF" w:rsidRPr="003D73D2">
        <w:rPr>
          <w:rFonts w:eastAsiaTheme="minorHAnsi"/>
          <w:sz w:val="28"/>
          <w:szCs w:val="28"/>
          <w:lang w:eastAsia="en-US"/>
        </w:rPr>
        <w:t xml:space="preserve"> </w:t>
      </w:r>
    </w:p>
    <w:p w:rsidR="00746FFF" w:rsidRDefault="00E166A0" w:rsidP="00746FFF">
      <w:pPr>
        <w:autoSpaceDE w:val="0"/>
        <w:autoSpaceDN w:val="0"/>
        <w:adjustRightInd w:val="0"/>
        <w:spacing w:before="200"/>
        <w:ind w:firstLine="709"/>
        <w:contextualSpacing/>
        <w:jc w:val="both"/>
        <w:rPr>
          <w:rFonts w:eastAsiaTheme="minorHAnsi"/>
          <w:sz w:val="28"/>
          <w:szCs w:val="28"/>
          <w:lang w:eastAsia="en-US"/>
        </w:rPr>
      </w:pPr>
      <w:proofErr w:type="gramStart"/>
      <w:r>
        <w:rPr>
          <w:rFonts w:eastAsiaTheme="minorHAnsi"/>
          <w:sz w:val="28"/>
          <w:szCs w:val="28"/>
          <w:lang w:eastAsia="en-US"/>
        </w:rPr>
        <w:t>-</w:t>
      </w:r>
      <w:r w:rsidR="00746FFF" w:rsidRPr="00C8705A">
        <w:rPr>
          <w:rFonts w:eastAsiaTheme="minorHAnsi"/>
          <w:sz w:val="28"/>
          <w:szCs w:val="28"/>
          <w:lang w:eastAsia="en-US"/>
        </w:rPr>
        <w:t xml:space="preserve"> </w:t>
      </w:r>
      <w:r w:rsidR="00746FFF" w:rsidRPr="00624F5D">
        <w:rPr>
          <w:rFonts w:eastAsiaTheme="minorHAnsi"/>
          <w:sz w:val="28"/>
          <w:szCs w:val="28"/>
          <w:lang w:eastAsia="en-US"/>
        </w:rPr>
        <w:t xml:space="preserve">сведения </w:t>
      </w:r>
      <w:r w:rsidR="00746FFF">
        <w:rPr>
          <w:rFonts w:eastAsiaTheme="minorHAnsi"/>
          <w:sz w:val="28"/>
          <w:szCs w:val="28"/>
          <w:lang w:eastAsia="en-US"/>
        </w:rPr>
        <w:t>о наличии (об отсутствии)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r w:rsidR="00746FFF" w:rsidRPr="006051C0">
        <w:rPr>
          <w:rFonts w:eastAsiaTheme="minorHAnsi"/>
          <w:sz w:val="28"/>
          <w:szCs w:val="28"/>
          <w:lang w:eastAsia="en-US"/>
        </w:rPr>
        <w:t xml:space="preserve"> </w:t>
      </w:r>
      <w:r w:rsidR="00746FFF">
        <w:rPr>
          <w:rFonts w:eastAsiaTheme="minorHAnsi"/>
          <w:sz w:val="28"/>
          <w:szCs w:val="28"/>
          <w:lang w:eastAsia="en-US"/>
        </w:rPr>
        <w:t>судебным актом непогашенной задолженности по уплате взноса на капитальный ремонт общего имущества в многоквартирном доме, которая образовалась за период не более чем три последних года.</w:t>
      </w:r>
      <w:proofErr w:type="gramEnd"/>
    </w:p>
    <w:p w:rsidR="00746FFF" w:rsidRPr="005A382E" w:rsidRDefault="00746FFF" w:rsidP="00746FFF">
      <w:pPr>
        <w:autoSpaceDE w:val="0"/>
        <w:autoSpaceDN w:val="0"/>
        <w:adjustRightInd w:val="0"/>
        <w:ind w:firstLine="709"/>
        <w:jc w:val="both"/>
        <w:rPr>
          <w:sz w:val="28"/>
          <w:szCs w:val="28"/>
        </w:rPr>
      </w:pPr>
      <w:r>
        <w:rPr>
          <w:rFonts w:eastAsia="Calibri"/>
          <w:sz w:val="28"/>
          <w:szCs w:val="28"/>
          <w:lang w:eastAsia="en-US"/>
        </w:rPr>
        <w:t>2.</w:t>
      </w:r>
      <w:r w:rsidR="00837C89">
        <w:rPr>
          <w:rFonts w:eastAsia="Calibri"/>
          <w:sz w:val="28"/>
          <w:szCs w:val="28"/>
          <w:lang w:eastAsia="en-US"/>
        </w:rPr>
        <w:t>9</w:t>
      </w:r>
      <w:r>
        <w:rPr>
          <w:rFonts w:eastAsia="Calibri"/>
          <w:sz w:val="28"/>
          <w:szCs w:val="28"/>
          <w:lang w:eastAsia="en-US"/>
        </w:rPr>
        <w:t>. Получатель</w:t>
      </w:r>
      <w:r w:rsidRPr="005A382E">
        <w:rPr>
          <w:sz w:val="28"/>
          <w:szCs w:val="28"/>
        </w:rPr>
        <w:t xml:space="preserve"> (его представитель) вправе по собственной инициативе представить в </w:t>
      </w:r>
      <w:r w:rsidR="009542D8">
        <w:rPr>
          <w:sz w:val="28"/>
          <w:szCs w:val="28"/>
        </w:rPr>
        <w:t>сектор У</w:t>
      </w:r>
      <w:r w:rsidRPr="005A382E">
        <w:rPr>
          <w:sz w:val="28"/>
          <w:szCs w:val="28"/>
        </w:rPr>
        <w:t>чреждени</w:t>
      </w:r>
      <w:r w:rsidR="009542D8">
        <w:rPr>
          <w:sz w:val="28"/>
          <w:szCs w:val="28"/>
        </w:rPr>
        <w:t>я</w:t>
      </w:r>
      <w:r w:rsidRPr="005A382E">
        <w:rPr>
          <w:sz w:val="28"/>
          <w:szCs w:val="28"/>
        </w:rPr>
        <w:t xml:space="preserve"> или в </w:t>
      </w:r>
      <w:r>
        <w:rPr>
          <w:sz w:val="28"/>
          <w:szCs w:val="28"/>
        </w:rPr>
        <w:t>МФЦ</w:t>
      </w:r>
      <w:r w:rsidRPr="005A382E">
        <w:rPr>
          <w:sz w:val="28"/>
          <w:szCs w:val="28"/>
        </w:rPr>
        <w:t xml:space="preserve"> указанные в </w:t>
      </w:r>
      <w:r>
        <w:rPr>
          <w:sz w:val="28"/>
          <w:szCs w:val="28"/>
        </w:rPr>
        <w:t>подпунктах 1</w:t>
      </w:r>
      <w:r w:rsidR="00837C89">
        <w:rPr>
          <w:sz w:val="28"/>
          <w:szCs w:val="28"/>
        </w:rPr>
        <w:t xml:space="preserve"> – 3 </w:t>
      </w:r>
      <w:r>
        <w:rPr>
          <w:sz w:val="28"/>
          <w:szCs w:val="28"/>
        </w:rPr>
        <w:t>пункта 2.</w:t>
      </w:r>
      <w:r w:rsidR="00837C89">
        <w:rPr>
          <w:sz w:val="28"/>
          <w:szCs w:val="28"/>
        </w:rPr>
        <w:t>7</w:t>
      </w:r>
      <w:r>
        <w:rPr>
          <w:sz w:val="28"/>
          <w:szCs w:val="28"/>
        </w:rPr>
        <w:t xml:space="preserve"> </w:t>
      </w:r>
      <w:r w:rsidRPr="005A382E">
        <w:rPr>
          <w:sz w:val="28"/>
          <w:szCs w:val="28"/>
        </w:rPr>
        <w:t>настояще</w:t>
      </w:r>
      <w:r>
        <w:rPr>
          <w:sz w:val="28"/>
          <w:szCs w:val="28"/>
        </w:rPr>
        <w:t>го Порядка</w:t>
      </w:r>
      <w:r w:rsidR="00C8010E">
        <w:rPr>
          <w:sz w:val="28"/>
          <w:szCs w:val="28"/>
        </w:rPr>
        <w:t xml:space="preserve"> документы</w:t>
      </w:r>
      <w:r w:rsidRPr="005A382E">
        <w:rPr>
          <w:sz w:val="28"/>
          <w:szCs w:val="28"/>
        </w:rPr>
        <w:t xml:space="preserve">, а также документы, содержащие  сведения, указанные в </w:t>
      </w:r>
      <w:r>
        <w:rPr>
          <w:sz w:val="28"/>
          <w:szCs w:val="28"/>
        </w:rPr>
        <w:t>под</w:t>
      </w:r>
      <w:r w:rsidRPr="005A382E">
        <w:rPr>
          <w:sz w:val="28"/>
          <w:szCs w:val="28"/>
        </w:rPr>
        <w:t>пункт</w:t>
      </w:r>
      <w:r>
        <w:rPr>
          <w:sz w:val="28"/>
          <w:szCs w:val="28"/>
        </w:rPr>
        <w:t xml:space="preserve">е </w:t>
      </w:r>
      <w:r w:rsidR="00837C89">
        <w:rPr>
          <w:sz w:val="28"/>
          <w:szCs w:val="28"/>
        </w:rPr>
        <w:t>4</w:t>
      </w:r>
      <w:r>
        <w:rPr>
          <w:sz w:val="28"/>
          <w:szCs w:val="28"/>
        </w:rPr>
        <w:t xml:space="preserve"> пункта 2.</w:t>
      </w:r>
      <w:r w:rsidR="00837C89">
        <w:rPr>
          <w:sz w:val="28"/>
          <w:szCs w:val="28"/>
        </w:rPr>
        <w:t>7</w:t>
      </w:r>
      <w:r>
        <w:rPr>
          <w:sz w:val="28"/>
          <w:szCs w:val="28"/>
          <w:vertAlign w:val="superscript"/>
        </w:rPr>
        <w:t xml:space="preserve"> </w:t>
      </w:r>
      <w:r>
        <w:rPr>
          <w:sz w:val="28"/>
          <w:szCs w:val="28"/>
        </w:rPr>
        <w:t>и</w:t>
      </w:r>
      <w:r w:rsidRPr="005A382E">
        <w:rPr>
          <w:sz w:val="28"/>
          <w:szCs w:val="28"/>
        </w:rPr>
        <w:t xml:space="preserve"> </w:t>
      </w:r>
      <w:r>
        <w:rPr>
          <w:sz w:val="28"/>
          <w:szCs w:val="28"/>
        </w:rPr>
        <w:t>пункте 2.</w:t>
      </w:r>
      <w:r w:rsidR="00837C89">
        <w:rPr>
          <w:sz w:val="28"/>
          <w:szCs w:val="28"/>
        </w:rPr>
        <w:t>8</w:t>
      </w:r>
      <w:r w:rsidRPr="005A382E">
        <w:rPr>
          <w:sz w:val="28"/>
          <w:szCs w:val="28"/>
        </w:rPr>
        <w:t xml:space="preserve"> настояще</w:t>
      </w:r>
      <w:r>
        <w:rPr>
          <w:sz w:val="28"/>
          <w:szCs w:val="28"/>
        </w:rPr>
        <w:t>го Порядка</w:t>
      </w:r>
      <w:r w:rsidRPr="005A382E">
        <w:rPr>
          <w:sz w:val="28"/>
          <w:szCs w:val="28"/>
        </w:rPr>
        <w:t>.</w:t>
      </w:r>
    </w:p>
    <w:p w:rsidR="00746FFF" w:rsidRDefault="00746FFF" w:rsidP="00746FFF">
      <w:pPr>
        <w:autoSpaceDE w:val="0"/>
        <w:autoSpaceDN w:val="0"/>
        <w:adjustRightInd w:val="0"/>
        <w:ind w:firstLine="709"/>
        <w:jc w:val="both"/>
        <w:rPr>
          <w:rFonts w:eastAsiaTheme="minorHAnsi"/>
          <w:sz w:val="28"/>
          <w:szCs w:val="28"/>
          <w:lang w:eastAsia="en-US"/>
        </w:rPr>
      </w:pPr>
      <w:r>
        <w:rPr>
          <w:rFonts w:eastAsia="Calibri"/>
          <w:sz w:val="28"/>
          <w:szCs w:val="28"/>
          <w:lang w:eastAsia="en-US"/>
        </w:rPr>
        <w:t>2.1</w:t>
      </w:r>
      <w:r w:rsidR="00837C89">
        <w:rPr>
          <w:rFonts w:eastAsia="Calibri"/>
          <w:sz w:val="28"/>
          <w:szCs w:val="28"/>
          <w:lang w:eastAsia="en-US"/>
        </w:rPr>
        <w:t>0</w:t>
      </w:r>
      <w:r>
        <w:rPr>
          <w:rFonts w:eastAsia="Calibri"/>
          <w:sz w:val="28"/>
          <w:szCs w:val="28"/>
          <w:lang w:eastAsia="en-US"/>
        </w:rPr>
        <w:t xml:space="preserve">. </w:t>
      </w:r>
      <w:proofErr w:type="gramStart"/>
      <w:r w:rsidRPr="00100A2C">
        <w:rPr>
          <w:rFonts w:eastAsia="Calibri"/>
          <w:sz w:val="28"/>
          <w:szCs w:val="28"/>
          <w:lang w:eastAsia="en-US"/>
        </w:rPr>
        <w:t>Документы (сведения),</w:t>
      </w:r>
      <w:r>
        <w:rPr>
          <w:rFonts w:eastAsia="Calibri"/>
          <w:sz w:val="28"/>
          <w:szCs w:val="28"/>
          <w:lang w:eastAsia="en-US"/>
        </w:rPr>
        <w:t xml:space="preserve"> указанные в пунктах 2.2 – 2.</w:t>
      </w:r>
      <w:r w:rsidR="00837C89">
        <w:rPr>
          <w:rFonts w:eastAsia="Calibri"/>
          <w:sz w:val="28"/>
          <w:szCs w:val="28"/>
          <w:lang w:eastAsia="en-US"/>
        </w:rPr>
        <w:t>6</w:t>
      </w:r>
      <w:r>
        <w:rPr>
          <w:rFonts w:eastAsia="Calibri"/>
          <w:sz w:val="28"/>
          <w:szCs w:val="28"/>
          <w:lang w:eastAsia="en-US"/>
        </w:rPr>
        <w:t>, 2.</w:t>
      </w:r>
      <w:r w:rsidR="00837C89">
        <w:rPr>
          <w:rFonts w:eastAsia="Calibri"/>
          <w:sz w:val="28"/>
          <w:szCs w:val="28"/>
          <w:lang w:eastAsia="en-US"/>
        </w:rPr>
        <w:t>9</w:t>
      </w:r>
      <w:r w:rsidRPr="002B673C">
        <w:rPr>
          <w:rFonts w:eastAsia="Calibri"/>
          <w:sz w:val="28"/>
          <w:szCs w:val="28"/>
          <w:vertAlign w:val="superscript"/>
          <w:lang w:eastAsia="en-US"/>
        </w:rPr>
        <w:t xml:space="preserve"> </w:t>
      </w:r>
      <w:r>
        <w:rPr>
          <w:rFonts w:eastAsia="Calibri"/>
          <w:sz w:val="28"/>
          <w:szCs w:val="28"/>
          <w:lang w:eastAsia="en-US"/>
        </w:rPr>
        <w:t>настоящего Порядка,</w:t>
      </w:r>
      <w:r w:rsidRPr="00100A2C">
        <w:rPr>
          <w:rFonts w:eastAsia="Calibri"/>
          <w:sz w:val="28"/>
          <w:szCs w:val="28"/>
          <w:lang w:eastAsia="en-US"/>
        </w:rPr>
        <w:t xml:space="preserve"> </w:t>
      </w:r>
      <w:r>
        <w:rPr>
          <w:rFonts w:eastAsiaTheme="minorHAnsi"/>
          <w:sz w:val="28"/>
          <w:szCs w:val="28"/>
          <w:lang w:eastAsia="en-US"/>
        </w:rPr>
        <w:t>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w:t>
      </w:r>
      <w:proofErr w:type="gramEnd"/>
      <w:r>
        <w:rPr>
          <w:rFonts w:eastAsiaTheme="minorHAnsi"/>
          <w:sz w:val="28"/>
          <w:szCs w:val="28"/>
          <w:lang w:eastAsia="en-US"/>
        </w:rPr>
        <w:t xml:space="preserve"> (</w:t>
      </w:r>
      <w:proofErr w:type="gramStart"/>
      <w:r>
        <w:rPr>
          <w:rFonts w:eastAsiaTheme="minorHAnsi"/>
          <w:sz w:val="28"/>
          <w:szCs w:val="28"/>
          <w:lang w:eastAsia="en-US"/>
        </w:rPr>
        <w:t>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государств, или </w:t>
      </w:r>
      <w:r>
        <w:rPr>
          <w:rFonts w:eastAsiaTheme="minorHAnsi"/>
          <w:sz w:val="28"/>
          <w:szCs w:val="28"/>
          <w:lang w:eastAsia="en-US"/>
        </w:rPr>
        <w:lastRenderedPageBreak/>
        <w:t>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roofErr w:type="gramEnd"/>
    </w:p>
    <w:p w:rsidR="006E517D" w:rsidRPr="00287305" w:rsidRDefault="006E517D" w:rsidP="006E517D">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2.11. </w:t>
      </w:r>
      <w:r w:rsidRPr="00287305">
        <w:rPr>
          <w:rFonts w:eastAsiaTheme="minorHAnsi"/>
          <w:sz w:val="28"/>
          <w:szCs w:val="28"/>
          <w:lang w:eastAsia="en-US"/>
        </w:rPr>
        <w:t xml:space="preserve">Документы, указанные в </w:t>
      </w:r>
      <w:r>
        <w:rPr>
          <w:rFonts w:eastAsiaTheme="minorHAnsi"/>
          <w:sz w:val="28"/>
          <w:szCs w:val="28"/>
          <w:lang w:eastAsia="en-US"/>
        </w:rPr>
        <w:t xml:space="preserve">пунктах 2.2 – 2.6 </w:t>
      </w:r>
      <w:r w:rsidRPr="00AB4F84">
        <w:rPr>
          <w:rFonts w:eastAsiaTheme="minorHAnsi"/>
          <w:sz w:val="28"/>
          <w:szCs w:val="28"/>
          <w:lang w:eastAsia="en-US"/>
        </w:rPr>
        <w:t>настоящего Порядка</w:t>
      </w:r>
      <w:r w:rsidRPr="00287305">
        <w:rPr>
          <w:rFonts w:eastAsiaTheme="minorHAnsi"/>
          <w:sz w:val="28"/>
          <w:szCs w:val="28"/>
          <w:lang w:eastAsia="en-US"/>
        </w:rPr>
        <w:t xml:space="preserve">, а также документы, указанные в </w:t>
      </w:r>
      <w:r>
        <w:rPr>
          <w:rFonts w:eastAsiaTheme="minorHAnsi"/>
          <w:sz w:val="28"/>
          <w:szCs w:val="28"/>
          <w:lang w:eastAsia="en-US"/>
        </w:rPr>
        <w:t xml:space="preserve">пункте 2.9 </w:t>
      </w:r>
      <w:r w:rsidRPr="00287305">
        <w:rPr>
          <w:rFonts w:eastAsiaTheme="minorHAnsi"/>
          <w:sz w:val="28"/>
          <w:szCs w:val="28"/>
          <w:lang w:eastAsia="en-US"/>
        </w:rPr>
        <w:t>настояще</w:t>
      </w:r>
      <w:r>
        <w:rPr>
          <w:rFonts w:eastAsiaTheme="minorHAnsi"/>
          <w:sz w:val="28"/>
          <w:szCs w:val="28"/>
          <w:lang w:eastAsia="en-US"/>
        </w:rPr>
        <w:t>го Порядка</w:t>
      </w:r>
      <w:r w:rsidRPr="00287305">
        <w:rPr>
          <w:rFonts w:eastAsiaTheme="minorHAnsi"/>
          <w:sz w:val="28"/>
          <w:szCs w:val="28"/>
          <w:lang w:eastAsia="en-US"/>
        </w:rPr>
        <w:t xml:space="preserve">, представляются в подлинниках. </w:t>
      </w:r>
      <w:proofErr w:type="gramStart"/>
      <w:r w:rsidRPr="00287305">
        <w:rPr>
          <w:rFonts w:eastAsiaTheme="minorHAnsi"/>
          <w:sz w:val="28"/>
          <w:szCs w:val="28"/>
          <w:lang w:eastAsia="en-US"/>
        </w:rPr>
        <w:t xml:space="preserve">Работник </w:t>
      </w:r>
      <w:r w:rsidR="009542D8">
        <w:rPr>
          <w:rFonts w:eastAsiaTheme="minorHAnsi"/>
          <w:sz w:val="28"/>
          <w:szCs w:val="28"/>
          <w:lang w:eastAsia="en-US"/>
        </w:rPr>
        <w:t>сектора У</w:t>
      </w:r>
      <w:r w:rsidRPr="00287305">
        <w:rPr>
          <w:rFonts w:eastAsiaTheme="minorHAnsi"/>
          <w:sz w:val="28"/>
          <w:szCs w:val="28"/>
          <w:lang w:eastAsia="en-US"/>
        </w:rPr>
        <w:t xml:space="preserve">чреждения, ответственный за прием документов от </w:t>
      </w:r>
      <w:r w:rsidR="009542D8">
        <w:rPr>
          <w:rFonts w:eastAsiaTheme="minorHAnsi"/>
          <w:sz w:val="28"/>
          <w:szCs w:val="28"/>
          <w:lang w:eastAsia="en-US"/>
        </w:rPr>
        <w:t xml:space="preserve">получателей </w:t>
      </w:r>
      <w:r w:rsidRPr="00287305">
        <w:rPr>
          <w:rFonts w:eastAsiaTheme="minorHAnsi"/>
          <w:sz w:val="28"/>
          <w:szCs w:val="28"/>
          <w:lang w:eastAsia="en-US"/>
        </w:rPr>
        <w:t xml:space="preserve">(далее – работник </w:t>
      </w:r>
      <w:r w:rsidR="009542D8">
        <w:rPr>
          <w:rFonts w:eastAsiaTheme="minorHAnsi"/>
          <w:sz w:val="28"/>
          <w:szCs w:val="28"/>
          <w:lang w:eastAsia="en-US"/>
        </w:rPr>
        <w:t>сектора У</w:t>
      </w:r>
      <w:r w:rsidRPr="00287305">
        <w:rPr>
          <w:rFonts w:eastAsiaTheme="minorHAnsi"/>
          <w:sz w:val="28"/>
          <w:szCs w:val="28"/>
          <w:lang w:eastAsia="en-US"/>
        </w:rPr>
        <w:t xml:space="preserve">чреждения), или работник </w:t>
      </w:r>
      <w:r>
        <w:rPr>
          <w:rFonts w:eastAsiaTheme="minorHAnsi"/>
          <w:sz w:val="28"/>
          <w:szCs w:val="28"/>
          <w:lang w:eastAsia="en-US"/>
        </w:rPr>
        <w:t>МФЦ</w:t>
      </w:r>
      <w:r w:rsidRPr="00287305">
        <w:rPr>
          <w:rFonts w:eastAsiaTheme="minorHAnsi"/>
          <w:sz w:val="28"/>
          <w:szCs w:val="28"/>
          <w:lang w:eastAsia="en-US"/>
        </w:rPr>
        <w:t xml:space="preserve">, ответственный за прием документов для назначения компенсации </w:t>
      </w:r>
      <w:r>
        <w:rPr>
          <w:rFonts w:eastAsiaTheme="minorHAnsi"/>
          <w:sz w:val="28"/>
          <w:szCs w:val="28"/>
          <w:lang w:eastAsia="en-US"/>
        </w:rPr>
        <w:t xml:space="preserve">расходов </w:t>
      </w:r>
      <w:r w:rsidRPr="00FA7752">
        <w:rPr>
          <w:rFonts w:eastAsiaTheme="minorHAnsi"/>
          <w:sz w:val="28"/>
          <w:szCs w:val="28"/>
          <w:lang w:eastAsia="en-US"/>
        </w:rPr>
        <w:t>(далее – работник МФЦ)</w:t>
      </w:r>
      <w:r w:rsidRPr="00287305">
        <w:rPr>
          <w:rFonts w:eastAsiaTheme="minorHAnsi"/>
          <w:sz w:val="28"/>
          <w:szCs w:val="28"/>
          <w:lang w:eastAsia="en-US"/>
        </w:rPr>
        <w:t xml:space="preserve">, изготавливает копии документов, </w:t>
      </w:r>
      <w:r w:rsidRPr="00A95E18">
        <w:rPr>
          <w:rFonts w:eastAsiaTheme="minorHAnsi"/>
          <w:sz w:val="28"/>
          <w:szCs w:val="28"/>
          <w:lang w:eastAsia="en-US"/>
        </w:rPr>
        <w:t xml:space="preserve">указанных </w:t>
      </w:r>
      <w:r>
        <w:rPr>
          <w:rFonts w:eastAsiaTheme="minorHAnsi"/>
          <w:sz w:val="28"/>
          <w:szCs w:val="28"/>
          <w:lang w:eastAsia="en-US"/>
        </w:rPr>
        <w:t>в подпунктах 1 – 8, 10 пункта 2.2, в пункте 2.3, подпункте 1 пункта 2.4, в пункта</w:t>
      </w:r>
      <w:r w:rsidR="002F35C5">
        <w:rPr>
          <w:rFonts w:eastAsiaTheme="minorHAnsi"/>
          <w:sz w:val="28"/>
          <w:szCs w:val="28"/>
          <w:lang w:eastAsia="en-US"/>
        </w:rPr>
        <w:t>х</w:t>
      </w:r>
      <w:r>
        <w:rPr>
          <w:rFonts w:eastAsiaTheme="minorHAnsi"/>
          <w:sz w:val="28"/>
          <w:szCs w:val="28"/>
          <w:lang w:eastAsia="en-US"/>
        </w:rPr>
        <w:t xml:space="preserve"> 2.5, </w:t>
      </w:r>
      <w:r w:rsidR="002F35C5">
        <w:rPr>
          <w:rFonts w:eastAsiaTheme="minorHAnsi"/>
          <w:sz w:val="28"/>
          <w:szCs w:val="28"/>
          <w:lang w:eastAsia="en-US"/>
        </w:rPr>
        <w:t xml:space="preserve">2.6 </w:t>
      </w:r>
      <w:r>
        <w:rPr>
          <w:rFonts w:eastAsiaTheme="minorHAnsi"/>
          <w:sz w:val="28"/>
          <w:szCs w:val="28"/>
          <w:lang w:eastAsia="en-US"/>
        </w:rPr>
        <w:t>настоящего Порядка,</w:t>
      </w:r>
      <w:r w:rsidRPr="00AE6615">
        <w:rPr>
          <w:rFonts w:eastAsiaTheme="minorHAnsi"/>
          <w:b/>
          <w:i/>
          <w:sz w:val="28"/>
          <w:szCs w:val="28"/>
          <w:lang w:eastAsia="en-US"/>
        </w:rPr>
        <w:t xml:space="preserve"> </w:t>
      </w:r>
      <w:r w:rsidRPr="003E17B0">
        <w:rPr>
          <w:rFonts w:eastAsiaTheme="minorHAnsi"/>
          <w:sz w:val="28"/>
          <w:szCs w:val="28"/>
          <w:lang w:eastAsia="en-US"/>
        </w:rPr>
        <w:t>а также в пункте 2.</w:t>
      </w:r>
      <w:r w:rsidR="002F35C5">
        <w:rPr>
          <w:rFonts w:eastAsiaTheme="minorHAnsi"/>
          <w:sz w:val="28"/>
          <w:szCs w:val="28"/>
          <w:lang w:eastAsia="en-US"/>
        </w:rPr>
        <w:t>9</w:t>
      </w:r>
      <w:r w:rsidR="00322446">
        <w:rPr>
          <w:rFonts w:eastAsiaTheme="minorHAnsi"/>
          <w:sz w:val="28"/>
          <w:szCs w:val="28"/>
          <w:lang w:eastAsia="en-US"/>
        </w:rPr>
        <w:t xml:space="preserve"> настоящего Порядка </w:t>
      </w:r>
      <w:r w:rsidRPr="00287305">
        <w:rPr>
          <w:rFonts w:eastAsiaTheme="minorHAnsi"/>
          <w:sz w:val="28"/>
          <w:szCs w:val="28"/>
          <w:lang w:eastAsia="en-US"/>
        </w:rPr>
        <w:t>(за исключением</w:t>
      </w:r>
      <w:proofErr w:type="gramEnd"/>
      <w:r w:rsidRPr="00287305">
        <w:rPr>
          <w:rFonts w:eastAsiaTheme="minorHAnsi"/>
          <w:sz w:val="28"/>
          <w:szCs w:val="28"/>
          <w:lang w:eastAsia="en-US"/>
        </w:rPr>
        <w:t xml:space="preserve"> </w:t>
      </w:r>
      <w:proofErr w:type="gramStart"/>
      <w:r>
        <w:rPr>
          <w:rFonts w:eastAsiaTheme="minorHAnsi"/>
          <w:sz w:val="28"/>
          <w:szCs w:val="28"/>
          <w:lang w:eastAsia="en-US"/>
        </w:rPr>
        <w:t xml:space="preserve">документов, содержащих сведения, указанные в подпункте </w:t>
      </w:r>
      <w:r w:rsidR="002F35C5">
        <w:rPr>
          <w:rFonts w:eastAsiaTheme="minorHAnsi"/>
          <w:sz w:val="28"/>
          <w:szCs w:val="28"/>
          <w:lang w:eastAsia="en-US"/>
        </w:rPr>
        <w:t>4</w:t>
      </w:r>
      <w:r>
        <w:rPr>
          <w:rFonts w:eastAsiaTheme="minorHAnsi"/>
          <w:sz w:val="28"/>
          <w:szCs w:val="28"/>
          <w:lang w:eastAsia="en-US"/>
        </w:rPr>
        <w:t xml:space="preserve"> пункта 2.</w:t>
      </w:r>
      <w:r w:rsidR="002F35C5">
        <w:rPr>
          <w:rFonts w:eastAsiaTheme="minorHAnsi"/>
          <w:sz w:val="28"/>
          <w:szCs w:val="28"/>
          <w:lang w:eastAsia="en-US"/>
        </w:rPr>
        <w:t>7</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r>
        <w:rPr>
          <w:rFonts w:eastAsiaTheme="minorHAnsi"/>
          <w:sz w:val="28"/>
          <w:szCs w:val="28"/>
          <w:lang w:eastAsia="en-US"/>
        </w:rPr>
        <w:t>д</w:t>
      </w:r>
      <w:r w:rsidRPr="003F562F">
        <w:rPr>
          <w:rFonts w:eastAsiaTheme="minorHAnsi"/>
          <w:sz w:val="28"/>
          <w:szCs w:val="28"/>
          <w:lang w:eastAsia="en-US"/>
        </w:rPr>
        <w:t>»</w:t>
      </w:r>
      <w:r>
        <w:rPr>
          <w:rFonts w:eastAsiaTheme="minorHAnsi"/>
          <w:sz w:val="28"/>
          <w:szCs w:val="28"/>
          <w:lang w:eastAsia="en-US"/>
        </w:rPr>
        <w:t xml:space="preserve"> и «з»</w:t>
      </w:r>
      <w:r w:rsidRPr="003E17B0">
        <w:rPr>
          <w:rFonts w:eastAsiaTheme="minorHAnsi"/>
          <w:i/>
          <w:sz w:val="28"/>
          <w:szCs w:val="28"/>
          <w:lang w:eastAsia="en-US"/>
        </w:rPr>
        <w:t xml:space="preserve"> </w:t>
      </w:r>
      <w:r w:rsidRPr="003F562F">
        <w:rPr>
          <w:rFonts w:eastAsiaTheme="minorHAnsi"/>
          <w:sz w:val="28"/>
          <w:szCs w:val="28"/>
          <w:lang w:eastAsia="en-US"/>
        </w:rPr>
        <w:t>подпункта 2 пункта 2.</w:t>
      </w:r>
      <w:r w:rsidR="002F35C5">
        <w:rPr>
          <w:rFonts w:eastAsiaTheme="minorHAnsi"/>
          <w:sz w:val="28"/>
          <w:szCs w:val="28"/>
          <w:lang w:eastAsia="en-US"/>
        </w:rPr>
        <w:t>8</w:t>
      </w:r>
      <w:r w:rsidRPr="003F562F">
        <w:rPr>
          <w:rFonts w:eastAsiaTheme="minorHAnsi"/>
          <w:sz w:val="28"/>
          <w:szCs w:val="28"/>
          <w:lang w:eastAsia="en-US"/>
        </w:rPr>
        <w:t xml:space="preserve"> настоящего Порядка),</w:t>
      </w:r>
      <w:r w:rsidRPr="003E17B0">
        <w:rPr>
          <w:rFonts w:eastAsiaTheme="minorHAnsi"/>
          <w:i/>
          <w:sz w:val="28"/>
          <w:szCs w:val="28"/>
          <w:lang w:eastAsia="en-US"/>
        </w:rPr>
        <w:t xml:space="preserve"> </w:t>
      </w:r>
      <w:r w:rsidRPr="003F562F">
        <w:rPr>
          <w:rFonts w:eastAsiaTheme="minorHAnsi"/>
          <w:sz w:val="28"/>
          <w:szCs w:val="28"/>
          <w:lang w:eastAsia="en-US"/>
        </w:rPr>
        <w:t xml:space="preserve">заверяет их, после чего </w:t>
      </w:r>
      <w:r w:rsidRPr="00287305">
        <w:rPr>
          <w:rFonts w:eastAsiaTheme="minorHAnsi"/>
          <w:sz w:val="28"/>
          <w:szCs w:val="28"/>
          <w:lang w:eastAsia="en-US"/>
        </w:rPr>
        <w:t xml:space="preserve">подлинники документов, за исключением документов, указанных в </w:t>
      </w:r>
      <w:r>
        <w:rPr>
          <w:rFonts w:eastAsiaTheme="minorHAnsi"/>
          <w:sz w:val="28"/>
          <w:szCs w:val="28"/>
          <w:lang w:eastAsia="en-US"/>
        </w:rPr>
        <w:t>подпунктах 9 и 11 пункта 2.2, в подпункте 2</w:t>
      </w:r>
      <w:r w:rsidRPr="003F562F">
        <w:rPr>
          <w:rFonts w:eastAsiaTheme="minorHAnsi"/>
          <w:i/>
          <w:sz w:val="28"/>
          <w:szCs w:val="28"/>
          <w:lang w:eastAsia="en-US"/>
        </w:rPr>
        <w:t xml:space="preserve"> </w:t>
      </w:r>
      <w:r w:rsidRPr="00D92273">
        <w:rPr>
          <w:rFonts w:eastAsiaTheme="minorHAnsi"/>
          <w:sz w:val="28"/>
          <w:szCs w:val="28"/>
          <w:lang w:eastAsia="en-US"/>
        </w:rPr>
        <w:t>пункта 2.</w:t>
      </w:r>
      <w:r w:rsidR="002F35C5">
        <w:rPr>
          <w:rFonts w:eastAsiaTheme="minorHAnsi"/>
          <w:sz w:val="28"/>
          <w:szCs w:val="28"/>
          <w:lang w:eastAsia="en-US"/>
        </w:rPr>
        <w:t>4</w:t>
      </w:r>
      <w:r w:rsidRPr="00D92273">
        <w:rPr>
          <w:rFonts w:eastAsiaTheme="minorHAnsi"/>
          <w:sz w:val="28"/>
          <w:szCs w:val="28"/>
          <w:lang w:eastAsia="en-US"/>
        </w:rPr>
        <w:t xml:space="preserve"> настоящего Порядка</w:t>
      </w:r>
      <w:r w:rsidRPr="00287305">
        <w:rPr>
          <w:rFonts w:eastAsiaTheme="minorHAnsi"/>
          <w:sz w:val="28"/>
          <w:szCs w:val="28"/>
          <w:lang w:eastAsia="en-US"/>
        </w:rPr>
        <w:t xml:space="preserve">, и </w:t>
      </w:r>
      <w:r>
        <w:rPr>
          <w:rFonts w:eastAsiaTheme="minorHAnsi"/>
          <w:sz w:val="28"/>
          <w:szCs w:val="28"/>
          <w:lang w:eastAsia="en-US"/>
        </w:rPr>
        <w:t xml:space="preserve">документов, содержащих сведения, в подпункте </w:t>
      </w:r>
      <w:r w:rsidR="002F35C5">
        <w:rPr>
          <w:rFonts w:eastAsiaTheme="minorHAnsi"/>
          <w:sz w:val="28"/>
          <w:szCs w:val="28"/>
          <w:lang w:eastAsia="en-US"/>
        </w:rPr>
        <w:t>4</w:t>
      </w:r>
      <w:r>
        <w:rPr>
          <w:rFonts w:eastAsiaTheme="minorHAnsi"/>
          <w:sz w:val="28"/>
          <w:szCs w:val="28"/>
          <w:lang w:eastAsia="en-US"/>
        </w:rPr>
        <w:t xml:space="preserve"> пункта 2.</w:t>
      </w:r>
      <w:r w:rsidR="002F35C5">
        <w:rPr>
          <w:rFonts w:eastAsiaTheme="minorHAnsi"/>
          <w:sz w:val="28"/>
          <w:szCs w:val="28"/>
          <w:lang w:eastAsia="en-US"/>
        </w:rPr>
        <w:t>7</w:t>
      </w:r>
      <w:r w:rsidRPr="003E17B0">
        <w:rPr>
          <w:rFonts w:eastAsiaTheme="minorHAnsi"/>
          <w:i/>
          <w:sz w:val="28"/>
          <w:szCs w:val="28"/>
          <w:lang w:eastAsia="en-US"/>
        </w:rPr>
        <w:t xml:space="preserve">, </w:t>
      </w:r>
      <w:r w:rsidRPr="003F562F">
        <w:rPr>
          <w:rFonts w:eastAsiaTheme="minorHAnsi"/>
          <w:sz w:val="28"/>
          <w:szCs w:val="28"/>
          <w:lang w:eastAsia="en-US"/>
        </w:rPr>
        <w:t>в подпункт</w:t>
      </w:r>
      <w:r>
        <w:rPr>
          <w:rFonts w:eastAsiaTheme="minorHAnsi"/>
          <w:sz w:val="28"/>
          <w:szCs w:val="28"/>
          <w:lang w:eastAsia="en-US"/>
        </w:rPr>
        <w:t>ах</w:t>
      </w:r>
      <w:r w:rsidRPr="003F562F">
        <w:rPr>
          <w:rFonts w:eastAsiaTheme="minorHAnsi"/>
          <w:sz w:val="28"/>
          <w:szCs w:val="28"/>
          <w:lang w:eastAsia="en-US"/>
        </w:rPr>
        <w:t xml:space="preserve"> «</w:t>
      </w:r>
      <w:r>
        <w:rPr>
          <w:rFonts w:eastAsiaTheme="minorHAnsi"/>
          <w:sz w:val="28"/>
          <w:szCs w:val="28"/>
          <w:lang w:eastAsia="en-US"/>
        </w:rPr>
        <w:t>д</w:t>
      </w:r>
      <w:r w:rsidRPr="003F562F">
        <w:rPr>
          <w:rFonts w:eastAsiaTheme="minorHAnsi"/>
          <w:sz w:val="28"/>
          <w:szCs w:val="28"/>
          <w:lang w:eastAsia="en-US"/>
        </w:rPr>
        <w:t>»</w:t>
      </w:r>
      <w:r>
        <w:rPr>
          <w:rFonts w:eastAsiaTheme="minorHAnsi"/>
          <w:sz w:val="28"/>
          <w:szCs w:val="28"/>
          <w:lang w:eastAsia="en-US"/>
        </w:rPr>
        <w:t xml:space="preserve"> и «з»</w:t>
      </w:r>
      <w:r w:rsidRPr="003E17B0">
        <w:rPr>
          <w:rFonts w:eastAsiaTheme="minorHAnsi"/>
          <w:i/>
          <w:sz w:val="28"/>
          <w:szCs w:val="28"/>
          <w:lang w:eastAsia="en-US"/>
        </w:rPr>
        <w:t xml:space="preserve"> </w:t>
      </w:r>
      <w:r w:rsidRPr="003F562F">
        <w:rPr>
          <w:rFonts w:eastAsiaTheme="minorHAnsi"/>
          <w:sz w:val="28"/>
          <w:szCs w:val="28"/>
          <w:lang w:eastAsia="en-US"/>
        </w:rPr>
        <w:t>подпункта 2</w:t>
      </w:r>
      <w:proofErr w:type="gramEnd"/>
      <w:r w:rsidRPr="003F562F">
        <w:rPr>
          <w:rFonts w:eastAsiaTheme="minorHAnsi"/>
          <w:sz w:val="28"/>
          <w:szCs w:val="28"/>
          <w:lang w:eastAsia="en-US"/>
        </w:rPr>
        <w:t xml:space="preserve"> пункта 2.</w:t>
      </w:r>
      <w:r w:rsidR="002F35C5">
        <w:rPr>
          <w:rFonts w:eastAsiaTheme="minorHAnsi"/>
          <w:sz w:val="28"/>
          <w:szCs w:val="28"/>
          <w:lang w:eastAsia="en-US"/>
        </w:rPr>
        <w:t>8</w:t>
      </w:r>
      <w:r w:rsidRPr="003F562F">
        <w:rPr>
          <w:rFonts w:eastAsiaTheme="minorHAnsi"/>
          <w:sz w:val="28"/>
          <w:szCs w:val="28"/>
          <w:lang w:eastAsia="en-US"/>
        </w:rPr>
        <w:t xml:space="preserve"> настоящего Порядка</w:t>
      </w:r>
      <w:r w:rsidRPr="00287305">
        <w:rPr>
          <w:rFonts w:eastAsiaTheme="minorHAnsi"/>
          <w:sz w:val="28"/>
          <w:szCs w:val="28"/>
          <w:lang w:eastAsia="en-US"/>
        </w:rPr>
        <w:t xml:space="preserve">, возвращаются </w:t>
      </w:r>
      <w:r>
        <w:rPr>
          <w:rFonts w:eastAsiaTheme="minorHAnsi"/>
          <w:sz w:val="28"/>
          <w:szCs w:val="28"/>
          <w:lang w:eastAsia="en-US"/>
        </w:rPr>
        <w:t>получателю</w:t>
      </w:r>
      <w:r w:rsidRPr="00287305">
        <w:rPr>
          <w:rFonts w:eastAsiaTheme="minorHAnsi"/>
          <w:sz w:val="28"/>
          <w:szCs w:val="28"/>
          <w:lang w:eastAsia="en-US"/>
        </w:rPr>
        <w:t xml:space="preserve"> (его представителю).</w:t>
      </w:r>
    </w:p>
    <w:p w:rsidR="00AB4F84" w:rsidRDefault="00AB4F84" w:rsidP="00AB4F84">
      <w:pPr>
        <w:autoSpaceDE w:val="0"/>
        <w:autoSpaceDN w:val="0"/>
        <w:adjustRightInd w:val="0"/>
        <w:ind w:firstLine="709"/>
        <w:jc w:val="both"/>
        <w:rPr>
          <w:rFonts w:eastAsiaTheme="minorHAnsi"/>
          <w:sz w:val="28"/>
          <w:szCs w:val="28"/>
          <w:lang w:eastAsia="en-US"/>
        </w:rPr>
      </w:pPr>
      <w:r>
        <w:rPr>
          <w:rFonts w:eastAsia="Calibri"/>
          <w:sz w:val="28"/>
          <w:szCs w:val="28"/>
          <w:lang w:eastAsia="en-US"/>
        </w:rPr>
        <w:t>2.</w:t>
      </w:r>
      <w:r w:rsidR="002B441F">
        <w:rPr>
          <w:rFonts w:eastAsia="Calibri"/>
          <w:sz w:val="28"/>
          <w:szCs w:val="28"/>
          <w:lang w:eastAsia="en-US"/>
        </w:rPr>
        <w:t>1</w:t>
      </w:r>
      <w:r w:rsidR="006E517D">
        <w:rPr>
          <w:rFonts w:eastAsia="Calibri"/>
          <w:sz w:val="28"/>
          <w:szCs w:val="28"/>
          <w:lang w:eastAsia="en-US"/>
        </w:rPr>
        <w:t>2</w:t>
      </w:r>
      <w:r>
        <w:rPr>
          <w:rFonts w:eastAsia="Calibri"/>
          <w:sz w:val="28"/>
          <w:szCs w:val="28"/>
          <w:lang w:eastAsia="en-US"/>
        </w:rPr>
        <w:t xml:space="preserve">. </w:t>
      </w:r>
      <w:proofErr w:type="gramStart"/>
      <w:r w:rsidRPr="00085201">
        <w:rPr>
          <w:rFonts w:eastAsiaTheme="minorHAnsi"/>
          <w:sz w:val="28"/>
          <w:szCs w:val="28"/>
          <w:lang w:eastAsia="en-US"/>
        </w:rPr>
        <w:t>Заявлени</w:t>
      </w:r>
      <w:r w:rsidR="00C3496F">
        <w:rPr>
          <w:rFonts w:eastAsiaTheme="minorHAnsi"/>
          <w:sz w:val="28"/>
          <w:szCs w:val="28"/>
          <w:lang w:eastAsia="en-US"/>
        </w:rPr>
        <w:t>е,</w:t>
      </w:r>
      <w:r>
        <w:rPr>
          <w:rFonts w:eastAsiaTheme="minorHAnsi"/>
          <w:sz w:val="28"/>
          <w:szCs w:val="28"/>
          <w:lang w:eastAsia="en-US"/>
        </w:rPr>
        <w:t xml:space="preserve"> </w:t>
      </w:r>
      <w:r w:rsidR="00C3496F">
        <w:rPr>
          <w:rFonts w:eastAsiaTheme="minorHAnsi"/>
          <w:sz w:val="28"/>
          <w:szCs w:val="28"/>
          <w:lang w:eastAsia="en-US"/>
        </w:rPr>
        <w:t>у</w:t>
      </w:r>
      <w:r>
        <w:rPr>
          <w:rFonts w:eastAsiaTheme="minorHAnsi"/>
          <w:sz w:val="28"/>
          <w:szCs w:val="28"/>
          <w:lang w:eastAsia="en-US"/>
        </w:rPr>
        <w:t>казанное в пункте 2.1 настоящего Порядка, а также д</w:t>
      </w:r>
      <w:r w:rsidRPr="00085201">
        <w:rPr>
          <w:rFonts w:eastAsiaTheme="minorHAnsi"/>
          <w:sz w:val="28"/>
          <w:szCs w:val="28"/>
          <w:lang w:eastAsia="en-US"/>
        </w:rPr>
        <w:t xml:space="preserve">окументы </w:t>
      </w:r>
      <w:r>
        <w:rPr>
          <w:rFonts w:eastAsiaTheme="minorHAnsi"/>
          <w:sz w:val="28"/>
          <w:szCs w:val="28"/>
          <w:lang w:eastAsia="en-US"/>
        </w:rPr>
        <w:t xml:space="preserve">и </w:t>
      </w:r>
      <w:r w:rsidRPr="00085201">
        <w:rPr>
          <w:rFonts w:eastAsiaTheme="minorHAnsi"/>
          <w:sz w:val="28"/>
          <w:szCs w:val="28"/>
          <w:lang w:eastAsia="en-US"/>
        </w:rPr>
        <w:t>сведения</w:t>
      </w:r>
      <w:r>
        <w:rPr>
          <w:rFonts w:eastAsiaTheme="minorHAnsi"/>
          <w:sz w:val="28"/>
          <w:szCs w:val="28"/>
          <w:lang w:eastAsia="en-US"/>
        </w:rPr>
        <w:t xml:space="preserve">, указанные в пунктах </w:t>
      </w:r>
      <w:r w:rsidR="00837C89">
        <w:rPr>
          <w:rFonts w:eastAsia="Calibri"/>
          <w:sz w:val="28"/>
          <w:szCs w:val="28"/>
          <w:lang w:eastAsia="en-US"/>
        </w:rPr>
        <w:t>2.2 – 2.6, 2.9</w:t>
      </w:r>
      <w:r>
        <w:rPr>
          <w:rFonts w:eastAsiaTheme="minorHAnsi"/>
          <w:sz w:val="28"/>
          <w:szCs w:val="28"/>
          <w:lang w:eastAsia="en-US"/>
        </w:rPr>
        <w:t xml:space="preserve"> настоящего Порядка </w:t>
      </w:r>
      <w:r w:rsidR="00242AB0">
        <w:rPr>
          <w:rFonts w:eastAsiaTheme="minorHAnsi"/>
          <w:sz w:val="28"/>
          <w:szCs w:val="28"/>
          <w:lang w:eastAsia="en-US"/>
        </w:rPr>
        <w:t xml:space="preserve">              </w:t>
      </w:r>
      <w:r>
        <w:rPr>
          <w:rFonts w:eastAsiaTheme="minorHAnsi"/>
          <w:sz w:val="28"/>
          <w:szCs w:val="28"/>
          <w:lang w:eastAsia="en-US"/>
        </w:rPr>
        <w:t xml:space="preserve">(далее – документы (сведения), </w:t>
      </w:r>
      <w:r w:rsidRPr="00085201">
        <w:rPr>
          <w:rFonts w:eastAsiaTheme="minorHAnsi"/>
          <w:sz w:val="28"/>
          <w:szCs w:val="28"/>
          <w:lang w:eastAsia="en-US"/>
        </w:rPr>
        <w:t xml:space="preserve">могут быть направлены </w:t>
      </w:r>
      <w:r>
        <w:rPr>
          <w:rFonts w:eastAsiaTheme="minorHAnsi"/>
          <w:sz w:val="28"/>
          <w:szCs w:val="28"/>
          <w:lang w:eastAsia="en-US"/>
        </w:rPr>
        <w:t xml:space="preserve">получателем </w:t>
      </w:r>
      <w:r w:rsidRPr="00085201">
        <w:rPr>
          <w:rFonts w:eastAsiaTheme="minorHAnsi"/>
          <w:sz w:val="28"/>
          <w:szCs w:val="28"/>
          <w:lang w:eastAsia="en-US"/>
        </w:rPr>
        <w:t xml:space="preserve">(его представителем)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w:t>
      </w:r>
      <w:r w:rsidRPr="00085201">
        <w:rPr>
          <w:rFonts w:eastAsiaTheme="minorHAnsi"/>
          <w:iCs/>
          <w:sz w:val="28"/>
          <w:szCs w:val="28"/>
          <w:lang w:eastAsia="en-US"/>
        </w:rPr>
        <w:t>(функций)</w:t>
      </w:r>
      <w:r>
        <w:rPr>
          <w:rFonts w:eastAsiaTheme="minorHAnsi"/>
          <w:iCs/>
          <w:sz w:val="28"/>
          <w:szCs w:val="28"/>
          <w:lang w:eastAsia="en-US"/>
        </w:rPr>
        <w:t>»</w:t>
      </w:r>
      <w:r w:rsidRPr="00085201">
        <w:rPr>
          <w:rFonts w:eastAsiaTheme="minorHAnsi"/>
          <w:iCs/>
          <w:sz w:val="28"/>
          <w:szCs w:val="28"/>
          <w:lang w:eastAsia="en-US"/>
        </w:rPr>
        <w:t xml:space="preserve"> </w:t>
      </w:r>
      <w:r w:rsidRPr="00085201">
        <w:rPr>
          <w:rFonts w:eastAsiaTheme="minorHAnsi"/>
          <w:sz w:val="28"/>
          <w:szCs w:val="28"/>
          <w:lang w:eastAsia="en-US"/>
        </w:rPr>
        <w:t>(далее – единый портал)</w:t>
      </w:r>
      <w:r>
        <w:rPr>
          <w:rFonts w:eastAsiaTheme="minorHAnsi"/>
          <w:sz w:val="28"/>
          <w:szCs w:val="28"/>
          <w:lang w:eastAsia="en-US"/>
        </w:rPr>
        <w:t>.</w:t>
      </w:r>
      <w:proofErr w:type="gramEnd"/>
    </w:p>
    <w:p w:rsidR="00AB4F84" w:rsidRDefault="008F05DF" w:rsidP="00AB4F8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2B441F">
        <w:rPr>
          <w:rFonts w:eastAsiaTheme="minorHAnsi"/>
          <w:sz w:val="28"/>
          <w:szCs w:val="28"/>
          <w:lang w:eastAsia="en-US"/>
        </w:rPr>
        <w:t>1</w:t>
      </w:r>
      <w:r w:rsidR="00C542AD">
        <w:rPr>
          <w:rFonts w:eastAsiaTheme="minorHAnsi"/>
          <w:sz w:val="28"/>
          <w:szCs w:val="28"/>
          <w:lang w:eastAsia="en-US"/>
        </w:rPr>
        <w:t>3</w:t>
      </w:r>
      <w:r w:rsidR="00AB4F84">
        <w:rPr>
          <w:rFonts w:eastAsiaTheme="minorHAnsi"/>
          <w:sz w:val="28"/>
          <w:szCs w:val="28"/>
          <w:lang w:eastAsia="en-US"/>
        </w:rPr>
        <w:t>.</w:t>
      </w:r>
      <w:r w:rsidR="00AB4F84" w:rsidRPr="005411FD">
        <w:rPr>
          <w:rFonts w:eastAsiaTheme="minorHAnsi"/>
          <w:sz w:val="28"/>
          <w:szCs w:val="28"/>
          <w:lang w:eastAsia="en-US"/>
        </w:rPr>
        <w:t xml:space="preserve"> </w:t>
      </w:r>
      <w:proofErr w:type="gramStart"/>
      <w:r w:rsidR="00AB4F84">
        <w:rPr>
          <w:rFonts w:eastAsiaTheme="minorHAnsi"/>
          <w:sz w:val="28"/>
          <w:szCs w:val="28"/>
          <w:lang w:eastAsia="en-US"/>
        </w:rPr>
        <w:t xml:space="preserve">Направление </w:t>
      </w:r>
      <w:r w:rsidR="00AB4F84" w:rsidRPr="00EE51BD">
        <w:rPr>
          <w:rFonts w:eastAsiaTheme="minorHAnsi"/>
          <w:sz w:val="28"/>
          <w:szCs w:val="28"/>
          <w:lang w:eastAsia="en-US"/>
        </w:rPr>
        <w:t xml:space="preserve">заявления </w:t>
      </w:r>
      <w:r w:rsidR="00AB4F84">
        <w:rPr>
          <w:rFonts w:eastAsiaTheme="minorHAnsi"/>
          <w:sz w:val="28"/>
          <w:szCs w:val="28"/>
          <w:lang w:eastAsia="en-US"/>
        </w:rPr>
        <w:t>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00AB4F84">
        <w:rPr>
          <w:rFonts w:eastAsiaTheme="minorHAnsi"/>
          <w:sz w:val="28"/>
          <w:szCs w:val="28"/>
          <w:lang w:eastAsia="en-US"/>
        </w:rPr>
        <w:t xml:space="preserve"> государственных и муниципальных услуг в электронной форме, в установленном Правительством Российской Федерации порядке.</w:t>
      </w:r>
    </w:p>
    <w:p w:rsidR="00AB4F84" w:rsidRDefault="008F05DF" w:rsidP="00AB4F84">
      <w:pPr>
        <w:autoSpaceDE w:val="0"/>
        <w:autoSpaceDN w:val="0"/>
        <w:adjustRightInd w:val="0"/>
        <w:ind w:firstLine="709"/>
        <w:jc w:val="both"/>
        <w:rPr>
          <w:rFonts w:eastAsiaTheme="minorHAnsi"/>
          <w:sz w:val="28"/>
          <w:szCs w:val="28"/>
          <w:lang w:eastAsia="en-US"/>
        </w:rPr>
      </w:pPr>
      <w:r>
        <w:rPr>
          <w:sz w:val="28"/>
          <w:szCs w:val="28"/>
        </w:rPr>
        <w:t>2.</w:t>
      </w:r>
      <w:r w:rsidR="002B441F">
        <w:rPr>
          <w:sz w:val="28"/>
          <w:szCs w:val="28"/>
        </w:rPr>
        <w:t>1</w:t>
      </w:r>
      <w:r w:rsidR="00C542AD">
        <w:rPr>
          <w:sz w:val="28"/>
          <w:szCs w:val="28"/>
        </w:rPr>
        <w:t>4</w:t>
      </w:r>
      <w:r w:rsidR="00AB4F84">
        <w:rPr>
          <w:sz w:val="28"/>
          <w:szCs w:val="28"/>
        </w:rPr>
        <w:t>.</w:t>
      </w:r>
      <w:r w:rsidR="00AB4F84" w:rsidRPr="005411FD">
        <w:rPr>
          <w:rFonts w:eastAsiaTheme="minorHAnsi"/>
          <w:sz w:val="28"/>
          <w:szCs w:val="28"/>
          <w:lang w:eastAsia="en-US"/>
        </w:rPr>
        <w:t xml:space="preserve"> </w:t>
      </w:r>
      <w:r w:rsidR="00AB4F84">
        <w:rPr>
          <w:rFonts w:eastAsiaTheme="minorHAnsi"/>
          <w:sz w:val="28"/>
          <w:szCs w:val="28"/>
          <w:lang w:eastAsia="en-US"/>
        </w:rPr>
        <w:t xml:space="preserve">Работник </w:t>
      </w:r>
      <w:r w:rsidR="009542D8">
        <w:rPr>
          <w:rFonts w:eastAsiaTheme="minorHAnsi"/>
          <w:sz w:val="28"/>
          <w:szCs w:val="28"/>
          <w:lang w:eastAsia="en-US"/>
        </w:rPr>
        <w:t>сектора У</w:t>
      </w:r>
      <w:r w:rsidR="00AB4F84">
        <w:rPr>
          <w:rFonts w:eastAsiaTheme="minorHAnsi"/>
          <w:sz w:val="28"/>
          <w:szCs w:val="28"/>
          <w:lang w:eastAsia="en-US"/>
        </w:rPr>
        <w:t xml:space="preserve">чреждения или работник </w:t>
      </w:r>
      <w:r w:rsidR="00B50D87">
        <w:rPr>
          <w:rFonts w:eastAsiaTheme="minorHAnsi"/>
          <w:sz w:val="28"/>
          <w:szCs w:val="28"/>
          <w:lang w:eastAsia="en-US"/>
        </w:rPr>
        <w:t>МФЦ</w:t>
      </w:r>
      <w:r w:rsidR="00AB4F84">
        <w:rPr>
          <w:rFonts w:eastAsiaTheme="minorHAnsi"/>
          <w:sz w:val="28"/>
          <w:szCs w:val="28"/>
          <w:lang w:eastAsia="en-US"/>
        </w:rPr>
        <w:t xml:space="preserve"> осуществляет проверку заявления и документов (сведений), представленных (направленных) получателем (его представителем), на отсутствие оснований для отказа в их приеме, предусмотренных </w:t>
      </w:r>
      <w:r w:rsidR="00242AB0">
        <w:rPr>
          <w:rFonts w:eastAsiaTheme="minorHAnsi"/>
          <w:sz w:val="28"/>
          <w:szCs w:val="28"/>
          <w:lang w:eastAsia="en-US"/>
        </w:rPr>
        <w:t>пунктом</w:t>
      </w:r>
      <w:r w:rsidR="00AB4F84">
        <w:rPr>
          <w:rFonts w:eastAsiaTheme="minorHAnsi"/>
          <w:sz w:val="28"/>
          <w:szCs w:val="28"/>
          <w:lang w:eastAsia="en-US"/>
        </w:rPr>
        <w:t xml:space="preserve"> </w:t>
      </w:r>
      <w:r w:rsidR="00B50D87">
        <w:rPr>
          <w:rFonts w:eastAsiaTheme="minorHAnsi"/>
          <w:sz w:val="28"/>
          <w:szCs w:val="28"/>
          <w:lang w:eastAsia="en-US"/>
        </w:rPr>
        <w:t>2.</w:t>
      </w:r>
      <w:r w:rsidR="00273F93">
        <w:rPr>
          <w:rFonts w:eastAsiaTheme="minorHAnsi"/>
          <w:sz w:val="28"/>
          <w:szCs w:val="28"/>
          <w:lang w:eastAsia="en-US"/>
        </w:rPr>
        <w:t>1</w:t>
      </w:r>
      <w:r w:rsidR="00C542AD">
        <w:rPr>
          <w:rFonts w:eastAsiaTheme="minorHAnsi"/>
          <w:sz w:val="28"/>
          <w:szCs w:val="28"/>
          <w:lang w:eastAsia="en-US"/>
        </w:rPr>
        <w:t>5</w:t>
      </w:r>
      <w:r w:rsidR="00AB4F84">
        <w:rPr>
          <w:rFonts w:eastAsiaTheme="minorHAnsi"/>
          <w:sz w:val="28"/>
          <w:szCs w:val="28"/>
          <w:lang w:eastAsia="en-US"/>
        </w:rPr>
        <w:t xml:space="preserve"> настояще</w:t>
      </w:r>
      <w:r w:rsidR="009542D8">
        <w:rPr>
          <w:rFonts w:eastAsiaTheme="minorHAnsi"/>
          <w:sz w:val="28"/>
          <w:szCs w:val="28"/>
          <w:lang w:eastAsia="en-US"/>
        </w:rPr>
        <w:t>го Порядка</w:t>
      </w:r>
      <w:r w:rsidR="00AB4F84">
        <w:rPr>
          <w:rFonts w:eastAsiaTheme="minorHAnsi"/>
          <w:sz w:val="28"/>
          <w:szCs w:val="28"/>
          <w:lang w:eastAsia="en-US"/>
        </w:rPr>
        <w:t>.</w:t>
      </w:r>
    </w:p>
    <w:p w:rsidR="00AB4F84" w:rsidRPr="00596701" w:rsidRDefault="008F05DF" w:rsidP="00AB4F84">
      <w:pPr>
        <w:autoSpaceDE w:val="0"/>
        <w:autoSpaceDN w:val="0"/>
        <w:adjustRightInd w:val="0"/>
        <w:ind w:firstLine="709"/>
        <w:jc w:val="both"/>
        <w:rPr>
          <w:rFonts w:eastAsiaTheme="minorHAnsi"/>
          <w:sz w:val="28"/>
          <w:szCs w:val="28"/>
          <w:lang w:eastAsia="en-US"/>
        </w:rPr>
      </w:pPr>
      <w:r>
        <w:rPr>
          <w:sz w:val="28"/>
          <w:szCs w:val="28"/>
        </w:rPr>
        <w:t>2.</w:t>
      </w:r>
      <w:r w:rsidR="002B441F">
        <w:rPr>
          <w:sz w:val="28"/>
          <w:szCs w:val="28"/>
        </w:rPr>
        <w:t>1</w:t>
      </w:r>
      <w:r w:rsidR="00C542AD">
        <w:rPr>
          <w:sz w:val="28"/>
          <w:szCs w:val="28"/>
        </w:rPr>
        <w:t>5</w:t>
      </w:r>
      <w:r w:rsidR="00AB4F84">
        <w:rPr>
          <w:sz w:val="28"/>
          <w:szCs w:val="28"/>
        </w:rPr>
        <w:t xml:space="preserve">. </w:t>
      </w:r>
      <w:r w:rsidR="00AB4F84" w:rsidRPr="00596701">
        <w:rPr>
          <w:rFonts w:eastAsiaTheme="minorHAnsi"/>
          <w:sz w:val="28"/>
          <w:szCs w:val="28"/>
          <w:lang w:eastAsia="en-US"/>
        </w:rPr>
        <w:t xml:space="preserve">Основаниями для отказа в приеме заявления </w:t>
      </w:r>
      <w:r w:rsidR="00AB4F84">
        <w:rPr>
          <w:rFonts w:eastAsiaTheme="minorHAnsi"/>
          <w:sz w:val="28"/>
          <w:szCs w:val="28"/>
          <w:lang w:eastAsia="en-US"/>
        </w:rPr>
        <w:t xml:space="preserve">с прилагаемыми к нему документами (сведениями) </w:t>
      </w:r>
      <w:r w:rsidR="00AB4F84" w:rsidRPr="00596701">
        <w:rPr>
          <w:rFonts w:eastAsiaTheme="minorHAnsi"/>
          <w:sz w:val="28"/>
          <w:szCs w:val="28"/>
          <w:lang w:eastAsia="en-US"/>
        </w:rPr>
        <w:t>являются:</w:t>
      </w:r>
    </w:p>
    <w:p w:rsidR="00AB4F84" w:rsidRPr="004E6DFB" w:rsidRDefault="00AB4F84" w:rsidP="00AB4F8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AB4F84" w:rsidRPr="004E6DFB"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AB4F84" w:rsidRPr="00A27232" w:rsidRDefault="00AB4F84" w:rsidP="00AB4F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AB4F84" w:rsidRDefault="00AB4F84" w:rsidP="00AB4F84">
      <w:pPr>
        <w:autoSpaceDE w:val="0"/>
        <w:autoSpaceDN w:val="0"/>
        <w:adjustRightInd w:val="0"/>
        <w:ind w:firstLine="709"/>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B50D87" w:rsidRPr="00AB10E9" w:rsidRDefault="008F05DF" w:rsidP="00B50D87">
      <w:pPr>
        <w:autoSpaceDE w:val="0"/>
        <w:autoSpaceDN w:val="0"/>
        <w:adjustRightInd w:val="0"/>
        <w:ind w:firstLine="709"/>
        <w:contextualSpacing/>
        <w:jc w:val="both"/>
        <w:rPr>
          <w:rFonts w:eastAsiaTheme="minorHAnsi"/>
          <w:sz w:val="28"/>
          <w:szCs w:val="28"/>
          <w:lang w:eastAsia="en-US"/>
        </w:rPr>
      </w:pPr>
      <w:r w:rsidRPr="00B50D87">
        <w:rPr>
          <w:rFonts w:eastAsia="Calibri"/>
          <w:sz w:val="28"/>
          <w:szCs w:val="28"/>
          <w:lang w:eastAsia="en-US"/>
        </w:rPr>
        <w:t>2.</w:t>
      </w:r>
      <w:r w:rsidR="002B441F">
        <w:rPr>
          <w:rFonts w:eastAsia="Calibri"/>
          <w:sz w:val="28"/>
          <w:szCs w:val="28"/>
          <w:lang w:eastAsia="en-US"/>
        </w:rPr>
        <w:t>1</w:t>
      </w:r>
      <w:r w:rsidR="00DF59DD">
        <w:rPr>
          <w:rFonts w:eastAsia="Calibri"/>
          <w:sz w:val="28"/>
          <w:szCs w:val="28"/>
          <w:lang w:eastAsia="en-US"/>
        </w:rPr>
        <w:t>6</w:t>
      </w:r>
      <w:r w:rsidRPr="00B50D87">
        <w:rPr>
          <w:rFonts w:eastAsia="Calibri"/>
          <w:sz w:val="28"/>
          <w:szCs w:val="28"/>
          <w:lang w:eastAsia="en-US"/>
        </w:rPr>
        <w:t xml:space="preserve">. </w:t>
      </w:r>
      <w:proofErr w:type="gramStart"/>
      <w:r w:rsidRPr="00B50D87">
        <w:rPr>
          <w:rFonts w:eastAsia="Calibri"/>
          <w:sz w:val="28"/>
          <w:szCs w:val="28"/>
          <w:lang w:eastAsia="en-US"/>
        </w:rPr>
        <w:t>МФЦ</w:t>
      </w:r>
      <w:r w:rsidR="00B50D87">
        <w:rPr>
          <w:rFonts w:eastAsiaTheme="minorHAnsi"/>
          <w:sz w:val="28"/>
          <w:szCs w:val="28"/>
          <w:lang w:eastAsia="en-US"/>
        </w:rPr>
        <w:t xml:space="preserve"> не позднее одного рабочего дня, следующего за днем приема от получателя (его представителя) заявления, указанного в пункте 2.1 настоящего Порядка, и документов, указанных в пунктах </w:t>
      </w:r>
      <w:r w:rsidR="00B50D87" w:rsidRPr="003E6C2D">
        <w:rPr>
          <w:rFonts w:eastAsiaTheme="minorHAnsi"/>
          <w:sz w:val="28"/>
          <w:szCs w:val="28"/>
          <w:lang w:eastAsia="en-US"/>
        </w:rPr>
        <w:t>2.2 – 2.</w:t>
      </w:r>
      <w:r w:rsidR="00907AB4">
        <w:rPr>
          <w:rFonts w:eastAsiaTheme="minorHAnsi"/>
          <w:sz w:val="28"/>
          <w:szCs w:val="28"/>
          <w:lang w:eastAsia="en-US"/>
        </w:rPr>
        <w:t>6</w:t>
      </w:r>
      <w:r w:rsidR="00B50D87" w:rsidRPr="003E6C2D">
        <w:rPr>
          <w:rFonts w:eastAsiaTheme="minorHAnsi"/>
          <w:sz w:val="28"/>
          <w:szCs w:val="28"/>
          <w:lang w:eastAsia="en-US"/>
        </w:rPr>
        <w:t xml:space="preserve"> </w:t>
      </w:r>
      <w:r w:rsidR="00B50D87">
        <w:rPr>
          <w:rFonts w:eastAsiaTheme="minorHAnsi"/>
          <w:sz w:val="28"/>
          <w:szCs w:val="28"/>
          <w:lang w:eastAsia="en-US"/>
        </w:rPr>
        <w:t xml:space="preserve">настоящего Порядка, а также документов, указанных </w:t>
      </w:r>
      <w:r w:rsidR="002D3A33">
        <w:rPr>
          <w:rFonts w:eastAsiaTheme="minorHAnsi"/>
          <w:sz w:val="28"/>
          <w:szCs w:val="28"/>
          <w:lang w:eastAsia="en-US"/>
        </w:rPr>
        <w:t>в пункте 2.</w:t>
      </w:r>
      <w:r w:rsidR="00907AB4">
        <w:rPr>
          <w:rFonts w:eastAsiaTheme="minorHAnsi"/>
          <w:sz w:val="28"/>
          <w:szCs w:val="28"/>
          <w:lang w:eastAsia="en-US"/>
        </w:rPr>
        <w:t>9</w:t>
      </w:r>
      <w:r w:rsidR="002D3A33" w:rsidRPr="002D3A33">
        <w:rPr>
          <w:rFonts w:eastAsiaTheme="minorHAnsi"/>
          <w:sz w:val="28"/>
          <w:szCs w:val="28"/>
          <w:vertAlign w:val="superscript"/>
          <w:lang w:eastAsia="en-US"/>
        </w:rPr>
        <w:t xml:space="preserve"> </w:t>
      </w:r>
      <w:r w:rsidR="002D3A33">
        <w:rPr>
          <w:rFonts w:eastAsiaTheme="minorHAnsi"/>
          <w:sz w:val="28"/>
          <w:szCs w:val="28"/>
          <w:lang w:eastAsia="en-US"/>
        </w:rPr>
        <w:t>настоящего Порядка</w:t>
      </w:r>
      <w:r w:rsidR="00B50D87">
        <w:rPr>
          <w:rFonts w:eastAsiaTheme="minorHAnsi"/>
          <w:sz w:val="28"/>
          <w:szCs w:val="28"/>
          <w:lang w:eastAsia="en-US"/>
        </w:rPr>
        <w:t xml:space="preserve">, направляет заявление, </w:t>
      </w:r>
      <w:r w:rsidR="002D3A33">
        <w:rPr>
          <w:rFonts w:eastAsiaTheme="minorHAnsi"/>
          <w:sz w:val="28"/>
          <w:szCs w:val="28"/>
          <w:lang w:eastAsia="en-US"/>
        </w:rPr>
        <w:t xml:space="preserve">указанное в пункте 2.1 настоящего Порядка, </w:t>
      </w:r>
      <w:r w:rsidR="00B50D87">
        <w:rPr>
          <w:rFonts w:eastAsiaTheme="minorHAnsi"/>
          <w:sz w:val="28"/>
          <w:szCs w:val="28"/>
          <w:lang w:eastAsia="en-US"/>
        </w:rPr>
        <w:t>документы, указанные в пункт</w:t>
      </w:r>
      <w:r w:rsidR="002D3A33">
        <w:rPr>
          <w:rFonts w:eastAsiaTheme="minorHAnsi"/>
          <w:sz w:val="28"/>
          <w:szCs w:val="28"/>
          <w:lang w:eastAsia="en-US"/>
        </w:rPr>
        <w:t xml:space="preserve">ах </w:t>
      </w:r>
      <w:r w:rsidR="00907AB4">
        <w:rPr>
          <w:rFonts w:eastAsiaTheme="minorHAnsi"/>
          <w:sz w:val="28"/>
          <w:szCs w:val="28"/>
          <w:lang w:eastAsia="en-US"/>
        </w:rPr>
        <w:t>9</w:t>
      </w:r>
      <w:r w:rsidR="002D3A33">
        <w:rPr>
          <w:rFonts w:eastAsiaTheme="minorHAnsi"/>
          <w:sz w:val="28"/>
          <w:szCs w:val="28"/>
          <w:lang w:eastAsia="en-US"/>
        </w:rPr>
        <w:t xml:space="preserve"> </w:t>
      </w:r>
      <w:r w:rsidR="003E6C2D">
        <w:rPr>
          <w:rFonts w:eastAsiaTheme="minorHAnsi"/>
          <w:sz w:val="28"/>
          <w:szCs w:val="28"/>
          <w:lang w:eastAsia="en-US"/>
        </w:rPr>
        <w:t xml:space="preserve">                 </w:t>
      </w:r>
      <w:r w:rsidR="002D3A33">
        <w:rPr>
          <w:rFonts w:eastAsiaTheme="minorHAnsi"/>
          <w:sz w:val="28"/>
          <w:szCs w:val="28"/>
          <w:lang w:eastAsia="en-US"/>
        </w:rPr>
        <w:t>и 1</w:t>
      </w:r>
      <w:r w:rsidR="00907AB4">
        <w:rPr>
          <w:rFonts w:eastAsiaTheme="minorHAnsi"/>
          <w:sz w:val="28"/>
          <w:szCs w:val="28"/>
          <w:lang w:eastAsia="en-US"/>
        </w:rPr>
        <w:t>1</w:t>
      </w:r>
      <w:r w:rsidR="002D3A33">
        <w:rPr>
          <w:rFonts w:eastAsiaTheme="minorHAnsi"/>
          <w:sz w:val="28"/>
          <w:szCs w:val="28"/>
          <w:lang w:eastAsia="en-US"/>
        </w:rPr>
        <w:t xml:space="preserve"> пункта 2.2</w:t>
      </w:r>
      <w:r w:rsidR="002D3A33" w:rsidRPr="00D92273">
        <w:rPr>
          <w:rFonts w:eastAsiaTheme="minorHAnsi"/>
          <w:sz w:val="28"/>
          <w:szCs w:val="28"/>
          <w:lang w:eastAsia="en-US"/>
        </w:rPr>
        <w:t xml:space="preserve"> настоящего Порядка</w:t>
      </w:r>
      <w:r w:rsidR="002D3A33" w:rsidRPr="00287305">
        <w:rPr>
          <w:rFonts w:eastAsiaTheme="minorHAnsi"/>
          <w:sz w:val="28"/>
          <w:szCs w:val="28"/>
          <w:lang w:eastAsia="en-US"/>
        </w:rPr>
        <w:t>,</w:t>
      </w:r>
      <w:r w:rsidR="002D3A33" w:rsidRPr="002D3A33">
        <w:rPr>
          <w:rFonts w:eastAsiaTheme="minorHAnsi"/>
          <w:sz w:val="28"/>
          <w:szCs w:val="28"/>
          <w:lang w:eastAsia="en-US"/>
        </w:rPr>
        <w:t xml:space="preserve"> </w:t>
      </w:r>
      <w:r w:rsidR="002D3A33" w:rsidRPr="00287305">
        <w:rPr>
          <w:rFonts w:eastAsiaTheme="minorHAnsi"/>
          <w:sz w:val="28"/>
          <w:szCs w:val="28"/>
          <w:lang w:eastAsia="en-US"/>
        </w:rPr>
        <w:t xml:space="preserve">и </w:t>
      </w:r>
      <w:r w:rsidR="00AB10E9" w:rsidRPr="005906E6">
        <w:rPr>
          <w:rFonts w:eastAsiaTheme="minorHAnsi"/>
          <w:sz w:val="28"/>
          <w:szCs w:val="28"/>
          <w:lang w:eastAsia="en-US"/>
        </w:rPr>
        <w:t>документ</w:t>
      </w:r>
      <w:r w:rsidR="00AB10E9">
        <w:rPr>
          <w:rFonts w:eastAsiaTheme="minorHAnsi"/>
          <w:sz w:val="28"/>
          <w:szCs w:val="28"/>
          <w:lang w:eastAsia="en-US"/>
        </w:rPr>
        <w:t>ы</w:t>
      </w:r>
      <w:proofErr w:type="gramEnd"/>
      <w:r w:rsidR="00AB10E9" w:rsidRPr="005906E6">
        <w:rPr>
          <w:rFonts w:eastAsiaTheme="minorHAnsi"/>
          <w:sz w:val="28"/>
          <w:szCs w:val="28"/>
          <w:lang w:eastAsia="en-US"/>
        </w:rPr>
        <w:t>, содержащи</w:t>
      </w:r>
      <w:r w:rsidR="00AB10E9">
        <w:rPr>
          <w:rFonts w:eastAsiaTheme="minorHAnsi"/>
          <w:sz w:val="28"/>
          <w:szCs w:val="28"/>
          <w:lang w:eastAsia="en-US"/>
        </w:rPr>
        <w:t>е</w:t>
      </w:r>
      <w:r w:rsidR="00AB10E9" w:rsidRPr="005906E6">
        <w:rPr>
          <w:rFonts w:eastAsiaTheme="minorHAnsi"/>
          <w:sz w:val="28"/>
          <w:szCs w:val="28"/>
          <w:lang w:eastAsia="en-US"/>
        </w:rPr>
        <w:t xml:space="preserve"> сведения, в подпункте</w:t>
      </w:r>
      <w:r w:rsidR="00AB10E9" w:rsidRPr="00C3496F">
        <w:rPr>
          <w:rFonts w:eastAsiaTheme="minorHAnsi"/>
          <w:i/>
          <w:sz w:val="28"/>
          <w:szCs w:val="28"/>
          <w:lang w:eastAsia="en-US"/>
        </w:rPr>
        <w:t xml:space="preserve"> </w:t>
      </w:r>
      <w:r w:rsidR="00907AB4" w:rsidRPr="00907AB4">
        <w:rPr>
          <w:rFonts w:eastAsiaTheme="minorHAnsi"/>
          <w:sz w:val="28"/>
          <w:szCs w:val="28"/>
          <w:lang w:eastAsia="en-US"/>
        </w:rPr>
        <w:t>4</w:t>
      </w:r>
      <w:r w:rsidR="00AB10E9" w:rsidRPr="005906E6">
        <w:rPr>
          <w:rFonts w:eastAsiaTheme="minorHAnsi"/>
          <w:sz w:val="28"/>
          <w:szCs w:val="28"/>
          <w:lang w:eastAsia="en-US"/>
        </w:rPr>
        <w:t xml:space="preserve"> пункта 2.</w:t>
      </w:r>
      <w:r w:rsidR="00907AB4">
        <w:rPr>
          <w:rFonts w:eastAsiaTheme="minorHAnsi"/>
          <w:sz w:val="28"/>
          <w:szCs w:val="28"/>
          <w:lang w:eastAsia="en-US"/>
        </w:rPr>
        <w:t>7</w:t>
      </w:r>
      <w:r w:rsidR="00AB10E9" w:rsidRPr="005906E6">
        <w:rPr>
          <w:rFonts w:eastAsiaTheme="minorHAnsi"/>
          <w:sz w:val="28"/>
          <w:szCs w:val="28"/>
          <w:lang w:eastAsia="en-US"/>
        </w:rPr>
        <w:t xml:space="preserve">, в </w:t>
      </w:r>
      <w:r w:rsidR="002D12D3">
        <w:rPr>
          <w:rFonts w:eastAsiaTheme="minorHAnsi"/>
          <w:sz w:val="28"/>
          <w:szCs w:val="28"/>
          <w:lang w:eastAsia="en-US"/>
        </w:rPr>
        <w:t>абзацах</w:t>
      </w:r>
      <w:r w:rsidR="00AB10E9" w:rsidRPr="005906E6">
        <w:rPr>
          <w:rFonts w:eastAsiaTheme="minorHAnsi"/>
          <w:sz w:val="28"/>
          <w:szCs w:val="28"/>
          <w:lang w:eastAsia="en-US"/>
        </w:rPr>
        <w:t xml:space="preserve"> </w:t>
      </w:r>
      <w:r w:rsidR="002D12D3">
        <w:rPr>
          <w:rFonts w:eastAsiaTheme="minorHAnsi"/>
          <w:sz w:val="28"/>
          <w:szCs w:val="28"/>
          <w:lang w:eastAsia="en-US"/>
        </w:rPr>
        <w:t>пятом и седьмом</w:t>
      </w:r>
      <w:r w:rsidR="00AB10E9" w:rsidRPr="005906E6">
        <w:rPr>
          <w:rFonts w:eastAsiaTheme="minorHAnsi"/>
          <w:sz w:val="28"/>
          <w:szCs w:val="28"/>
          <w:lang w:eastAsia="en-US"/>
        </w:rPr>
        <w:t xml:space="preserve"> подпункта 2 пункта 2.</w:t>
      </w:r>
      <w:r w:rsidR="00907AB4">
        <w:rPr>
          <w:rFonts w:eastAsiaTheme="minorHAnsi"/>
          <w:sz w:val="28"/>
          <w:szCs w:val="28"/>
          <w:lang w:eastAsia="en-US"/>
        </w:rPr>
        <w:t>8</w:t>
      </w:r>
      <w:r w:rsidR="00AB10E9" w:rsidRPr="005906E6">
        <w:rPr>
          <w:rFonts w:eastAsiaTheme="minorHAnsi"/>
          <w:sz w:val="28"/>
          <w:szCs w:val="28"/>
          <w:lang w:eastAsia="en-US"/>
        </w:rPr>
        <w:t xml:space="preserve"> </w:t>
      </w:r>
      <w:r w:rsidR="00AB10E9" w:rsidRPr="003F562F">
        <w:rPr>
          <w:rFonts w:eastAsiaTheme="minorHAnsi"/>
          <w:sz w:val="28"/>
          <w:szCs w:val="28"/>
          <w:lang w:eastAsia="en-US"/>
        </w:rPr>
        <w:t>настоящего Порядка</w:t>
      </w:r>
      <w:r w:rsidR="00AB10E9" w:rsidRPr="00287305">
        <w:rPr>
          <w:rFonts w:eastAsiaTheme="minorHAnsi"/>
          <w:sz w:val="28"/>
          <w:szCs w:val="28"/>
          <w:lang w:eastAsia="en-US"/>
        </w:rPr>
        <w:t>,</w:t>
      </w:r>
      <w:r w:rsidR="00AB10E9">
        <w:rPr>
          <w:rFonts w:eastAsiaTheme="minorHAnsi"/>
          <w:sz w:val="28"/>
          <w:szCs w:val="28"/>
          <w:lang w:eastAsia="en-US"/>
        </w:rPr>
        <w:t xml:space="preserve"> </w:t>
      </w:r>
      <w:r w:rsidR="00B50D87">
        <w:rPr>
          <w:rFonts w:eastAsiaTheme="minorHAnsi"/>
          <w:sz w:val="28"/>
          <w:szCs w:val="28"/>
          <w:lang w:eastAsia="en-US"/>
        </w:rPr>
        <w:t xml:space="preserve">и копии документов, указанные в </w:t>
      </w:r>
      <w:r w:rsidR="008E428D">
        <w:rPr>
          <w:rFonts w:eastAsiaTheme="minorHAnsi"/>
          <w:sz w:val="28"/>
          <w:szCs w:val="28"/>
          <w:lang w:eastAsia="en-US"/>
        </w:rPr>
        <w:t>пункте 2.</w:t>
      </w:r>
      <w:r w:rsidR="00907AB4">
        <w:rPr>
          <w:rFonts w:eastAsiaTheme="minorHAnsi"/>
          <w:sz w:val="28"/>
          <w:szCs w:val="28"/>
          <w:lang w:eastAsia="en-US"/>
        </w:rPr>
        <w:t>11</w:t>
      </w:r>
      <w:r w:rsidR="00B50D87" w:rsidRPr="008E428D">
        <w:rPr>
          <w:rFonts w:eastAsiaTheme="minorHAnsi"/>
          <w:i/>
          <w:sz w:val="28"/>
          <w:szCs w:val="28"/>
          <w:lang w:eastAsia="en-US"/>
        </w:rPr>
        <w:t xml:space="preserve"> </w:t>
      </w:r>
      <w:r w:rsidR="00B50D87" w:rsidRPr="008E428D">
        <w:rPr>
          <w:rFonts w:eastAsiaTheme="minorHAnsi"/>
          <w:sz w:val="28"/>
          <w:szCs w:val="28"/>
          <w:lang w:eastAsia="en-US"/>
        </w:rPr>
        <w:t>настояще</w:t>
      </w:r>
      <w:r w:rsidR="008E428D" w:rsidRPr="008E428D">
        <w:rPr>
          <w:rFonts w:eastAsiaTheme="minorHAnsi"/>
          <w:sz w:val="28"/>
          <w:szCs w:val="28"/>
          <w:lang w:eastAsia="en-US"/>
        </w:rPr>
        <w:t>го Порядка</w:t>
      </w:r>
      <w:r w:rsidR="00B50D87">
        <w:rPr>
          <w:rFonts w:eastAsiaTheme="minorHAnsi"/>
          <w:sz w:val="28"/>
          <w:szCs w:val="28"/>
          <w:lang w:eastAsia="en-US"/>
        </w:rPr>
        <w:t xml:space="preserve">, в </w:t>
      </w:r>
      <w:r w:rsidR="00DF59DD">
        <w:rPr>
          <w:rFonts w:eastAsiaTheme="minorHAnsi"/>
          <w:sz w:val="28"/>
          <w:szCs w:val="28"/>
          <w:lang w:eastAsia="en-US"/>
        </w:rPr>
        <w:t>сектор У</w:t>
      </w:r>
      <w:r w:rsidR="00B50D87">
        <w:rPr>
          <w:rFonts w:eastAsiaTheme="minorHAnsi"/>
          <w:sz w:val="28"/>
          <w:szCs w:val="28"/>
          <w:lang w:eastAsia="en-US"/>
        </w:rPr>
        <w:t>чреждени</w:t>
      </w:r>
      <w:r w:rsidR="00DF59DD">
        <w:rPr>
          <w:rFonts w:eastAsiaTheme="minorHAnsi"/>
          <w:sz w:val="28"/>
          <w:szCs w:val="28"/>
          <w:lang w:eastAsia="en-US"/>
        </w:rPr>
        <w:t>я</w:t>
      </w:r>
      <w:r w:rsidR="00B50D87">
        <w:rPr>
          <w:rFonts w:eastAsiaTheme="minorHAnsi"/>
          <w:sz w:val="28"/>
          <w:szCs w:val="28"/>
          <w:lang w:eastAsia="en-US"/>
        </w:rPr>
        <w:t xml:space="preserve">. </w:t>
      </w:r>
      <w:proofErr w:type="gramStart"/>
      <w:r w:rsidR="00B50D87" w:rsidRPr="00AB10E9">
        <w:rPr>
          <w:rFonts w:eastAsiaTheme="minorHAnsi"/>
          <w:sz w:val="28"/>
          <w:szCs w:val="28"/>
          <w:lang w:eastAsia="en-US"/>
        </w:rPr>
        <w:t xml:space="preserve">В случаях, предусмотренных </w:t>
      </w:r>
      <w:r w:rsidR="008E428D" w:rsidRPr="00AB10E9">
        <w:rPr>
          <w:rFonts w:eastAsiaTheme="minorHAnsi"/>
          <w:sz w:val="28"/>
          <w:szCs w:val="28"/>
          <w:lang w:eastAsia="en-US"/>
        </w:rPr>
        <w:t>пунктами 2.</w:t>
      </w:r>
      <w:r w:rsidR="00907AB4">
        <w:rPr>
          <w:rFonts w:eastAsiaTheme="minorHAnsi"/>
          <w:sz w:val="28"/>
          <w:szCs w:val="28"/>
          <w:lang w:eastAsia="en-US"/>
        </w:rPr>
        <w:t>7</w:t>
      </w:r>
      <w:r w:rsidR="008E428D" w:rsidRPr="00AB10E9">
        <w:rPr>
          <w:rFonts w:eastAsiaTheme="minorHAnsi"/>
          <w:sz w:val="28"/>
          <w:szCs w:val="28"/>
          <w:lang w:eastAsia="en-US"/>
        </w:rPr>
        <w:t xml:space="preserve"> и 2.</w:t>
      </w:r>
      <w:r w:rsidR="00907AB4">
        <w:rPr>
          <w:rFonts w:eastAsiaTheme="minorHAnsi"/>
          <w:sz w:val="28"/>
          <w:szCs w:val="28"/>
          <w:lang w:eastAsia="en-US"/>
        </w:rPr>
        <w:t>8</w:t>
      </w:r>
      <w:r w:rsidR="00B50D87" w:rsidRPr="00AB10E9">
        <w:rPr>
          <w:rFonts w:eastAsiaTheme="minorHAnsi"/>
          <w:sz w:val="28"/>
          <w:szCs w:val="28"/>
          <w:lang w:eastAsia="en-US"/>
        </w:rPr>
        <w:t xml:space="preserve"> настояще</w:t>
      </w:r>
      <w:r w:rsidR="008E428D" w:rsidRPr="00AB10E9">
        <w:rPr>
          <w:rFonts w:eastAsiaTheme="minorHAnsi"/>
          <w:sz w:val="28"/>
          <w:szCs w:val="28"/>
          <w:lang w:eastAsia="en-US"/>
        </w:rPr>
        <w:t>го Порядка</w:t>
      </w:r>
      <w:r w:rsidR="00B50D87" w:rsidRPr="00AB10E9">
        <w:rPr>
          <w:rFonts w:eastAsiaTheme="minorHAnsi"/>
          <w:sz w:val="28"/>
          <w:szCs w:val="28"/>
          <w:lang w:eastAsia="en-US"/>
        </w:rPr>
        <w:t xml:space="preserve">, указанные заявление, документы, копии документов, ответы на межведомственные запросы, указанные в </w:t>
      </w:r>
      <w:r w:rsidR="00BA1608" w:rsidRPr="00AB10E9">
        <w:rPr>
          <w:rFonts w:eastAsiaTheme="minorHAnsi"/>
          <w:sz w:val="28"/>
          <w:szCs w:val="28"/>
          <w:lang w:eastAsia="en-US"/>
        </w:rPr>
        <w:t>пункте 2.</w:t>
      </w:r>
      <w:r w:rsidR="00907AB4">
        <w:rPr>
          <w:rFonts w:eastAsiaTheme="minorHAnsi"/>
          <w:sz w:val="28"/>
          <w:szCs w:val="28"/>
          <w:lang w:eastAsia="en-US"/>
        </w:rPr>
        <w:t>7</w:t>
      </w:r>
      <w:r w:rsidR="00BA1608" w:rsidRPr="00AB10E9">
        <w:rPr>
          <w:rFonts w:eastAsiaTheme="minorHAnsi"/>
          <w:sz w:val="28"/>
          <w:szCs w:val="28"/>
          <w:lang w:eastAsia="en-US"/>
        </w:rPr>
        <w:t xml:space="preserve"> </w:t>
      </w:r>
      <w:r w:rsidR="00B50D87" w:rsidRPr="00AB10E9">
        <w:rPr>
          <w:rFonts w:eastAsiaTheme="minorHAnsi"/>
          <w:sz w:val="28"/>
          <w:szCs w:val="28"/>
          <w:lang w:eastAsia="en-US"/>
        </w:rPr>
        <w:t>настояще</w:t>
      </w:r>
      <w:r w:rsidR="00BA1608" w:rsidRPr="00AB10E9">
        <w:rPr>
          <w:rFonts w:eastAsiaTheme="minorHAnsi"/>
          <w:sz w:val="28"/>
          <w:szCs w:val="28"/>
          <w:lang w:eastAsia="en-US"/>
        </w:rPr>
        <w:t>го Порядка</w:t>
      </w:r>
      <w:r w:rsidR="00B50D87" w:rsidRPr="00AB10E9">
        <w:rPr>
          <w:rFonts w:eastAsiaTheme="minorHAnsi"/>
          <w:sz w:val="28"/>
          <w:szCs w:val="28"/>
          <w:lang w:eastAsia="en-US"/>
        </w:rPr>
        <w:t xml:space="preserve">, а также сведения, указанные в </w:t>
      </w:r>
      <w:r w:rsidR="00BA1608" w:rsidRPr="00AB10E9">
        <w:rPr>
          <w:rFonts w:eastAsiaTheme="minorHAnsi"/>
          <w:sz w:val="28"/>
          <w:szCs w:val="28"/>
          <w:lang w:eastAsia="en-US"/>
        </w:rPr>
        <w:t>пункте 2.</w:t>
      </w:r>
      <w:r w:rsidR="00907AB4">
        <w:rPr>
          <w:rFonts w:eastAsiaTheme="minorHAnsi"/>
          <w:sz w:val="28"/>
          <w:szCs w:val="28"/>
          <w:lang w:eastAsia="en-US"/>
        </w:rPr>
        <w:t>8</w:t>
      </w:r>
      <w:r w:rsidR="00BA1608" w:rsidRPr="00AB10E9">
        <w:rPr>
          <w:rFonts w:eastAsiaTheme="minorHAnsi"/>
          <w:sz w:val="28"/>
          <w:szCs w:val="28"/>
          <w:lang w:eastAsia="en-US"/>
        </w:rPr>
        <w:t xml:space="preserve"> настоящего Порядка</w:t>
      </w:r>
      <w:r w:rsidR="00B50D87" w:rsidRPr="00AB10E9">
        <w:rPr>
          <w:rFonts w:eastAsiaTheme="minorHAnsi"/>
          <w:sz w:val="28"/>
          <w:szCs w:val="28"/>
          <w:lang w:eastAsia="en-US"/>
        </w:rPr>
        <w:t xml:space="preserve">, направляются </w:t>
      </w:r>
      <w:r w:rsidR="00BA1608" w:rsidRPr="00AB10E9">
        <w:rPr>
          <w:rFonts w:eastAsiaTheme="minorHAnsi"/>
          <w:sz w:val="28"/>
          <w:szCs w:val="28"/>
          <w:lang w:eastAsia="en-US"/>
        </w:rPr>
        <w:t xml:space="preserve">МФЦ </w:t>
      </w:r>
      <w:r w:rsidR="00B50D87" w:rsidRPr="00AB10E9">
        <w:rPr>
          <w:rFonts w:eastAsiaTheme="minorHAnsi"/>
          <w:sz w:val="28"/>
          <w:szCs w:val="28"/>
          <w:lang w:eastAsia="en-US"/>
        </w:rPr>
        <w:t xml:space="preserve">в </w:t>
      </w:r>
      <w:r w:rsidR="00322446">
        <w:rPr>
          <w:rFonts w:eastAsiaTheme="minorHAnsi"/>
          <w:sz w:val="28"/>
          <w:szCs w:val="28"/>
          <w:lang w:eastAsia="en-US"/>
        </w:rPr>
        <w:t>сектор У</w:t>
      </w:r>
      <w:r w:rsidR="00B50D87" w:rsidRPr="00AB10E9">
        <w:rPr>
          <w:rFonts w:eastAsiaTheme="minorHAnsi"/>
          <w:sz w:val="28"/>
          <w:szCs w:val="28"/>
          <w:lang w:eastAsia="en-US"/>
        </w:rPr>
        <w:t>чреждени</w:t>
      </w:r>
      <w:r w:rsidR="00322446">
        <w:rPr>
          <w:rFonts w:eastAsiaTheme="minorHAnsi"/>
          <w:sz w:val="28"/>
          <w:szCs w:val="28"/>
          <w:lang w:eastAsia="en-US"/>
        </w:rPr>
        <w:t>я</w:t>
      </w:r>
      <w:r w:rsidR="00B50D87" w:rsidRPr="00AB10E9">
        <w:rPr>
          <w:rFonts w:eastAsiaTheme="minorHAnsi"/>
          <w:sz w:val="28"/>
          <w:szCs w:val="28"/>
          <w:lang w:eastAsia="en-US"/>
        </w:rPr>
        <w:t xml:space="preserve"> не позднее </w:t>
      </w:r>
      <w:r w:rsidR="00BA1608" w:rsidRPr="00AB10E9">
        <w:rPr>
          <w:rFonts w:eastAsiaTheme="minorHAnsi"/>
          <w:sz w:val="28"/>
          <w:szCs w:val="28"/>
          <w:lang w:eastAsia="en-US"/>
        </w:rPr>
        <w:t xml:space="preserve">одного </w:t>
      </w:r>
      <w:r w:rsidR="00B50D87" w:rsidRPr="00AB10E9">
        <w:rPr>
          <w:rFonts w:eastAsiaTheme="minorHAnsi"/>
          <w:sz w:val="28"/>
          <w:szCs w:val="28"/>
          <w:lang w:eastAsia="en-US"/>
        </w:rPr>
        <w:t xml:space="preserve">рабочего дня, следующего за днем поступления всех ответов на такие межведомственные запросы и получения всех сведений, указанных в </w:t>
      </w:r>
      <w:r w:rsidR="00BA1608" w:rsidRPr="00AB10E9">
        <w:rPr>
          <w:rFonts w:eastAsiaTheme="minorHAnsi"/>
          <w:sz w:val="28"/>
          <w:szCs w:val="28"/>
          <w:lang w:eastAsia="en-US"/>
        </w:rPr>
        <w:t>пункте</w:t>
      </w:r>
      <w:proofErr w:type="gramEnd"/>
      <w:r w:rsidR="00BA1608" w:rsidRPr="00AB10E9">
        <w:rPr>
          <w:rFonts w:eastAsiaTheme="minorHAnsi"/>
          <w:sz w:val="28"/>
          <w:szCs w:val="28"/>
          <w:lang w:eastAsia="en-US"/>
        </w:rPr>
        <w:t xml:space="preserve"> 2.</w:t>
      </w:r>
      <w:r w:rsidR="00907AB4">
        <w:rPr>
          <w:rFonts w:eastAsiaTheme="minorHAnsi"/>
          <w:sz w:val="28"/>
          <w:szCs w:val="28"/>
          <w:lang w:eastAsia="en-US"/>
        </w:rPr>
        <w:t>8</w:t>
      </w:r>
      <w:r w:rsidR="00BA1608" w:rsidRPr="00AB10E9">
        <w:rPr>
          <w:rFonts w:eastAsiaTheme="minorHAnsi"/>
          <w:sz w:val="28"/>
          <w:szCs w:val="28"/>
          <w:lang w:eastAsia="en-US"/>
        </w:rPr>
        <w:t xml:space="preserve"> настоящего Порядка</w:t>
      </w:r>
      <w:r w:rsidR="00B50D87" w:rsidRPr="00AB10E9">
        <w:rPr>
          <w:rFonts w:eastAsiaTheme="minorHAnsi"/>
          <w:sz w:val="28"/>
          <w:szCs w:val="28"/>
          <w:lang w:eastAsia="en-US"/>
        </w:rPr>
        <w:t>.</w:t>
      </w:r>
    </w:p>
    <w:p w:rsidR="00B50D87" w:rsidRDefault="002B441F" w:rsidP="00B50D87">
      <w:pPr>
        <w:autoSpaceDE w:val="0"/>
        <w:autoSpaceDN w:val="0"/>
        <w:adjustRightInd w:val="0"/>
        <w:ind w:firstLine="709"/>
        <w:jc w:val="both"/>
        <w:rPr>
          <w:rFonts w:eastAsiaTheme="minorHAnsi"/>
          <w:sz w:val="28"/>
          <w:szCs w:val="28"/>
          <w:lang w:eastAsia="en-US"/>
        </w:rPr>
      </w:pPr>
      <w:r w:rsidRPr="00AB10E9">
        <w:rPr>
          <w:sz w:val="28"/>
          <w:szCs w:val="28"/>
        </w:rPr>
        <w:t>2.1</w:t>
      </w:r>
      <w:r w:rsidR="00DF59DD">
        <w:rPr>
          <w:sz w:val="28"/>
          <w:szCs w:val="28"/>
        </w:rPr>
        <w:t>7</w:t>
      </w:r>
      <w:r w:rsidR="00B50D87" w:rsidRPr="00AB10E9">
        <w:rPr>
          <w:sz w:val="28"/>
          <w:szCs w:val="28"/>
        </w:rPr>
        <w:t>.</w:t>
      </w:r>
      <w:r w:rsidR="00B50D87">
        <w:rPr>
          <w:sz w:val="28"/>
          <w:szCs w:val="28"/>
        </w:rPr>
        <w:t xml:space="preserve"> </w:t>
      </w:r>
      <w:r w:rsidR="00B50D87">
        <w:rPr>
          <w:rFonts w:eastAsiaTheme="minorHAnsi"/>
          <w:sz w:val="28"/>
          <w:szCs w:val="28"/>
          <w:lang w:eastAsia="en-US"/>
        </w:rPr>
        <w:t xml:space="preserve">Регистрация заявления с прилагаемыми к нему документами (сведениями) осуществляется </w:t>
      </w:r>
      <w:r w:rsidR="00DF59DD">
        <w:rPr>
          <w:rFonts w:eastAsiaTheme="minorHAnsi"/>
          <w:sz w:val="28"/>
          <w:szCs w:val="28"/>
          <w:lang w:eastAsia="en-US"/>
        </w:rPr>
        <w:t>сектором У</w:t>
      </w:r>
      <w:r w:rsidR="00B50D87">
        <w:rPr>
          <w:rFonts w:eastAsiaTheme="minorHAnsi"/>
          <w:sz w:val="28"/>
          <w:szCs w:val="28"/>
          <w:lang w:eastAsia="en-US"/>
        </w:rPr>
        <w:t>чреждени</w:t>
      </w:r>
      <w:r w:rsidR="00DF59DD">
        <w:rPr>
          <w:rFonts w:eastAsiaTheme="minorHAnsi"/>
          <w:sz w:val="28"/>
          <w:szCs w:val="28"/>
          <w:lang w:eastAsia="en-US"/>
        </w:rPr>
        <w:t>я</w:t>
      </w:r>
      <w:r w:rsidR="00B50D87">
        <w:rPr>
          <w:rFonts w:eastAsiaTheme="minorHAnsi"/>
          <w:sz w:val="28"/>
          <w:szCs w:val="28"/>
          <w:lang w:eastAsia="en-US"/>
        </w:rPr>
        <w:t xml:space="preserve"> не позднее одного рабочего дня со дня подачи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заявления лично (со дня направления заявления в случае подачи заявления посредством единого портала </w:t>
      </w:r>
      <w:r w:rsidR="00B50D87" w:rsidRPr="00D70F50">
        <w:rPr>
          <w:rFonts w:eastAsiaTheme="minorHAnsi"/>
          <w:sz w:val="28"/>
          <w:szCs w:val="28"/>
          <w:lang w:eastAsia="en-US"/>
        </w:rPr>
        <w:t>ли</w:t>
      </w:r>
      <w:r w:rsidR="00B50D87">
        <w:rPr>
          <w:rFonts w:eastAsiaTheme="minorHAnsi"/>
          <w:sz w:val="28"/>
          <w:szCs w:val="28"/>
          <w:lang w:eastAsia="en-US"/>
        </w:rPr>
        <w:t xml:space="preserve">бо со дня поступления заявления в </w:t>
      </w:r>
      <w:r w:rsidR="00322446">
        <w:rPr>
          <w:rFonts w:eastAsiaTheme="minorHAnsi"/>
          <w:sz w:val="28"/>
          <w:szCs w:val="28"/>
          <w:lang w:eastAsia="en-US"/>
        </w:rPr>
        <w:t>сектор У</w:t>
      </w:r>
      <w:r w:rsidR="00B50D87">
        <w:rPr>
          <w:rFonts w:eastAsiaTheme="minorHAnsi"/>
          <w:sz w:val="28"/>
          <w:szCs w:val="28"/>
          <w:lang w:eastAsia="en-US"/>
        </w:rPr>
        <w:t>чреждени</w:t>
      </w:r>
      <w:r w:rsidR="00322446">
        <w:rPr>
          <w:rFonts w:eastAsiaTheme="minorHAnsi"/>
          <w:sz w:val="28"/>
          <w:szCs w:val="28"/>
          <w:lang w:eastAsia="en-US"/>
        </w:rPr>
        <w:t>я</w:t>
      </w:r>
      <w:r w:rsidR="0091455D">
        <w:rPr>
          <w:rFonts w:eastAsiaTheme="minorHAnsi"/>
          <w:sz w:val="28"/>
          <w:szCs w:val="28"/>
          <w:lang w:eastAsia="en-US"/>
        </w:rPr>
        <w:t xml:space="preserve"> </w:t>
      </w:r>
      <w:r w:rsidR="00B50D87" w:rsidRPr="00D70F50">
        <w:rPr>
          <w:rFonts w:eastAsiaTheme="minorHAnsi"/>
          <w:sz w:val="28"/>
          <w:szCs w:val="28"/>
          <w:lang w:eastAsia="en-US"/>
        </w:rPr>
        <w:t>в</w:t>
      </w:r>
      <w:r w:rsidR="00B50D87">
        <w:rPr>
          <w:rFonts w:eastAsiaTheme="minorHAnsi"/>
          <w:sz w:val="28"/>
          <w:szCs w:val="28"/>
          <w:lang w:eastAsia="en-US"/>
        </w:rPr>
        <w:t xml:space="preserve"> случае его подачи через</w:t>
      </w:r>
      <w:r w:rsidR="00B50D87" w:rsidRPr="00D70F50">
        <w:rPr>
          <w:rFonts w:eastAsiaTheme="minorHAnsi"/>
          <w:sz w:val="28"/>
          <w:szCs w:val="28"/>
          <w:lang w:eastAsia="en-US"/>
        </w:rPr>
        <w:t xml:space="preserve"> </w:t>
      </w:r>
      <w:r w:rsidR="004167B0">
        <w:rPr>
          <w:rFonts w:eastAsiaTheme="minorHAnsi"/>
          <w:sz w:val="28"/>
          <w:szCs w:val="28"/>
          <w:lang w:eastAsia="en-US"/>
        </w:rPr>
        <w:t>МФЦ</w:t>
      </w:r>
      <w:r w:rsidR="00B50D87">
        <w:rPr>
          <w:rFonts w:eastAsiaTheme="minorHAnsi"/>
          <w:sz w:val="28"/>
          <w:szCs w:val="28"/>
          <w:lang w:eastAsia="en-US"/>
        </w:rPr>
        <w:t>)</w:t>
      </w:r>
      <w:r w:rsidR="00B50D87" w:rsidRPr="00D70F50">
        <w:rPr>
          <w:rFonts w:eastAsiaTheme="minorHAnsi"/>
          <w:sz w:val="28"/>
          <w:szCs w:val="28"/>
          <w:lang w:eastAsia="en-US"/>
        </w:rPr>
        <w:t>.</w:t>
      </w:r>
    </w:p>
    <w:p w:rsidR="00B50D87" w:rsidRDefault="002B441F" w:rsidP="00B50D87">
      <w:pPr>
        <w:autoSpaceDE w:val="0"/>
        <w:autoSpaceDN w:val="0"/>
        <w:adjustRightInd w:val="0"/>
        <w:ind w:firstLine="709"/>
        <w:contextualSpacing/>
        <w:jc w:val="both"/>
        <w:rPr>
          <w:rFonts w:eastAsiaTheme="minorHAnsi"/>
          <w:sz w:val="28"/>
          <w:szCs w:val="28"/>
          <w:lang w:eastAsia="en-US"/>
        </w:rPr>
      </w:pPr>
      <w:r w:rsidRPr="00C93DB1">
        <w:rPr>
          <w:rFonts w:eastAsiaTheme="minorHAnsi"/>
          <w:sz w:val="28"/>
          <w:szCs w:val="28"/>
          <w:lang w:eastAsia="en-US"/>
        </w:rPr>
        <w:t>2.1</w:t>
      </w:r>
      <w:r w:rsidR="00453E1D">
        <w:rPr>
          <w:rFonts w:eastAsiaTheme="minorHAnsi"/>
          <w:sz w:val="28"/>
          <w:szCs w:val="28"/>
          <w:lang w:eastAsia="en-US"/>
        </w:rPr>
        <w:t>8</w:t>
      </w:r>
      <w:r w:rsidR="00B50D87" w:rsidRPr="00C93DB1">
        <w:rPr>
          <w:rFonts w:eastAsiaTheme="minorHAnsi"/>
          <w:sz w:val="28"/>
          <w:szCs w:val="28"/>
          <w:lang w:eastAsia="en-US"/>
        </w:rPr>
        <w:t xml:space="preserve">. При направлении </w:t>
      </w:r>
      <w:r w:rsidR="004167B0" w:rsidRPr="00C93DB1">
        <w:rPr>
          <w:rFonts w:eastAsiaTheme="minorHAnsi"/>
          <w:sz w:val="28"/>
          <w:szCs w:val="28"/>
          <w:lang w:eastAsia="en-US"/>
        </w:rPr>
        <w:t>получателем</w:t>
      </w:r>
      <w:r w:rsidR="00B50D87" w:rsidRPr="00C93DB1">
        <w:rPr>
          <w:rFonts w:eastAsiaTheme="minorHAnsi"/>
          <w:sz w:val="28"/>
          <w:szCs w:val="28"/>
          <w:lang w:eastAsia="en-US"/>
        </w:rPr>
        <w:t xml:space="preserve"> (его представителем) заявления посредством единого портала </w:t>
      </w:r>
      <w:r w:rsidR="00836606">
        <w:rPr>
          <w:rFonts w:eastAsiaTheme="minorHAnsi"/>
          <w:sz w:val="28"/>
          <w:szCs w:val="28"/>
          <w:lang w:eastAsia="en-US"/>
        </w:rPr>
        <w:t>сектор У</w:t>
      </w:r>
      <w:r w:rsidR="00B50D87" w:rsidRPr="00C93DB1">
        <w:rPr>
          <w:rFonts w:eastAsiaTheme="minorHAnsi"/>
          <w:sz w:val="28"/>
          <w:szCs w:val="28"/>
          <w:lang w:eastAsia="en-US"/>
        </w:rPr>
        <w:t>чреждени</w:t>
      </w:r>
      <w:r w:rsidR="00836606">
        <w:rPr>
          <w:rFonts w:eastAsiaTheme="minorHAnsi"/>
          <w:sz w:val="28"/>
          <w:szCs w:val="28"/>
          <w:lang w:eastAsia="en-US"/>
        </w:rPr>
        <w:t>я</w:t>
      </w:r>
      <w:r w:rsidR="00B50D87" w:rsidRPr="00C93DB1">
        <w:rPr>
          <w:rFonts w:eastAsiaTheme="minorHAnsi"/>
          <w:sz w:val="28"/>
          <w:szCs w:val="28"/>
          <w:lang w:eastAsia="en-US"/>
        </w:rPr>
        <w:t xml:space="preserve"> в случае необходимости представления документов, указанных в </w:t>
      </w:r>
      <w:r w:rsidR="004167B0" w:rsidRPr="00C93DB1">
        <w:rPr>
          <w:rFonts w:eastAsiaTheme="minorHAnsi"/>
          <w:sz w:val="28"/>
          <w:szCs w:val="28"/>
          <w:lang w:eastAsia="en-US"/>
        </w:rPr>
        <w:t>пунктах 2.2 – 2.</w:t>
      </w:r>
      <w:r w:rsidR="00C93DB1" w:rsidRPr="00C93DB1">
        <w:rPr>
          <w:rFonts w:eastAsiaTheme="minorHAnsi"/>
          <w:sz w:val="28"/>
          <w:szCs w:val="28"/>
          <w:lang w:eastAsia="en-US"/>
        </w:rPr>
        <w:t>6</w:t>
      </w:r>
      <w:r w:rsidR="004167B0" w:rsidRPr="00C93DB1">
        <w:rPr>
          <w:rFonts w:eastAsiaTheme="minorHAnsi"/>
          <w:sz w:val="28"/>
          <w:szCs w:val="28"/>
          <w:lang w:eastAsia="en-US"/>
        </w:rPr>
        <w:t xml:space="preserve"> настоящего Порядка</w:t>
      </w:r>
      <w:r w:rsidR="00B50D87" w:rsidRPr="00C93DB1">
        <w:rPr>
          <w:rFonts w:eastAsiaTheme="minorHAnsi"/>
          <w:sz w:val="28"/>
          <w:szCs w:val="28"/>
          <w:lang w:eastAsia="en-US"/>
        </w:rPr>
        <w:t>, не позднее одного рабочего дня со дня регистрации заявления</w:t>
      </w:r>
      <w:r w:rsidR="00B50D87" w:rsidRPr="001E5104">
        <w:rPr>
          <w:rFonts w:eastAsiaTheme="minorHAnsi"/>
          <w:b/>
          <w:i/>
          <w:sz w:val="28"/>
          <w:szCs w:val="28"/>
          <w:lang w:eastAsia="en-US"/>
        </w:rPr>
        <w:t xml:space="preserve"> </w:t>
      </w:r>
      <w:r w:rsidR="00B50D87">
        <w:rPr>
          <w:rFonts w:eastAsiaTheme="minorHAnsi"/>
          <w:sz w:val="28"/>
          <w:szCs w:val="28"/>
          <w:lang w:eastAsia="en-US"/>
        </w:rPr>
        <w:t xml:space="preserve">направляет </w:t>
      </w:r>
      <w:r w:rsidR="004167B0">
        <w:rPr>
          <w:rFonts w:eastAsiaTheme="minorHAnsi"/>
          <w:sz w:val="28"/>
          <w:szCs w:val="28"/>
          <w:lang w:eastAsia="en-US"/>
        </w:rPr>
        <w:t>получателю</w:t>
      </w:r>
      <w:r w:rsidR="00B50D87">
        <w:rPr>
          <w:rFonts w:eastAsiaTheme="minorHAnsi"/>
          <w:sz w:val="28"/>
          <w:szCs w:val="28"/>
          <w:lang w:eastAsia="en-US"/>
        </w:rPr>
        <w:t xml:space="preserve"> (его представителю) через единый портал уведомление о необходимости представления документов.</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w:t>
      </w:r>
      <w:r w:rsidR="00AB10E9">
        <w:rPr>
          <w:rFonts w:eastAsiaTheme="minorHAnsi"/>
          <w:sz w:val="28"/>
          <w:szCs w:val="28"/>
          <w:lang w:eastAsia="en-US"/>
        </w:rPr>
        <w:t>1</w:t>
      </w:r>
      <w:r w:rsidR="00453E1D">
        <w:rPr>
          <w:rFonts w:eastAsiaTheme="minorHAnsi"/>
          <w:sz w:val="28"/>
          <w:szCs w:val="28"/>
          <w:lang w:eastAsia="en-US"/>
        </w:rPr>
        <w:t>9</w:t>
      </w:r>
      <w:r w:rsidR="00B50D87">
        <w:rPr>
          <w:rFonts w:eastAsiaTheme="minorHAnsi"/>
          <w:sz w:val="28"/>
          <w:szCs w:val="28"/>
          <w:lang w:eastAsia="en-US"/>
        </w:rPr>
        <w:t xml:space="preserve">. </w:t>
      </w:r>
      <w:r w:rsidR="004167B0">
        <w:rPr>
          <w:rFonts w:eastAsiaTheme="minorHAnsi"/>
          <w:sz w:val="28"/>
          <w:szCs w:val="28"/>
          <w:lang w:eastAsia="en-US"/>
        </w:rPr>
        <w:t>Получатель</w:t>
      </w:r>
      <w:r w:rsidR="00B50D87">
        <w:rPr>
          <w:rFonts w:eastAsiaTheme="minorHAnsi"/>
          <w:sz w:val="28"/>
          <w:szCs w:val="28"/>
          <w:lang w:eastAsia="en-US"/>
        </w:rPr>
        <w:t xml:space="preserve"> (его представитель) в течение пяти рабочих дней со дня получения от </w:t>
      </w:r>
      <w:r w:rsidR="00B826DF">
        <w:rPr>
          <w:rFonts w:eastAsiaTheme="minorHAnsi"/>
          <w:sz w:val="28"/>
          <w:szCs w:val="28"/>
          <w:lang w:eastAsia="en-US"/>
        </w:rPr>
        <w:t xml:space="preserve">сектора </w:t>
      </w:r>
      <w:r w:rsidR="00B826DF" w:rsidRPr="00B826DF">
        <w:rPr>
          <w:rFonts w:eastAsiaTheme="minorHAnsi"/>
          <w:sz w:val="28"/>
          <w:szCs w:val="28"/>
          <w:lang w:eastAsia="en-US"/>
        </w:rPr>
        <w:t>У</w:t>
      </w:r>
      <w:r w:rsidR="00B50D87" w:rsidRPr="00B826DF">
        <w:rPr>
          <w:rFonts w:eastAsiaTheme="minorHAnsi"/>
          <w:sz w:val="28"/>
          <w:szCs w:val="28"/>
          <w:lang w:eastAsia="en-US"/>
        </w:rPr>
        <w:t xml:space="preserve">чреждения </w:t>
      </w:r>
      <w:r w:rsidR="00B50D87">
        <w:rPr>
          <w:rFonts w:eastAsiaTheme="minorHAnsi"/>
          <w:sz w:val="28"/>
          <w:szCs w:val="28"/>
          <w:lang w:eastAsia="en-US"/>
        </w:rPr>
        <w:t>уведомления,</w:t>
      </w:r>
      <w:r w:rsidR="00B50D87" w:rsidRPr="000B7576">
        <w:rPr>
          <w:rFonts w:eastAsiaTheme="minorHAnsi"/>
          <w:sz w:val="28"/>
          <w:szCs w:val="28"/>
          <w:lang w:eastAsia="en-US"/>
        </w:rPr>
        <w:t xml:space="preserve"> </w:t>
      </w:r>
      <w:r w:rsidR="00B50D87">
        <w:rPr>
          <w:rFonts w:eastAsiaTheme="minorHAnsi"/>
          <w:sz w:val="28"/>
          <w:szCs w:val="28"/>
          <w:lang w:eastAsia="en-US"/>
        </w:rPr>
        <w:t xml:space="preserve">указанного в части </w:t>
      </w:r>
      <w:r w:rsidR="00873D68">
        <w:rPr>
          <w:rFonts w:eastAsiaTheme="minorHAnsi"/>
          <w:sz w:val="28"/>
          <w:szCs w:val="28"/>
          <w:lang w:eastAsia="en-US"/>
        </w:rPr>
        <w:t>2.</w:t>
      </w:r>
      <w:r w:rsidR="00C93DB1">
        <w:rPr>
          <w:rFonts w:eastAsiaTheme="minorHAnsi"/>
          <w:sz w:val="28"/>
          <w:szCs w:val="28"/>
          <w:lang w:eastAsia="en-US"/>
        </w:rPr>
        <w:t>16</w:t>
      </w:r>
      <w:r w:rsidR="00B50D87">
        <w:rPr>
          <w:rFonts w:eastAsiaTheme="minorHAnsi"/>
          <w:sz w:val="28"/>
          <w:szCs w:val="28"/>
          <w:lang w:eastAsia="en-US"/>
        </w:rPr>
        <w:t xml:space="preserve"> настоящей статьи, представляет недостающие документы.</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sidRPr="002B441F">
        <w:rPr>
          <w:rFonts w:eastAsiaTheme="minorHAnsi"/>
          <w:sz w:val="28"/>
          <w:szCs w:val="28"/>
          <w:lang w:eastAsia="en-US"/>
        </w:rPr>
        <w:t>2.</w:t>
      </w:r>
      <w:r w:rsidR="00453E1D">
        <w:rPr>
          <w:rFonts w:eastAsiaTheme="minorHAnsi"/>
          <w:sz w:val="28"/>
          <w:szCs w:val="28"/>
          <w:lang w:eastAsia="en-US"/>
        </w:rPr>
        <w:t>20</w:t>
      </w:r>
      <w:r w:rsidR="00B50D87">
        <w:rPr>
          <w:rFonts w:eastAsiaTheme="minorHAnsi"/>
          <w:sz w:val="28"/>
          <w:szCs w:val="28"/>
          <w:lang w:eastAsia="en-US"/>
        </w:rPr>
        <w:t xml:space="preserve">. В случае если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при личном обращении           в </w:t>
      </w:r>
      <w:r w:rsidR="00657919">
        <w:rPr>
          <w:rFonts w:eastAsiaTheme="minorHAnsi"/>
          <w:sz w:val="28"/>
          <w:szCs w:val="28"/>
          <w:lang w:eastAsia="en-US"/>
        </w:rPr>
        <w:t xml:space="preserve">сектор </w:t>
      </w:r>
      <w:r w:rsidR="00657919" w:rsidRPr="00657919">
        <w:rPr>
          <w:rFonts w:eastAsiaTheme="minorHAnsi"/>
          <w:sz w:val="28"/>
          <w:szCs w:val="28"/>
          <w:lang w:eastAsia="en-US"/>
        </w:rPr>
        <w:t>У</w:t>
      </w:r>
      <w:r w:rsidR="00B50D87" w:rsidRPr="00657919">
        <w:rPr>
          <w:rFonts w:eastAsiaTheme="minorHAnsi"/>
          <w:sz w:val="28"/>
          <w:szCs w:val="28"/>
          <w:lang w:eastAsia="en-US"/>
        </w:rPr>
        <w:t>чреждени</w:t>
      </w:r>
      <w:r w:rsidR="00657919" w:rsidRPr="00657919">
        <w:rPr>
          <w:rFonts w:eastAsiaTheme="minorHAnsi"/>
          <w:sz w:val="28"/>
          <w:szCs w:val="28"/>
          <w:lang w:eastAsia="en-US"/>
        </w:rPr>
        <w:t>я</w:t>
      </w:r>
      <w:r w:rsidR="00B50D87">
        <w:rPr>
          <w:rFonts w:eastAsiaTheme="minorHAnsi"/>
          <w:sz w:val="28"/>
          <w:szCs w:val="28"/>
          <w:lang w:eastAsia="en-US"/>
        </w:rPr>
        <w:t xml:space="preserve"> или в </w:t>
      </w:r>
      <w:r w:rsidR="004167B0">
        <w:rPr>
          <w:rFonts w:eastAsiaTheme="minorHAnsi"/>
          <w:sz w:val="28"/>
          <w:szCs w:val="28"/>
          <w:lang w:eastAsia="en-US"/>
        </w:rPr>
        <w:t>МФЦ</w:t>
      </w:r>
      <w:r w:rsidR="00B50D87">
        <w:rPr>
          <w:rFonts w:eastAsiaTheme="minorHAnsi"/>
          <w:sz w:val="28"/>
          <w:szCs w:val="28"/>
          <w:lang w:eastAsia="en-US"/>
        </w:rPr>
        <w:t xml:space="preserve"> представлен неполный комплект документов,</w:t>
      </w:r>
      <w:r w:rsidR="004167B0" w:rsidRPr="004167B0">
        <w:rPr>
          <w:rFonts w:eastAsiaTheme="minorHAnsi"/>
          <w:sz w:val="28"/>
          <w:szCs w:val="28"/>
          <w:lang w:eastAsia="en-US"/>
        </w:rPr>
        <w:t xml:space="preserve"> </w:t>
      </w:r>
      <w:r w:rsidR="004167B0">
        <w:rPr>
          <w:rFonts w:eastAsiaTheme="minorHAnsi"/>
          <w:sz w:val="28"/>
          <w:szCs w:val="28"/>
          <w:lang w:eastAsia="en-US"/>
        </w:rPr>
        <w:t xml:space="preserve">указанных </w:t>
      </w:r>
      <w:r w:rsidR="004167B0" w:rsidRPr="004167B0">
        <w:rPr>
          <w:rFonts w:eastAsiaTheme="minorHAnsi"/>
          <w:sz w:val="28"/>
          <w:szCs w:val="28"/>
          <w:lang w:eastAsia="en-US"/>
        </w:rPr>
        <w:t xml:space="preserve">в </w:t>
      </w:r>
      <w:r w:rsidR="004167B0" w:rsidRPr="00DC2FA8">
        <w:rPr>
          <w:rFonts w:eastAsiaTheme="minorHAnsi"/>
          <w:sz w:val="28"/>
          <w:szCs w:val="28"/>
          <w:lang w:eastAsia="en-US"/>
        </w:rPr>
        <w:t>пунктах 2.2 – 2.</w:t>
      </w:r>
      <w:r w:rsidR="00C93DB1">
        <w:rPr>
          <w:rFonts w:eastAsiaTheme="minorHAnsi"/>
          <w:sz w:val="28"/>
          <w:szCs w:val="28"/>
          <w:lang w:eastAsia="en-US"/>
        </w:rPr>
        <w:t>6</w:t>
      </w:r>
      <w:r w:rsidR="004167B0" w:rsidRPr="00AB10E9">
        <w:rPr>
          <w:rFonts w:eastAsiaTheme="minorHAnsi"/>
          <w:i/>
          <w:sz w:val="28"/>
          <w:szCs w:val="28"/>
          <w:lang w:eastAsia="en-US"/>
        </w:rPr>
        <w:t xml:space="preserve"> </w:t>
      </w:r>
      <w:r w:rsidR="004167B0" w:rsidRPr="004167B0">
        <w:rPr>
          <w:rFonts w:eastAsiaTheme="minorHAnsi"/>
          <w:sz w:val="28"/>
          <w:szCs w:val="28"/>
          <w:lang w:eastAsia="en-US"/>
        </w:rPr>
        <w:t>настоящего Порядка</w:t>
      </w:r>
      <w:r w:rsidR="00B50D87">
        <w:rPr>
          <w:rFonts w:eastAsiaTheme="minorHAnsi"/>
          <w:sz w:val="28"/>
          <w:szCs w:val="28"/>
          <w:lang w:eastAsia="en-US"/>
        </w:rPr>
        <w:t xml:space="preserve">, </w:t>
      </w:r>
      <w:r w:rsidR="00FA7752">
        <w:rPr>
          <w:rFonts w:eastAsiaTheme="minorHAnsi"/>
          <w:sz w:val="28"/>
          <w:szCs w:val="28"/>
          <w:lang w:eastAsia="en-US"/>
        </w:rPr>
        <w:t>получатель</w:t>
      </w:r>
      <w:r w:rsidR="00B50D87">
        <w:rPr>
          <w:rFonts w:eastAsiaTheme="minorHAnsi"/>
          <w:sz w:val="28"/>
          <w:szCs w:val="28"/>
          <w:lang w:eastAsia="en-US"/>
        </w:rPr>
        <w:t xml:space="preserve"> (его представитель) обязан представить в</w:t>
      </w:r>
      <w:r w:rsidR="00657919">
        <w:rPr>
          <w:rFonts w:eastAsiaTheme="minorHAnsi"/>
          <w:sz w:val="28"/>
          <w:szCs w:val="28"/>
          <w:lang w:eastAsia="en-US"/>
        </w:rPr>
        <w:t xml:space="preserve"> сектор</w:t>
      </w:r>
      <w:r w:rsidR="00B50D87">
        <w:rPr>
          <w:rFonts w:eastAsiaTheme="minorHAnsi"/>
          <w:sz w:val="28"/>
          <w:szCs w:val="28"/>
          <w:lang w:eastAsia="en-US"/>
        </w:rPr>
        <w:t xml:space="preserve"> </w:t>
      </w:r>
      <w:r w:rsidR="00657919">
        <w:rPr>
          <w:rFonts w:eastAsiaTheme="minorHAnsi"/>
          <w:sz w:val="28"/>
          <w:szCs w:val="28"/>
          <w:lang w:eastAsia="en-US"/>
        </w:rPr>
        <w:t>У</w:t>
      </w:r>
      <w:r w:rsidR="00B50D87" w:rsidRPr="00657919">
        <w:rPr>
          <w:rFonts w:eastAsiaTheme="minorHAnsi"/>
          <w:sz w:val="28"/>
          <w:szCs w:val="28"/>
          <w:lang w:eastAsia="en-US"/>
        </w:rPr>
        <w:t>чреждени</w:t>
      </w:r>
      <w:r w:rsidR="00657919">
        <w:rPr>
          <w:rFonts w:eastAsiaTheme="minorHAnsi"/>
          <w:sz w:val="28"/>
          <w:szCs w:val="28"/>
          <w:lang w:eastAsia="en-US"/>
        </w:rPr>
        <w:t>я</w:t>
      </w:r>
      <w:r w:rsidR="00B50D87" w:rsidRPr="00657919">
        <w:rPr>
          <w:rFonts w:eastAsiaTheme="minorHAnsi"/>
          <w:sz w:val="28"/>
          <w:szCs w:val="28"/>
          <w:lang w:eastAsia="en-US"/>
        </w:rPr>
        <w:t xml:space="preserve"> </w:t>
      </w:r>
      <w:r w:rsidR="00B50D87">
        <w:rPr>
          <w:rFonts w:eastAsiaTheme="minorHAnsi"/>
          <w:sz w:val="28"/>
          <w:szCs w:val="28"/>
          <w:lang w:eastAsia="en-US"/>
        </w:rPr>
        <w:t xml:space="preserve">или в </w:t>
      </w:r>
      <w:r w:rsidR="004167B0">
        <w:rPr>
          <w:rFonts w:eastAsiaTheme="minorHAnsi"/>
          <w:sz w:val="28"/>
          <w:szCs w:val="28"/>
          <w:lang w:eastAsia="en-US"/>
        </w:rPr>
        <w:t>МФЦ</w:t>
      </w:r>
      <w:r w:rsidR="00B50D87">
        <w:rPr>
          <w:rFonts w:eastAsiaTheme="minorHAnsi"/>
          <w:sz w:val="28"/>
          <w:szCs w:val="28"/>
          <w:lang w:eastAsia="en-US"/>
        </w:rPr>
        <w:t xml:space="preserve"> в течение пяти рабочих дней со дня регистрации заявления недостающие документы.</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453E1D">
        <w:rPr>
          <w:rFonts w:eastAsiaTheme="minorHAnsi"/>
          <w:sz w:val="28"/>
          <w:szCs w:val="28"/>
          <w:lang w:eastAsia="en-US"/>
        </w:rPr>
        <w:t>2</w:t>
      </w:r>
      <w:r w:rsidR="00DC2FA8">
        <w:rPr>
          <w:rFonts w:eastAsiaTheme="minorHAnsi"/>
          <w:sz w:val="28"/>
          <w:szCs w:val="28"/>
          <w:lang w:eastAsia="en-US"/>
        </w:rPr>
        <w:t>1</w:t>
      </w:r>
      <w:r w:rsidR="00B50D87">
        <w:rPr>
          <w:rFonts w:eastAsiaTheme="minorHAnsi"/>
          <w:sz w:val="28"/>
          <w:szCs w:val="28"/>
          <w:lang w:eastAsia="en-US"/>
        </w:rPr>
        <w:t xml:space="preserve">. В случае </w:t>
      </w:r>
      <w:proofErr w:type="spellStart"/>
      <w:r w:rsidR="00B50D87">
        <w:rPr>
          <w:rFonts w:eastAsiaTheme="minorHAnsi"/>
          <w:sz w:val="28"/>
          <w:szCs w:val="28"/>
          <w:lang w:eastAsia="en-US"/>
        </w:rPr>
        <w:t>непоступления</w:t>
      </w:r>
      <w:proofErr w:type="spellEnd"/>
      <w:r w:rsidR="00B50D87">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w:t>
      </w:r>
      <w:r w:rsidR="00B50D87" w:rsidRPr="00627945">
        <w:rPr>
          <w:rFonts w:eastAsiaTheme="minorHAnsi"/>
          <w:i/>
          <w:sz w:val="28"/>
          <w:szCs w:val="28"/>
          <w:lang w:eastAsia="en-US"/>
        </w:rPr>
        <w:t xml:space="preserve"> </w:t>
      </w:r>
      <w:r w:rsidR="00B50D87" w:rsidRPr="00D05226">
        <w:rPr>
          <w:rFonts w:eastAsiaTheme="minorHAnsi"/>
          <w:sz w:val="28"/>
          <w:szCs w:val="28"/>
          <w:lang w:eastAsia="en-US"/>
        </w:rPr>
        <w:t>взаимодействия</w:t>
      </w:r>
      <w:r w:rsidR="00B50D87">
        <w:rPr>
          <w:rFonts w:eastAsiaTheme="minorHAnsi"/>
          <w:sz w:val="28"/>
          <w:szCs w:val="28"/>
          <w:lang w:eastAsia="en-US"/>
        </w:rPr>
        <w:t>, срок рассмотрения заявления приостанавливается на десять рабочих дней.</w:t>
      </w:r>
    </w:p>
    <w:p w:rsidR="00B50D87" w:rsidRDefault="002B441F" w:rsidP="00B50D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w:t>
      </w:r>
      <w:r w:rsidR="00453E1D">
        <w:rPr>
          <w:rFonts w:eastAsiaTheme="minorHAnsi"/>
          <w:sz w:val="28"/>
          <w:szCs w:val="28"/>
          <w:lang w:eastAsia="en-US"/>
        </w:rPr>
        <w:t>2</w:t>
      </w:r>
      <w:r w:rsidR="00B50D87">
        <w:rPr>
          <w:rFonts w:eastAsiaTheme="minorHAnsi"/>
          <w:sz w:val="28"/>
          <w:szCs w:val="28"/>
          <w:lang w:eastAsia="en-US"/>
        </w:rPr>
        <w:t xml:space="preserve">. </w:t>
      </w:r>
      <w:proofErr w:type="gramStart"/>
      <w:r w:rsidR="00B50D87">
        <w:rPr>
          <w:rFonts w:eastAsiaTheme="minorHAnsi"/>
          <w:sz w:val="28"/>
          <w:szCs w:val="28"/>
          <w:lang w:eastAsia="en-US"/>
        </w:rPr>
        <w:t xml:space="preserve">В случае установления факта наличия в заявлении и (или) документах (сведениях), представленных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 неполной информации  </w:t>
      </w:r>
      <w:r w:rsidR="00657919">
        <w:rPr>
          <w:rFonts w:eastAsiaTheme="minorHAnsi"/>
          <w:sz w:val="28"/>
          <w:szCs w:val="28"/>
          <w:lang w:eastAsia="en-US"/>
        </w:rPr>
        <w:t>сектор Учреждения</w:t>
      </w:r>
      <w:r w:rsidR="00B50D87">
        <w:rPr>
          <w:rFonts w:eastAsiaTheme="minorHAnsi"/>
          <w:sz w:val="28"/>
          <w:szCs w:val="28"/>
          <w:lang w:eastAsia="en-US"/>
        </w:rPr>
        <w:t xml:space="preserve"> приостанавливает рассмотрение заявления и не позднее одного рабочего дня со дня принятия данного решения уведомляет </w:t>
      </w:r>
      <w:r w:rsidR="004167B0">
        <w:rPr>
          <w:rFonts w:eastAsiaTheme="minorHAnsi"/>
          <w:sz w:val="28"/>
          <w:szCs w:val="28"/>
          <w:lang w:eastAsia="en-US"/>
        </w:rPr>
        <w:t>получателя</w:t>
      </w:r>
      <w:r w:rsidR="00B50D87">
        <w:rPr>
          <w:rFonts w:eastAsiaTheme="minorHAnsi"/>
          <w:sz w:val="28"/>
          <w:szCs w:val="28"/>
          <w:lang w:eastAsia="en-US"/>
        </w:rPr>
        <w:t xml:space="preserve"> (его представителя) о приостановлении рассмотрения заявления с указанием информации, подлежащей корректировке, но не более чем на пять рабочих дней со дня получения </w:t>
      </w:r>
      <w:r w:rsidR="004167B0">
        <w:rPr>
          <w:rFonts w:eastAsiaTheme="minorHAnsi"/>
          <w:sz w:val="28"/>
          <w:szCs w:val="28"/>
          <w:lang w:eastAsia="en-US"/>
        </w:rPr>
        <w:t>получателем</w:t>
      </w:r>
      <w:r w:rsidR="00B50D87">
        <w:rPr>
          <w:rFonts w:eastAsiaTheme="minorHAnsi"/>
          <w:sz w:val="28"/>
          <w:szCs w:val="28"/>
          <w:lang w:eastAsia="en-US"/>
        </w:rPr>
        <w:t xml:space="preserve"> (его представителем</w:t>
      </w:r>
      <w:proofErr w:type="gramEnd"/>
      <w:r w:rsidR="00B50D87">
        <w:rPr>
          <w:rFonts w:eastAsiaTheme="minorHAnsi"/>
          <w:sz w:val="28"/>
          <w:szCs w:val="28"/>
          <w:lang w:eastAsia="en-US"/>
        </w:rPr>
        <w:t>) уведомления.</w:t>
      </w:r>
    </w:p>
    <w:p w:rsidR="00B50D87" w:rsidRDefault="002B441F" w:rsidP="0073270F">
      <w:pPr>
        <w:autoSpaceDE w:val="0"/>
        <w:autoSpaceDN w:val="0"/>
        <w:adjustRightInd w:val="0"/>
        <w:spacing w:before="280"/>
        <w:ind w:firstLine="709"/>
        <w:contextualSpacing/>
        <w:jc w:val="both"/>
        <w:rPr>
          <w:rFonts w:eastAsiaTheme="minorHAnsi"/>
          <w:sz w:val="28"/>
          <w:szCs w:val="28"/>
          <w:lang w:eastAsia="en-US"/>
        </w:rPr>
      </w:pPr>
      <w:r w:rsidRPr="0073270F">
        <w:rPr>
          <w:rFonts w:eastAsiaTheme="minorHAnsi"/>
          <w:sz w:val="28"/>
          <w:szCs w:val="28"/>
          <w:lang w:eastAsia="en-US"/>
        </w:rPr>
        <w:t>2.2</w:t>
      </w:r>
      <w:r w:rsidR="00453E1D">
        <w:rPr>
          <w:rFonts w:eastAsiaTheme="minorHAnsi"/>
          <w:sz w:val="28"/>
          <w:szCs w:val="28"/>
          <w:lang w:eastAsia="en-US"/>
        </w:rPr>
        <w:t>3</w:t>
      </w:r>
      <w:r w:rsidR="00B50D87" w:rsidRPr="0073270F">
        <w:rPr>
          <w:rFonts w:eastAsiaTheme="minorHAnsi"/>
          <w:sz w:val="28"/>
          <w:szCs w:val="28"/>
          <w:lang w:eastAsia="en-US"/>
        </w:rPr>
        <w:t xml:space="preserve">. </w:t>
      </w:r>
      <w:r w:rsidR="004167B0" w:rsidRPr="0073270F">
        <w:rPr>
          <w:rFonts w:eastAsiaTheme="minorHAnsi"/>
          <w:sz w:val="28"/>
          <w:szCs w:val="28"/>
          <w:lang w:eastAsia="en-US"/>
        </w:rPr>
        <w:t>Получатель</w:t>
      </w:r>
      <w:r w:rsidR="00B50D87" w:rsidRPr="0073270F">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 указанного                        в </w:t>
      </w:r>
      <w:r w:rsidRPr="0073270F">
        <w:rPr>
          <w:rFonts w:eastAsiaTheme="minorHAnsi"/>
          <w:sz w:val="28"/>
          <w:szCs w:val="28"/>
          <w:lang w:eastAsia="en-US"/>
        </w:rPr>
        <w:t>пункте 2.1 настоящего Порядка</w:t>
      </w:r>
      <w:r w:rsidR="00B50D87" w:rsidRPr="0073270F">
        <w:rPr>
          <w:rFonts w:eastAsiaTheme="minorHAnsi"/>
          <w:sz w:val="28"/>
          <w:szCs w:val="28"/>
          <w:lang w:eastAsia="en-US"/>
        </w:rPr>
        <w:t xml:space="preserve">, направляет в </w:t>
      </w:r>
      <w:r w:rsidR="00657919">
        <w:rPr>
          <w:rFonts w:eastAsiaTheme="minorHAnsi"/>
          <w:sz w:val="28"/>
          <w:szCs w:val="28"/>
          <w:lang w:eastAsia="en-US"/>
        </w:rPr>
        <w:t>сектор Учреждения</w:t>
      </w:r>
      <w:r w:rsidR="00B50D87" w:rsidRPr="0073270F">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AB6A3E" w:rsidRDefault="00AB6A3E" w:rsidP="00AB6A3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453E1D">
        <w:rPr>
          <w:rFonts w:eastAsiaTheme="minorHAnsi"/>
          <w:sz w:val="28"/>
          <w:szCs w:val="28"/>
          <w:lang w:eastAsia="en-US"/>
        </w:rPr>
        <w:t>4</w:t>
      </w:r>
      <w:r>
        <w:rPr>
          <w:rFonts w:eastAsiaTheme="minorHAnsi"/>
          <w:sz w:val="28"/>
          <w:szCs w:val="28"/>
          <w:lang w:eastAsia="en-US"/>
        </w:rPr>
        <w:t xml:space="preserve">. </w:t>
      </w:r>
      <w:proofErr w:type="gramStart"/>
      <w:r>
        <w:rPr>
          <w:rFonts w:eastAsiaTheme="minorHAnsi"/>
          <w:sz w:val="28"/>
          <w:szCs w:val="28"/>
          <w:lang w:eastAsia="en-US"/>
        </w:rPr>
        <w:t>Сектор Учреждения не позднее пяти рабочих дней, следующих за днем приема от получателя (его представителя) заявления, указанного в пункте 2.1 настоящего Порядка, документов, указанных в пунктах 2.2 – 2.</w:t>
      </w:r>
      <w:r w:rsidR="002D12D3">
        <w:rPr>
          <w:rFonts w:eastAsiaTheme="minorHAnsi"/>
          <w:sz w:val="28"/>
          <w:szCs w:val="28"/>
          <w:lang w:eastAsia="en-US"/>
        </w:rPr>
        <w:t>6</w:t>
      </w:r>
      <w:r>
        <w:rPr>
          <w:rFonts w:eastAsiaTheme="minorHAnsi"/>
          <w:sz w:val="28"/>
          <w:szCs w:val="28"/>
          <w:lang w:eastAsia="en-US"/>
        </w:rPr>
        <w:t xml:space="preserve"> настоящего Порядка, а также документов, указанных в пункте 2.</w:t>
      </w:r>
      <w:r w:rsidR="002D12D3">
        <w:rPr>
          <w:rFonts w:eastAsiaTheme="minorHAnsi"/>
          <w:sz w:val="28"/>
          <w:szCs w:val="28"/>
          <w:lang w:eastAsia="en-US"/>
        </w:rPr>
        <w:t>9</w:t>
      </w:r>
      <w:r>
        <w:rPr>
          <w:rFonts w:eastAsiaTheme="minorHAnsi"/>
          <w:sz w:val="28"/>
          <w:szCs w:val="28"/>
          <w:lang w:eastAsia="en-US"/>
        </w:rPr>
        <w:t xml:space="preserve"> настоящего Порядка, или поступления от МФЦ заявления, указанного в пункте 2.1 настоящего Порядка, документов, указанных в подпунктах </w:t>
      </w:r>
      <w:r w:rsidR="002D12D3">
        <w:rPr>
          <w:rFonts w:eastAsiaTheme="minorHAnsi"/>
          <w:sz w:val="28"/>
          <w:szCs w:val="28"/>
          <w:lang w:eastAsia="en-US"/>
        </w:rPr>
        <w:t>9</w:t>
      </w:r>
      <w:r>
        <w:rPr>
          <w:rFonts w:eastAsiaTheme="minorHAnsi"/>
          <w:sz w:val="28"/>
          <w:szCs w:val="28"/>
          <w:lang w:eastAsia="en-US"/>
        </w:rPr>
        <w:t xml:space="preserve"> и 1</w:t>
      </w:r>
      <w:r w:rsidR="002D12D3">
        <w:rPr>
          <w:rFonts w:eastAsiaTheme="minorHAnsi"/>
          <w:sz w:val="28"/>
          <w:szCs w:val="28"/>
          <w:lang w:eastAsia="en-US"/>
        </w:rPr>
        <w:t>1</w:t>
      </w:r>
      <w:r>
        <w:rPr>
          <w:rFonts w:eastAsiaTheme="minorHAnsi"/>
          <w:sz w:val="28"/>
          <w:szCs w:val="28"/>
          <w:lang w:eastAsia="en-US"/>
        </w:rPr>
        <w:t xml:space="preserve"> пункта 2.2 настоящего</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Порядка, документов, содержащих сведения в подпункте </w:t>
      </w:r>
      <w:r w:rsidR="002D12D3">
        <w:rPr>
          <w:rFonts w:eastAsiaTheme="minorHAnsi"/>
          <w:sz w:val="28"/>
          <w:szCs w:val="28"/>
          <w:lang w:eastAsia="en-US"/>
        </w:rPr>
        <w:t>4</w:t>
      </w:r>
      <w:r>
        <w:rPr>
          <w:rFonts w:eastAsiaTheme="minorHAnsi"/>
          <w:sz w:val="28"/>
          <w:szCs w:val="28"/>
          <w:lang w:eastAsia="en-US"/>
        </w:rPr>
        <w:t xml:space="preserve"> пункта 2.</w:t>
      </w:r>
      <w:r w:rsidR="002D12D3">
        <w:rPr>
          <w:rFonts w:eastAsiaTheme="minorHAnsi"/>
          <w:sz w:val="28"/>
          <w:szCs w:val="28"/>
          <w:lang w:eastAsia="en-US"/>
        </w:rPr>
        <w:t>7</w:t>
      </w:r>
      <w:r>
        <w:rPr>
          <w:rFonts w:eastAsiaTheme="minorHAnsi"/>
          <w:sz w:val="28"/>
          <w:szCs w:val="28"/>
          <w:lang w:eastAsia="en-US"/>
        </w:rPr>
        <w:t xml:space="preserve">, </w:t>
      </w:r>
      <w:r w:rsidRPr="005906E6">
        <w:rPr>
          <w:rFonts w:eastAsiaTheme="minorHAnsi"/>
          <w:sz w:val="28"/>
          <w:szCs w:val="28"/>
          <w:lang w:eastAsia="en-US"/>
        </w:rPr>
        <w:t xml:space="preserve">в </w:t>
      </w:r>
      <w:r w:rsidR="002D12D3">
        <w:rPr>
          <w:rFonts w:eastAsiaTheme="minorHAnsi"/>
          <w:sz w:val="28"/>
          <w:szCs w:val="28"/>
          <w:lang w:eastAsia="en-US"/>
        </w:rPr>
        <w:t xml:space="preserve">абзацах пятом </w:t>
      </w:r>
      <w:r w:rsidRPr="005906E6">
        <w:rPr>
          <w:rFonts w:eastAsiaTheme="minorHAnsi"/>
          <w:sz w:val="28"/>
          <w:szCs w:val="28"/>
          <w:lang w:eastAsia="en-US"/>
        </w:rPr>
        <w:t xml:space="preserve">и </w:t>
      </w:r>
      <w:r w:rsidR="002D12D3">
        <w:rPr>
          <w:rFonts w:eastAsiaTheme="minorHAnsi"/>
          <w:sz w:val="28"/>
          <w:szCs w:val="28"/>
          <w:lang w:eastAsia="en-US"/>
        </w:rPr>
        <w:t xml:space="preserve">седьмом </w:t>
      </w:r>
      <w:r w:rsidRPr="005906E6">
        <w:rPr>
          <w:rFonts w:eastAsiaTheme="minorHAnsi"/>
          <w:sz w:val="28"/>
          <w:szCs w:val="28"/>
          <w:lang w:eastAsia="en-US"/>
        </w:rPr>
        <w:t>подпункта 2 пункта 2.</w:t>
      </w:r>
      <w:r w:rsidR="002D12D3">
        <w:rPr>
          <w:rFonts w:eastAsiaTheme="minorHAnsi"/>
          <w:sz w:val="28"/>
          <w:szCs w:val="28"/>
          <w:lang w:eastAsia="en-US"/>
        </w:rPr>
        <w:t>8</w:t>
      </w:r>
      <w:r w:rsidRPr="005906E6">
        <w:rPr>
          <w:rFonts w:eastAsiaTheme="minorHAnsi"/>
          <w:sz w:val="28"/>
          <w:szCs w:val="28"/>
          <w:lang w:eastAsia="en-US"/>
        </w:rPr>
        <w:t xml:space="preserve"> </w:t>
      </w:r>
      <w:r w:rsidRPr="003F562F">
        <w:rPr>
          <w:rFonts w:eastAsiaTheme="minorHAnsi"/>
          <w:sz w:val="28"/>
          <w:szCs w:val="28"/>
          <w:lang w:eastAsia="en-US"/>
        </w:rPr>
        <w:t>настоящего Порядка</w:t>
      </w:r>
      <w:r w:rsidRPr="00287305">
        <w:rPr>
          <w:rFonts w:eastAsiaTheme="minorHAnsi"/>
          <w:sz w:val="28"/>
          <w:szCs w:val="28"/>
          <w:lang w:eastAsia="en-US"/>
        </w:rPr>
        <w:t>,</w:t>
      </w:r>
      <w:r>
        <w:rPr>
          <w:rFonts w:eastAsiaTheme="minorHAnsi"/>
          <w:sz w:val="28"/>
          <w:szCs w:val="28"/>
          <w:lang w:eastAsia="en-US"/>
        </w:rPr>
        <w:t xml:space="preserve"> и копий документов, указанных в пункте 2.9</w:t>
      </w:r>
      <w:r w:rsidRPr="008E428D">
        <w:rPr>
          <w:rFonts w:eastAsiaTheme="minorHAnsi"/>
          <w:i/>
          <w:sz w:val="28"/>
          <w:szCs w:val="28"/>
          <w:lang w:eastAsia="en-US"/>
        </w:rPr>
        <w:t xml:space="preserve"> </w:t>
      </w:r>
      <w:r w:rsidRPr="008E428D">
        <w:rPr>
          <w:rFonts w:eastAsiaTheme="minorHAnsi"/>
          <w:sz w:val="28"/>
          <w:szCs w:val="28"/>
          <w:lang w:eastAsia="en-US"/>
        </w:rPr>
        <w:t>настоящего Порядка</w:t>
      </w:r>
      <w:r>
        <w:rPr>
          <w:rFonts w:eastAsiaTheme="minorHAnsi"/>
          <w:sz w:val="28"/>
          <w:szCs w:val="28"/>
          <w:lang w:eastAsia="en-US"/>
        </w:rPr>
        <w:t>,  направляет указанные документы в отдел (сектор) социальной защиты населения Министерства социального развития Смоленской области по месту жительства (месту пребывания) получателя (далее – отдел (сектор) социальной защиты населения Министерства).</w:t>
      </w:r>
      <w:proofErr w:type="gramEnd"/>
      <w:r>
        <w:rPr>
          <w:rFonts w:eastAsiaTheme="minorHAnsi"/>
          <w:sz w:val="28"/>
          <w:szCs w:val="28"/>
          <w:lang w:eastAsia="en-US"/>
        </w:rPr>
        <w:t xml:space="preserve"> </w:t>
      </w:r>
      <w:proofErr w:type="gramStart"/>
      <w:r>
        <w:rPr>
          <w:rFonts w:eastAsiaTheme="minorHAnsi"/>
          <w:sz w:val="28"/>
          <w:szCs w:val="28"/>
          <w:lang w:eastAsia="en-US"/>
        </w:rPr>
        <w:t>В случаях, предусмотренных пунктами 2.</w:t>
      </w:r>
      <w:r w:rsidR="00E166A0">
        <w:rPr>
          <w:rFonts w:eastAsiaTheme="minorHAnsi"/>
          <w:sz w:val="28"/>
          <w:szCs w:val="28"/>
          <w:lang w:eastAsia="en-US"/>
        </w:rPr>
        <w:t>7</w:t>
      </w:r>
      <w:r>
        <w:rPr>
          <w:rFonts w:eastAsiaTheme="minorHAnsi"/>
          <w:sz w:val="28"/>
          <w:szCs w:val="28"/>
          <w:lang w:eastAsia="en-US"/>
        </w:rPr>
        <w:t xml:space="preserve"> и 2.</w:t>
      </w:r>
      <w:r w:rsidR="00E166A0">
        <w:rPr>
          <w:rFonts w:eastAsiaTheme="minorHAnsi"/>
          <w:sz w:val="28"/>
          <w:szCs w:val="28"/>
          <w:lang w:eastAsia="en-US"/>
        </w:rPr>
        <w:t>8</w:t>
      </w:r>
      <w:r>
        <w:rPr>
          <w:rFonts w:eastAsiaTheme="minorHAnsi"/>
          <w:sz w:val="28"/>
          <w:szCs w:val="28"/>
          <w:lang w:eastAsia="en-US"/>
        </w:rPr>
        <w:t xml:space="preserve"> настоящего Порядка, указанные заявление, документы, копии документов, ответы на межведомственные запросы, указанные в пункте 2.</w:t>
      </w:r>
      <w:r w:rsidR="00E166A0">
        <w:rPr>
          <w:rFonts w:eastAsiaTheme="minorHAnsi"/>
          <w:sz w:val="28"/>
          <w:szCs w:val="28"/>
          <w:lang w:eastAsia="en-US"/>
        </w:rPr>
        <w:t>7</w:t>
      </w:r>
      <w:r>
        <w:rPr>
          <w:rFonts w:eastAsiaTheme="minorHAnsi"/>
          <w:sz w:val="28"/>
          <w:szCs w:val="28"/>
          <w:lang w:eastAsia="en-US"/>
        </w:rPr>
        <w:t xml:space="preserve"> настоящего Порядка, а также сведения, указанные в пункте 2.</w:t>
      </w:r>
      <w:r w:rsidR="00E166A0">
        <w:rPr>
          <w:rFonts w:eastAsiaTheme="minorHAnsi"/>
          <w:sz w:val="28"/>
          <w:szCs w:val="28"/>
          <w:lang w:eastAsia="en-US"/>
        </w:rPr>
        <w:t>8</w:t>
      </w:r>
      <w:r>
        <w:rPr>
          <w:rFonts w:eastAsiaTheme="minorHAnsi"/>
          <w:sz w:val="28"/>
          <w:szCs w:val="28"/>
          <w:lang w:eastAsia="en-US"/>
        </w:rPr>
        <w:t xml:space="preserve"> настоящего Порядка,  </w:t>
      </w:r>
      <w:r w:rsidRPr="00241BDC">
        <w:rPr>
          <w:rFonts w:eastAsiaTheme="minorHAnsi"/>
          <w:sz w:val="28"/>
          <w:szCs w:val="28"/>
          <w:lang w:eastAsia="en-US"/>
        </w:rPr>
        <w:t>направляются сектором Учреждения в отдел (сектор) социальной защиты населения Министерства не позднее одного рабочего дня, следующего за днем поступления всех ответов на такие межведомственные запросы и получения</w:t>
      </w:r>
      <w:proofErr w:type="gramEnd"/>
      <w:r w:rsidRPr="00241BDC">
        <w:rPr>
          <w:rFonts w:eastAsiaTheme="minorHAnsi"/>
          <w:sz w:val="28"/>
          <w:szCs w:val="28"/>
          <w:lang w:eastAsia="en-US"/>
        </w:rPr>
        <w:t xml:space="preserve"> всех сведений, указанных в пункте 2.</w:t>
      </w:r>
      <w:r w:rsidR="00E166A0">
        <w:rPr>
          <w:rFonts w:eastAsiaTheme="minorHAnsi"/>
          <w:sz w:val="28"/>
          <w:szCs w:val="28"/>
          <w:lang w:eastAsia="en-US"/>
        </w:rPr>
        <w:t>8</w:t>
      </w:r>
      <w:r w:rsidRPr="00241BDC">
        <w:rPr>
          <w:rFonts w:eastAsiaTheme="minorHAnsi"/>
          <w:sz w:val="28"/>
          <w:szCs w:val="28"/>
          <w:lang w:eastAsia="en-US"/>
        </w:rPr>
        <w:t xml:space="preserve"> настоящего Порядка.</w:t>
      </w:r>
    </w:p>
    <w:p w:rsidR="0073270F" w:rsidRDefault="00AB6A3E" w:rsidP="00AB6A3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2.2</w:t>
      </w:r>
      <w:r w:rsidR="00453E1D">
        <w:rPr>
          <w:rFonts w:eastAsiaTheme="minorHAnsi"/>
          <w:sz w:val="28"/>
          <w:szCs w:val="28"/>
          <w:lang w:eastAsia="en-US"/>
        </w:rPr>
        <w:t>5</w:t>
      </w:r>
      <w:r w:rsidRPr="0073270F">
        <w:rPr>
          <w:rFonts w:eastAsiaTheme="minorHAnsi"/>
          <w:sz w:val="28"/>
          <w:szCs w:val="28"/>
          <w:lang w:eastAsia="en-US"/>
        </w:rPr>
        <w:t xml:space="preserve">. </w:t>
      </w:r>
      <w:r>
        <w:rPr>
          <w:rFonts w:eastAsiaTheme="minorHAnsi"/>
          <w:sz w:val="28"/>
          <w:szCs w:val="28"/>
          <w:lang w:eastAsia="en-US"/>
        </w:rPr>
        <w:t>Отдел (сектор) социальной защиты населения Министерства</w:t>
      </w:r>
      <w:r w:rsidR="0073270F" w:rsidRPr="0073270F">
        <w:rPr>
          <w:rFonts w:eastAsiaTheme="minorHAnsi"/>
          <w:sz w:val="28"/>
          <w:szCs w:val="28"/>
          <w:lang w:eastAsia="en-US"/>
        </w:rPr>
        <w:t xml:space="preserve">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назначением и выплатой компенсации.</w:t>
      </w:r>
    </w:p>
    <w:p w:rsidR="00971758" w:rsidRDefault="00971758" w:rsidP="003A705B">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2.2</w:t>
      </w:r>
      <w:r w:rsidR="00453E1D">
        <w:rPr>
          <w:rFonts w:eastAsiaTheme="minorHAnsi"/>
          <w:sz w:val="28"/>
          <w:szCs w:val="28"/>
          <w:lang w:eastAsia="en-US"/>
        </w:rPr>
        <w:t>6</w:t>
      </w:r>
      <w:r>
        <w:rPr>
          <w:rFonts w:eastAsiaTheme="minorHAnsi"/>
          <w:sz w:val="28"/>
          <w:szCs w:val="28"/>
          <w:lang w:eastAsia="en-US"/>
        </w:rPr>
        <w:t>. Решение о на</w:t>
      </w:r>
      <w:r w:rsidR="003A705B">
        <w:rPr>
          <w:rFonts w:eastAsiaTheme="minorHAnsi"/>
          <w:sz w:val="28"/>
          <w:szCs w:val="28"/>
          <w:lang w:eastAsia="en-US"/>
        </w:rPr>
        <w:t>значении</w:t>
      </w:r>
      <w:r>
        <w:rPr>
          <w:rFonts w:eastAsiaTheme="minorHAnsi"/>
          <w:sz w:val="28"/>
          <w:szCs w:val="28"/>
          <w:lang w:eastAsia="en-US"/>
        </w:rPr>
        <w:t xml:space="preserve"> и выплате </w:t>
      </w:r>
      <w:r w:rsidR="008919D9">
        <w:rPr>
          <w:rFonts w:eastAsiaTheme="minorHAnsi"/>
          <w:sz w:val="28"/>
          <w:szCs w:val="28"/>
          <w:lang w:eastAsia="en-US"/>
        </w:rPr>
        <w:t xml:space="preserve">компенсации расходов </w:t>
      </w:r>
      <w:r>
        <w:rPr>
          <w:rFonts w:eastAsiaTheme="minorHAnsi"/>
          <w:sz w:val="28"/>
          <w:szCs w:val="28"/>
          <w:lang w:eastAsia="en-US"/>
        </w:rPr>
        <w:t xml:space="preserve">либо об отказе в  </w:t>
      </w:r>
      <w:r w:rsidR="008919D9">
        <w:rPr>
          <w:rFonts w:eastAsiaTheme="minorHAnsi"/>
          <w:sz w:val="28"/>
          <w:szCs w:val="28"/>
          <w:lang w:eastAsia="en-US"/>
        </w:rPr>
        <w:t xml:space="preserve">ее </w:t>
      </w:r>
      <w:r>
        <w:rPr>
          <w:rFonts w:eastAsiaTheme="minorHAnsi"/>
          <w:sz w:val="28"/>
          <w:szCs w:val="28"/>
          <w:lang w:eastAsia="en-US"/>
        </w:rPr>
        <w:t>на</w:t>
      </w:r>
      <w:r w:rsidR="003A705B">
        <w:rPr>
          <w:rFonts w:eastAsiaTheme="minorHAnsi"/>
          <w:sz w:val="28"/>
          <w:szCs w:val="28"/>
          <w:lang w:eastAsia="en-US"/>
        </w:rPr>
        <w:t>значении</w:t>
      </w:r>
      <w:r>
        <w:rPr>
          <w:rFonts w:eastAsiaTheme="minorHAnsi"/>
          <w:sz w:val="28"/>
          <w:szCs w:val="28"/>
          <w:lang w:eastAsia="en-US"/>
        </w:rPr>
        <w:t xml:space="preserve"> и выплате принимается </w:t>
      </w:r>
      <w:r w:rsidR="00B6138E">
        <w:rPr>
          <w:rFonts w:eastAsiaTheme="minorHAnsi"/>
          <w:sz w:val="28"/>
          <w:szCs w:val="28"/>
          <w:lang w:eastAsia="en-US"/>
        </w:rPr>
        <w:t>отделом (</w:t>
      </w:r>
      <w:r w:rsidR="00657919">
        <w:rPr>
          <w:rFonts w:eastAsiaTheme="minorHAnsi"/>
          <w:sz w:val="28"/>
          <w:szCs w:val="28"/>
          <w:lang w:eastAsia="en-US"/>
        </w:rPr>
        <w:t>с</w:t>
      </w:r>
      <w:r w:rsidR="00B6138E">
        <w:rPr>
          <w:rFonts w:eastAsiaTheme="minorHAnsi"/>
          <w:sz w:val="28"/>
          <w:szCs w:val="28"/>
          <w:lang w:eastAsia="en-US"/>
        </w:rPr>
        <w:t>ектором) социальной защиты населения Министерства</w:t>
      </w:r>
      <w:r>
        <w:rPr>
          <w:rFonts w:eastAsiaTheme="minorHAnsi"/>
          <w:sz w:val="28"/>
          <w:szCs w:val="28"/>
          <w:lang w:eastAsia="en-US"/>
        </w:rPr>
        <w:t xml:space="preserve"> по форм</w:t>
      </w:r>
      <w:r w:rsidR="003A705B">
        <w:rPr>
          <w:rFonts w:eastAsiaTheme="minorHAnsi"/>
          <w:sz w:val="28"/>
          <w:szCs w:val="28"/>
          <w:lang w:eastAsia="en-US"/>
        </w:rPr>
        <w:t xml:space="preserve">ам согласно </w:t>
      </w:r>
      <w:r w:rsidR="003A705B" w:rsidRPr="00FA7752">
        <w:rPr>
          <w:rFonts w:eastAsiaTheme="minorHAnsi"/>
          <w:sz w:val="28"/>
          <w:szCs w:val="28"/>
          <w:lang w:eastAsia="en-US"/>
        </w:rPr>
        <w:t>приложениям №</w:t>
      </w:r>
      <w:r w:rsidR="00FA7752" w:rsidRPr="00FA7752">
        <w:rPr>
          <w:rFonts w:eastAsiaTheme="minorHAnsi"/>
          <w:sz w:val="28"/>
          <w:szCs w:val="28"/>
          <w:lang w:eastAsia="en-US"/>
        </w:rPr>
        <w:t xml:space="preserve"> </w:t>
      </w:r>
      <w:r w:rsidR="00DC2FA8">
        <w:rPr>
          <w:rFonts w:eastAsiaTheme="minorHAnsi"/>
          <w:sz w:val="28"/>
          <w:szCs w:val="28"/>
          <w:lang w:eastAsia="en-US"/>
        </w:rPr>
        <w:t xml:space="preserve">2, </w:t>
      </w:r>
      <w:r w:rsidR="00FA7752" w:rsidRPr="00FA7752">
        <w:rPr>
          <w:rFonts w:eastAsiaTheme="minorHAnsi"/>
          <w:sz w:val="28"/>
          <w:szCs w:val="28"/>
          <w:lang w:eastAsia="en-US"/>
        </w:rPr>
        <w:t>3</w:t>
      </w:r>
      <w:r w:rsidR="00CF6947">
        <w:rPr>
          <w:rFonts w:eastAsiaTheme="minorHAnsi"/>
          <w:sz w:val="28"/>
          <w:szCs w:val="28"/>
          <w:lang w:eastAsia="en-US"/>
        </w:rPr>
        <w:t xml:space="preserve"> </w:t>
      </w:r>
      <w:r w:rsidR="003A705B" w:rsidRPr="00FA7752">
        <w:rPr>
          <w:rFonts w:eastAsiaTheme="minorHAnsi"/>
          <w:sz w:val="28"/>
          <w:szCs w:val="28"/>
          <w:lang w:eastAsia="en-US"/>
        </w:rPr>
        <w:t>к настоящему Порядку</w:t>
      </w:r>
      <w:r>
        <w:rPr>
          <w:rFonts w:eastAsiaTheme="minorHAnsi"/>
          <w:sz w:val="28"/>
          <w:szCs w:val="28"/>
          <w:lang w:eastAsia="en-US"/>
        </w:rPr>
        <w:t>, в течение десяти рабочих дней со дня регистрации заявления.</w:t>
      </w:r>
    </w:p>
    <w:p w:rsidR="00971758" w:rsidRDefault="003A705B"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2.2</w:t>
      </w:r>
      <w:r w:rsidR="00453E1D">
        <w:rPr>
          <w:rFonts w:eastAsiaTheme="minorHAnsi"/>
          <w:sz w:val="28"/>
          <w:szCs w:val="28"/>
          <w:lang w:eastAsia="en-US"/>
        </w:rPr>
        <w:t>7</w:t>
      </w:r>
      <w:r w:rsidR="00971758">
        <w:rPr>
          <w:rFonts w:eastAsiaTheme="minorHAnsi"/>
          <w:sz w:val="28"/>
          <w:szCs w:val="28"/>
          <w:lang w:eastAsia="en-US"/>
        </w:rPr>
        <w:t>. Основаниями для отказа в назначении и выплате компенсации являются:</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 представление </w:t>
      </w:r>
      <w:r w:rsidR="00F9589A">
        <w:rPr>
          <w:rFonts w:eastAsiaTheme="minorHAnsi"/>
          <w:sz w:val="28"/>
          <w:szCs w:val="28"/>
          <w:lang w:eastAsia="en-US"/>
        </w:rPr>
        <w:t>получателем</w:t>
      </w:r>
      <w:r>
        <w:rPr>
          <w:rFonts w:eastAsiaTheme="minorHAnsi"/>
          <w:sz w:val="28"/>
          <w:szCs w:val="28"/>
          <w:lang w:eastAsia="en-US"/>
        </w:rPr>
        <w:t xml:space="preserve"> (его представителем) в </w:t>
      </w:r>
      <w:r w:rsidR="00B6138E">
        <w:rPr>
          <w:rFonts w:eastAsiaTheme="minorHAnsi"/>
          <w:sz w:val="28"/>
          <w:szCs w:val="28"/>
          <w:lang w:eastAsia="en-US"/>
        </w:rPr>
        <w:t>сектор У</w:t>
      </w:r>
      <w:r w:rsidRPr="00B6138E">
        <w:rPr>
          <w:rFonts w:eastAsiaTheme="minorHAnsi"/>
          <w:sz w:val="28"/>
          <w:szCs w:val="28"/>
          <w:lang w:eastAsia="en-US"/>
        </w:rPr>
        <w:t>чреждени</w:t>
      </w:r>
      <w:r w:rsidR="00B6138E" w:rsidRPr="00B6138E">
        <w:rPr>
          <w:rFonts w:eastAsiaTheme="minorHAnsi"/>
          <w:sz w:val="28"/>
          <w:szCs w:val="28"/>
          <w:lang w:eastAsia="en-US"/>
        </w:rPr>
        <w:t>я</w:t>
      </w:r>
      <w:r w:rsidRPr="00B6138E">
        <w:rPr>
          <w:rFonts w:eastAsiaTheme="minorHAnsi"/>
          <w:sz w:val="28"/>
          <w:szCs w:val="28"/>
          <w:lang w:eastAsia="en-US"/>
        </w:rPr>
        <w:t xml:space="preserve"> </w:t>
      </w:r>
      <w:r>
        <w:rPr>
          <w:rFonts w:eastAsiaTheme="minorHAnsi"/>
          <w:sz w:val="28"/>
          <w:szCs w:val="28"/>
          <w:lang w:eastAsia="en-US"/>
        </w:rPr>
        <w:t xml:space="preserve">или в </w:t>
      </w:r>
      <w:r w:rsidR="00F9589A">
        <w:rPr>
          <w:rFonts w:eastAsiaTheme="minorHAnsi"/>
          <w:sz w:val="28"/>
          <w:szCs w:val="28"/>
          <w:lang w:eastAsia="en-US"/>
        </w:rPr>
        <w:t>МФЦ</w:t>
      </w:r>
      <w:r>
        <w:rPr>
          <w:rFonts w:eastAsiaTheme="minorHAnsi"/>
          <w:sz w:val="28"/>
          <w:szCs w:val="28"/>
          <w:lang w:eastAsia="en-US"/>
        </w:rPr>
        <w:t xml:space="preserve"> документов (сведений), которые противоречат сведениям, полученным в порядке межведомственного информационного взаимодействия;</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несоответствие </w:t>
      </w:r>
      <w:r w:rsidR="00C729C3">
        <w:rPr>
          <w:rFonts w:eastAsiaTheme="minorHAnsi"/>
          <w:sz w:val="28"/>
          <w:szCs w:val="28"/>
          <w:lang w:eastAsia="en-US"/>
        </w:rPr>
        <w:t>получателя</w:t>
      </w:r>
      <w:r>
        <w:rPr>
          <w:rFonts w:eastAsiaTheme="minorHAnsi"/>
          <w:sz w:val="28"/>
          <w:szCs w:val="28"/>
          <w:lang w:eastAsia="en-US"/>
        </w:rPr>
        <w:t xml:space="preserve"> категории лиц, имеющих право на предоставление компенсации;</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w:t>
      </w:r>
      <w:r w:rsidR="00C729C3">
        <w:rPr>
          <w:rFonts w:eastAsiaTheme="minorHAnsi"/>
          <w:sz w:val="28"/>
          <w:szCs w:val="28"/>
          <w:lang w:eastAsia="en-US"/>
        </w:rPr>
        <w:t xml:space="preserve">получателем </w:t>
      </w:r>
      <w:r>
        <w:rPr>
          <w:rFonts w:eastAsiaTheme="minorHAnsi"/>
          <w:sz w:val="28"/>
          <w:szCs w:val="28"/>
          <w:lang w:eastAsia="en-US"/>
        </w:rPr>
        <w:t xml:space="preserve">(его представителем) в </w:t>
      </w:r>
      <w:r w:rsidR="00B6138E">
        <w:rPr>
          <w:rFonts w:eastAsiaTheme="minorHAnsi"/>
          <w:sz w:val="28"/>
          <w:szCs w:val="28"/>
          <w:lang w:eastAsia="en-US"/>
        </w:rPr>
        <w:t>сектор У</w:t>
      </w:r>
      <w:r w:rsidRPr="00B6138E">
        <w:rPr>
          <w:rFonts w:eastAsiaTheme="minorHAnsi"/>
          <w:sz w:val="28"/>
          <w:szCs w:val="28"/>
          <w:lang w:eastAsia="en-US"/>
        </w:rPr>
        <w:t>чреждени</w:t>
      </w:r>
      <w:r w:rsidR="00B6138E" w:rsidRPr="00B6138E">
        <w:rPr>
          <w:rFonts w:eastAsiaTheme="minorHAnsi"/>
          <w:sz w:val="28"/>
          <w:szCs w:val="28"/>
          <w:lang w:eastAsia="en-US"/>
        </w:rPr>
        <w:t>я</w:t>
      </w:r>
      <w:r w:rsidRPr="00B6138E">
        <w:rPr>
          <w:rFonts w:eastAsiaTheme="minorHAnsi"/>
          <w:sz w:val="28"/>
          <w:szCs w:val="28"/>
          <w:lang w:eastAsia="en-US"/>
        </w:rPr>
        <w:t xml:space="preserve"> </w:t>
      </w:r>
      <w:r>
        <w:rPr>
          <w:rFonts w:eastAsiaTheme="minorHAnsi"/>
          <w:sz w:val="28"/>
          <w:szCs w:val="28"/>
          <w:lang w:eastAsia="en-US"/>
        </w:rPr>
        <w:t xml:space="preserve">или в </w:t>
      </w:r>
      <w:r w:rsidR="00C729C3">
        <w:rPr>
          <w:rFonts w:eastAsiaTheme="minorHAnsi"/>
          <w:sz w:val="28"/>
          <w:szCs w:val="28"/>
          <w:lang w:eastAsia="en-US"/>
        </w:rPr>
        <w:t>МФЦ</w:t>
      </w:r>
      <w:r>
        <w:rPr>
          <w:rFonts w:eastAsiaTheme="minorHAnsi"/>
          <w:sz w:val="28"/>
          <w:szCs w:val="28"/>
          <w:lang w:eastAsia="en-US"/>
        </w:rPr>
        <w:t xml:space="preserve"> неполного комплекта документов, указанных в </w:t>
      </w:r>
      <w:r w:rsidR="00C729C3">
        <w:rPr>
          <w:rFonts w:eastAsiaTheme="minorHAnsi"/>
          <w:sz w:val="28"/>
          <w:szCs w:val="28"/>
          <w:lang w:eastAsia="en-US"/>
        </w:rPr>
        <w:t>пунктах 2.1 – 2.</w:t>
      </w:r>
      <w:r w:rsidR="00C93DB1">
        <w:rPr>
          <w:rFonts w:eastAsiaTheme="minorHAnsi"/>
          <w:sz w:val="28"/>
          <w:szCs w:val="28"/>
          <w:lang w:eastAsia="en-US"/>
        </w:rPr>
        <w:t>6</w:t>
      </w:r>
      <w:r w:rsidR="00C729C3">
        <w:rPr>
          <w:rFonts w:eastAsiaTheme="minorHAnsi"/>
          <w:sz w:val="28"/>
          <w:szCs w:val="28"/>
          <w:lang w:eastAsia="en-US"/>
        </w:rPr>
        <w:t xml:space="preserve">  настоящего Порядка</w:t>
      </w:r>
      <w:r>
        <w:rPr>
          <w:rFonts w:eastAsiaTheme="minorHAnsi"/>
          <w:sz w:val="28"/>
          <w:szCs w:val="28"/>
          <w:lang w:eastAsia="en-US"/>
        </w:rPr>
        <w:t xml:space="preserve">, по истечении срока, предусмотренного </w:t>
      </w:r>
      <w:r w:rsidR="00C729C3">
        <w:rPr>
          <w:rFonts w:eastAsiaTheme="minorHAnsi"/>
          <w:sz w:val="28"/>
          <w:szCs w:val="28"/>
          <w:lang w:eastAsia="en-US"/>
        </w:rPr>
        <w:t xml:space="preserve">пунктами </w:t>
      </w:r>
      <w:r w:rsidR="00C729C3" w:rsidRPr="00F0663B">
        <w:rPr>
          <w:rFonts w:eastAsiaTheme="minorHAnsi"/>
          <w:sz w:val="28"/>
          <w:szCs w:val="28"/>
          <w:lang w:eastAsia="en-US"/>
        </w:rPr>
        <w:t>2.</w:t>
      </w:r>
      <w:r w:rsidR="00F0663B" w:rsidRPr="00F0663B">
        <w:rPr>
          <w:rFonts w:eastAsiaTheme="minorHAnsi"/>
          <w:sz w:val="28"/>
          <w:szCs w:val="28"/>
          <w:lang w:eastAsia="en-US"/>
        </w:rPr>
        <w:t>17</w:t>
      </w:r>
      <w:r w:rsidR="00C729C3" w:rsidRPr="00F0663B">
        <w:rPr>
          <w:rFonts w:eastAsiaTheme="minorHAnsi"/>
          <w:sz w:val="28"/>
          <w:szCs w:val="28"/>
          <w:lang w:eastAsia="en-US"/>
        </w:rPr>
        <w:t>, 2.1</w:t>
      </w:r>
      <w:r w:rsidR="00F0663B" w:rsidRPr="00F0663B">
        <w:rPr>
          <w:rFonts w:eastAsiaTheme="minorHAnsi"/>
          <w:sz w:val="28"/>
          <w:szCs w:val="28"/>
          <w:lang w:eastAsia="en-US"/>
        </w:rPr>
        <w:t>8</w:t>
      </w:r>
      <w:r w:rsidR="00C729C3" w:rsidRPr="00F0663B">
        <w:rPr>
          <w:rFonts w:eastAsiaTheme="minorHAnsi"/>
          <w:sz w:val="28"/>
          <w:szCs w:val="28"/>
          <w:lang w:eastAsia="en-US"/>
        </w:rPr>
        <w:t xml:space="preserve"> и 2.2</w:t>
      </w:r>
      <w:r w:rsidR="00F0663B" w:rsidRPr="00F0663B">
        <w:rPr>
          <w:rFonts w:eastAsiaTheme="minorHAnsi"/>
          <w:sz w:val="28"/>
          <w:szCs w:val="28"/>
          <w:lang w:eastAsia="en-US"/>
        </w:rPr>
        <w:t>1</w:t>
      </w:r>
      <w:r w:rsidR="00C729C3" w:rsidRPr="00FC5E33">
        <w:rPr>
          <w:rFonts w:eastAsiaTheme="minorHAnsi"/>
          <w:i/>
          <w:sz w:val="28"/>
          <w:szCs w:val="28"/>
          <w:lang w:eastAsia="en-US"/>
        </w:rPr>
        <w:t xml:space="preserve"> </w:t>
      </w:r>
      <w:r>
        <w:rPr>
          <w:rFonts w:eastAsiaTheme="minorHAnsi"/>
          <w:sz w:val="28"/>
          <w:szCs w:val="28"/>
          <w:lang w:eastAsia="en-US"/>
        </w:rPr>
        <w:t xml:space="preserve">настоящего </w:t>
      </w:r>
      <w:r w:rsidR="00C729C3">
        <w:rPr>
          <w:rFonts w:eastAsiaTheme="minorHAnsi"/>
          <w:sz w:val="28"/>
          <w:szCs w:val="28"/>
          <w:lang w:eastAsia="en-US"/>
        </w:rPr>
        <w:t>Порядка</w:t>
      </w:r>
      <w:r>
        <w:rPr>
          <w:rFonts w:eastAsiaTheme="minorHAnsi"/>
          <w:sz w:val="28"/>
          <w:szCs w:val="28"/>
          <w:lang w:eastAsia="en-US"/>
        </w:rPr>
        <w:t xml:space="preserve"> для представления доработанных гражданином документов;</w:t>
      </w:r>
    </w:p>
    <w:p w:rsidR="00971758" w:rsidRDefault="00971758" w:rsidP="003A70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w:t>
      </w:r>
      <w:r w:rsidR="00C71711">
        <w:rPr>
          <w:rFonts w:eastAsiaTheme="minorHAnsi"/>
          <w:sz w:val="28"/>
          <w:szCs w:val="28"/>
          <w:lang w:eastAsia="en-US"/>
        </w:rPr>
        <w:t xml:space="preserve">получателя </w:t>
      </w:r>
      <w:r>
        <w:rPr>
          <w:rFonts w:eastAsiaTheme="minorHAnsi"/>
          <w:sz w:val="28"/>
          <w:szCs w:val="28"/>
          <w:lang w:eastAsia="en-US"/>
        </w:rPr>
        <w:t xml:space="preserve">подтвержденной </w:t>
      </w:r>
      <w:proofErr w:type="gramStart"/>
      <w:r>
        <w:rPr>
          <w:rFonts w:eastAsiaTheme="minorHAnsi"/>
          <w:sz w:val="28"/>
          <w:szCs w:val="28"/>
          <w:lang w:eastAsia="en-US"/>
        </w:rPr>
        <w:t>вступившим</w:t>
      </w:r>
      <w:r w:rsidR="003B309A">
        <w:rPr>
          <w:rFonts w:eastAsiaTheme="minorHAnsi"/>
          <w:sz w:val="28"/>
          <w:szCs w:val="28"/>
          <w:lang w:eastAsia="en-US"/>
        </w:rPr>
        <w:t>и</w:t>
      </w:r>
      <w:proofErr w:type="gramEnd"/>
      <w:r>
        <w:rPr>
          <w:rFonts w:eastAsiaTheme="minorHAnsi"/>
          <w:sz w:val="28"/>
          <w:szCs w:val="28"/>
          <w:lang w:eastAsia="en-US"/>
        </w:rPr>
        <w:t xml:space="preserve"> в законную силу судебным актом непогашенной задолженности по оплате жилых помещений и коммунальных услуг, </w:t>
      </w:r>
      <w:r w:rsidR="003B309A">
        <w:rPr>
          <w:rFonts w:eastAsiaTheme="minorHAnsi"/>
          <w:sz w:val="28"/>
          <w:szCs w:val="28"/>
          <w:lang w:eastAsia="en-US"/>
        </w:rPr>
        <w:t>которая образовалась за период не более чем три последних года</w:t>
      </w:r>
      <w:r>
        <w:rPr>
          <w:rFonts w:eastAsiaTheme="minorHAnsi"/>
          <w:sz w:val="28"/>
          <w:szCs w:val="28"/>
          <w:lang w:eastAsia="en-US"/>
        </w:rPr>
        <w:t>;</w:t>
      </w:r>
    </w:p>
    <w:p w:rsidR="00971758" w:rsidRDefault="00971758" w:rsidP="002B587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 на день подачи заявления </w:t>
      </w:r>
      <w:r w:rsidR="00C71711">
        <w:rPr>
          <w:rFonts w:eastAsiaTheme="minorHAnsi"/>
          <w:sz w:val="28"/>
          <w:szCs w:val="28"/>
          <w:lang w:eastAsia="en-US"/>
        </w:rPr>
        <w:t>получатель</w:t>
      </w:r>
      <w:r>
        <w:rPr>
          <w:rFonts w:eastAsiaTheme="minorHAnsi"/>
          <w:sz w:val="28"/>
          <w:szCs w:val="28"/>
          <w:lang w:eastAsia="en-US"/>
        </w:rPr>
        <w:t xml:space="preserve"> уже является получателем компенсации </w:t>
      </w:r>
      <w:r w:rsidR="00C71711">
        <w:rPr>
          <w:rFonts w:eastAsiaTheme="minorHAnsi"/>
          <w:sz w:val="28"/>
          <w:szCs w:val="28"/>
          <w:lang w:eastAsia="en-US"/>
        </w:rPr>
        <w:t xml:space="preserve">расходов </w:t>
      </w:r>
      <w:r>
        <w:rPr>
          <w:rFonts w:eastAsiaTheme="minorHAnsi"/>
          <w:sz w:val="28"/>
          <w:szCs w:val="28"/>
          <w:lang w:eastAsia="en-US"/>
        </w:rPr>
        <w:t xml:space="preserve">или получателем аналогичной меры социальной поддержки по оплате жилых помещений и коммунальных услуг, предусмотренной федеральным законом или иным нормативным правовым актом (в случае, если </w:t>
      </w:r>
      <w:r w:rsidR="00860E92">
        <w:rPr>
          <w:rFonts w:eastAsiaTheme="minorHAnsi"/>
          <w:sz w:val="28"/>
          <w:szCs w:val="28"/>
          <w:lang w:eastAsia="en-US"/>
        </w:rPr>
        <w:t>получатель</w:t>
      </w:r>
      <w:r>
        <w:rPr>
          <w:rFonts w:eastAsiaTheme="minorHAnsi"/>
          <w:sz w:val="28"/>
          <w:szCs w:val="28"/>
          <w:lang w:eastAsia="en-US"/>
        </w:rPr>
        <w:t xml:space="preserve"> прибыл из другого субъекта Российской Федерации).</w:t>
      </w:r>
    </w:p>
    <w:p w:rsidR="00971758" w:rsidRDefault="00971758" w:rsidP="002B587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F54E17">
        <w:rPr>
          <w:rFonts w:eastAsiaTheme="minorHAnsi"/>
          <w:sz w:val="28"/>
          <w:szCs w:val="28"/>
          <w:lang w:eastAsia="en-US"/>
        </w:rPr>
        <w:t>2</w:t>
      </w:r>
      <w:r w:rsidR="00453E1D">
        <w:rPr>
          <w:rFonts w:eastAsiaTheme="minorHAnsi"/>
          <w:sz w:val="28"/>
          <w:szCs w:val="28"/>
          <w:lang w:eastAsia="en-US"/>
        </w:rPr>
        <w:t>8</w:t>
      </w:r>
      <w:r>
        <w:rPr>
          <w:rFonts w:eastAsiaTheme="minorHAnsi"/>
          <w:sz w:val="28"/>
          <w:szCs w:val="28"/>
          <w:lang w:eastAsia="en-US"/>
        </w:rPr>
        <w:t xml:space="preserve">. </w:t>
      </w:r>
      <w:proofErr w:type="gramStart"/>
      <w:r>
        <w:rPr>
          <w:rFonts w:eastAsiaTheme="minorHAnsi"/>
          <w:sz w:val="28"/>
          <w:szCs w:val="28"/>
          <w:lang w:eastAsia="en-US"/>
        </w:rPr>
        <w:t xml:space="preserve">При принятии решения о назначении и выплате компенсации </w:t>
      </w:r>
      <w:r w:rsidR="003B309A">
        <w:rPr>
          <w:rFonts w:eastAsiaTheme="minorHAnsi"/>
          <w:sz w:val="28"/>
          <w:szCs w:val="28"/>
          <w:lang w:eastAsia="en-US"/>
        </w:rPr>
        <w:t xml:space="preserve">расходов </w:t>
      </w:r>
      <w:r>
        <w:rPr>
          <w:rFonts w:eastAsiaTheme="minorHAnsi"/>
          <w:sz w:val="28"/>
          <w:szCs w:val="28"/>
          <w:lang w:eastAsia="en-US"/>
        </w:rPr>
        <w:t xml:space="preserve">либо об отказе в ее назначении и выплате используются сведения о наличии (об отсутствии) у </w:t>
      </w:r>
      <w:r w:rsidR="003B309A">
        <w:rPr>
          <w:rFonts w:eastAsiaTheme="minorHAnsi"/>
          <w:sz w:val="28"/>
          <w:szCs w:val="28"/>
          <w:lang w:eastAsia="en-US"/>
        </w:rPr>
        <w:t>получателя</w:t>
      </w:r>
      <w:r>
        <w:rPr>
          <w:rFonts w:eastAsiaTheme="minorHAnsi"/>
          <w:sz w:val="28"/>
          <w:szCs w:val="28"/>
          <w:lang w:eastAsia="en-US"/>
        </w:rPr>
        <w:t xml:space="preserve"> подтвержденной вступившим в законную силу судебным актом непогашенной задолженности </w:t>
      </w:r>
      <w:r w:rsidRPr="005C2E75">
        <w:rPr>
          <w:rFonts w:eastAsiaTheme="minorHAnsi"/>
          <w:sz w:val="28"/>
          <w:szCs w:val="28"/>
          <w:lang w:eastAsia="en-US"/>
        </w:rPr>
        <w:t>по оплате жилых помещений и коммунальных услуг,</w:t>
      </w:r>
      <w:r w:rsidRPr="005C2E75">
        <w:rPr>
          <w:rFonts w:eastAsiaTheme="minorHAnsi"/>
          <w:i/>
          <w:sz w:val="28"/>
          <w:szCs w:val="28"/>
          <w:lang w:eastAsia="en-US"/>
        </w:rPr>
        <w:t xml:space="preserve"> </w:t>
      </w:r>
      <w:r w:rsidR="003B309A">
        <w:rPr>
          <w:rFonts w:eastAsiaTheme="minorHAnsi"/>
          <w:sz w:val="28"/>
          <w:szCs w:val="28"/>
          <w:lang w:eastAsia="en-US"/>
        </w:rPr>
        <w:t xml:space="preserve">которая образовалась за период не более чем три последних года, </w:t>
      </w:r>
      <w:r>
        <w:rPr>
          <w:rFonts w:eastAsiaTheme="minorHAnsi"/>
          <w:sz w:val="28"/>
          <w:szCs w:val="28"/>
          <w:lang w:eastAsia="en-US"/>
        </w:rPr>
        <w:t>которые содержатся в государственной информационной системе жилищно-коммунального хозяйства, по</w:t>
      </w:r>
      <w:proofErr w:type="gramEnd"/>
      <w:r>
        <w:rPr>
          <w:rFonts w:eastAsiaTheme="minorHAnsi"/>
          <w:sz w:val="28"/>
          <w:szCs w:val="28"/>
          <w:lang w:eastAsia="en-US"/>
        </w:rPr>
        <w:t xml:space="preserve"> состоянию на первое число месяца, в котором принимается указанное решение.</w:t>
      </w:r>
    </w:p>
    <w:p w:rsidR="000C052C" w:rsidRDefault="008D5D24" w:rsidP="000C05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453E1D">
        <w:rPr>
          <w:rFonts w:eastAsiaTheme="minorHAnsi"/>
          <w:sz w:val="28"/>
          <w:szCs w:val="28"/>
          <w:lang w:eastAsia="en-US"/>
        </w:rPr>
        <w:t>9</w:t>
      </w:r>
      <w:r>
        <w:rPr>
          <w:rFonts w:eastAsiaTheme="minorHAnsi"/>
          <w:sz w:val="28"/>
          <w:szCs w:val="28"/>
          <w:lang w:eastAsia="en-US"/>
        </w:rPr>
        <w:t>.</w:t>
      </w:r>
      <w:r w:rsidR="000C052C" w:rsidRPr="000C052C">
        <w:rPr>
          <w:rFonts w:eastAsiaTheme="minorHAnsi"/>
          <w:sz w:val="28"/>
          <w:szCs w:val="28"/>
          <w:lang w:eastAsia="en-US"/>
        </w:rPr>
        <w:t xml:space="preserve"> </w:t>
      </w:r>
      <w:proofErr w:type="gramStart"/>
      <w:r w:rsidR="000C052C">
        <w:rPr>
          <w:rFonts w:eastAsiaTheme="minorHAnsi"/>
          <w:sz w:val="28"/>
          <w:szCs w:val="28"/>
          <w:lang w:eastAsia="en-US"/>
        </w:rPr>
        <w:t xml:space="preserve">Отдел (сектор) социальной защиты населения Министерства в течение трех рабочих дней со дня принятия решения, указанного в пункте 2.24 настоящего Порядка,  направляет в сектор Учреждения по месту жительства (месту пребывания) получателя заявление, указанное в пункте 2.1 настоящего Порядка, документы, указанные в подпунктах 9 и 11 пункта 2.2 настоящего Порядка, документы, содержащие сведения в подпункте 4 пункта 2.7, </w:t>
      </w:r>
      <w:r w:rsidR="000C052C" w:rsidRPr="005906E6">
        <w:rPr>
          <w:rFonts w:eastAsiaTheme="minorHAnsi"/>
          <w:sz w:val="28"/>
          <w:szCs w:val="28"/>
          <w:lang w:eastAsia="en-US"/>
        </w:rPr>
        <w:t xml:space="preserve">в </w:t>
      </w:r>
      <w:r w:rsidR="000C052C">
        <w:rPr>
          <w:rFonts w:eastAsiaTheme="minorHAnsi"/>
          <w:sz w:val="28"/>
          <w:szCs w:val="28"/>
          <w:lang w:eastAsia="en-US"/>
        </w:rPr>
        <w:t>абзацах пятом</w:t>
      </w:r>
      <w:proofErr w:type="gramEnd"/>
      <w:r w:rsidR="000C052C">
        <w:rPr>
          <w:rFonts w:eastAsiaTheme="minorHAnsi"/>
          <w:sz w:val="28"/>
          <w:szCs w:val="28"/>
          <w:lang w:eastAsia="en-US"/>
        </w:rPr>
        <w:t xml:space="preserve"> и </w:t>
      </w:r>
      <w:proofErr w:type="gramStart"/>
      <w:r w:rsidR="000C052C">
        <w:rPr>
          <w:rFonts w:eastAsiaTheme="minorHAnsi"/>
          <w:sz w:val="28"/>
          <w:szCs w:val="28"/>
          <w:lang w:eastAsia="en-US"/>
        </w:rPr>
        <w:t>седьмом</w:t>
      </w:r>
      <w:proofErr w:type="gramEnd"/>
      <w:r w:rsidR="000C052C">
        <w:rPr>
          <w:rFonts w:eastAsiaTheme="minorHAnsi"/>
          <w:sz w:val="28"/>
          <w:szCs w:val="28"/>
          <w:lang w:eastAsia="en-US"/>
        </w:rPr>
        <w:t xml:space="preserve"> </w:t>
      </w:r>
      <w:r w:rsidR="000C052C" w:rsidRPr="005906E6">
        <w:rPr>
          <w:rFonts w:eastAsiaTheme="minorHAnsi"/>
          <w:sz w:val="28"/>
          <w:szCs w:val="28"/>
          <w:lang w:eastAsia="en-US"/>
        </w:rPr>
        <w:t xml:space="preserve"> подпункта 2 пункта 2.</w:t>
      </w:r>
      <w:r w:rsidR="000C052C">
        <w:rPr>
          <w:rFonts w:eastAsiaTheme="minorHAnsi"/>
          <w:sz w:val="28"/>
          <w:szCs w:val="28"/>
          <w:lang w:eastAsia="en-US"/>
        </w:rPr>
        <w:t>8</w:t>
      </w:r>
      <w:r w:rsidR="000C052C" w:rsidRPr="005906E6">
        <w:rPr>
          <w:rFonts w:eastAsiaTheme="minorHAnsi"/>
          <w:sz w:val="28"/>
          <w:szCs w:val="28"/>
          <w:lang w:eastAsia="en-US"/>
        </w:rPr>
        <w:t xml:space="preserve"> </w:t>
      </w:r>
      <w:r w:rsidR="000C052C" w:rsidRPr="003F562F">
        <w:rPr>
          <w:rFonts w:eastAsiaTheme="minorHAnsi"/>
          <w:sz w:val="28"/>
          <w:szCs w:val="28"/>
          <w:lang w:eastAsia="en-US"/>
        </w:rPr>
        <w:t>настоящего Порядка</w:t>
      </w:r>
      <w:r w:rsidR="000C052C" w:rsidRPr="00287305">
        <w:rPr>
          <w:rFonts w:eastAsiaTheme="minorHAnsi"/>
          <w:sz w:val="28"/>
          <w:szCs w:val="28"/>
          <w:lang w:eastAsia="en-US"/>
        </w:rPr>
        <w:t>,</w:t>
      </w:r>
      <w:r w:rsidR="000C052C">
        <w:rPr>
          <w:rFonts w:eastAsiaTheme="minorHAnsi"/>
          <w:sz w:val="28"/>
          <w:szCs w:val="28"/>
          <w:lang w:eastAsia="en-US"/>
        </w:rPr>
        <w:t xml:space="preserve"> копии документов, указанных в пункте </w:t>
      </w:r>
      <w:r w:rsidR="000C052C">
        <w:rPr>
          <w:rFonts w:eastAsiaTheme="minorHAnsi"/>
          <w:sz w:val="28"/>
          <w:szCs w:val="28"/>
          <w:lang w:eastAsia="en-US"/>
        </w:rPr>
        <w:lastRenderedPageBreak/>
        <w:t>2.</w:t>
      </w:r>
      <w:r w:rsidR="00907FD5">
        <w:rPr>
          <w:rFonts w:eastAsiaTheme="minorHAnsi"/>
          <w:sz w:val="28"/>
          <w:szCs w:val="28"/>
          <w:lang w:eastAsia="en-US"/>
        </w:rPr>
        <w:t>11</w:t>
      </w:r>
      <w:r w:rsidR="000C052C" w:rsidRPr="008E428D">
        <w:rPr>
          <w:rFonts w:eastAsiaTheme="minorHAnsi"/>
          <w:i/>
          <w:sz w:val="28"/>
          <w:szCs w:val="28"/>
          <w:lang w:eastAsia="en-US"/>
        </w:rPr>
        <w:t xml:space="preserve"> </w:t>
      </w:r>
      <w:r w:rsidR="000C052C" w:rsidRPr="008E428D">
        <w:rPr>
          <w:rFonts w:eastAsiaTheme="minorHAnsi"/>
          <w:sz w:val="28"/>
          <w:szCs w:val="28"/>
          <w:lang w:eastAsia="en-US"/>
        </w:rPr>
        <w:t>настоящего Порядка</w:t>
      </w:r>
      <w:r w:rsidR="000C052C">
        <w:rPr>
          <w:rFonts w:eastAsiaTheme="minorHAnsi"/>
          <w:sz w:val="28"/>
          <w:szCs w:val="28"/>
          <w:lang w:eastAsia="en-US"/>
        </w:rPr>
        <w:t>, все ответы на межведомственные запросы, указанные в пункте 2.</w:t>
      </w:r>
      <w:r w:rsidR="00907FD5">
        <w:rPr>
          <w:rFonts w:eastAsiaTheme="minorHAnsi"/>
          <w:sz w:val="28"/>
          <w:szCs w:val="28"/>
          <w:lang w:eastAsia="en-US"/>
        </w:rPr>
        <w:t>7</w:t>
      </w:r>
      <w:r w:rsidR="000C052C">
        <w:rPr>
          <w:rFonts w:eastAsiaTheme="minorHAnsi"/>
          <w:sz w:val="28"/>
          <w:szCs w:val="28"/>
          <w:lang w:eastAsia="en-US"/>
        </w:rPr>
        <w:t xml:space="preserve"> настоящего Порядка, все сведения, указанные в пункте 2.</w:t>
      </w:r>
      <w:r w:rsidR="00907FD5">
        <w:rPr>
          <w:rFonts w:eastAsiaTheme="minorHAnsi"/>
          <w:sz w:val="28"/>
          <w:szCs w:val="28"/>
          <w:lang w:eastAsia="en-US"/>
        </w:rPr>
        <w:t>8</w:t>
      </w:r>
      <w:r w:rsidR="000C052C">
        <w:rPr>
          <w:rFonts w:eastAsiaTheme="minorHAnsi"/>
          <w:sz w:val="28"/>
          <w:szCs w:val="28"/>
          <w:lang w:eastAsia="en-US"/>
        </w:rPr>
        <w:t xml:space="preserve"> настоящего Порядка, а также решение, указанное в пункте 2.24 настоящего Порядка.</w:t>
      </w:r>
    </w:p>
    <w:p w:rsidR="00971758" w:rsidRPr="003B309A" w:rsidRDefault="00F54E17" w:rsidP="002B587B">
      <w:pPr>
        <w:autoSpaceDE w:val="0"/>
        <w:autoSpaceDN w:val="0"/>
        <w:adjustRightInd w:val="0"/>
        <w:spacing w:before="360"/>
        <w:ind w:firstLine="709"/>
        <w:contextualSpacing/>
        <w:jc w:val="both"/>
        <w:rPr>
          <w:rFonts w:eastAsiaTheme="minorHAnsi"/>
          <w:i/>
          <w:sz w:val="28"/>
          <w:szCs w:val="28"/>
          <w:lang w:eastAsia="en-US"/>
        </w:rPr>
      </w:pPr>
      <w:r>
        <w:rPr>
          <w:rFonts w:eastAsiaTheme="minorHAnsi"/>
          <w:sz w:val="28"/>
          <w:szCs w:val="28"/>
          <w:lang w:eastAsia="en-US"/>
        </w:rPr>
        <w:t>2.</w:t>
      </w:r>
      <w:r w:rsidR="00453E1D">
        <w:rPr>
          <w:rFonts w:eastAsiaTheme="minorHAnsi"/>
          <w:sz w:val="28"/>
          <w:szCs w:val="28"/>
          <w:lang w:eastAsia="en-US"/>
        </w:rPr>
        <w:t>30</w:t>
      </w:r>
      <w:r w:rsidR="00971758">
        <w:rPr>
          <w:rFonts w:eastAsiaTheme="minorHAnsi"/>
          <w:sz w:val="28"/>
          <w:szCs w:val="28"/>
          <w:lang w:eastAsia="en-US"/>
        </w:rPr>
        <w:t xml:space="preserve">. На каждого </w:t>
      </w:r>
      <w:r w:rsidR="003B309A">
        <w:rPr>
          <w:rFonts w:eastAsiaTheme="minorHAnsi"/>
          <w:sz w:val="28"/>
          <w:szCs w:val="28"/>
          <w:lang w:eastAsia="en-US"/>
        </w:rPr>
        <w:t>получателя</w:t>
      </w:r>
      <w:r w:rsidR="00971758">
        <w:rPr>
          <w:rFonts w:eastAsiaTheme="minorHAnsi"/>
          <w:sz w:val="28"/>
          <w:szCs w:val="28"/>
          <w:lang w:eastAsia="en-US"/>
        </w:rPr>
        <w:t xml:space="preserve">, которому назначена компенсация, </w:t>
      </w:r>
      <w:r w:rsidR="00453E1D">
        <w:rPr>
          <w:rFonts w:eastAsiaTheme="minorHAnsi"/>
          <w:sz w:val="28"/>
          <w:szCs w:val="28"/>
          <w:lang w:eastAsia="en-US"/>
        </w:rPr>
        <w:t>сектором У</w:t>
      </w:r>
      <w:r w:rsidR="00971758">
        <w:rPr>
          <w:rFonts w:eastAsiaTheme="minorHAnsi"/>
          <w:sz w:val="28"/>
          <w:szCs w:val="28"/>
          <w:lang w:eastAsia="en-US"/>
        </w:rPr>
        <w:t>чреждени</w:t>
      </w:r>
      <w:r w:rsidR="00453E1D">
        <w:rPr>
          <w:rFonts w:eastAsiaTheme="minorHAnsi"/>
          <w:sz w:val="28"/>
          <w:szCs w:val="28"/>
          <w:lang w:eastAsia="en-US"/>
        </w:rPr>
        <w:t>я</w:t>
      </w:r>
      <w:r w:rsidR="00971758">
        <w:rPr>
          <w:rFonts w:eastAsiaTheme="minorHAnsi"/>
          <w:sz w:val="28"/>
          <w:szCs w:val="28"/>
          <w:lang w:eastAsia="en-US"/>
        </w:rPr>
        <w:t xml:space="preserve"> </w:t>
      </w:r>
      <w:r w:rsidR="00971758" w:rsidRPr="00F54E17">
        <w:rPr>
          <w:rFonts w:eastAsiaTheme="minorHAnsi"/>
          <w:sz w:val="28"/>
          <w:szCs w:val="28"/>
          <w:lang w:eastAsia="en-US"/>
        </w:rPr>
        <w:t>формируется личное дело.</w:t>
      </w:r>
    </w:p>
    <w:p w:rsidR="008C6067" w:rsidRDefault="008C6067" w:rsidP="008C606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w:t>
      </w:r>
      <w:r w:rsidR="00216C23">
        <w:rPr>
          <w:rFonts w:eastAsiaTheme="minorHAnsi"/>
          <w:sz w:val="28"/>
          <w:szCs w:val="28"/>
          <w:lang w:eastAsia="en-US"/>
        </w:rPr>
        <w:t>31</w:t>
      </w:r>
      <w:r>
        <w:rPr>
          <w:rFonts w:eastAsiaTheme="minorHAnsi"/>
          <w:sz w:val="28"/>
          <w:szCs w:val="28"/>
          <w:lang w:eastAsia="en-US"/>
        </w:rPr>
        <w:t>. Компенсация расходов назначается получателю с момента обращения, но не ранее возникновения права на ее получение.</w:t>
      </w:r>
    </w:p>
    <w:p w:rsidR="008C6067" w:rsidRDefault="008C6067" w:rsidP="008C6067">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Компенсация расходов назначается получателю </w:t>
      </w:r>
      <w:r w:rsidRPr="008C6067">
        <w:rPr>
          <w:rFonts w:eastAsiaTheme="minorHAnsi"/>
          <w:sz w:val="28"/>
          <w:szCs w:val="28"/>
          <w:lang w:eastAsia="en-US"/>
        </w:rPr>
        <w:t xml:space="preserve">(в том числе получателю, прибывшему из другого субъекта Российской Федерации) с 1-го числа </w:t>
      </w:r>
      <w:r>
        <w:rPr>
          <w:rFonts w:eastAsiaTheme="minorHAnsi"/>
          <w:sz w:val="28"/>
          <w:szCs w:val="28"/>
          <w:lang w:eastAsia="en-US"/>
        </w:rPr>
        <w:t>месяца, следующего за месяцем, в котором ему было прекращено осуществление мер социальной поддержки по плате за наем и (или) плате за содержание 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а также за отведение сточных вод в целях содержания общего имущества в многоквартирном доме, за коммунальные услуги, по уплате взноса на капитальный ремонт общего имущества в многоквартирном доме по </w:t>
      </w:r>
      <w:r w:rsidR="00907FD5">
        <w:rPr>
          <w:rFonts w:eastAsiaTheme="minorHAnsi"/>
          <w:sz w:val="28"/>
          <w:szCs w:val="28"/>
          <w:lang w:eastAsia="en-US"/>
        </w:rPr>
        <w:t>Федеральному закону</w:t>
      </w:r>
      <w:r>
        <w:rPr>
          <w:rFonts w:eastAsiaTheme="minorHAnsi"/>
          <w:sz w:val="28"/>
          <w:szCs w:val="28"/>
          <w:lang w:eastAsia="en-US"/>
        </w:rPr>
        <w:t xml:space="preserve"> </w:t>
      </w:r>
      <w:r w:rsidR="00907FD5">
        <w:rPr>
          <w:rFonts w:eastAsiaTheme="minorHAnsi"/>
          <w:sz w:val="28"/>
          <w:szCs w:val="28"/>
          <w:lang w:eastAsia="en-US"/>
        </w:rPr>
        <w:t xml:space="preserve">«О ветеранах» </w:t>
      </w:r>
      <w:r>
        <w:rPr>
          <w:rFonts w:eastAsiaTheme="minorHAnsi"/>
          <w:sz w:val="28"/>
          <w:szCs w:val="28"/>
          <w:lang w:eastAsia="en-US"/>
        </w:rPr>
        <w:t>или по другому федеральному закону либо иному нормативному правовому акту независимо от основания (для получателей, прибывших из других субъектов Российской Федерации), но не ранее даты регистрации по</w:t>
      </w:r>
      <w:proofErr w:type="gramEnd"/>
      <w:r>
        <w:rPr>
          <w:rFonts w:eastAsiaTheme="minorHAnsi"/>
          <w:sz w:val="28"/>
          <w:szCs w:val="28"/>
          <w:lang w:eastAsia="en-US"/>
        </w:rPr>
        <w:t xml:space="preserve"> месту жительства (месту пребывания) на территории Смоленской области.</w:t>
      </w:r>
    </w:p>
    <w:p w:rsidR="00703968" w:rsidRDefault="00703968" w:rsidP="00703968">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2.3</w:t>
      </w:r>
      <w:r w:rsidR="00216C23">
        <w:rPr>
          <w:rFonts w:eastAsiaTheme="minorHAnsi"/>
          <w:sz w:val="28"/>
          <w:szCs w:val="28"/>
          <w:lang w:eastAsia="en-US"/>
        </w:rPr>
        <w:t>2</w:t>
      </w:r>
      <w:r>
        <w:rPr>
          <w:rFonts w:eastAsiaTheme="minorHAnsi"/>
          <w:sz w:val="28"/>
          <w:szCs w:val="28"/>
          <w:lang w:eastAsia="en-US"/>
        </w:rPr>
        <w:t>. При назначении компенсации расходов учитываются требования                 части 11 статьи 155, части 3 статьи 160 и части 1 статьи 169 Жилищного кодекса Российской Федерации.</w:t>
      </w:r>
    </w:p>
    <w:p w:rsidR="00703968" w:rsidRDefault="00703968" w:rsidP="0070396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w:t>
      </w:r>
      <w:r w:rsidR="00216C23">
        <w:rPr>
          <w:rFonts w:eastAsiaTheme="minorHAnsi"/>
          <w:sz w:val="28"/>
          <w:szCs w:val="28"/>
          <w:lang w:eastAsia="en-US"/>
        </w:rPr>
        <w:t>3</w:t>
      </w:r>
      <w:r>
        <w:rPr>
          <w:rFonts w:eastAsiaTheme="minorHAnsi"/>
          <w:sz w:val="28"/>
          <w:szCs w:val="28"/>
          <w:lang w:eastAsia="en-US"/>
        </w:rPr>
        <w:t>. Назначение компенсации расходов производится по месту жительства (месту пребывания) получателя на территории Смоленской области, а в отношении получателей, указанных в пунктах 2.</w:t>
      </w:r>
      <w:r w:rsidR="00C93DB1">
        <w:rPr>
          <w:rFonts w:eastAsiaTheme="minorHAnsi"/>
          <w:sz w:val="28"/>
          <w:szCs w:val="28"/>
          <w:lang w:eastAsia="en-US"/>
        </w:rPr>
        <w:t>3</w:t>
      </w:r>
      <w:r>
        <w:rPr>
          <w:rFonts w:eastAsiaTheme="minorHAnsi"/>
          <w:sz w:val="28"/>
          <w:szCs w:val="28"/>
          <w:lang w:eastAsia="en-US"/>
        </w:rPr>
        <w:t>, 2.</w:t>
      </w:r>
      <w:r w:rsidR="00C93DB1">
        <w:rPr>
          <w:rFonts w:eastAsiaTheme="minorHAnsi"/>
          <w:sz w:val="28"/>
          <w:szCs w:val="28"/>
          <w:lang w:eastAsia="en-US"/>
        </w:rPr>
        <w:t>4</w:t>
      </w:r>
      <w:r>
        <w:rPr>
          <w:rFonts w:eastAsiaTheme="minorHAnsi"/>
          <w:sz w:val="28"/>
          <w:szCs w:val="28"/>
          <w:lang w:eastAsia="en-US"/>
        </w:rPr>
        <w:t xml:space="preserve"> настоящего Порядка, 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p>
    <w:p w:rsidR="00971758" w:rsidRDefault="00ED00B6" w:rsidP="00C7495D">
      <w:pPr>
        <w:autoSpaceDE w:val="0"/>
        <w:autoSpaceDN w:val="0"/>
        <w:adjustRightInd w:val="0"/>
        <w:spacing w:before="280"/>
        <w:ind w:firstLine="709"/>
        <w:contextualSpacing/>
        <w:jc w:val="both"/>
        <w:rPr>
          <w:rFonts w:eastAsiaTheme="minorHAnsi"/>
          <w:sz w:val="28"/>
          <w:szCs w:val="28"/>
          <w:lang w:eastAsia="en-US"/>
        </w:rPr>
      </w:pPr>
      <w:bookmarkStart w:id="1" w:name="Par19"/>
      <w:bookmarkEnd w:id="1"/>
      <w:r>
        <w:rPr>
          <w:rFonts w:eastAsiaTheme="minorHAnsi"/>
          <w:sz w:val="28"/>
          <w:szCs w:val="28"/>
          <w:lang w:eastAsia="en-US"/>
        </w:rPr>
        <w:t>2.3</w:t>
      </w:r>
      <w:r w:rsidR="00216C23">
        <w:rPr>
          <w:rFonts w:eastAsiaTheme="minorHAnsi"/>
          <w:sz w:val="28"/>
          <w:szCs w:val="28"/>
          <w:lang w:eastAsia="en-US"/>
        </w:rPr>
        <w:t>4</w:t>
      </w:r>
      <w:r>
        <w:rPr>
          <w:rFonts w:eastAsiaTheme="minorHAnsi"/>
          <w:sz w:val="28"/>
          <w:szCs w:val="28"/>
          <w:lang w:eastAsia="en-US"/>
        </w:rPr>
        <w:t>.</w:t>
      </w:r>
      <w:r w:rsidR="00971758">
        <w:rPr>
          <w:rFonts w:eastAsiaTheme="minorHAnsi"/>
          <w:sz w:val="28"/>
          <w:szCs w:val="28"/>
          <w:lang w:eastAsia="en-US"/>
        </w:rPr>
        <w:t xml:space="preserve"> </w:t>
      </w:r>
      <w:proofErr w:type="gramStart"/>
      <w:r w:rsidR="00971758">
        <w:rPr>
          <w:rFonts w:eastAsiaTheme="minorHAnsi"/>
          <w:sz w:val="28"/>
          <w:szCs w:val="28"/>
          <w:lang w:eastAsia="en-US"/>
        </w:rPr>
        <w:t xml:space="preserve">Копия решения о назначении и выплате компенсации </w:t>
      </w:r>
      <w:r w:rsidR="008919D9">
        <w:rPr>
          <w:rFonts w:eastAsiaTheme="minorHAnsi"/>
          <w:sz w:val="28"/>
          <w:szCs w:val="28"/>
          <w:lang w:eastAsia="en-US"/>
        </w:rPr>
        <w:t xml:space="preserve">расходов </w:t>
      </w:r>
      <w:r w:rsidR="00971758">
        <w:rPr>
          <w:rFonts w:eastAsiaTheme="minorHAnsi"/>
          <w:sz w:val="28"/>
          <w:szCs w:val="28"/>
          <w:lang w:eastAsia="en-US"/>
        </w:rPr>
        <w:t xml:space="preserve">либо об отказе в ее назначении и выплате, заверенная </w:t>
      </w:r>
      <w:r w:rsidR="007C6B70">
        <w:rPr>
          <w:rFonts w:eastAsiaTheme="minorHAnsi"/>
          <w:sz w:val="28"/>
          <w:szCs w:val="28"/>
          <w:lang w:eastAsia="en-US"/>
        </w:rPr>
        <w:t>сектором У</w:t>
      </w:r>
      <w:r w:rsidR="00971758" w:rsidRPr="007C6B70">
        <w:rPr>
          <w:rFonts w:eastAsiaTheme="minorHAnsi"/>
          <w:sz w:val="28"/>
          <w:szCs w:val="28"/>
          <w:lang w:eastAsia="en-US"/>
        </w:rPr>
        <w:t>чреждени</w:t>
      </w:r>
      <w:r w:rsidR="007C6B70" w:rsidRPr="007C6B70">
        <w:rPr>
          <w:rFonts w:eastAsiaTheme="minorHAnsi"/>
          <w:sz w:val="28"/>
          <w:szCs w:val="28"/>
          <w:lang w:eastAsia="en-US"/>
        </w:rPr>
        <w:t>я</w:t>
      </w:r>
      <w:r w:rsidR="00971758">
        <w:rPr>
          <w:rFonts w:eastAsiaTheme="minorHAnsi"/>
          <w:sz w:val="28"/>
          <w:szCs w:val="28"/>
          <w:lang w:eastAsia="en-US"/>
        </w:rPr>
        <w:t xml:space="preserve">, в течение пяти рабочих дней со дня принятия указанного решения по выбору </w:t>
      </w:r>
      <w:r w:rsidR="00767C23">
        <w:rPr>
          <w:rFonts w:eastAsiaTheme="minorHAnsi"/>
          <w:sz w:val="28"/>
          <w:szCs w:val="28"/>
          <w:lang w:eastAsia="en-US"/>
        </w:rPr>
        <w:t>получателя</w:t>
      </w:r>
      <w:r w:rsidR="00971758">
        <w:rPr>
          <w:rFonts w:eastAsiaTheme="minorHAnsi"/>
          <w:sz w:val="28"/>
          <w:szCs w:val="28"/>
          <w:lang w:eastAsia="en-US"/>
        </w:rPr>
        <w:t xml:space="preserve"> либо выдается </w:t>
      </w:r>
      <w:r w:rsidR="00767C23">
        <w:rPr>
          <w:rFonts w:eastAsiaTheme="minorHAnsi"/>
          <w:sz w:val="28"/>
          <w:szCs w:val="28"/>
          <w:lang w:eastAsia="en-US"/>
        </w:rPr>
        <w:t>получателю</w:t>
      </w:r>
      <w:r w:rsidR="00971758">
        <w:rPr>
          <w:rFonts w:eastAsiaTheme="minorHAnsi"/>
          <w:sz w:val="28"/>
          <w:szCs w:val="28"/>
          <w:lang w:eastAsia="en-US"/>
        </w:rPr>
        <w:t xml:space="preserve"> (его представителю) </w:t>
      </w:r>
      <w:r w:rsidR="007C6B70">
        <w:rPr>
          <w:rFonts w:eastAsiaTheme="minorHAnsi"/>
          <w:sz w:val="28"/>
          <w:szCs w:val="28"/>
          <w:lang w:eastAsia="en-US"/>
        </w:rPr>
        <w:t>сектором У</w:t>
      </w:r>
      <w:r w:rsidR="00971758">
        <w:rPr>
          <w:rFonts w:eastAsiaTheme="minorHAnsi"/>
          <w:sz w:val="28"/>
          <w:szCs w:val="28"/>
          <w:lang w:eastAsia="en-US"/>
        </w:rPr>
        <w:t>чреждени</w:t>
      </w:r>
      <w:r w:rsidR="007C6B70">
        <w:rPr>
          <w:rFonts w:eastAsiaTheme="minorHAnsi"/>
          <w:sz w:val="28"/>
          <w:szCs w:val="28"/>
          <w:lang w:eastAsia="en-US"/>
        </w:rPr>
        <w:t>я</w:t>
      </w:r>
      <w:r w:rsidR="00971758">
        <w:rPr>
          <w:rFonts w:eastAsiaTheme="minorHAnsi"/>
          <w:sz w:val="28"/>
          <w:szCs w:val="28"/>
          <w:lang w:eastAsia="en-US"/>
        </w:rPr>
        <w:t xml:space="preserve">, либо направляется </w:t>
      </w:r>
      <w:r w:rsidR="007C6B70">
        <w:rPr>
          <w:rFonts w:eastAsiaTheme="minorHAnsi"/>
          <w:sz w:val="28"/>
          <w:szCs w:val="28"/>
          <w:lang w:eastAsia="en-US"/>
        </w:rPr>
        <w:t>сектором У</w:t>
      </w:r>
      <w:r w:rsidR="00971758">
        <w:rPr>
          <w:rFonts w:eastAsiaTheme="minorHAnsi"/>
          <w:sz w:val="28"/>
          <w:szCs w:val="28"/>
          <w:lang w:eastAsia="en-US"/>
        </w:rPr>
        <w:t>чреждени</w:t>
      </w:r>
      <w:r w:rsidR="007C6B70">
        <w:rPr>
          <w:rFonts w:eastAsiaTheme="minorHAnsi"/>
          <w:sz w:val="28"/>
          <w:szCs w:val="28"/>
          <w:lang w:eastAsia="en-US"/>
        </w:rPr>
        <w:t>я</w:t>
      </w:r>
      <w:r w:rsidR="00971758">
        <w:rPr>
          <w:rFonts w:eastAsiaTheme="minorHAnsi"/>
          <w:sz w:val="28"/>
          <w:szCs w:val="28"/>
          <w:lang w:eastAsia="en-US"/>
        </w:rPr>
        <w:t xml:space="preserve"> по почтовому адресу </w:t>
      </w:r>
      <w:r w:rsidR="00767C23">
        <w:rPr>
          <w:rFonts w:eastAsiaTheme="minorHAnsi"/>
          <w:sz w:val="28"/>
          <w:szCs w:val="28"/>
          <w:lang w:eastAsia="en-US"/>
        </w:rPr>
        <w:t>получателя</w:t>
      </w:r>
      <w:r w:rsidR="00971758">
        <w:rPr>
          <w:rFonts w:eastAsiaTheme="minorHAnsi"/>
          <w:sz w:val="28"/>
          <w:szCs w:val="28"/>
          <w:lang w:eastAsia="en-US"/>
        </w:rPr>
        <w:t xml:space="preserve">, указанному в заявлении, либо направляется </w:t>
      </w:r>
      <w:r w:rsidR="007C6B70">
        <w:rPr>
          <w:rFonts w:eastAsiaTheme="minorHAnsi"/>
          <w:sz w:val="28"/>
          <w:szCs w:val="28"/>
          <w:lang w:eastAsia="en-US"/>
        </w:rPr>
        <w:t>сектором У</w:t>
      </w:r>
      <w:r w:rsidR="00971758">
        <w:rPr>
          <w:rFonts w:eastAsiaTheme="minorHAnsi"/>
          <w:sz w:val="28"/>
          <w:szCs w:val="28"/>
          <w:lang w:eastAsia="en-US"/>
        </w:rPr>
        <w:t>чреждени</w:t>
      </w:r>
      <w:r w:rsidR="007C6B70">
        <w:rPr>
          <w:rFonts w:eastAsiaTheme="minorHAnsi"/>
          <w:sz w:val="28"/>
          <w:szCs w:val="28"/>
          <w:lang w:eastAsia="en-US"/>
        </w:rPr>
        <w:t>я</w:t>
      </w:r>
      <w:r w:rsidR="00971758">
        <w:rPr>
          <w:rFonts w:eastAsiaTheme="minorHAnsi"/>
          <w:sz w:val="28"/>
          <w:szCs w:val="28"/>
          <w:lang w:eastAsia="en-US"/>
        </w:rPr>
        <w:t xml:space="preserve"> в </w:t>
      </w:r>
      <w:r w:rsidR="003556BA">
        <w:rPr>
          <w:rFonts w:eastAsiaTheme="minorHAnsi"/>
          <w:sz w:val="28"/>
          <w:szCs w:val="28"/>
          <w:lang w:eastAsia="en-US"/>
        </w:rPr>
        <w:t>МФЦ</w:t>
      </w:r>
      <w:r w:rsidR="00971758">
        <w:rPr>
          <w:rFonts w:eastAsiaTheme="minorHAnsi"/>
          <w:sz w:val="28"/>
          <w:szCs w:val="28"/>
          <w:lang w:eastAsia="en-US"/>
        </w:rPr>
        <w:t xml:space="preserve"> для выдачи </w:t>
      </w:r>
      <w:r w:rsidR="00767C23">
        <w:rPr>
          <w:rFonts w:eastAsiaTheme="minorHAnsi"/>
          <w:sz w:val="28"/>
          <w:szCs w:val="28"/>
          <w:lang w:eastAsia="en-US"/>
        </w:rPr>
        <w:t>получателю</w:t>
      </w:r>
      <w:r w:rsidR="00971758">
        <w:rPr>
          <w:rFonts w:eastAsiaTheme="minorHAnsi"/>
          <w:sz w:val="28"/>
          <w:szCs w:val="28"/>
          <w:lang w:eastAsia="en-US"/>
        </w:rPr>
        <w:t xml:space="preserve"> (его</w:t>
      </w:r>
      <w:proofErr w:type="gramEnd"/>
      <w:r w:rsidR="00971758">
        <w:rPr>
          <w:rFonts w:eastAsiaTheme="minorHAnsi"/>
          <w:sz w:val="28"/>
          <w:szCs w:val="28"/>
          <w:lang w:eastAsia="en-US"/>
        </w:rPr>
        <w:t xml:space="preserve"> представителю), либо направляется </w:t>
      </w:r>
      <w:r w:rsidR="003556BA">
        <w:rPr>
          <w:rFonts w:eastAsiaTheme="minorHAnsi"/>
          <w:sz w:val="28"/>
          <w:szCs w:val="28"/>
          <w:lang w:eastAsia="en-US"/>
        </w:rPr>
        <w:t>сектором У</w:t>
      </w:r>
      <w:r w:rsidR="00971758">
        <w:rPr>
          <w:rFonts w:eastAsiaTheme="minorHAnsi"/>
          <w:sz w:val="28"/>
          <w:szCs w:val="28"/>
          <w:lang w:eastAsia="en-US"/>
        </w:rPr>
        <w:t>чреждени</w:t>
      </w:r>
      <w:r w:rsidR="003556BA">
        <w:rPr>
          <w:rFonts w:eastAsiaTheme="minorHAnsi"/>
          <w:sz w:val="28"/>
          <w:szCs w:val="28"/>
          <w:lang w:eastAsia="en-US"/>
        </w:rPr>
        <w:t>я</w:t>
      </w:r>
      <w:r w:rsidR="00971758">
        <w:rPr>
          <w:rFonts w:eastAsiaTheme="minorHAnsi"/>
          <w:sz w:val="28"/>
          <w:szCs w:val="28"/>
          <w:lang w:eastAsia="en-US"/>
        </w:rPr>
        <w:t xml:space="preserve"> </w:t>
      </w:r>
      <w:r w:rsidR="00767C23">
        <w:rPr>
          <w:rFonts w:eastAsiaTheme="minorHAnsi"/>
          <w:sz w:val="28"/>
          <w:szCs w:val="28"/>
          <w:lang w:eastAsia="en-US"/>
        </w:rPr>
        <w:t>получателю</w:t>
      </w:r>
      <w:r w:rsidR="00971758">
        <w:rPr>
          <w:rFonts w:eastAsiaTheme="minorHAnsi"/>
          <w:sz w:val="28"/>
          <w:szCs w:val="28"/>
          <w:lang w:eastAsia="en-US"/>
        </w:rPr>
        <w:t xml:space="preserve"> через единый портал. Способ получения копии решения о назначении и выплате компенсации либо об отказе в ее назначении и выплате определяется </w:t>
      </w:r>
      <w:r w:rsidR="00767C23">
        <w:rPr>
          <w:rFonts w:eastAsiaTheme="minorHAnsi"/>
          <w:sz w:val="28"/>
          <w:szCs w:val="28"/>
          <w:lang w:eastAsia="en-US"/>
        </w:rPr>
        <w:t>получателем</w:t>
      </w:r>
      <w:r w:rsidR="00971758">
        <w:rPr>
          <w:rFonts w:eastAsiaTheme="minorHAnsi"/>
          <w:sz w:val="28"/>
          <w:szCs w:val="28"/>
          <w:lang w:eastAsia="en-US"/>
        </w:rPr>
        <w:t xml:space="preserve"> в заявлении.</w:t>
      </w:r>
    </w:p>
    <w:p w:rsidR="00ED00B6" w:rsidRDefault="00ED00B6"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2.3</w:t>
      </w:r>
      <w:r w:rsidR="009F3A76">
        <w:rPr>
          <w:rFonts w:eastAsiaTheme="minorHAnsi"/>
          <w:sz w:val="28"/>
          <w:szCs w:val="28"/>
          <w:lang w:eastAsia="en-US"/>
        </w:rPr>
        <w:t>5</w:t>
      </w:r>
      <w:r>
        <w:rPr>
          <w:rFonts w:eastAsiaTheme="minorHAnsi"/>
          <w:sz w:val="28"/>
          <w:szCs w:val="28"/>
          <w:lang w:eastAsia="en-US"/>
        </w:rPr>
        <w:t xml:space="preserve">. Информация о принятом </w:t>
      </w:r>
      <w:proofErr w:type="gramStart"/>
      <w:r>
        <w:rPr>
          <w:rFonts w:eastAsiaTheme="minorHAnsi"/>
          <w:sz w:val="28"/>
          <w:szCs w:val="28"/>
          <w:lang w:eastAsia="en-US"/>
        </w:rPr>
        <w:t>решении</w:t>
      </w:r>
      <w:proofErr w:type="gramEnd"/>
      <w:r>
        <w:rPr>
          <w:rFonts w:eastAsiaTheme="minorHAnsi"/>
          <w:sz w:val="28"/>
          <w:szCs w:val="28"/>
          <w:lang w:eastAsia="en-US"/>
        </w:rPr>
        <w:t xml:space="preserve"> о назначении и выплате компенсации размещается учреждением 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w:t>
      </w:r>
      <w:r>
        <w:rPr>
          <w:rFonts w:eastAsiaTheme="minorHAnsi"/>
          <w:sz w:val="28"/>
          <w:szCs w:val="28"/>
          <w:lang w:eastAsia="en-US"/>
        </w:rPr>
        <w:lastRenderedPageBreak/>
        <w:t>установленными Федеральным законом от 17 июля 1999 года № 178-ФЗ «О государственной социальной помощи».</w:t>
      </w:r>
    </w:p>
    <w:p w:rsidR="00771C08" w:rsidRDefault="002E2469" w:rsidP="006C7E9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3</w:t>
      </w:r>
      <w:r w:rsidR="009F3A76">
        <w:rPr>
          <w:rFonts w:eastAsiaTheme="minorHAnsi"/>
          <w:sz w:val="28"/>
          <w:szCs w:val="28"/>
          <w:lang w:eastAsia="en-US"/>
        </w:rPr>
        <w:t>6</w:t>
      </w:r>
      <w:r>
        <w:rPr>
          <w:rFonts w:eastAsiaTheme="minorHAnsi"/>
          <w:sz w:val="28"/>
          <w:szCs w:val="28"/>
          <w:lang w:eastAsia="en-US"/>
        </w:rPr>
        <w:t>. При наличии у получателя права на получение мер социальной поддержки по нескольким основаниям, установленным областными нормативными правовыми актами, меры социальной поддержки предоставляются по одному из оснований по выбору получателя.</w:t>
      </w:r>
    </w:p>
    <w:p w:rsidR="006C7E92" w:rsidRDefault="006C7E92" w:rsidP="006C7E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9F3A76">
        <w:rPr>
          <w:rFonts w:eastAsiaTheme="minorHAnsi"/>
          <w:sz w:val="28"/>
          <w:szCs w:val="28"/>
          <w:lang w:eastAsia="en-US"/>
        </w:rPr>
        <w:t>7</w:t>
      </w:r>
      <w:r>
        <w:rPr>
          <w:rFonts w:eastAsiaTheme="minorHAnsi"/>
          <w:sz w:val="28"/>
          <w:szCs w:val="28"/>
          <w:lang w:eastAsia="en-US"/>
        </w:rPr>
        <w:t xml:space="preserve">. </w:t>
      </w:r>
      <w:proofErr w:type="gramStart"/>
      <w:r>
        <w:rPr>
          <w:rFonts w:eastAsiaTheme="minorHAnsi"/>
          <w:sz w:val="28"/>
          <w:szCs w:val="28"/>
          <w:lang w:eastAsia="en-US"/>
        </w:rPr>
        <w:t>Для определения размера компенсации расходов используются сведения о расходах семьи получателя на плату за наем и (или) плату за содержание жилого помещения в многоквартирном доме,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уплату взноса на капитальный ремонт</w:t>
      </w:r>
      <w:proofErr w:type="gramEnd"/>
      <w:r>
        <w:rPr>
          <w:rFonts w:eastAsiaTheme="minorHAnsi"/>
          <w:sz w:val="28"/>
          <w:szCs w:val="28"/>
          <w:lang w:eastAsia="en-US"/>
        </w:rPr>
        <w:t xml:space="preserve"> общего имущества в многоквартирном доме, плату за коммунальные услуги;                          о составе семьи получателя; </w:t>
      </w:r>
      <w:proofErr w:type="gramStart"/>
      <w:r>
        <w:rPr>
          <w:rFonts w:eastAsiaTheme="minorHAnsi"/>
          <w:sz w:val="28"/>
          <w:szCs w:val="28"/>
          <w:lang w:eastAsia="en-US"/>
        </w:rPr>
        <w:t>об общей (жилой) площади жилого помещения, в котором получатель и члены его семьи зарегистрированы по месту жительства или по месту пребывания,</w:t>
      </w:r>
      <w:r w:rsidR="008C5366">
        <w:rPr>
          <w:rFonts w:eastAsiaTheme="minorHAnsi"/>
          <w:sz w:val="28"/>
          <w:szCs w:val="28"/>
          <w:lang w:eastAsia="en-US"/>
        </w:rPr>
        <w:t xml:space="preserve"> </w:t>
      </w:r>
      <w:r w:rsidR="008C5366" w:rsidRPr="00062C06">
        <w:rPr>
          <w:rFonts w:eastAsiaTheme="minorHAnsi"/>
          <w:sz w:val="28"/>
          <w:szCs w:val="28"/>
          <w:lang w:eastAsia="en-US"/>
        </w:rPr>
        <w:t>проживают по месту</w:t>
      </w:r>
      <w:r w:rsidR="008C5366">
        <w:rPr>
          <w:rFonts w:eastAsiaTheme="minorHAnsi"/>
          <w:sz w:val="28"/>
          <w:szCs w:val="28"/>
          <w:lang w:eastAsia="en-US"/>
        </w:rPr>
        <w:t xml:space="preserve"> </w:t>
      </w:r>
      <w:r w:rsidR="00062C06">
        <w:rPr>
          <w:rFonts w:eastAsiaTheme="minorHAnsi"/>
          <w:sz w:val="28"/>
          <w:szCs w:val="28"/>
          <w:lang w:eastAsia="en-US"/>
        </w:rPr>
        <w:t>фактического проживания получателя                (в отношении получателей, указанных в пунктах 2.3, 2.4 настоящего Порядка)</w:t>
      </w:r>
      <w:r w:rsidR="008C5366">
        <w:rPr>
          <w:rFonts w:eastAsiaTheme="minorHAnsi"/>
          <w:sz w:val="28"/>
          <w:szCs w:val="28"/>
          <w:lang w:eastAsia="en-US"/>
        </w:rPr>
        <w:t xml:space="preserve">                      </w:t>
      </w:r>
      <w:r>
        <w:rPr>
          <w:rFonts w:eastAsiaTheme="minorHAnsi"/>
          <w:sz w:val="28"/>
          <w:szCs w:val="28"/>
          <w:lang w:eastAsia="en-US"/>
        </w:rPr>
        <w:t xml:space="preserve"> а также информация, получаемая ежемесячно </w:t>
      </w:r>
      <w:r w:rsidR="008C5366">
        <w:rPr>
          <w:rFonts w:eastAsiaTheme="minorHAnsi"/>
          <w:sz w:val="28"/>
          <w:szCs w:val="28"/>
          <w:lang w:eastAsia="en-US"/>
        </w:rPr>
        <w:t xml:space="preserve">органами социальной защиты населения </w:t>
      </w:r>
      <w:r>
        <w:rPr>
          <w:rFonts w:eastAsiaTheme="minorHAnsi"/>
          <w:sz w:val="28"/>
          <w:szCs w:val="28"/>
          <w:lang w:eastAsia="en-US"/>
        </w:rPr>
        <w:t xml:space="preserve">от </w:t>
      </w:r>
      <w:proofErr w:type="spellStart"/>
      <w:r>
        <w:rPr>
          <w:rFonts w:eastAsiaTheme="minorHAnsi"/>
          <w:sz w:val="28"/>
          <w:szCs w:val="28"/>
          <w:lang w:eastAsia="en-US"/>
        </w:rPr>
        <w:t>наймодателей</w:t>
      </w:r>
      <w:proofErr w:type="spellEnd"/>
      <w:r>
        <w:rPr>
          <w:rFonts w:eastAsiaTheme="minorHAnsi"/>
          <w:sz w:val="28"/>
          <w:szCs w:val="28"/>
          <w:lang w:eastAsia="en-US"/>
        </w:rPr>
        <w:t>, управляющих организаций и организаций, оказывающих услуги и выполняющих работы по содержанию и</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ремонту общего имущества многоквартирных домов и предоставляющих коммунальные услуги (далее – </w:t>
      </w:r>
      <w:proofErr w:type="spellStart"/>
      <w:r>
        <w:rPr>
          <w:rFonts w:eastAsiaTheme="minorHAnsi"/>
          <w:sz w:val="28"/>
          <w:szCs w:val="28"/>
          <w:lang w:eastAsia="en-US"/>
        </w:rPr>
        <w:t>наймодатели</w:t>
      </w:r>
      <w:proofErr w:type="spellEnd"/>
      <w:r>
        <w:rPr>
          <w:rFonts w:eastAsiaTheme="minorHAnsi"/>
          <w:sz w:val="28"/>
          <w:szCs w:val="28"/>
          <w:lang w:eastAsia="en-US"/>
        </w:rPr>
        <w:t xml:space="preserve"> и организации),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w:t>
      </w:r>
      <w:r w:rsidR="00EE449F">
        <w:rPr>
          <w:rFonts w:eastAsiaTheme="minorHAnsi"/>
          <w:sz w:val="28"/>
          <w:szCs w:val="28"/>
          <w:lang w:eastAsia="en-US"/>
        </w:rPr>
        <w:t>–</w:t>
      </w:r>
      <w:r>
        <w:rPr>
          <w:rFonts w:eastAsiaTheme="minorHAnsi"/>
          <w:sz w:val="28"/>
          <w:szCs w:val="28"/>
          <w:lang w:eastAsia="en-US"/>
        </w:rPr>
        <w:t xml:space="preserve"> региональный оператор), а также лица,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w:t>
      </w:r>
      <w:proofErr w:type="gramEnd"/>
      <w:r>
        <w:rPr>
          <w:rFonts w:eastAsiaTheme="minorHAnsi"/>
          <w:sz w:val="28"/>
          <w:szCs w:val="28"/>
          <w:lang w:eastAsia="en-US"/>
        </w:rPr>
        <w:t xml:space="preserve"> (далее </w:t>
      </w:r>
      <w:r w:rsidR="00EE449F">
        <w:rPr>
          <w:rFonts w:eastAsiaTheme="minorHAnsi"/>
          <w:sz w:val="28"/>
          <w:szCs w:val="28"/>
          <w:lang w:eastAsia="en-US"/>
        </w:rPr>
        <w:t>–</w:t>
      </w:r>
      <w:r>
        <w:rPr>
          <w:rFonts w:eastAsiaTheme="minorHAnsi"/>
          <w:sz w:val="28"/>
          <w:szCs w:val="28"/>
          <w:lang w:eastAsia="en-US"/>
        </w:rPr>
        <w:t xml:space="preserve"> владелец специального счета), на основании заключенных </w:t>
      </w:r>
      <w:r w:rsidR="008C5366">
        <w:rPr>
          <w:rFonts w:eastAsiaTheme="minorHAnsi"/>
          <w:sz w:val="28"/>
          <w:szCs w:val="28"/>
          <w:lang w:eastAsia="en-US"/>
        </w:rPr>
        <w:t xml:space="preserve">Министерством социального развития Смоленской области (далее – Министерство) </w:t>
      </w:r>
      <w:r>
        <w:rPr>
          <w:rFonts w:eastAsiaTheme="minorHAnsi"/>
          <w:sz w:val="28"/>
          <w:szCs w:val="28"/>
          <w:lang w:eastAsia="en-US"/>
        </w:rPr>
        <w:t xml:space="preserve">с </w:t>
      </w:r>
      <w:proofErr w:type="spellStart"/>
      <w:r>
        <w:rPr>
          <w:rFonts w:eastAsiaTheme="minorHAnsi"/>
          <w:sz w:val="28"/>
          <w:szCs w:val="28"/>
          <w:lang w:eastAsia="en-US"/>
        </w:rPr>
        <w:t>наймодателями</w:t>
      </w:r>
      <w:proofErr w:type="spellEnd"/>
      <w:r>
        <w:rPr>
          <w:rFonts w:eastAsiaTheme="minorHAnsi"/>
          <w:sz w:val="28"/>
          <w:szCs w:val="28"/>
          <w:lang w:eastAsia="en-US"/>
        </w:rPr>
        <w:t>, организациями, региональным оператором или владельцем специального счета соглашений об информационном обмене.</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3</w:t>
      </w:r>
      <w:r w:rsidR="009F3A76">
        <w:rPr>
          <w:rFonts w:eastAsiaTheme="minorHAnsi"/>
          <w:sz w:val="28"/>
          <w:szCs w:val="28"/>
          <w:lang w:eastAsia="en-US"/>
        </w:rPr>
        <w:t>8</w:t>
      </w:r>
      <w:r>
        <w:rPr>
          <w:rFonts w:eastAsiaTheme="minorHAnsi"/>
          <w:sz w:val="28"/>
          <w:szCs w:val="28"/>
          <w:lang w:eastAsia="en-US"/>
        </w:rPr>
        <w:t xml:space="preserve">. </w:t>
      </w:r>
      <w:proofErr w:type="gramStart"/>
      <w:r>
        <w:rPr>
          <w:rFonts w:eastAsiaTheme="minorHAnsi"/>
          <w:sz w:val="28"/>
          <w:szCs w:val="28"/>
          <w:lang w:eastAsia="en-US"/>
        </w:rPr>
        <w:t>Расчет компенсации расходов производится помесячно, при этом учитываются виды коммунальных услуг и размеры платежей по плате за наем и плате за содержание жилого помещения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w:t>
      </w:r>
      <w:proofErr w:type="gramEnd"/>
      <w:r>
        <w:rPr>
          <w:rFonts w:eastAsiaTheme="minorHAnsi"/>
          <w:sz w:val="28"/>
          <w:szCs w:val="28"/>
          <w:lang w:eastAsia="en-US"/>
        </w:rPr>
        <w:t xml:space="preserve"> ремонт общего имущества в многоквартирном доме, за коммунальные услуги, начисляемые получателю </w:t>
      </w:r>
      <w:proofErr w:type="spellStart"/>
      <w:r>
        <w:rPr>
          <w:rFonts w:eastAsiaTheme="minorHAnsi"/>
          <w:sz w:val="28"/>
          <w:szCs w:val="28"/>
          <w:lang w:eastAsia="en-US"/>
        </w:rPr>
        <w:t>наймодателями</w:t>
      </w:r>
      <w:proofErr w:type="spellEnd"/>
      <w:r>
        <w:rPr>
          <w:rFonts w:eastAsiaTheme="minorHAnsi"/>
          <w:sz w:val="28"/>
          <w:szCs w:val="28"/>
          <w:lang w:eastAsia="en-US"/>
        </w:rPr>
        <w:t xml:space="preserve"> и организациями, региональным оператором или владельцем специального счета за каждый конкретный месяц.</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2321B">
        <w:rPr>
          <w:rFonts w:eastAsiaTheme="minorHAnsi"/>
          <w:sz w:val="28"/>
          <w:szCs w:val="28"/>
          <w:lang w:eastAsia="en-US"/>
        </w:rPr>
        <w:t>3</w:t>
      </w:r>
      <w:r w:rsidR="009F3A76">
        <w:rPr>
          <w:rFonts w:eastAsiaTheme="minorHAnsi"/>
          <w:sz w:val="28"/>
          <w:szCs w:val="28"/>
          <w:lang w:eastAsia="en-US"/>
        </w:rPr>
        <w:t>9</w:t>
      </w:r>
      <w:r>
        <w:rPr>
          <w:rFonts w:eastAsiaTheme="minorHAnsi"/>
          <w:sz w:val="28"/>
          <w:szCs w:val="28"/>
          <w:lang w:eastAsia="en-US"/>
        </w:rPr>
        <w:t xml:space="preserve">. Размер компенсации расходов по оплате сжиженного (баллонного) газа равен половине стоимости сжиженного (баллонного) газа в пределах нормативов потребления указанной услуги, утвержденной уполномоченным органом </w:t>
      </w:r>
      <w:r>
        <w:rPr>
          <w:rFonts w:eastAsiaTheme="minorHAnsi"/>
          <w:sz w:val="28"/>
          <w:szCs w:val="28"/>
          <w:lang w:eastAsia="en-US"/>
        </w:rPr>
        <w:lastRenderedPageBreak/>
        <w:t>исполнительной власти Смоленской области в сфере государственного регулирования цен (тарифов).</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9F3A76">
        <w:rPr>
          <w:rFonts w:eastAsiaTheme="minorHAnsi"/>
          <w:sz w:val="28"/>
          <w:szCs w:val="28"/>
          <w:lang w:eastAsia="en-US"/>
        </w:rPr>
        <w:t>40</w:t>
      </w:r>
      <w:r>
        <w:rPr>
          <w:rFonts w:eastAsiaTheme="minorHAnsi"/>
          <w:sz w:val="28"/>
          <w:szCs w:val="28"/>
          <w:lang w:eastAsia="en-US"/>
        </w:rPr>
        <w:t>. Размер компенсации расходов по оплате твердого топлива равен половине стоимости твердого топлива, ежегодно приобретаемого в пределах норм, установленных для продажи населению (включая транспортные расходы на его доставку). Тариф за единицу объема твердого топлива принимается на момент подачи заявления получателем.</w:t>
      </w:r>
    </w:p>
    <w:p w:rsidR="002E2469" w:rsidRDefault="002E2469" w:rsidP="00C2321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9F3A76">
        <w:rPr>
          <w:rFonts w:eastAsiaTheme="minorHAnsi"/>
          <w:sz w:val="28"/>
          <w:szCs w:val="28"/>
          <w:lang w:eastAsia="en-US"/>
        </w:rPr>
        <w:t>41</w:t>
      </w:r>
      <w:r>
        <w:rPr>
          <w:rFonts w:eastAsiaTheme="minorHAnsi"/>
          <w:sz w:val="28"/>
          <w:szCs w:val="28"/>
          <w:lang w:eastAsia="en-US"/>
        </w:rPr>
        <w:t>. Выплата компенсации расходов по оплате твердого топлива производится ежемесячно равными частями, исходя из нормы, установленной для продажи населению, пропорционально количеству месяцев, на которые указанная норма установлена.</w:t>
      </w:r>
    </w:p>
    <w:p w:rsidR="00C2321B" w:rsidRDefault="002E2469" w:rsidP="00C2321B">
      <w:pPr>
        <w:autoSpaceDE w:val="0"/>
        <w:autoSpaceDN w:val="0"/>
        <w:adjustRightInd w:val="0"/>
        <w:ind w:firstLine="709"/>
        <w:jc w:val="both"/>
        <w:rPr>
          <w:rFonts w:eastAsiaTheme="minorHAnsi"/>
          <w:sz w:val="28"/>
          <w:szCs w:val="28"/>
          <w:lang w:eastAsia="en-US"/>
        </w:rPr>
      </w:pPr>
      <w:bookmarkStart w:id="2" w:name="Par11"/>
      <w:bookmarkEnd w:id="2"/>
      <w:r>
        <w:rPr>
          <w:rFonts w:eastAsiaTheme="minorHAnsi"/>
          <w:sz w:val="28"/>
          <w:szCs w:val="28"/>
          <w:lang w:eastAsia="en-US"/>
        </w:rPr>
        <w:t>2.</w:t>
      </w:r>
      <w:r w:rsidR="00C7495D">
        <w:rPr>
          <w:rFonts w:eastAsiaTheme="minorHAnsi"/>
          <w:sz w:val="28"/>
          <w:szCs w:val="28"/>
          <w:lang w:eastAsia="en-US"/>
        </w:rPr>
        <w:t>4</w:t>
      </w:r>
      <w:r w:rsidR="009F3A76">
        <w:rPr>
          <w:rFonts w:eastAsiaTheme="minorHAnsi"/>
          <w:sz w:val="28"/>
          <w:szCs w:val="28"/>
          <w:lang w:eastAsia="en-US"/>
        </w:rPr>
        <w:t>2</w:t>
      </w:r>
      <w:r>
        <w:rPr>
          <w:rFonts w:eastAsiaTheme="minorHAnsi"/>
          <w:sz w:val="28"/>
          <w:szCs w:val="28"/>
          <w:lang w:eastAsia="en-US"/>
        </w:rPr>
        <w:t xml:space="preserve">. </w:t>
      </w:r>
      <w:proofErr w:type="gramStart"/>
      <w:r>
        <w:rPr>
          <w:rFonts w:eastAsiaTheme="minorHAnsi"/>
          <w:sz w:val="28"/>
          <w:szCs w:val="28"/>
          <w:lang w:eastAsia="en-US"/>
        </w:rPr>
        <w:t xml:space="preserve">В случае изменения вида твердого топлива, используемого для отопления жилого помещения (дома), изменение размера компенсации расходов по оплате твердого топлива производится с месяца, следующего за месяцем, в котором получатель или его представитель </w:t>
      </w:r>
      <w:r w:rsidR="00C2321B">
        <w:rPr>
          <w:rFonts w:eastAsiaTheme="minorHAnsi"/>
          <w:sz w:val="28"/>
          <w:szCs w:val="28"/>
          <w:lang w:eastAsia="en-US"/>
        </w:rPr>
        <w:t xml:space="preserve">обратился </w:t>
      </w:r>
      <w:r w:rsidR="001A52C9">
        <w:rPr>
          <w:rFonts w:eastAsiaTheme="minorHAnsi"/>
          <w:sz w:val="28"/>
          <w:szCs w:val="28"/>
          <w:lang w:eastAsia="en-US"/>
        </w:rPr>
        <w:t xml:space="preserve">с соответствующим заявлением                    </w:t>
      </w:r>
      <w:r w:rsidR="00C2321B">
        <w:rPr>
          <w:rFonts w:eastAsiaTheme="minorHAnsi"/>
          <w:sz w:val="28"/>
          <w:szCs w:val="28"/>
          <w:lang w:eastAsia="en-US"/>
        </w:rPr>
        <w:t xml:space="preserve">в </w:t>
      </w:r>
      <w:r w:rsidR="00062C06">
        <w:rPr>
          <w:rFonts w:eastAsiaTheme="minorHAnsi"/>
          <w:sz w:val="28"/>
          <w:szCs w:val="28"/>
          <w:lang w:eastAsia="en-US"/>
        </w:rPr>
        <w:t>сектор У</w:t>
      </w:r>
      <w:r w:rsidR="00C2321B">
        <w:rPr>
          <w:rFonts w:eastAsiaTheme="minorHAnsi"/>
          <w:sz w:val="28"/>
          <w:szCs w:val="28"/>
          <w:lang w:eastAsia="en-US"/>
        </w:rPr>
        <w:t>чреждени</w:t>
      </w:r>
      <w:r w:rsidR="00062C06">
        <w:rPr>
          <w:rFonts w:eastAsiaTheme="minorHAnsi"/>
          <w:sz w:val="28"/>
          <w:szCs w:val="28"/>
          <w:lang w:eastAsia="en-US"/>
        </w:rPr>
        <w:t>я</w:t>
      </w:r>
      <w:r w:rsidR="00C2321B">
        <w:rPr>
          <w:rFonts w:eastAsiaTheme="minorHAnsi"/>
          <w:sz w:val="28"/>
          <w:szCs w:val="28"/>
          <w:lang w:eastAsia="en-US"/>
        </w:rPr>
        <w:t xml:space="preserve"> </w:t>
      </w:r>
      <w:r w:rsidR="001A52C9">
        <w:rPr>
          <w:rFonts w:eastAsiaTheme="minorHAnsi"/>
          <w:sz w:val="28"/>
          <w:szCs w:val="28"/>
          <w:lang w:eastAsia="en-US"/>
        </w:rPr>
        <w:t>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w:t>
      </w:r>
      <w:proofErr w:type="gramEnd"/>
      <w:r w:rsidR="001A52C9">
        <w:rPr>
          <w:rFonts w:eastAsiaTheme="minorHAnsi"/>
          <w:sz w:val="28"/>
          <w:szCs w:val="28"/>
          <w:lang w:eastAsia="en-US"/>
        </w:rPr>
        <w:t xml:space="preserve">) </w:t>
      </w:r>
      <w:r w:rsidR="00C2321B">
        <w:rPr>
          <w:rFonts w:eastAsiaTheme="minorHAnsi"/>
          <w:sz w:val="28"/>
          <w:szCs w:val="28"/>
          <w:lang w:eastAsia="en-US"/>
        </w:rPr>
        <w:t xml:space="preserve">или в </w:t>
      </w:r>
      <w:r w:rsidR="00062C06">
        <w:rPr>
          <w:rFonts w:eastAsiaTheme="minorHAnsi"/>
          <w:sz w:val="28"/>
          <w:szCs w:val="28"/>
          <w:lang w:eastAsia="en-US"/>
        </w:rPr>
        <w:t>МФЦ</w:t>
      </w:r>
      <w:r w:rsidR="001A52C9">
        <w:rPr>
          <w:rFonts w:eastAsiaTheme="minorHAnsi"/>
          <w:sz w:val="28"/>
          <w:szCs w:val="28"/>
          <w:lang w:eastAsia="en-US"/>
        </w:rPr>
        <w:t xml:space="preserve"> 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w:t>
      </w:r>
      <w:r w:rsidR="00C2321B">
        <w:rPr>
          <w:rFonts w:eastAsiaTheme="minorHAnsi"/>
          <w:sz w:val="28"/>
          <w:szCs w:val="28"/>
          <w:lang w:eastAsia="en-US"/>
        </w:rPr>
        <w:t>.</w:t>
      </w:r>
      <w:r w:rsidR="001A52C9">
        <w:rPr>
          <w:rFonts w:eastAsiaTheme="minorHAnsi"/>
          <w:sz w:val="28"/>
          <w:szCs w:val="28"/>
          <w:lang w:eastAsia="en-US"/>
        </w:rPr>
        <w:t xml:space="preserve"> </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4</w:t>
      </w:r>
      <w:r w:rsidR="009F3A76">
        <w:rPr>
          <w:rFonts w:eastAsiaTheme="minorHAnsi"/>
          <w:sz w:val="28"/>
          <w:szCs w:val="28"/>
          <w:lang w:eastAsia="en-US"/>
        </w:rPr>
        <w:t>3</w:t>
      </w:r>
      <w:r>
        <w:rPr>
          <w:rFonts w:eastAsiaTheme="minorHAnsi"/>
          <w:sz w:val="28"/>
          <w:szCs w:val="28"/>
          <w:lang w:eastAsia="en-US"/>
        </w:rPr>
        <w:t>. МФЦ не позднее одного рабочего дня, следующего за днем получения заявления, указанного в</w:t>
      </w:r>
      <w:r w:rsidR="00C00D59">
        <w:rPr>
          <w:rFonts w:eastAsiaTheme="minorHAnsi"/>
          <w:sz w:val="28"/>
          <w:szCs w:val="28"/>
          <w:lang w:eastAsia="en-US"/>
        </w:rPr>
        <w:t xml:space="preserve"> пункте 2.4</w:t>
      </w:r>
      <w:r w:rsidR="00C2321B">
        <w:rPr>
          <w:rFonts w:eastAsiaTheme="minorHAnsi"/>
          <w:sz w:val="28"/>
          <w:szCs w:val="28"/>
          <w:lang w:eastAsia="en-US"/>
        </w:rPr>
        <w:t>0</w:t>
      </w:r>
      <w:r>
        <w:rPr>
          <w:rFonts w:eastAsiaTheme="minorHAnsi"/>
          <w:sz w:val="28"/>
          <w:szCs w:val="28"/>
          <w:lang w:eastAsia="en-US"/>
        </w:rPr>
        <w:t xml:space="preserve"> настоящего Порядка, направляет его</w:t>
      </w:r>
      <w:r w:rsidR="00C2321B">
        <w:rPr>
          <w:rFonts w:eastAsiaTheme="minorHAnsi"/>
          <w:sz w:val="28"/>
          <w:szCs w:val="28"/>
          <w:lang w:eastAsia="en-US"/>
        </w:rPr>
        <w:t xml:space="preserve">                             </w:t>
      </w:r>
      <w:r>
        <w:rPr>
          <w:rFonts w:eastAsiaTheme="minorHAnsi"/>
          <w:sz w:val="28"/>
          <w:szCs w:val="28"/>
          <w:lang w:eastAsia="en-US"/>
        </w:rPr>
        <w:t xml:space="preserve"> в </w:t>
      </w:r>
      <w:r w:rsidR="001A52C9">
        <w:rPr>
          <w:rFonts w:eastAsiaTheme="minorHAnsi"/>
          <w:sz w:val="28"/>
          <w:szCs w:val="28"/>
          <w:lang w:eastAsia="en-US"/>
        </w:rPr>
        <w:t>сектор Учреждения</w:t>
      </w:r>
      <w:r w:rsidR="001A52C9" w:rsidRPr="001A52C9">
        <w:rPr>
          <w:rFonts w:eastAsiaTheme="minorHAnsi"/>
          <w:sz w:val="28"/>
          <w:szCs w:val="28"/>
          <w:lang w:eastAsia="en-US"/>
        </w:rPr>
        <w:t xml:space="preserve"> </w:t>
      </w:r>
      <w:r w:rsidR="001A52C9">
        <w:rPr>
          <w:rFonts w:eastAsiaTheme="minorHAnsi"/>
          <w:sz w:val="28"/>
          <w:szCs w:val="28"/>
          <w:lang w:eastAsia="en-US"/>
        </w:rPr>
        <w:t>по месту жительства (места пребывания) получателя, по месту фактического проживания получателя (в отношении получателей, указанных в пунктах 2.3, 2.4 настоящего Порядка)</w:t>
      </w:r>
      <w:r>
        <w:rPr>
          <w:rFonts w:eastAsiaTheme="minorHAnsi"/>
          <w:sz w:val="28"/>
          <w:szCs w:val="28"/>
          <w:lang w:eastAsia="en-US"/>
        </w:rPr>
        <w:t>.</w:t>
      </w:r>
    </w:p>
    <w:p w:rsidR="002E2469" w:rsidRDefault="002E2469" w:rsidP="00C7495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4</w:t>
      </w:r>
      <w:r w:rsidR="009F3A76">
        <w:rPr>
          <w:rFonts w:eastAsiaTheme="minorHAnsi"/>
          <w:sz w:val="28"/>
          <w:szCs w:val="28"/>
          <w:lang w:eastAsia="en-US"/>
        </w:rPr>
        <w:t>4</w:t>
      </w:r>
      <w:r>
        <w:rPr>
          <w:rFonts w:eastAsiaTheme="minorHAnsi"/>
          <w:sz w:val="28"/>
          <w:szCs w:val="28"/>
          <w:lang w:eastAsia="en-US"/>
        </w:rPr>
        <w:t>. При использовании получателем для отопления жилого помещения двух и более видов топлива (газ, различные виды твердого топлива) при исчислении расходов на оплату стоимости топлива принимается к расчету стоимость одного вида топлива.</w:t>
      </w:r>
    </w:p>
    <w:p w:rsidR="00C7495D" w:rsidRDefault="002E2469" w:rsidP="00C749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7495D">
        <w:rPr>
          <w:rFonts w:eastAsiaTheme="minorHAnsi"/>
          <w:sz w:val="28"/>
          <w:szCs w:val="28"/>
          <w:lang w:eastAsia="en-US"/>
        </w:rPr>
        <w:t>4</w:t>
      </w:r>
      <w:r w:rsidR="009F3A76">
        <w:rPr>
          <w:rFonts w:eastAsiaTheme="minorHAnsi"/>
          <w:sz w:val="28"/>
          <w:szCs w:val="28"/>
          <w:lang w:eastAsia="en-US"/>
        </w:rPr>
        <w:t>5</w:t>
      </w:r>
      <w:r>
        <w:rPr>
          <w:rFonts w:eastAsiaTheme="minorHAnsi"/>
          <w:sz w:val="28"/>
          <w:szCs w:val="28"/>
          <w:lang w:eastAsia="en-US"/>
        </w:rPr>
        <w:t xml:space="preserve">. Получатель </w:t>
      </w:r>
      <w:r w:rsidR="00C7495D">
        <w:rPr>
          <w:rFonts w:eastAsiaTheme="minorHAnsi"/>
          <w:sz w:val="28"/>
          <w:szCs w:val="28"/>
          <w:lang w:eastAsia="en-US"/>
        </w:rPr>
        <w:t xml:space="preserve">обязан извещать в письменной форме </w:t>
      </w:r>
      <w:r w:rsidR="00062C06">
        <w:rPr>
          <w:rFonts w:eastAsiaTheme="minorHAnsi"/>
          <w:sz w:val="28"/>
          <w:szCs w:val="28"/>
          <w:lang w:eastAsia="en-US"/>
        </w:rPr>
        <w:t>сектор У</w:t>
      </w:r>
      <w:r w:rsidR="00C2321B">
        <w:rPr>
          <w:rFonts w:eastAsiaTheme="minorHAnsi"/>
          <w:sz w:val="28"/>
          <w:szCs w:val="28"/>
          <w:lang w:eastAsia="en-US"/>
        </w:rPr>
        <w:t>чреждени</w:t>
      </w:r>
      <w:r w:rsidR="00062C06">
        <w:rPr>
          <w:rFonts w:eastAsiaTheme="minorHAnsi"/>
          <w:sz w:val="28"/>
          <w:szCs w:val="28"/>
          <w:lang w:eastAsia="en-US"/>
        </w:rPr>
        <w:t xml:space="preserve">я              </w:t>
      </w:r>
      <w:r w:rsidR="00C2321B">
        <w:rPr>
          <w:rFonts w:eastAsiaTheme="minorHAnsi"/>
          <w:sz w:val="28"/>
          <w:szCs w:val="28"/>
          <w:lang w:eastAsia="en-US"/>
        </w:rPr>
        <w:t xml:space="preserve"> </w:t>
      </w:r>
      <w:r w:rsidR="00C7495D">
        <w:rPr>
          <w:rFonts w:eastAsiaTheme="minorHAnsi"/>
          <w:sz w:val="28"/>
          <w:szCs w:val="28"/>
          <w:lang w:eastAsia="en-US"/>
        </w:rPr>
        <w:t>об изменении своего места жительства (места п</w:t>
      </w:r>
      <w:r w:rsidR="00C7495D" w:rsidRPr="00C2321B">
        <w:rPr>
          <w:rFonts w:eastAsiaTheme="minorHAnsi"/>
          <w:sz w:val="28"/>
          <w:szCs w:val="28"/>
          <w:lang w:eastAsia="en-US"/>
        </w:rPr>
        <w:t>ребыван</w:t>
      </w:r>
      <w:r w:rsidR="00C7495D">
        <w:rPr>
          <w:rFonts w:eastAsiaTheme="minorHAnsi"/>
          <w:sz w:val="28"/>
          <w:szCs w:val="28"/>
          <w:lang w:eastAsia="en-US"/>
        </w:rPr>
        <w:t xml:space="preserve">ия), об изменении количества лиц, зарегистрированных совместно с </w:t>
      </w:r>
      <w:r w:rsidR="00C2321B">
        <w:rPr>
          <w:rFonts w:eastAsiaTheme="minorHAnsi"/>
          <w:sz w:val="28"/>
          <w:szCs w:val="28"/>
          <w:lang w:eastAsia="en-US"/>
        </w:rPr>
        <w:t>получателем</w:t>
      </w:r>
      <w:r w:rsidR="00C7495D">
        <w:rPr>
          <w:rFonts w:eastAsiaTheme="minorHAnsi"/>
          <w:sz w:val="28"/>
          <w:szCs w:val="28"/>
          <w:lang w:eastAsia="en-US"/>
        </w:rPr>
        <w:t xml:space="preserve"> по месту его жительства (месту пребывания), о прекращении права собственности на жилое помещение в течение десяти календарных дней со дня наступления данных обстоятельств.</w:t>
      </w:r>
    </w:p>
    <w:p w:rsidR="005634FD" w:rsidRDefault="005634FD" w:rsidP="00855EA5">
      <w:pPr>
        <w:autoSpaceDE w:val="0"/>
        <w:autoSpaceDN w:val="0"/>
        <w:adjustRightInd w:val="0"/>
        <w:jc w:val="center"/>
        <w:outlineLvl w:val="0"/>
        <w:rPr>
          <w:rFonts w:eastAsiaTheme="minorHAnsi"/>
          <w:b/>
          <w:bCs/>
          <w:sz w:val="28"/>
          <w:szCs w:val="28"/>
          <w:lang w:eastAsia="en-US"/>
        </w:rPr>
      </w:pPr>
    </w:p>
    <w:p w:rsidR="00855EA5" w:rsidRDefault="00855EA5" w:rsidP="00855EA5">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3. Механизм выплаты компенсации расходов</w:t>
      </w:r>
    </w:p>
    <w:p w:rsidR="00855EA5" w:rsidRDefault="00855EA5" w:rsidP="00855EA5">
      <w:pPr>
        <w:autoSpaceDE w:val="0"/>
        <w:autoSpaceDN w:val="0"/>
        <w:adjustRightInd w:val="0"/>
        <w:jc w:val="both"/>
        <w:rPr>
          <w:rFonts w:eastAsiaTheme="minorHAnsi"/>
          <w:sz w:val="28"/>
          <w:szCs w:val="28"/>
          <w:lang w:eastAsia="en-US"/>
        </w:rPr>
      </w:pPr>
    </w:p>
    <w:p w:rsidR="00855EA5" w:rsidRDefault="00855EA5" w:rsidP="00492F8E">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3.1. Выплата компенсации расходов производится не позднее месяца, следующего за месяцем, в котором </w:t>
      </w:r>
      <w:r w:rsidR="00AC0AAB">
        <w:rPr>
          <w:rFonts w:eastAsiaTheme="minorHAnsi"/>
          <w:sz w:val="28"/>
          <w:szCs w:val="28"/>
          <w:lang w:eastAsia="en-US"/>
        </w:rPr>
        <w:t>отдел (сектор) социальной защиты населения Министерства</w:t>
      </w:r>
      <w:r>
        <w:rPr>
          <w:rFonts w:eastAsiaTheme="minorHAnsi"/>
          <w:sz w:val="28"/>
          <w:szCs w:val="28"/>
          <w:lang w:eastAsia="en-US"/>
        </w:rPr>
        <w:t xml:space="preserve"> получил сведения и иную информацию, указанные в пункте 2.3</w:t>
      </w:r>
      <w:r w:rsidR="00AC69B0">
        <w:rPr>
          <w:rFonts w:eastAsiaTheme="minorHAnsi"/>
          <w:sz w:val="28"/>
          <w:szCs w:val="28"/>
          <w:lang w:eastAsia="en-US"/>
        </w:rPr>
        <w:t>5</w:t>
      </w:r>
      <w:r>
        <w:rPr>
          <w:rFonts w:eastAsiaTheme="minorHAnsi"/>
          <w:sz w:val="28"/>
          <w:szCs w:val="28"/>
          <w:lang w:eastAsia="en-US"/>
        </w:rPr>
        <w:t xml:space="preserve"> настоящего Порядка. Денежные средства перечисляются на счет получателя, открытый в банке или иной кредитной организации, либо выплачиваются (доставляются) через организации почтовой связи. Выбор способа получения </w:t>
      </w:r>
      <w:r>
        <w:rPr>
          <w:rFonts w:eastAsiaTheme="minorHAnsi"/>
          <w:sz w:val="28"/>
          <w:szCs w:val="28"/>
          <w:lang w:eastAsia="en-US"/>
        </w:rPr>
        <w:lastRenderedPageBreak/>
        <w:t xml:space="preserve">компенсации расходов осуществляется получателем. </w:t>
      </w:r>
      <w:proofErr w:type="gramStart"/>
      <w:r>
        <w:rPr>
          <w:rFonts w:eastAsiaTheme="minorHAnsi"/>
          <w:sz w:val="28"/>
          <w:szCs w:val="28"/>
          <w:lang w:eastAsia="en-US"/>
        </w:rPr>
        <w:t>Способ получения компенсации расходов указывается получателем в заявлениях (заявлении), указанных (указанном) в пункте 2.1 настоящего Порядка.</w:t>
      </w:r>
      <w:proofErr w:type="gramEnd"/>
    </w:p>
    <w:p w:rsidR="00855EA5" w:rsidRPr="004C45D8" w:rsidRDefault="00855EA5" w:rsidP="00492F8E">
      <w:pPr>
        <w:autoSpaceDE w:val="0"/>
        <w:autoSpaceDN w:val="0"/>
        <w:adjustRightInd w:val="0"/>
        <w:ind w:firstLine="709"/>
        <w:jc w:val="both"/>
        <w:rPr>
          <w:rFonts w:eastAsiaTheme="minorHAnsi"/>
          <w:i/>
          <w:sz w:val="28"/>
          <w:szCs w:val="28"/>
          <w:lang w:eastAsia="en-US"/>
        </w:rPr>
      </w:pPr>
      <w:r w:rsidRPr="00492F8E">
        <w:rPr>
          <w:rFonts w:eastAsiaTheme="minorHAnsi"/>
          <w:sz w:val="28"/>
          <w:szCs w:val="28"/>
          <w:lang w:eastAsia="en-US"/>
        </w:rPr>
        <w:t>3.2. Выплата компенсации расходов осуществляется по месту жительства получателя либо по месту его пребывания на территории Смоленской области</w:t>
      </w:r>
      <w:r w:rsidR="004C45D8" w:rsidRPr="00492F8E">
        <w:rPr>
          <w:rFonts w:eastAsiaTheme="minorHAnsi"/>
          <w:sz w:val="28"/>
          <w:szCs w:val="28"/>
          <w:lang w:eastAsia="en-US"/>
        </w:rPr>
        <w:t>,</w:t>
      </w:r>
      <w:r w:rsidR="00492F8E" w:rsidRPr="00492F8E">
        <w:rPr>
          <w:rFonts w:eastAsiaTheme="minorHAnsi"/>
          <w:sz w:val="28"/>
          <w:szCs w:val="28"/>
          <w:lang w:eastAsia="en-US"/>
        </w:rPr>
        <w:t xml:space="preserve"> </w:t>
      </w:r>
      <w:r w:rsidR="00492F8E">
        <w:rPr>
          <w:rFonts w:eastAsiaTheme="minorHAnsi"/>
          <w:sz w:val="28"/>
          <w:szCs w:val="28"/>
          <w:lang w:eastAsia="en-US"/>
        </w:rPr>
        <w:t>по месту фактического проживания получателя на территории Смоленской области, указанному в представленном им договоре найма служебного жилого помещения или договоре найма (поднайма) жилого помещения</w:t>
      </w:r>
      <w:r w:rsidRPr="004C45D8">
        <w:rPr>
          <w:rFonts w:eastAsiaTheme="minorHAnsi"/>
          <w:i/>
          <w:sz w:val="28"/>
          <w:szCs w:val="28"/>
          <w:lang w:eastAsia="en-US"/>
        </w:rPr>
        <w:t>.</w:t>
      </w:r>
    </w:p>
    <w:p w:rsidR="00AC0AAB" w:rsidRDefault="00855EA5" w:rsidP="00492F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proofErr w:type="gramStart"/>
      <w:r w:rsidR="00AC0AAB">
        <w:rPr>
          <w:rFonts w:eastAsiaTheme="minorHAnsi"/>
          <w:sz w:val="28"/>
          <w:szCs w:val="28"/>
          <w:lang w:eastAsia="en-US"/>
        </w:rPr>
        <w:t>Выплата компенсации расходов по месту пребывания получателя на территории Смоленской области осуществляется на основании соответствующего заявления, поданного в письменной форме получателем или его представителем в сектор Учреждения по месту жительства (месту пребывания) получателя или в МФЦ по месту жительства (месту пребывания) получателя, одновременно с заявлением получатель (его представитель) вправе представить по собственной инициативе свидетельство о регистрации получателя по месту пребывания</w:t>
      </w:r>
      <w:proofErr w:type="gramEnd"/>
      <w:r w:rsidR="00AC0AAB">
        <w:rPr>
          <w:rFonts w:eastAsiaTheme="minorHAnsi"/>
          <w:sz w:val="28"/>
          <w:szCs w:val="28"/>
          <w:lang w:eastAsia="en-US"/>
        </w:rPr>
        <w:t xml:space="preserve"> на территории Смоленской области.</w:t>
      </w:r>
    </w:p>
    <w:p w:rsidR="00855EA5" w:rsidRDefault="00855EA5" w:rsidP="006A49A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3.4. Свидетельство, указанное в пункте 3.3 настоящего Порядка, представляется в подлиннике. Работник с</w:t>
      </w:r>
      <w:r w:rsidR="00AC0AAB">
        <w:rPr>
          <w:rFonts w:eastAsiaTheme="minorHAnsi"/>
          <w:sz w:val="28"/>
          <w:szCs w:val="28"/>
          <w:lang w:eastAsia="en-US"/>
        </w:rPr>
        <w:t>ектора</w:t>
      </w:r>
      <w:r>
        <w:rPr>
          <w:rFonts w:eastAsiaTheme="minorHAnsi"/>
          <w:sz w:val="28"/>
          <w:szCs w:val="28"/>
          <w:lang w:eastAsia="en-US"/>
        </w:rPr>
        <w:t xml:space="preserve"> </w:t>
      </w:r>
      <w:r w:rsidR="00AC0AAB">
        <w:rPr>
          <w:rFonts w:eastAsiaTheme="minorHAnsi"/>
          <w:sz w:val="28"/>
          <w:szCs w:val="28"/>
          <w:lang w:eastAsia="en-US"/>
        </w:rPr>
        <w:t>У</w:t>
      </w:r>
      <w:r>
        <w:rPr>
          <w:rFonts w:eastAsiaTheme="minorHAnsi"/>
          <w:sz w:val="28"/>
          <w:szCs w:val="28"/>
          <w:lang w:eastAsia="en-US"/>
        </w:rPr>
        <w:t>чреждения или работник МФЦ изготавливает копию представленного свидетельства, заверяет ее, после чего подлинник указанного свидетельства возвращается получателю (его представителю).</w:t>
      </w:r>
    </w:p>
    <w:p w:rsidR="00855EA5" w:rsidRDefault="00855EA5" w:rsidP="00CC18A1">
      <w:pPr>
        <w:autoSpaceDE w:val="0"/>
        <w:autoSpaceDN w:val="0"/>
        <w:adjustRightInd w:val="0"/>
        <w:spacing w:before="280"/>
        <w:ind w:firstLine="709"/>
        <w:contextualSpacing/>
        <w:jc w:val="both"/>
        <w:rPr>
          <w:rFonts w:eastAsiaTheme="minorHAnsi"/>
          <w:sz w:val="28"/>
          <w:szCs w:val="28"/>
          <w:lang w:eastAsia="en-US"/>
        </w:rPr>
      </w:pPr>
      <w:bookmarkStart w:id="3" w:name="Par9"/>
      <w:bookmarkEnd w:id="3"/>
      <w:r>
        <w:rPr>
          <w:rFonts w:eastAsiaTheme="minorHAnsi"/>
          <w:sz w:val="28"/>
          <w:szCs w:val="28"/>
          <w:lang w:eastAsia="en-US"/>
        </w:rPr>
        <w:t xml:space="preserve">3.5. </w:t>
      </w:r>
      <w:proofErr w:type="gramStart"/>
      <w:r>
        <w:rPr>
          <w:rFonts w:eastAsiaTheme="minorHAnsi"/>
          <w:sz w:val="28"/>
          <w:szCs w:val="28"/>
          <w:lang w:eastAsia="en-US"/>
        </w:rPr>
        <w:t xml:space="preserve">В случае если свидетельство, указанное в пункте 3.3 настоящего Порядка, не представлено получателем (его представителем) по собственной инициативе, </w:t>
      </w:r>
      <w:r w:rsidR="00862C14">
        <w:rPr>
          <w:rFonts w:eastAsiaTheme="minorHAnsi"/>
          <w:sz w:val="28"/>
          <w:szCs w:val="28"/>
          <w:lang w:eastAsia="en-US"/>
        </w:rPr>
        <w:t>сектор У</w:t>
      </w:r>
      <w:r>
        <w:rPr>
          <w:rFonts w:eastAsiaTheme="minorHAnsi"/>
          <w:sz w:val="28"/>
          <w:szCs w:val="28"/>
          <w:lang w:eastAsia="en-US"/>
        </w:rPr>
        <w:t>чреждени</w:t>
      </w:r>
      <w:r w:rsidR="00862C14">
        <w:rPr>
          <w:rFonts w:eastAsiaTheme="minorHAnsi"/>
          <w:sz w:val="28"/>
          <w:szCs w:val="28"/>
          <w:lang w:eastAsia="en-US"/>
        </w:rPr>
        <w:t>я</w:t>
      </w:r>
      <w:r>
        <w:rPr>
          <w:rFonts w:eastAsiaTheme="minorHAnsi"/>
          <w:sz w:val="28"/>
          <w:szCs w:val="28"/>
          <w:lang w:eastAsia="en-US"/>
        </w:rPr>
        <w:t xml:space="preserve"> или МФЦ в течение трех рабочих дней со дня поступления заявления, указанного в пункте 3.3 настоящего Порядка, направляет межведомственный запрос о предоставлении сведений, содержащихся в указанном документе, в территориальный орган федерального органа исполнительной власти в сфере внутренних дел в порядке</w:t>
      </w:r>
      <w:proofErr w:type="gramEnd"/>
      <w:r>
        <w:rPr>
          <w:rFonts w:eastAsiaTheme="minorHAnsi"/>
          <w:sz w:val="28"/>
          <w:szCs w:val="28"/>
          <w:lang w:eastAsia="en-US"/>
        </w:rPr>
        <w:t xml:space="preserve">, </w:t>
      </w:r>
      <w:proofErr w:type="gramStart"/>
      <w:r>
        <w:rPr>
          <w:rFonts w:eastAsiaTheme="minorHAnsi"/>
          <w:sz w:val="28"/>
          <w:szCs w:val="28"/>
          <w:lang w:eastAsia="en-US"/>
        </w:rPr>
        <w:t>определенном</w:t>
      </w:r>
      <w:proofErr w:type="gramEnd"/>
      <w:r>
        <w:rPr>
          <w:rFonts w:eastAsiaTheme="minorHAnsi"/>
          <w:sz w:val="28"/>
          <w:szCs w:val="28"/>
          <w:lang w:eastAsia="en-US"/>
        </w:rPr>
        <w:t xml:space="preserve"> федеральным законодательством.</w:t>
      </w:r>
    </w:p>
    <w:p w:rsidR="00855EA5" w:rsidRDefault="00855EA5" w:rsidP="00CC18A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3.6. МФЦ не позднее одного рабочего дня, следующего за днем приема у получателя (его представителя) заявления и свидетельства, </w:t>
      </w:r>
      <w:proofErr w:type="gramStart"/>
      <w:r>
        <w:rPr>
          <w:rFonts w:eastAsiaTheme="minorHAnsi"/>
          <w:sz w:val="28"/>
          <w:szCs w:val="28"/>
          <w:lang w:eastAsia="en-US"/>
        </w:rPr>
        <w:t>указанных</w:t>
      </w:r>
      <w:proofErr w:type="gramEnd"/>
      <w:r>
        <w:rPr>
          <w:rFonts w:eastAsiaTheme="minorHAnsi"/>
          <w:sz w:val="28"/>
          <w:szCs w:val="28"/>
          <w:lang w:eastAsia="en-US"/>
        </w:rPr>
        <w:t xml:space="preserve"> в пункте 3.3 настоящего Порядка, направляет заявление, указанное в</w:t>
      </w:r>
      <w:r w:rsidRPr="00855EA5">
        <w:rPr>
          <w:rFonts w:eastAsiaTheme="minorHAnsi"/>
          <w:sz w:val="28"/>
          <w:szCs w:val="28"/>
          <w:lang w:eastAsia="en-US"/>
        </w:rPr>
        <w:t xml:space="preserve"> </w:t>
      </w:r>
      <w:r>
        <w:rPr>
          <w:rFonts w:eastAsiaTheme="minorHAnsi"/>
          <w:sz w:val="28"/>
          <w:szCs w:val="28"/>
          <w:lang w:eastAsia="en-US"/>
        </w:rPr>
        <w:t xml:space="preserve">пункте 3.3 настоящего Порядка, и копию свидетельства, указанного в пункте 3.3 настоящего Порядка, </w:t>
      </w:r>
      <w:r w:rsidR="00EA6D62">
        <w:rPr>
          <w:rFonts w:eastAsiaTheme="minorHAnsi"/>
          <w:sz w:val="28"/>
          <w:szCs w:val="28"/>
          <w:lang w:eastAsia="en-US"/>
        </w:rPr>
        <w:t xml:space="preserve">              </w:t>
      </w:r>
      <w:r>
        <w:rPr>
          <w:rFonts w:eastAsiaTheme="minorHAnsi"/>
          <w:sz w:val="28"/>
          <w:szCs w:val="28"/>
          <w:lang w:eastAsia="en-US"/>
        </w:rPr>
        <w:t xml:space="preserve">в </w:t>
      </w:r>
      <w:r w:rsidR="000B4092">
        <w:rPr>
          <w:rFonts w:eastAsiaTheme="minorHAnsi"/>
          <w:sz w:val="28"/>
          <w:szCs w:val="28"/>
          <w:lang w:eastAsia="en-US"/>
        </w:rPr>
        <w:t>сектор У</w:t>
      </w:r>
      <w:r>
        <w:rPr>
          <w:rFonts w:eastAsiaTheme="minorHAnsi"/>
          <w:sz w:val="28"/>
          <w:szCs w:val="28"/>
          <w:lang w:eastAsia="en-US"/>
        </w:rPr>
        <w:t>чреждени</w:t>
      </w:r>
      <w:r w:rsidR="000B4092">
        <w:rPr>
          <w:rFonts w:eastAsiaTheme="minorHAnsi"/>
          <w:sz w:val="28"/>
          <w:szCs w:val="28"/>
          <w:lang w:eastAsia="en-US"/>
        </w:rPr>
        <w:t>я</w:t>
      </w:r>
      <w:r>
        <w:rPr>
          <w:rFonts w:eastAsiaTheme="minorHAnsi"/>
          <w:sz w:val="28"/>
          <w:szCs w:val="28"/>
          <w:lang w:eastAsia="en-US"/>
        </w:rPr>
        <w:t>.</w:t>
      </w:r>
    </w:p>
    <w:p w:rsidR="00855EA5" w:rsidRDefault="00855EA5" w:rsidP="00CC18A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предусмотренном пунктом 3.5 настоящего Порядка, заявление, указанное в</w:t>
      </w:r>
      <w:r w:rsidRPr="00855EA5">
        <w:rPr>
          <w:rFonts w:eastAsiaTheme="minorHAnsi"/>
          <w:sz w:val="28"/>
          <w:szCs w:val="28"/>
          <w:lang w:eastAsia="en-US"/>
        </w:rPr>
        <w:t xml:space="preserve"> </w:t>
      </w:r>
      <w:r>
        <w:rPr>
          <w:rFonts w:eastAsiaTheme="minorHAnsi"/>
          <w:sz w:val="28"/>
          <w:szCs w:val="28"/>
          <w:lang w:eastAsia="en-US"/>
        </w:rPr>
        <w:t xml:space="preserve">пункте 3.3 настоящего Порядка, и ответ на межведомственный запрос направляются МФЦ в </w:t>
      </w:r>
      <w:r w:rsidR="00EA6D62">
        <w:rPr>
          <w:rFonts w:eastAsiaTheme="minorHAnsi"/>
          <w:sz w:val="28"/>
          <w:szCs w:val="28"/>
          <w:lang w:eastAsia="en-US"/>
        </w:rPr>
        <w:t>сектор У</w:t>
      </w:r>
      <w:r>
        <w:rPr>
          <w:rFonts w:eastAsiaTheme="minorHAnsi"/>
          <w:sz w:val="28"/>
          <w:szCs w:val="28"/>
          <w:lang w:eastAsia="en-US"/>
        </w:rPr>
        <w:t>чреждени</w:t>
      </w:r>
      <w:r w:rsidR="00EA6D62">
        <w:rPr>
          <w:rFonts w:eastAsiaTheme="minorHAnsi"/>
          <w:sz w:val="28"/>
          <w:szCs w:val="28"/>
          <w:lang w:eastAsia="en-US"/>
        </w:rPr>
        <w:t>я</w:t>
      </w:r>
      <w:r>
        <w:rPr>
          <w:rFonts w:eastAsiaTheme="minorHAnsi"/>
          <w:sz w:val="28"/>
          <w:szCs w:val="28"/>
          <w:lang w:eastAsia="en-US"/>
        </w:rPr>
        <w:t xml:space="preserve"> не позднее одного рабочего дня, следующего за днем поступления ответа на межведомственный запрос.</w:t>
      </w:r>
    </w:p>
    <w:p w:rsidR="00414042" w:rsidRDefault="00855EA5" w:rsidP="004140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A49AF">
        <w:rPr>
          <w:rFonts w:eastAsiaTheme="minorHAnsi"/>
          <w:sz w:val="28"/>
          <w:szCs w:val="28"/>
          <w:lang w:eastAsia="en-US"/>
        </w:rPr>
        <w:t>7</w:t>
      </w:r>
      <w:r>
        <w:rPr>
          <w:rFonts w:eastAsiaTheme="minorHAnsi"/>
          <w:sz w:val="28"/>
          <w:szCs w:val="28"/>
          <w:lang w:eastAsia="en-US"/>
        </w:rPr>
        <w:t xml:space="preserve">. </w:t>
      </w:r>
      <w:proofErr w:type="gramStart"/>
      <w:r w:rsidR="00CC18A1">
        <w:rPr>
          <w:rFonts w:eastAsiaTheme="minorHAnsi"/>
          <w:sz w:val="28"/>
          <w:szCs w:val="28"/>
          <w:lang w:eastAsia="en-US"/>
        </w:rPr>
        <w:t>Сектор Учреждения не позднее трех рабочих дней, следующих за днем приема от получателя (его представителя) заявления и свидетельства, указанных в пункте 3.3 настоящего Порядка, или от МФЦ заявления, указанного в пункте 3.3 настоящего Порядка, копии свидетельства, указанного в пункте 3.3 настоящего Порядка, или ответа на межведомственный запрос, направляет заявление, указанное в пункте 3.3 настоящего Порядка, копию свидетельства, указанного в пункте</w:t>
      </w:r>
      <w:proofErr w:type="gramEnd"/>
      <w:r w:rsidR="00CC18A1">
        <w:rPr>
          <w:rFonts w:eastAsiaTheme="minorHAnsi"/>
          <w:sz w:val="28"/>
          <w:szCs w:val="28"/>
          <w:lang w:eastAsia="en-US"/>
        </w:rPr>
        <w:t xml:space="preserve"> 3.3 </w:t>
      </w:r>
      <w:r w:rsidR="00CC18A1">
        <w:rPr>
          <w:rFonts w:eastAsiaTheme="minorHAnsi"/>
          <w:sz w:val="28"/>
          <w:szCs w:val="28"/>
          <w:lang w:eastAsia="en-US"/>
        </w:rPr>
        <w:lastRenderedPageBreak/>
        <w:t>настоящего Порядка, или ответ на межведомственный запрос в отдел (сектор) социальной защиты населения Министерства.</w:t>
      </w:r>
    </w:p>
    <w:p w:rsidR="00CC18A1" w:rsidRDefault="00CC18A1" w:rsidP="004140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предусмотренном пунктом 3.5 настоящего Порядка, заявление, указанное в пункте 3.3 настоящего Порядка, и ответ на межведомственный запрос направляются сектором Учреждения в отдел (сектор) социальной защиты населения Министерства не позднее трех рабочих дней, следующих за днем поступления ответа на межведомственный запрос.</w:t>
      </w:r>
    </w:p>
    <w:p w:rsidR="00855EA5" w:rsidRDefault="00CC18A1" w:rsidP="006A49A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3.8. </w:t>
      </w:r>
      <w:r w:rsidR="00855EA5">
        <w:rPr>
          <w:rFonts w:eastAsiaTheme="minorHAnsi"/>
          <w:sz w:val="28"/>
          <w:szCs w:val="28"/>
          <w:lang w:eastAsia="en-US"/>
        </w:rPr>
        <w:t>Выплата компенсации расходов производится ежемесячно до установленного в соответствии с</w:t>
      </w:r>
      <w:r w:rsidR="006A49AF">
        <w:rPr>
          <w:rFonts w:eastAsiaTheme="minorHAnsi"/>
          <w:sz w:val="28"/>
          <w:szCs w:val="28"/>
          <w:lang w:eastAsia="en-US"/>
        </w:rPr>
        <w:t xml:space="preserve"> частью 1 статьи 155</w:t>
      </w:r>
      <w:r w:rsidR="00855EA5">
        <w:rPr>
          <w:rFonts w:eastAsiaTheme="minorHAnsi"/>
          <w:sz w:val="28"/>
          <w:szCs w:val="28"/>
          <w:lang w:eastAsia="en-US"/>
        </w:rPr>
        <w:t xml:space="preserve"> Жилищного кодекса Российской Федерации срока внесения платы за жилое помещение и коммунальные услуги. </w:t>
      </w:r>
      <w:r w:rsidR="004C45D8">
        <w:rPr>
          <w:rFonts w:eastAsiaTheme="minorHAnsi"/>
          <w:sz w:val="28"/>
          <w:szCs w:val="28"/>
          <w:lang w:eastAsia="en-US"/>
        </w:rPr>
        <w:t xml:space="preserve">Сектор </w:t>
      </w:r>
      <w:r w:rsidR="000E40EA">
        <w:rPr>
          <w:rFonts w:eastAsiaTheme="minorHAnsi"/>
          <w:sz w:val="28"/>
          <w:szCs w:val="28"/>
          <w:lang w:eastAsia="en-US"/>
        </w:rPr>
        <w:t>Учреждени</w:t>
      </w:r>
      <w:r w:rsidR="004C45D8">
        <w:rPr>
          <w:rFonts w:eastAsiaTheme="minorHAnsi"/>
          <w:sz w:val="28"/>
          <w:szCs w:val="28"/>
          <w:lang w:eastAsia="en-US"/>
        </w:rPr>
        <w:t>я</w:t>
      </w:r>
      <w:r w:rsidR="00855EA5">
        <w:rPr>
          <w:rFonts w:eastAsiaTheme="minorHAnsi"/>
          <w:sz w:val="28"/>
          <w:szCs w:val="28"/>
          <w:lang w:eastAsia="en-US"/>
        </w:rPr>
        <w:t xml:space="preserve"> производит выплату компенсации расходов способом, выбранным получателем, путем перечисления денежных средств со счета </w:t>
      </w:r>
      <w:r w:rsidR="000E40EA">
        <w:rPr>
          <w:rFonts w:eastAsiaTheme="minorHAnsi"/>
          <w:sz w:val="28"/>
          <w:szCs w:val="28"/>
          <w:lang w:eastAsia="en-US"/>
        </w:rPr>
        <w:t>учреждения</w:t>
      </w:r>
      <w:r w:rsidR="00855EA5">
        <w:rPr>
          <w:rFonts w:eastAsiaTheme="minorHAnsi"/>
          <w:sz w:val="28"/>
          <w:szCs w:val="28"/>
          <w:lang w:eastAsia="en-US"/>
        </w:rPr>
        <w:t>, открытого в Управлении Федерального казначейства по Смоленской области.</w:t>
      </w:r>
    </w:p>
    <w:p w:rsidR="00855EA5" w:rsidRDefault="00855EA5" w:rsidP="006A49AF">
      <w:pPr>
        <w:autoSpaceDE w:val="0"/>
        <w:autoSpaceDN w:val="0"/>
        <w:adjustRightInd w:val="0"/>
        <w:ind w:firstLine="709"/>
        <w:contextualSpacing/>
        <w:jc w:val="both"/>
        <w:rPr>
          <w:rFonts w:eastAsiaTheme="minorHAnsi"/>
          <w:sz w:val="28"/>
          <w:szCs w:val="28"/>
          <w:lang w:eastAsia="en-US"/>
        </w:rPr>
      </w:pPr>
    </w:p>
    <w:p w:rsidR="002725C1" w:rsidRDefault="002725C1" w:rsidP="002725C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4. Условия приостановления, возобновления </w:t>
      </w:r>
    </w:p>
    <w:p w:rsidR="002725C1" w:rsidRDefault="002725C1" w:rsidP="002725C1">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и прекращения выплаты компенсации расходов</w:t>
      </w:r>
    </w:p>
    <w:p w:rsidR="002725C1" w:rsidRDefault="002725C1" w:rsidP="002725C1">
      <w:pPr>
        <w:autoSpaceDE w:val="0"/>
        <w:autoSpaceDN w:val="0"/>
        <w:adjustRightInd w:val="0"/>
        <w:jc w:val="both"/>
        <w:rPr>
          <w:rFonts w:eastAsiaTheme="minorHAnsi"/>
          <w:sz w:val="28"/>
          <w:szCs w:val="28"/>
          <w:lang w:eastAsia="en-US"/>
        </w:rPr>
      </w:pPr>
    </w:p>
    <w:p w:rsidR="002725C1" w:rsidRDefault="002725C1" w:rsidP="00E11074">
      <w:pPr>
        <w:autoSpaceDE w:val="0"/>
        <w:autoSpaceDN w:val="0"/>
        <w:adjustRightInd w:val="0"/>
        <w:ind w:firstLine="709"/>
        <w:contextualSpacing/>
        <w:jc w:val="both"/>
        <w:rPr>
          <w:rFonts w:eastAsiaTheme="minorHAnsi"/>
          <w:sz w:val="28"/>
          <w:szCs w:val="28"/>
          <w:lang w:eastAsia="en-US"/>
        </w:rPr>
      </w:pPr>
      <w:bookmarkStart w:id="4" w:name="Par3"/>
      <w:bookmarkEnd w:id="4"/>
      <w:r>
        <w:rPr>
          <w:rFonts w:eastAsiaTheme="minorHAnsi"/>
          <w:sz w:val="28"/>
          <w:szCs w:val="28"/>
          <w:lang w:eastAsia="en-US"/>
        </w:rPr>
        <w:t>4.1. Выплата компенсации расходов получателю приостанавливается в следующих случаях:</w:t>
      </w:r>
    </w:p>
    <w:p w:rsidR="002725C1" w:rsidRDefault="002725C1" w:rsidP="00E11074">
      <w:pPr>
        <w:autoSpaceDE w:val="0"/>
        <w:autoSpaceDN w:val="0"/>
        <w:adjustRightInd w:val="0"/>
        <w:spacing w:before="280"/>
        <w:ind w:firstLine="709"/>
        <w:contextualSpacing/>
        <w:jc w:val="both"/>
        <w:rPr>
          <w:rFonts w:eastAsiaTheme="minorHAnsi"/>
          <w:sz w:val="28"/>
          <w:szCs w:val="28"/>
          <w:lang w:eastAsia="en-US"/>
        </w:rPr>
      </w:pPr>
      <w:bookmarkStart w:id="5" w:name="Par4"/>
      <w:bookmarkEnd w:id="5"/>
      <w:r>
        <w:rPr>
          <w:rFonts w:eastAsiaTheme="minorHAnsi"/>
          <w:sz w:val="28"/>
          <w:szCs w:val="28"/>
          <w:lang w:eastAsia="en-US"/>
        </w:rPr>
        <w:t>1) изменения места жительства (места пребывания) получателя в пределах территории Смоленской области</w:t>
      </w:r>
      <w:r w:rsidR="00470992">
        <w:rPr>
          <w:rFonts w:eastAsiaTheme="minorHAnsi"/>
          <w:sz w:val="28"/>
          <w:szCs w:val="28"/>
          <w:lang w:eastAsia="en-US"/>
        </w:rPr>
        <w:t>, а  в отношении получателей, указанных в пунктах 2.4, 2.5 настоящего Порядка, изменений места фактического проживания получателя в пределах территории Смоленской области</w:t>
      </w:r>
      <w:r>
        <w:rPr>
          <w:rFonts w:eastAsiaTheme="minorHAnsi"/>
          <w:sz w:val="28"/>
          <w:szCs w:val="28"/>
          <w:lang w:eastAsia="en-US"/>
        </w:rPr>
        <w:t>;</w:t>
      </w:r>
    </w:p>
    <w:p w:rsidR="002725C1" w:rsidRDefault="002725C1" w:rsidP="00E1107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возникновения у получателя подтвержденной вступившим в законную силу судебным актом непогашенной задолженности по оплате жилого помещения и коммунальных услуг, 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r w:rsidR="00093EB7">
        <w:rPr>
          <w:rFonts w:eastAsiaTheme="minorHAnsi"/>
          <w:sz w:val="28"/>
          <w:szCs w:val="28"/>
          <w:lang w:eastAsia="en-US"/>
        </w:rPr>
        <w:t>.</w:t>
      </w:r>
    </w:p>
    <w:p w:rsidR="002725C1" w:rsidRDefault="002725C1" w:rsidP="00E1107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 Решение о приостановлении выплаты компенсации расходов принимается </w:t>
      </w:r>
      <w:r w:rsidR="004D2E80">
        <w:rPr>
          <w:rFonts w:eastAsiaTheme="minorHAnsi"/>
          <w:sz w:val="28"/>
          <w:szCs w:val="28"/>
          <w:lang w:eastAsia="en-US"/>
        </w:rPr>
        <w:t>сектором У</w:t>
      </w:r>
      <w:r w:rsidR="006D7912" w:rsidRPr="004D2E80">
        <w:rPr>
          <w:rFonts w:eastAsiaTheme="minorHAnsi"/>
          <w:sz w:val="28"/>
          <w:szCs w:val="28"/>
          <w:lang w:eastAsia="en-US"/>
        </w:rPr>
        <w:t>чреждени</w:t>
      </w:r>
      <w:r w:rsidR="004D2E80" w:rsidRPr="004D2E80">
        <w:rPr>
          <w:rFonts w:eastAsiaTheme="minorHAnsi"/>
          <w:sz w:val="28"/>
          <w:szCs w:val="28"/>
          <w:lang w:eastAsia="en-US"/>
        </w:rPr>
        <w:t>я</w:t>
      </w:r>
      <w:r w:rsidR="006D7912" w:rsidRPr="001B30D4">
        <w:rPr>
          <w:rFonts w:eastAsiaTheme="minorHAnsi"/>
          <w:b/>
          <w:i/>
          <w:sz w:val="28"/>
          <w:szCs w:val="28"/>
          <w:lang w:eastAsia="en-US"/>
        </w:rPr>
        <w:t xml:space="preserve"> </w:t>
      </w:r>
      <w:r>
        <w:rPr>
          <w:rFonts w:eastAsiaTheme="minorHAnsi"/>
          <w:sz w:val="28"/>
          <w:szCs w:val="28"/>
          <w:lang w:eastAsia="en-US"/>
        </w:rPr>
        <w:t xml:space="preserve">в течение </w:t>
      </w:r>
      <w:r w:rsidR="006D7912">
        <w:rPr>
          <w:rFonts w:eastAsiaTheme="minorHAnsi"/>
          <w:sz w:val="28"/>
          <w:szCs w:val="28"/>
          <w:lang w:eastAsia="en-US"/>
        </w:rPr>
        <w:t>восьми</w:t>
      </w:r>
      <w:r>
        <w:rPr>
          <w:rFonts w:eastAsiaTheme="minorHAnsi"/>
          <w:sz w:val="28"/>
          <w:szCs w:val="28"/>
          <w:lang w:eastAsia="en-US"/>
        </w:rPr>
        <w:t xml:space="preserve"> рабочих дней со дня обнаружения обстоятельств, указанных в </w:t>
      </w:r>
      <w:r w:rsidR="006D7912">
        <w:rPr>
          <w:rFonts w:eastAsiaTheme="minorHAnsi"/>
          <w:sz w:val="28"/>
          <w:szCs w:val="28"/>
          <w:lang w:eastAsia="en-US"/>
        </w:rPr>
        <w:t>пункте 4.1</w:t>
      </w:r>
      <w:r>
        <w:rPr>
          <w:rFonts w:eastAsiaTheme="minorHAnsi"/>
          <w:sz w:val="28"/>
          <w:szCs w:val="28"/>
          <w:lang w:eastAsia="en-US"/>
        </w:rPr>
        <w:t xml:space="preserve"> настоящего Порядка.</w:t>
      </w:r>
    </w:p>
    <w:p w:rsidR="001B3B5E" w:rsidRDefault="002725C1" w:rsidP="001B3B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1B3B5E">
        <w:rPr>
          <w:rFonts w:eastAsiaTheme="minorHAnsi"/>
          <w:sz w:val="28"/>
          <w:szCs w:val="28"/>
          <w:lang w:eastAsia="en-US"/>
        </w:rPr>
        <w:t>3</w:t>
      </w:r>
      <w:r>
        <w:rPr>
          <w:rFonts w:eastAsiaTheme="minorHAnsi"/>
          <w:sz w:val="28"/>
          <w:szCs w:val="28"/>
          <w:lang w:eastAsia="en-US"/>
        </w:rPr>
        <w:t xml:space="preserve">. </w:t>
      </w:r>
      <w:r w:rsidR="006D7912">
        <w:rPr>
          <w:rFonts w:eastAsiaTheme="minorHAnsi"/>
          <w:sz w:val="28"/>
          <w:szCs w:val="28"/>
          <w:lang w:eastAsia="en-US"/>
        </w:rPr>
        <w:t>Копия решения</w:t>
      </w:r>
      <w:r>
        <w:rPr>
          <w:rFonts w:eastAsiaTheme="minorHAnsi"/>
          <w:sz w:val="28"/>
          <w:szCs w:val="28"/>
          <w:lang w:eastAsia="en-US"/>
        </w:rPr>
        <w:t xml:space="preserve"> о приостановлении выплаты компенсации расходов</w:t>
      </w:r>
      <w:r w:rsidR="006D7912">
        <w:rPr>
          <w:rFonts w:eastAsiaTheme="minorHAnsi"/>
          <w:sz w:val="28"/>
          <w:szCs w:val="28"/>
          <w:lang w:eastAsia="en-US"/>
        </w:rPr>
        <w:t>,</w:t>
      </w:r>
      <w:r>
        <w:rPr>
          <w:rFonts w:eastAsiaTheme="minorHAnsi"/>
          <w:sz w:val="28"/>
          <w:szCs w:val="28"/>
          <w:lang w:eastAsia="en-US"/>
        </w:rPr>
        <w:t xml:space="preserve"> </w:t>
      </w:r>
      <w:r w:rsidR="006D7912">
        <w:rPr>
          <w:rFonts w:eastAsiaTheme="minorHAnsi"/>
          <w:sz w:val="28"/>
          <w:szCs w:val="28"/>
          <w:lang w:eastAsia="en-US"/>
        </w:rPr>
        <w:t xml:space="preserve">заверенная </w:t>
      </w:r>
      <w:r w:rsidR="004D2E80">
        <w:rPr>
          <w:rFonts w:eastAsiaTheme="minorHAnsi"/>
          <w:sz w:val="28"/>
          <w:szCs w:val="28"/>
          <w:lang w:eastAsia="en-US"/>
        </w:rPr>
        <w:t>сектором У</w:t>
      </w:r>
      <w:r w:rsidR="006D7912">
        <w:rPr>
          <w:rFonts w:eastAsiaTheme="minorHAnsi"/>
          <w:sz w:val="28"/>
          <w:szCs w:val="28"/>
          <w:lang w:eastAsia="en-US"/>
        </w:rPr>
        <w:t>чреждени</w:t>
      </w:r>
      <w:r w:rsidR="004D2E80">
        <w:rPr>
          <w:rFonts w:eastAsiaTheme="minorHAnsi"/>
          <w:sz w:val="28"/>
          <w:szCs w:val="28"/>
          <w:lang w:eastAsia="en-US"/>
        </w:rPr>
        <w:t>я</w:t>
      </w:r>
      <w:r w:rsidR="006D7912">
        <w:rPr>
          <w:rFonts w:eastAsiaTheme="minorHAnsi"/>
          <w:sz w:val="28"/>
          <w:szCs w:val="28"/>
          <w:lang w:eastAsia="en-US"/>
        </w:rPr>
        <w:t>, направляется</w:t>
      </w:r>
      <w:r>
        <w:rPr>
          <w:rFonts w:eastAsiaTheme="minorHAnsi"/>
          <w:sz w:val="28"/>
          <w:szCs w:val="28"/>
          <w:lang w:eastAsia="en-US"/>
        </w:rPr>
        <w:t xml:space="preserve"> получателю </w:t>
      </w:r>
      <w:r w:rsidR="004D2E80">
        <w:rPr>
          <w:rFonts w:eastAsiaTheme="minorHAnsi"/>
          <w:sz w:val="28"/>
          <w:szCs w:val="28"/>
          <w:lang w:eastAsia="en-US"/>
        </w:rPr>
        <w:t>сектором У</w:t>
      </w:r>
      <w:r w:rsidR="006D7912">
        <w:rPr>
          <w:rFonts w:eastAsiaTheme="minorHAnsi"/>
          <w:sz w:val="28"/>
          <w:szCs w:val="28"/>
          <w:lang w:eastAsia="en-US"/>
        </w:rPr>
        <w:t>чреждени</w:t>
      </w:r>
      <w:r w:rsidR="004D2E80">
        <w:rPr>
          <w:rFonts w:eastAsiaTheme="minorHAnsi"/>
          <w:sz w:val="28"/>
          <w:szCs w:val="28"/>
          <w:lang w:eastAsia="en-US"/>
        </w:rPr>
        <w:t>я</w:t>
      </w:r>
      <w:r w:rsidR="006D7912">
        <w:rPr>
          <w:rFonts w:eastAsiaTheme="minorHAnsi"/>
          <w:sz w:val="28"/>
          <w:szCs w:val="28"/>
          <w:lang w:eastAsia="en-US"/>
        </w:rPr>
        <w:t xml:space="preserve">, </w:t>
      </w:r>
      <w:r>
        <w:rPr>
          <w:rFonts w:eastAsiaTheme="minorHAnsi"/>
          <w:sz w:val="28"/>
          <w:szCs w:val="28"/>
          <w:lang w:eastAsia="en-US"/>
        </w:rPr>
        <w:t xml:space="preserve">в течение </w:t>
      </w:r>
      <w:r w:rsidR="001B3B5E">
        <w:rPr>
          <w:rFonts w:eastAsiaTheme="minorHAnsi"/>
          <w:sz w:val="28"/>
          <w:szCs w:val="28"/>
          <w:lang w:eastAsia="en-US"/>
        </w:rPr>
        <w:t>пяти</w:t>
      </w:r>
      <w:r>
        <w:rPr>
          <w:rFonts w:eastAsiaTheme="minorHAnsi"/>
          <w:sz w:val="28"/>
          <w:szCs w:val="28"/>
          <w:lang w:eastAsia="en-US"/>
        </w:rPr>
        <w:t xml:space="preserve"> рабочих дней со дня принятия соответствующего решения.</w:t>
      </w:r>
      <w:r w:rsidR="001B3B5E">
        <w:rPr>
          <w:rFonts w:eastAsiaTheme="minorHAnsi"/>
          <w:sz w:val="28"/>
          <w:szCs w:val="28"/>
          <w:lang w:eastAsia="en-US"/>
        </w:rPr>
        <w:t xml:space="preserve"> </w:t>
      </w:r>
    </w:p>
    <w:p w:rsidR="001B3B5E" w:rsidRDefault="001B3B5E" w:rsidP="001B3B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4.4. </w:t>
      </w:r>
      <w:r w:rsidR="002725C1">
        <w:rPr>
          <w:rFonts w:eastAsiaTheme="minorHAnsi"/>
          <w:sz w:val="28"/>
          <w:szCs w:val="28"/>
          <w:lang w:eastAsia="en-US"/>
        </w:rPr>
        <w:t xml:space="preserve">Выплата компенсации расходов приостанавливается со дня, следующего за датой наступления обстоятельств, указанных в </w:t>
      </w:r>
      <w:r>
        <w:rPr>
          <w:rFonts w:eastAsiaTheme="minorHAnsi"/>
          <w:sz w:val="28"/>
          <w:szCs w:val="28"/>
          <w:lang w:eastAsia="en-US"/>
        </w:rPr>
        <w:t>подпункт</w:t>
      </w:r>
      <w:r w:rsidR="00470992">
        <w:rPr>
          <w:rFonts w:eastAsiaTheme="minorHAnsi"/>
          <w:sz w:val="28"/>
          <w:szCs w:val="28"/>
          <w:lang w:eastAsia="en-US"/>
        </w:rPr>
        <w:t>е</w:t>
      </w:r>
      <w:r>
        <w:rPr>
          <w:rFonts w:eastAsiaTheme="minorHAnsi"/>
          <w:sz w:val="28"/>
          <w:szCs w:val="28"/>
          <w:lang w:eastAsia="en-US"/>
        </w:rPr>
        <w:t xml:space="preserve"> 1 пункта 4.1 н</w:t>
      </w:r>
      <w:r w:rsidR="002725C1">
        <w:rPr>
          <w:rFonts w:eastAsiaTheme="minorHAnsi"/>
          <w:sz w:val="28"/>
          <w:szCs w:val="28"/>
          <w:lang w:eastAsia="en-US"/>
        </w:rPr>
        <w:t>астоящего Порядка.</w:t>
      </w:r>
      <w:r>
        <w:rPr>
          <w:rFonts w:eastAsiaTheme="minorHAnsi"/>
          <w:sz w:val="28"/>
          <w:szCs w:val="28"/>
          <w:lang w:eastAsia="en-US"/>
        </w:rPr>
        <w:t xml:space="preserve"> </w:t>
      </w:r>
    </w:p>
    <w:p w:rsidR="002725C1" w:rsidRDefault="001B3B5E" w:rsidP="001B3B5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4.5. </w:t>
      </w:r>
      <w:r w:rsidR="002725C1">
        <w:rPr>
          <w:rFonts w:eastAsiaTheme="minorHAnsi"/>
          <w:sz w:val="28"/>
          <w:szCs w:val="28"/>
          <w:lang w:eastAsia="en-US"/>
        </w:rPr>
        <w:t>Выплата компенсации расходов приостанавливается с 1-го числа месяца, следующего за месяцем, в котором наступили обстоятельства, указанные в</w:t>
      </w:r>
      <w:r>
        <w:rPr>
          <w:rFonts w:eastAsiaTheme="minorHAnsi"/>
          <w:sz w:val="28"/>
          <w:szCs w:val="28"/>
          <w:lang w:eastAsia="en-US"/>
        </w:rPr>
        <w:t xml:space="preserve"> подпункте 2 пункта 4.1</w:t>
      </w:r>
      <w:r w:rsidR="002725C1">
        <w:rPr>
          <w:rFonts w:eastAsiaTheme="minorHAnsi"/>
          <w:sz w:val="28"/>
          <w:szCs w:val="28"/>
          <w:lang w:eastAsia="en-US"/>
        </w:rPr>
        <w:t xml:space="preserve"> настоящего Порядка.</w:t>
      </w:r>
    </w:p>
    <w:p w:rsidR="002725C1" w:rsidRDefault="001B3B5E" w:rsidP="00800BF0">
      <w:pPr>
        <w:autoSpaceDE w:val="0"/>
        <w:autoSpaceDN w:val="0"/>
        <w:adjustRightInd w:val="0"/>
        <w:spacing w:before="280"/>
        <w:ind w:firstLine="709"/>
        <w:contextualSpacing/>
        <w:jc w:val="both"/>
        <w:rPr>
          <w:rFonts w:eastAsiaTheme="minorHAnsi"/>
          <w:sz w:val="28"/>
          <w:szCs w:val="28"/>
          <w:lang w:eastAsia="en-US"/>
        </w:rPr>
      </w:pPr>
      <w:bookmarkStart w:id="6" w:name="Par21"/>
      <w:bookmarkEnd w:id="6"/>
      <w:r>
        <w:rPr>
          <w:rFonts w:eastAsiaTheme="minorHAnsi"/>
          <w:sz w:val="28"/>
          <w:szCs w:val="28"/>
          <w:lang w:eastAsia="en-US"/>
        </w:rPr>
        <w:t xml:space="preserve">4.6. </w:t>
      </w:r>
      <w:proofErr w:type="gramStart"/>
      <w:r w:rsidR="002725C1">
        <w:rPr>
          <w:rFonts w:eastAsiaTheme="minorHAnsi"/>
          <w:sz w:val="28"/>
          <w:szCs w:val="28"/>
          <w:lang w:eastAsia="en-US"/>
        </w:rPr>
        <w:t xml:space="preserve">Для возобновления выплаты компенсации расходов в случае ее приостановления в соответствии с </w:t>
      </w:r>
      <w:r>
        <w:rPr>
          <w:rFonts w:eastAsiaTheme="minorHAnsi"/>
          <w:sz w:val="28"/>
          <w:szCs w:val="28"/>
          <w:lang w:eastAsia="en-US"/>
        </w:rPr>
        <w:t>подпунктом 1 пункта 4.1</w:t>
      </w:r>
      <w:r w:rsidR="002725C1">
        <w:rPr>
          <w:rFonts w:eastAsiaTheme="minorHAnsi"/>
          <w:sz w:val="28"/>
          <w:szCs w:val="28"/>
          <w:lang w:eastAsia="en-US"/>
        </w:rPr>
        <w:t xml:space="preserve"> настоящего Порядка получатель или его представитель п</w:t>
      </w:r>
      <w:r w:rsidR="00AF2B04">
        <w:rPr>
          <w:rFonts w:eastAsiaTheme="minorHAnsi"/>
          <w:sz w:val="28"/>
          <w:szCs w:val="28"/>
          <w:lang w:eastAsia="en-US"/>
        </w:rPr>
        <w:t>редставляет в сектор Учреждения п</w:t>
      </w:r>
      <w:r w:rsidR="00792E30">
        <w:rPr>
          <w:rFonts w:eastAsiaTheme="minorHAnsi"/>
          <w:sz w:val="28"/>
          <w:szCs w:val="28"/>
          <w:lang w:eastAsia="en-US"/>
        </w:rPr>
        <w:t xml:space="preserve">о </w:t>
      </w:r>
      <w:r w:rsidR="00AF2B04">
        <w:rPr>
          <w:rFonts w:eastAsiaTheme="minorHAnsi"/>
          <w:sz w:val="28"/>
          <w:szCs w:val="28"/>
          <w:lang w:eastAsia="en-US"/>
        </w:rPr>
        <w:t xml:space="preserve">новому </w:t>
      </w:r>
      <w:r w:rsidR="00792E30">
        <w:rPr>
          <w:rFonts w:eastAsiaTheme="minorHAnsi"/>
          <w:sz w:val="28"/>
          <w:szCs w:val="28"/>
          <w:lang w:eastAsia="en-US"/>
        </w:rPr>
        <w:lastRenderedPageBreak/>
        <w:t>мест</w:t>
      </w:r>
      <w:r w:rsidR="00AF2B04">
        <w:rPr>
          <w:rFonts w:eastAsiaTheme="minorHAnsi"/>
          <w:sz w:val="28"/>
          <w:szCs w:val="28"/>
          <w:lang w:eastAsia="en-US"/>
        </w:rPr>
        <w:t>у</w:t>
      </w:r>
      <w:r w:rsidR="00792E30">
        <w:rPr>
          <w:rFonts w:eastAsiaTheme="minorHAnsi"/>
          <w:sz w:val="28"/>
          <w:szCs w:val="28"/>
          <w:lang w:eastAsia="en-US"/>
        </w:rPr>
        <w:t xml:space="preserve"> жительства (места пребывания) </w:t>
      </w:r>
      <w:r w:rsidR="00AF2B04">
        <w:rPr>
          <w:rFonts w:eastAsiaTheme="minorHAnsi"/>
          <w:sz w:val="28"/>
          <w:szCs w:val="28"/>
          <w:lang w:eastAsia="en-US"/>
        </w:rPr>
        <w:t xml:space="preserve">получателя на территории Смоленской области </w:t>
      </w:r>
      <w:r w:rsidR="002725C1">
        <w:rPr>
          <w:rFonts w:eastAsiaTheme="minorHAnsi"/>
          <w:sz w:val="28"/>
          <w:szCs w:val="28"/>
          <w:lang w:eastAsia="en-US"/>
        </w:rPr>
        <w:t xml:space="preserve">или МФЦ </w:t>
      </w:r>
      <w:r w:rsidR="00AF2B04">
        <w:rPr>
          <w:rFonts w:eastAsiaTheme="minorHAnsi"/>
          <w:sz w:val="28"/>
          <w:szCs w:val="28"/>
          <w:lang w:eastAsia="en-US"/>
        </w:rPr>
        <w:t xml:space="preserve">по новому месту жительства (места пребывания) получателя на территории Смоленской области </w:t>
      </w:r>
      <w:r w:rsidR="002725C1">
        <w:rPr>
          <w:rFonts w:eastAsiaTheme="minorHAnsi"/>
          <w:sz w:val="28"/>
          <w:szCs w:val="28"/>
          <w:lang w:eastAsia="en-US"/>
        </w:rPr>
        <w:t>заявление</w:t>
      </w:r>
      <w:r w:rsidR="005D4AAF" w:rsidRPr="005D4AAF">
        <w:rPr>
          <w:rFonts w:eastAsiaTheme="minorHAnsi"/>
          <w:sz w:val="28"/>
          <w:szCs w:val="28"/>
          <w:lang w:eastAsia="en-US"/>
        </w:rPr>
        <w:t xml:space="preserve"> </w:t>
      </w:r>
      <w:r w:rsidR="005D4AAF">
        <w:rPr>
          <w:rFonts w:eastAsiaTheme="minorHAnsi"/>
          <w:sz w:val="28"/>
          <w:szCs w:val="28"/>
          <w:lang w:eastAsia="en-US"/>
        </w:rPr>
        <w:t>о возобновлении выплаты компенсации расходов по форме согласно приложени</w:t>
      </w:r>
      <w:r w:rsidR="00741C37">
        <w:rPr>
          <w:rFonts w:eastAsiaTheme="minorHAnsi"/>
          <w:sz w:val="28"/>
          <w:szCs w:val="28"/>
          <w:lang w:eastAsia="en-US"/>
        </w:rPr>
        <w:t>ю</w:t>
      </w:r>
      <w:proofErr w:type="gramEnd"/>
      <w:r w:rsidR="005D4AAF">
        <w:rPr>
          <w:rFonts w:eastAsiaTheme="minorHAnsi"/>
          <w:sz w:val="28"/>
          <w:szCs w:val="28"/>
          <w:lang w:eastAsia="en-US"/>
        </w:rPr>
        <w:t xml:space="preserve"> № </w:t>
      </w:r>
      <w:r w:rsidR="00093EB7">
        <w:rPr>
          <w:rFonts w:eastAsiaTheme="minorHAnsi"/>
          <w:sz w:val="28"/>
          <w:szCs w:val="28"/>
          <w:lang w:eastAsia="en-US"/>
        </w:rPr>
        <w:t>4</w:t>
      </w:r>
      <w:r w:rsidR="005D4AAF">
        <w:rPr>
          <w:rFonts w:eastAsiaTheme="minorHAnsi"/>
          <w:sz w:val="28"/>
          <w:szCs w:val="28"/>
          <w:lang w:eastAsia="en-US"/>
        </w:rPr>
        <w:t xml:space="preserve"> к настоящему Порядку, с указанием всех лиц, зарегистрированных совместно с получателем по месту его жительства (месту его пребывания),</w:t>
      </w:r>
      <w:r w:rsidR="002725C1">
        <w:rPr>
          <w:rFonts w:eastAsiaTheme="minorHAnsi"/>
          <w:sz w:val="28"/>
          <w:szCs w:val="28"/>
          <w:lang w:eastAsia="en-US"/>
        </w:rPr>
        <w:t xml:space="preserve"> и документы, указанные в </w:t>
      </w:r>
      <w:r w:rsidR="00792E30">
        <w:rPr>
          <w:rFonts w:eastAsiaTheme="minorHAnsi"/>
          <w:sz w:val="28"/>
          <w:szCs w:val="28"/>
          <w:lang w:eastAsia="en-US"/>
        </w:rPr>
        <w:t>пунктах 2.2 – 2.</w:t>
      </w:r>
      <w:r w:rsidR="009F417A">
        <w:rPr>
          <w:rFonts w:eastAsiaTheme="minorHAnsi"/>
          <w:sz w:val="28"/>
          <w:szCs w:val="28"/>
          <w:lang w:eastAsia="en-US"/>
        </w:rPr>
        <w:t>6</w:t>
      </w:r>
      <w:r w:rsidR="002725C1">
        <w:rPr>
          <w:rFonts w:eastAsiaTheme="minorHAnsi"/>
          <w:sz w:val="28"/>
          <w:szCs w:val="28"/>
          <w:lang w:eastAsia="en-US"/>
        </w:rPr>
        <w:t xml:space="preserve"> настоящего Порядка.</w:t>
      </w:r>
    </w:p>
    <w:p w:rsidR="002725C1" w:rsidRPr="006338C4" w:rsidRDefault="002725C1" w:rsidP="00800BF0">
      <w:pPr>
        <w:autoSpaceDE w:val="0"/>
        <w:autoSpaceDN w:val="0"/>
        <w:adjustRightInd w:val="0"/>
        <w:spacing w:before="280"/>
        <w:ind w:firstLine="709"/>
        <w:contextualSpacing/>
        <w:jc w:val="both"/>
        <w:rPr>
          <w:rFonts w:eastAsiaTheme="minorHAnsi"/>
          <w:sz w:val="28"/>
          <w:szCs w:val="28"/>
          <w:lang w:eastAsia="en-US"/>
        </w:rPr>
      </w:pPr>
      <w:bookmarkStart w:id="7" w:name="Par23"/>
      <w:bookmarkEnd w:id="7"/>
      <w:r w:rsidRPr="006338C4">
        <w:rPr>
          <w:rFonts w:eastAsiaTheme="minorHAnsi"/>
          <w:sz w:val="28"/>
          <w:szCs w:val="28"/>
          <w:lang w:eastAsia="en-US"/>
        </w:rPr>
        <w:t xml:space="preserve">4.7. </w:t>
      </w:r>
      <w:proofErr w:type="gramStart"/>
      <w:r w:rsidRPr="006338C4">
        <w:rPr>
          <w:rFonts w:eastAsiaTheme="minorHAnsi"/>
          <w:sz w:val="28"/>
          <w:szCs w:val="28"/>
          <w:lang w:eastAsia="en-US"/>
        </w:rPr>
        <w:t xml:space="preserve">Для возобновления выплаты компенсации расходов в случае ее приостановления в соответствии с </w:t>
      </w:r>
      <w:r w:rsidR="00B003D3" w:rsidRPr="006338C4">
        <w:rPr>
          <w:rFonts w:eastAsiaTheme="minorHAnsi"/>
          <w:sz w:val="28"/>
          <w:szCs w:val="28"/>
          <w:lang w:eastAsia="en-US"/>
        </w:rPr>
        <w:t>подпунктом 2 пункта 4.1</w:t>
      </w:r>
      <w:r w:rsidRPr="006338C4">
        <w:rPr>
          <w:rFonts w:eastAsiaTheme="minorHAnsi"/>
          <w:sz w:val="28"/>
          <w:szCs w:val="28"/>
          <w:lang w:eastAsia="en-US"/>
        </w:rPr>
        <w:t xml:space="preserve"> настоящего Порядка получатель или его представитель п</w:t>
      </w:r>
      <w:r w:rsidR="00FE50A1" w:rsidRPr="006338C4">
        <w:rPr>
          <w:rFonts w:eastAsiaTheme="minorHAnsi"/>
          <w:sz w:val="28"/>
          <w:szCs w:val="28"/>
          <w:lang w:eastAsia="en-US"/>
        </w:rPr>
        <w:t>одает</w:t>
      </w:r>
      <w:r w:rsidRPr="006338C4">
        <w:rPr>
          <w:rFonts w:eastAsiaTheme="minorHAnsi"/>
          <w:sz w:val="28"/>
          <w:szCs w:val="28"/>
          <w:lang w:eastAsia="en-US"/>
        </w:rPr>
        <w:t xml:space="preserve"> в </w:t>
      </w:r>
      <w:r w:rsidR="004D2E80">
        <w:rPr>
          <w:rFonts w:eastAsiaTheme="minorHAnsi"/>
          <w:sz w:val="28"/>
          <w:szCs w:val="28"/>
          <w:lang w:eastAsia="en-US"/>
        </w:rPr>
        <w:t>сектор У</w:t>
      </w:r>
      <w:r w:rsidRPr="006338C4">
        <w:rPr>
          <w:rFonts w:eastAsiaTheme="minorHAnsi"/>
          <w:sz w:val="28"/>
          <w:szCs w:val="28"/>
          <w:lang w:eastAsia="en-US"/>
        </w:rPr>
        <w:t>чреждени</w:t>
      </w:r>
      <w:r w:rsidR="004D2E80">
        <w:rPr>
          <w:rFonts w:eastAsiaTheme="minorHAnsi"/>
          <w:sz w:val="28"/>
          <w:szCs w:val="28"/>
          <w:lang w:eastAsia="en-US"/>
        </w:rPr>
        <w:t>я</w:t>
      </w:r>
      <w:r w:rsidRPr="006338C4">
        <w:rPr>
          <w:rFonts w:eastAsiaTheme="minorHAnsi"/>
          <w:sz w:val="28"/>
          <w:szCs w:val="28"/>
          <w:lang w:eastAsia="en-US"/>
        </w:rPr>
        <w:t xml:space="preserve"> или МФЦ заявление о возобновлении выплаты компенсации расходов </w:t>
      </w:r>
      <w:r w:rsidR="005D4AAF" w:rsidRPr="006338C4">
        <w:rPr>
          <w:rFonts w:eastAsiaTheme="minorHAnsi"/>
          <w:sz w:val="28"/>
          <w:szCs w:val="28"/>
          <w:lang w:eastAsia="en-US"/>
        </w:rPr>
        <w:t>по форме согласно приложени</w:t>
      </w:r>
      <w:r w:rsidR="0014111D" w:rsidRPr="006338C4">
        <w:rPr>
          <w:rFonts w:eastAsiaTheme="minorHAnsi"/>
          <w:sz w:val="28"/>
          <w:szCs w:val="28"/>
          <w:lang w:eastAsia="en-US"/>
        </w:rPr>
        <w:t>ю</w:t>
      </w:r>
      <w:r w:rsidR="005D4AAF" w:rsidRPr="006338C4">
        <w:rPr>
          <w:rFonts w:eastAsiaTheme="minorHAnsi"/>
          <w:sz w:val="28"/>
          <w:szCs w:val="28"/>
          <w:lang w:eastAsia="en-US"/>
        </w:rPr>
        <w:t xml:space="preserve"> № </w:t>
      </w:r>
      <w:r w:rsidR="0014111D" w:rsidRPr="006338C4">
        <w:rPr>
          <w:rFonts w:eastAsiaTheme="minorHAnsi"/>
          <w:sz w:val="28"/>
          <w:szCs w:val="28"/>
          <w:lang w:eastAsia="en-US"/>
        </w:rPr>
        <w:t>4</w:t>
      </w:r>
      <w:r w:rsidR="005D4AAF" w:rsidRPr="006338C4">
        <w:rPr>
          <w:rFonts w:eastAsiaTheme="minorHAnsi"/>
          <w:sz w:val="28"/>
          <w:szCs w:val="28"/>
          <w:lang w:eastAsia="en-US"/>
        </w:rPr>
        <w:t xml:space="preserve"> к настоящему Порядку, </w:t>
      </w:r>
      <w:r w:rsidRPr="006338C4">
        <w:rPr>
          <w:rFonts w:eastAsiaTheme="minorHAnsi"/>
          <w:sz w:val="28"/>
          <w:szCs w:val="28"/>
          <w:lang w:eastAsia="en-US"/>
        </w:rPr>
        <w:t>с указанием всех лиц, зарегистрированных совместно с получателем по месту его жительства (месту его пребывания).</w:t>
      </w:r>
      <w:proofErr w:type="gramEnd"/>
    </w:p>
    <w:p w:rsidR="00161DF9" w:rsidRDefault="002725C1" w:rsidP="00A22AE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B31DAB">
        <w:rPr>
          <w:rFonts w:eastAsiaTheme="minorHAnsi"/>
          <w:sz w:val="28"/>
          <w:szCs w:val="28"/>
          <w:lang w:eastAsia="en-US"/>
        </w:rPr>
        <w:t>8</w:t>
      </w:r>
      <w:r>
        <w:rPr>
          <w:rFonts w:eastAsiaTheme="minorHAnsi"/>
          <w:sz w:val="28"/>
          <w:szCs w:val="28"/>
          <w:lang w:eastAsia="en-US"/>
        </w:rPr>
        <w:t xml:space="preserve">. </w:t>
      </w:r>
      <w:proofErr w:type="gramStart"/>
      <w:r w:rsidR="003C4AB7">
        <w:rPr>
          <w:rFonts w:eastAsiaTheme="minorHAnsi"/>
          <w:sz w:val="28"/>
          <w:szCs w:val="28"/>
          <w:lang w:eastAsia="en-US"/>
        </w:rPr>
        <w:t>В случае, предусмотренном пунктом 4.6 нас</w:t>
      </w:r>
      <w:r>
        <w:rPr>
          <w:rFonts w:eastAsiaTheme="minorHAnsi"/>
          <w:sz w:val="28"/>
          <w:szCs w:val="28"/>
          <w:lang w:eastAsia="en-US"/>
        </w:rPr>
        <w:t xml:space="preserve">тоящего Порядка, </w:t>
      </w:r>
      <w:r w:rsidR="004F6193">
        <w:rPr>
          <w:rFonts w:eastAsiaTheme="minorHAnsi"/>
          <w:sz w:val="28"/>
          <w:szCs w:val="28"/>
          <w:lang w:eastAsia="en-US"/>
        </w:rPr>
        <w:t>сектор У</w:t>
      </w:r>
      <w:r w:rsidR="00161DF9" w:rsidRPr="004F6193">
        <w:rPr>
          <w:rFonts w:eastAsiaTheme="minorHAnsi"/>
          <w:sz w:val="28"/>
          <w:szCs w:val="28"/>
          <w:lang w:eastAsia="en-US"/>
        </w:rPr>
        <w:t>чреждени</w:t>
      </w:r>
      <w:r w:rsidR="004F6193" w:rsidRPr="004F6193">
        <w:rPr>
          <w:rFonts w:eastAsiaTheme="minorHAnsi"/>
          <w:sz w:val="28"/>
          <w:szCs w:val="28"/>
          <w:lang w:eastAsia="en-US"/>
        </w:rPr>
        <w:t>я</w:t>
      </w:r>
      <w:r w:rsidR="00161DF9">
        <w:rPr>
          <w:rFonts w:eastAsiaTheme="minorHAnsi"/>
          <w:sz w:val="28"/>
          <w:szCs w:val="28"/>
          <w:lang w:eastAsia="en-US"/>
        </w:rPr>
        <w:t xml:space="preserve"> или МФЦ в срок двух рабочих дней со дня представления получателем (его представителем) заявления о возобновлении выплаты компенсации расходов, направляют в рамках межведомственного информационного взаимодействия в электронной форме в органы, организации межведомственные запросы о представлении документов и сведений, указанных в </w:t>
      </w:r>
      <w:r w:rsidR="00336533">
        <w:rPr>
          <w:rFonts w:eastAsiaTheme="minorHAnsi"/>
          <w:sz w:val="28"/>
          <w:szCs w:val="28"/>
          <w:lang w:eastAsia="en-US"/>
        </w:rPr>
        <w:t>под</w:t>
      </w:r>
      <w:r w:rsidR="00161DF9">
        <w:rPr>
          <w:rFonts w:eastAsiaTheme="minorHAnsi"/>
          <w:sz w:val="28"/>
          <w:szCs w:val="28"/>
          <w:lang w:eastAsia="en-US"/>
        </w:rPr>
        <w:t>пунктах 1</w:t>
      </w:r>
      <w:r w:rsidR="00FA6D58">
        <w:rPr>
          <w:rFonts w:eastAsiaTheme="minorHAnsi"/>
          <w:sz w:val="28"/>
          <w:szCs w:val="28"/>
          <w:lang w:eastAsia="en-US"/>
        </w:rPr>
        <w:t xml:space="preserve"> – 3 </w:t>
      </w:r>
      <w:r w:rsidR="00161DF9" w:rsidRPr="00336533">
        <w:rPr>
          <w:rFonts w:eastAsiaTheme="minorHAnsi"/>
          <w:sz w:val="28"/>
          <w:szCs w:val="28"/>
          <w:lang w:eastAsia="en-US"/>
        </w:rPr>
        <w:t>пункта 2.</w:t>
      </w:r>
      <w:r w:rsidR="009F417A">
        <w:rPr>
          <w:rFonts w:eastAsiaTheme="minorHAnsi"/>
          <w:sz w:val="28"/>
          <w:szCs w:val="28"/>
          <w:lang w:eastAsia="en-US"/>
        </w:rPr>
        <w:t>7</w:t>
      </w:r>
      <w:r w:rsidR="00161DF9">
        <w:rPr>
          <w:rFonts w:eastAsiaTheme="minorHAnsi"/>
          <w:sz w:val="28"/>
          <w:szCs w:val="28"/>
          <w:lang w:eastAsia="en-US"/>
        </w:rPr>
        <w:t xml:space="preserve"> настоящего Порядка, а также запрашивают сведения</w:t>
      </w:r>
      <w:proofErr w:type="gramEnd"/>
      <w:r w:rsidR="00161DF9">
        <w:rPr>
          <w:rFonts w:eastAsiaTheme="minorHAnsi"/>
          <w:sz w:val="28"/>
          <w:szCs w:val="28"/>
          <w:lang w:eastAsia="en-US"/>
        </w:rPr>
        <w:t xml:space="preserve">, </w:t>
      </w:r>
      <w:proofErr w:type="gramStart"/>
      <w:r w:rsidR="00161DF9">
        <w:rPr>
          <w:rFonts w:eastAsiaTheme="minorHAnsi"/>
          <w:sz w:val="28"/>
          <w:szCs w:val="28"/>
          <w:lang w:eastAsia="en-US"/>
        </w:rPr>
        <w:t>указанные</w:t>
      </w:r>
      <w:proofErr w:type="gramEnd"/>
      <w:r w:rsidR="00161DF9">
        <w:rPr>
          <w:rFonts w:eastAsiaTheme="minorHAnsi"/>
          <w:sz w:val="28"/>
          <w:szCs w:val="28"/>
          <w:lang w:eastAsia="en-US"/>
        </w:rPr>
        <w:t xml:space="preserve"> в </w:t>
      </w:r>
      <w:r w:rsidR="00975FC0">
        <w:rPr>
          <w:rFonts w:eastAsiaTheme="minorHAnsi"/>
          <w:sz w:val="28"/>
          <w:szCs w:val="28"/>
          <w:lang w:eastAsia="en-US"/>
        </w:rPr>
        <w:t>пункте 2.</w:t>
      </w:r>
      <w:r w:rsidR="009F417A">
        <w:rPr>
          <w:rFonts w:eastAsiaTheme="minorHAnsi"/>
          <w:sz w:val="28"/>
          <w:szCs w:val="28"/>
          <w:lang w:eastAsia="en-US"/>
        </w:rPr>
        <w:t>8</w:t>
      </w:r>
      <w:r w:rsidR="00975FC0">
        <w:rPr>
          <w:rFonts w:eastAsiaTheme="minorHAnsi"/>
          <w:sz w:val="28"/>
          <w:szCs w:val="28"/>
          <w:lang w:eastAsia="en-US"/>
        </w:rPr>
        <w:t xml:space="preserve"> нас</w:t>
      </w:r>
      <w:r w:rsidR="00161DF9">
        <w:rPr>
          <w:rFonts w:eastAsiaTheme="minorHAnsi"/>
          <w:sz w:val="28"/>
          <w:szCs w:val="28"/>
          <w:lang w:eastAsia="en-US"/>
        </w:rPr>
        <w:t xml:space="preserve">тоящего </w:t>
      </w:r>
      <w:r w:rsidR="00975FC0">
        <w:rPr>
          <w:rFonts w:eastAsiaTheme="minorHAnsi"/>
          <w:sz w:val="28"/>
          <w:szCs w:val="28"/>
          <w:lang w:eastAsia="en-US"/>
        </w:rPr>
        <w:t>Порядка</w:t>
      </w:r>
      <w:r w:rsidR="00161DF9">
        <w:rPr>
          <w:rFonts w:eastAsiaTheme="minorHAnsi"/>
          <w:sz w:val="28"/>
          <w:szCs w:val="28"/>
          <w:lang w:eastAsia="en-US"/>
        </w:rPr>
        <w:t xml:space="preserve">. </w:t>
      </w:r>
      <w:r w:rsidR="00024780">
        <w:rPr>
          <w:rFonts w:eastAsiaTheme="minorHAnsi"/>
          <w:sz w:val="28"/>
          <w:szCs w:val="28"/>
          <w:lang w:eastAsia="en-US"/>
        </w:rPr>
        <w:t>Получатель</w:t>
      </w:r>
      <w:r w:rsidR="00161DF9">
        <w:rPr>
          <w:rFonts w:eastAsiaTheme="minorHAnsi"/>
          <w:sz w:val="28"/>
          <w:szCs w:val="28"/>
          <w:lang w:eastAsia="en-US"/>
        </w:rPr>
        <w:t xml:space="preserve"> (его представитель) вправе по собственной инициативе представить в </w:t>
      </w:r>
      <w:r w:rsidR="004F6193">
        <w:rPr>
          <w:rFonts w:eastAsiaTheme="minorHAnsi"/>
          <w:sz w:val="28"/>
          <w:szCs w:val="28"/>
          <w:lang w:eastAsia="en-US"/>
        </w:rPr>
        <w:t>сектор У</w:t>
      </w:r>
      <w:r w:rsidR="00161DF9">
        <w:rPr>
          <w:rFonts w:eastAsiaTheme="minorHAnsi"/>
          <w:sz w:val="28"/>
          <w:szCs w:val="28"/>
          <w:lang w:eastAsia="en-US"/>
        </w:rPr>
        <w:t>чреждени</w:t>
      </w:r>
      <w:r w:rsidR="004F6193">
        <w:rPr>
          <w:rFonts w:eastAsiaTheme="minorHAnsi"/>
          <w:sz w:val="28"/>
          <w:szCs w:val="28"/>
          <w:lang w:eastAsia="en-US"/>
        </w:rPr>
        <w:t>я</w:t>
      </w:r>
      <w:r w:rsidR="00161DF9">
        <w:rPr>
          <w:rFonts w:eastAsiaTheme="minorHAnsi"/>
          <w:sz w:val="28"/>
          <w:szCs w:val="28"/>
          <w:lang w:eastAsia="en-US"/>
        </w:rPr>
        <w:t xml:space="preserve"> или в </w:t>
      </w:r>
      <w:r w:rsidR="00024780">
        <w:rPr>
          <w:rFonts w:eastAsiaTheme="minorHAnsi"/>
          <w:sz w:val="28"/>
          <w:szCs w:val="28"/>
          <w:lang w:eastAsia="en-US"/>
        </w:rPr>
        <w:t>МФЦ</w:t>
      </w:r>
      <w:r w:rsidR="00161DF9">
        <w:rPr>
          <w:rFonts w:eastAsiaTheme="minorHAnsi"/>
          <w:sz w:val="28"/>
          <w:szCs w:val="28"/>
          <w:lang w:eastAsia="en-US"/>
        </w:rPr>
        <w:t xml:space="preserve"> документ</w:t>
      </w:r>
      <w:r w:rsidR="00FA6D58">
        <w:rPr>
          <w:rFonts w:eastAsiaTheme="minorHAnsi"/>
          <w:sz w:val="28"/>
          <w:szCs w:val="28"/>
          <w:lang w:eastAsia="en-US"/>
        </w:rPr>
        <w:t>ы</w:t>
      </w:r>
      <w:r w:rsidR="00161DF9">
        <w:rPr>
          <w:rFonts w:eastAsiaTheme="minorHAnsi"/>
          <w:sz w:val="28"/>
          <w:szCs w:val="28"/>
          <w:lang w:eastAsia="en-US"/>
        </w:rPr>
        <w:t>, указанны</w:t>
      </w:r>
      <w:r w:rsidR="00FA6D58">
        <w:rPr>
          <w:rFonts w:eastAsiaTheme="minorHAnsi"/>
          <w:sz w:val="28"/>
          <w:szCs w:val="28"/>
          <w:lang w:eastAsia="en-US"/>
        </w:rPr>
        <w:t>е</w:t>
      </w:r>
      <w:r w:rsidR="00161DF9">
        <w:rPr>
          <w:rFonts w:eastAsiaTheme="minorHAnsi"/>
          <w:sz w:val="28"/>
          <w:szCs w:val="28"/>
          <w:lang w:eastAsia="en-US"/>
        </w:rPr>
        <w:t xml:space="preserve"> в</w:t>
      </w:r>
      <w:r w:rsidR="00024780" w:rsidRPr="00024780">
        <w:rPr>
          <w:rFonts w:eastAsiaTheme="minorHAnsi"/>
          <w:sz w:val="28"/>
          <w:szCs w:val="28"/>
          <w:lang w:eastAsia="en-US"/>
        </w:rPr>
        <w:t xml:space="preserve"> </w:t>
      </w:r>
      <w:r w:rsidR="00024780">
        <w:rPr>
          <w:rFonts w:eastAsiaTheme="minorHAnsi"/>
          <w:sz w:val="28"/>
          <w:szCs w:val="28"/>
          <w:lang w:eastAsia="en-US"/>
        </w:rPr>
        <w:t>пункт</w:t>
      </w:r>
      <w:r w:rsidR="00FA6D58">
        <w:rPr>
          <w:rFonts w:eastAsiaTheme="minorHAnsi"/>
          <w:sz w:val="28"/>
          <w:szCs w:val="28"/>
          <w:lang w:eastAsia="en-US"/>
        </w:rPr>
        <w:t>ах</w:t>
      </w:r>
      <w:r w:rsidR="00024780">
        <w:rPr>
          <w:rFonts w:eastAsiaTheme="minorHAnsi"/>
          <w:sz w:val="28"/>
          <w:szCs w:val="28"/>
          <w:lang w:eastAsia="en-US"/>
        </w:rPr>
        <w:t xml:space="preserve"> 1</w:t>
      </w:r>
      <w:r w:rsidR="00FA6D58">
        <w:rPr>
          <w:rFonts w:eastAsiaTheme="minorHAnsi"/>
          <w:sz w:val="28"/>
          <w:szCs w:val="28"/>
          <w:lang w:eastAsia="en-US"/>
        </w:rPr>
        <w:t xml:space="preserve"> и 2</w:t>
      </w:r>
      <w:r w:rsidR="00024780">
        <w:rPr>
          <w:rFonts w:eastAsiaTheme="minorHAnsi"/>
          <w:sz w:val="28"/>
          <w:szCs w:val="28"/>
          <w:lang w:eastAsia="en-US"/>
        </w:rPr>
        <w:t xml:space="preserve"> пункта 2.</w:t>
      </w:r>
      <w:r w:rsidR="009F417A">
        <w:rPr>
          <w:rFonts w:eastAsiaTheme="minorHAnsi"/>
          <w:sz w:val="28"/>
          <w:szCs w:val="28"/>
          <w:lang w:eastAsia="en-US"/>
        </w:rPr>
        <w:t>7</w:t>
      </w:r>
      <w:r w:rsidR="00024780">
        <w:rPr>
          <w:rFonts w:eastAsiaTheme="minorHAnsi"/>
          <w:sz w:val="28"/>
          <w:szCs w:val="28"/>
          <w:lang w:eastAsia="en-US"/>
        </w:rPr>
        <w:t xml:space="preserve"> настоящего Порядка,</w:t>
      </w:r>
      <w:r w:rsidR="00161DF9">
        <w:rPr>
          <w:rFonts w:eastAsiaTheme="minorHAnsi"/>
          <w:sz w:val="28"/>
          <w:szCs w:val="28"/>
          <w:lang w:eastAsia="en-US"/>
        </w:rPr>
        <w:t xml:space="preserve"> и документы, содержащие сведения, указанные в </w:t>
      </w:r>
      <w:r w:rsidR="00024780">
        <w:rPr>
          <w:rFonts w:eastAsiaTheme="minorHAnsi"/>
          <w:sz w:val="28"/>
          <w:szCs w:val="28"/>
          <w:lang w:eastAsia="en-US"/>
        </w:rPr>
        <w:t xml:space="preserve">пункте </w:t>
      </w:r>
      <w:r w:rsidR="00FA6D58">
        <w:rPr>
          <w:rFonts w:eastAsiaTheme="minorHAnsi"/>
          <w:sz w:val="28"/>
          <w:szCs w:val="28"/>
          <w:lang w:eastAsia="en-US"/>
        </w:rPr>
        <w:t>3</w:t>
      </w:r>
      <w:r w:rsidR="00024780">
        <w:rPr>
          <w:rFonts w:eastAsiaTheme="minorHAnsi"/>
          <w:sz w:val="28"/>
          <w:szCs w:val="28"/>
          <w:lang w:eastAsia="en-US"/>
        </w:rPr>
        <w:t xml:space="preserve"> пункта 2.</w:t>
      </w:r>
      <w:r w:rsidR="00FA6D58">
        <w:rPr>
          <w:rFonts w:eastAsiaTheme="minorHAnsi"/>
          <w:sz w:val="28"/>
          <w:szCs w:val="28"/>
          <w:lang w:eastAsia="en-US"/>
        </w:rPr>
        <w:t>7</w:t>
      </w:r>
      <w:r w:rsidR="00024780">
        <w:rPr>
          <w:rFonts w:eastAsiaTheme="minorHAnsi"/>
          <w:sz w:val="28"/>
          <w:szCs w:val="28"/>
          <w:lang w:eastAsia="en-US"/>
        </w:rPr>
        <w:t xml:space="preserve"> </w:t>
      </w:r>
      <w:r w:rsidR="00A22AED">
        <w:rPr>
          <w:rFonts w:eastAsiaTheme="minorHAnsi"/>
          <w:sz w:val="28"/>
          <w:szCs w:val="28"/>
          <w:lang w:eastAsia="en-US"/>
        </w:rPr>
        <w:t>и</w:t>
      </w:r>
      <w:r w:rsidR="00024780">
        <w:rPr>
          <w:rFonts w:eastAsiaTheme="minorHAnsi"/>
          <w:sz w:val="28"/>
          <w:szCs w:val="28"/>
          <w:lang w:eastAsia="en-US"/>
        </w:rPr>
        <w:t xml:space="preserve"> в пункте 2.</w:t>
      </w:r>
      <w:r w:rsidR="00FA6D58">
        <w:rPr>
          <w:rFonts w:eastAsiaTheme="minorHAnsi"/>
          <w:sz w:val="28"/>
          <w:szCs w:val="28"/>
          <w:lang w:eastAsia="en-US"/>
        </w:rPr>
        <w:t>8</w:t>
      </w:r>
      <w:r w:rsidR="00024780">
        <w:rPr>
          <w:rFonts w:eastAsiaTheme="minorHAnsi"/>
          <w:sz w:val="28"/>
          <w:szCs w:val="28"/>
          <w:lang w:eastAsia="en-US"/>
        </w:rPr>
        <w:t xml:space="preserve"> настоящего Порядка</w:t>
      </w:r>
      <w:r w:rsidR="00161DF9">
        <w:rPr>
          <w:rFonts w:eastAsiaTheme="minorHAnsi"/>
          <w:sz w:val="28"/>
          <w:szCs w:val="28"/>
          <w:lang w:eastAsia="en-US"/>
        </w:rPr>
        <w:t>.</w:t>
      </w:r>
    </w:p>
    <w:p w:rsidR="00A22AED" w:rsidRDefault="002725C1" w:rsidP="00647D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B31DAB">
        <w:rPr>
          <w:rFonts w:eastAsiaTheme="minorHAnsi"/>
          <w:sz w:val="28"/>
          <w:szCs w:val="28"/>
          <w:lang w:eastAsia="en-US"/>
        </w:rPr>
        <w:t>9</w:t>
      </w:r>
      <w:r>
        <w:rPr>
          <w:rFonts w:eastAsiaTheme="minorHAnsi"/>
          <w:sz w:val="28"/>
          <w:szCs w:val="28"/>
          <w:lang w:eastAsia="en-US"/>
        </w:rPr>
        <w:t xml:space="preserve">. </w:t>
      </w:r>
      <w:r w:rsidR="00A22AED">
        <w:rPr>
          <w:rFonts w:eastAsiaTheme="minorHAnsi"/>
          <w:sz w:val="28"/>
          <w:szCs w:val="28"/>
          <w:lang w:eastAsia="en-US"/>
        </w:rPr>
        <w:t xml:space="preserve">В случае, предусмотренном пунктом 4.7 настоящего Порядка, </w:t>
      </w:r>
      <w:r w:rsidR="004F6193">
        <w:rPr>
          <w:rFonts w:eastAsiaTheme="minorHAnsi"/>
          <w:sz w:val="28"/>
          <w:szCs w:val="28"/>
          <w:lang w:eastAsia="en-US"/>
        </w:rPr>
        <w:t>сектор У</w:t>
      </w:r>
      <w:r w:rsidR="00A22AED">
        <w:rPr>
          <w:rFonts w:eastAsiaTheme="minorHAnsi"/>
          <w:sz w:val="28"/>
          <w:szCs w:val="28"/>
          <w:lang w:eastAsia="en-US"/>
        </w:rPr>
        <w:t>чреждени</w:t>
      </w:r>
      <w:r w:rsidR="004F6193">
        <w:rPr>
          <w:rFonts w:eastAsiaTheme="minorHAnsi"/>
          <w:sz w:val="28"/>
          <w:szCs w:val="28"/>
          <w:lang w:eastAsia="en-US"/>
        </w:rPr>
        <w:t>я</w:t>
      </w:r>
      <w:r w:rsidR="00A22AED">
        <w:rPr>
          <w:rFonts w:eastAsiaTheme="minorHAnsi"/>
          <w:sz w:val="28"/>
          <w:szCs w:val="28"/>
          <w:lang w:eastAsia="en-US"/>
        </w:rPr>
        <w:t xml:space="preserve"> или МФЦ в срок, не превышающий двух рабочих дней со дня представления получателем (его представителем) заявления о возобновлении выплаты компенсации, запрашивают сведения, указанные в </w:t>
      </w:r>
      <w:r w:rsidR="004F6193">
        <w:rPr>
          <w:rFonts w:eastAsiaTheme="minorHAnsi"/>
          <w:sz w:val="28"/>
          <w:szCs w:val="28"/>
          <w:lang w:eastAsia="en-US"/>
        </w:rPr>
        <w:t>абзаце восьмом</w:t>
      </w:r>
      <w:r w:rsidR="00A22AED">
        <w:rPr>
          <w:rFonts w:eastAsiaTheme="minorHAnsi"/>
          <w:sz w:val="28"/>
          <w:szCs w:val="28"/>
          <w:lang w:eastAsia="en-US"/>
        </w:rPr>
        <w:t xml:space="preserve"> подпункта 2 пункта 2.</w:t>
      </w:r>
      <w:r w:rsidR="00D416CA">
        <w:rPr>
          <w:rFonts w:eastAsiaTheme="minorHAnsi"/>
          <w:sz w:val="28"/>
          <w:szCs w:val="28"/>
          <w:lang w:eastAsia="en-US"/>
        </w:rPr>
        <w:t>8</w:t>
      </w:r>
      <w:r w:rsidR="00A22AED">
        <w:rPr>
          <w:rFonts w:eastAsiaTheme="minorHAnsi"/>
          <w:sz w:val="28"/>
          <w:szCs w:val="28"/>
          <w:lang w:eastAsia="en-US"/>
        </w:rPr>
        <w:t xml:space="preserve"> настоящего Порядка. Получатель (его представитель) вправе по собственной инициативе представить в </w:t>
      </w:r>
      <w:r w:rsidR="004F6193">
        <w:rPr>
          <w:rFonts w:eastAsiaTheme="minorHAnsi"/>
          <w:sz w:val="28"/>
          <w:szCs w:val="28"/>
          <w:lang w:eastAsia="en-US"/>
        </w:rPr>
        <w:t>сектор У</w:t>
      </w:r>
      <w:r w:rsidR="00A22AED">
        <w:rPr>
          <w:rFonts w:eastAsiaTheme="minorHAnsi"/>
          <w:sz w:val="28"/>
          <w:szCs w:val="28"/>
          <w:lang w:eastAsia="en-US"/>
        </w:rPr>
        <w:t>чреждени</w:t>
      </w:r>
      <w:r w:rsidR="004F6193">
        <w:rPr>
          <w:rFonts w:eastAsiaTheme="minorHAnsi"/>
          <w:sz w:val="28"/>
          <w:szCs w:val="28"/>
          <w:lang w:eastAsia="en-US"/>
        </w:rPr>
        <w:t>я</w:t>
      </w:r>
      <w:r w:rsidR="00A22AED">
        <w:rPr>
          <w:rFonts w:eastAsiaTheme="minorHAnsi"/>
          <w:sz w:val="28"/>
          <w:szCs w:val="28"/>
          <w:lang w:eastAsia="en-US"/>
        </w:rPr>
        <w:t xml:space="preserve"> или </w:t>
      </w:r>
      <w:r w:rsidR="004F6193">
        <w:rPr>
          <w:rFonts w:eastAsiaTheme="minorHAnsi"/>
          <w:sz w:val="28"/>
          <w:szCs w:val="28"/>
          <w:lang w:eastAsia="en-US"/>
        </w:rPr>
        <w:t xml:space="preserve">                                       </w:t>
      </w:r>
      <w:r w:rsidR="00A22AED">
        <w:rPr>
          <w:rFonts w:eastAsiaTheme="minorHAnsi"/>
          <w:sz w:val="28"/>
          <w:szCs w:val="28"/>
          <w:lang w:eastAsia="en-US"/>
        </w:rPr>
        <w:t xml:space="preserve">в </w:t>
      </w:r>
      <w:r w:rsidR="004F6193">
        <w:rPr>
          <w:rFonts w:eastAsiaTheme="minorHAnsi"/>
          <w:sz w:val="28"/>
          <w:szCs w:val="28"/>
          <w:lang w:eastAsia="en-US"/>
        </w:rPr>
        <w:t>МФЦ</w:t>
      </w:r>
      <w:r w:rsidR="00A22AED">
        <w:rPr>
          <w:rFonts w:eastAsiaTheme="minorHAnsi"/>
          <w:sz w:val="28"/>
          <w:szCs w:val="28"/>
          <w:lang w:eastAsia="en-US"/>
        </w:rPr>
        <w:t xml:space="preserve"> документ, содержащий сведения, указанные в </w:t>
      </w:r>
      <w:r w:rsidR="004F6193">
        <w:rPr>
          <w:rFonts w:eastAsiaTheme="minorHAnsi"/>
          <w:sz w:val="28"/>
          <w:szCs w:val="28"/>
          <w:lang w:eastAsia="en-US"/>
        </w:rPr>
        <w:t xml:space="preserve">абзаце  восьмом </w:t>
      </w:r>
      <w:r w:rsidR="00A22AED">
        <w:rPr>
          <w:rFonts w:eastAsiaTheme="minorHAnsi"/>
          <w:sz w:val="28"/>
          <w:szCs w:val="28"/>
          <w:lang w:eastAsia="en-US"/>
        </w:rPr>
        <w:t>подпункта 2 пункта 2.</w:t>
      </w:r>
      <w:r w:rsidR="00D416CA">
        <w:rPr>
          <w:rFonts w:eastAsiaTheme="minorHAnsi"/>
          <w:sz w:val="28"/>
          <w:szCs w:val="28"/>
          <w:lang w:eastAsia="en-US"/>
        </w:rPr>
        <w:t>8</w:t>
      </w:r>
      <w:r w:rsidR="00A22AED">
        <w:rPr>
          <w:rFonts w:eastAsiaTheme="minorHAnsi"/>
          <w:sz w:val="28"/>
          <w:szCs w:val="28"/>
          <w:lang w:eastAsia="en-US"/>
        </w:rPr>
        <w:t xml:space="preserve"> настоящего Порядка.</w:t>
      </w:r>
    </w:p>
    <w:p w:rsidR="00DC37E4" w:rsidRDefault="00A22AED" w:rsidP="00647DF0">
      <w:pPr>
        <w:autoSpaceDE w:val="0"/>
        <w:autoSpaceDN w:val="0"/>
        <w:adjustRightInd w:val="0"/>
        <w:ind w:firstLine="709"/>
        <w:jc w:val="both"/>
        <w:rPr>
          <w:rFonts w:eastAsiaTheme="minorHAnsi"/>
          <w:sz w:val="28"/>
          <w:szCs w:val="28"/>
          <w:lang w:eastAsia="en-US"/>
        </w:rPr>
      </w:pPr>
      <w:r w:rsidRPr="009807A4">
        <w:rPr>
          <w:rFonts w:eastAsiaTheme="minorHAnsi"/>
          <w:i/>
          <w:sz w:val="28"/>
          <w:szCs w:val="28"/>
          <w:lang w:eastAsia="en-US"/>
        </w:rPr>
        <w:t xml:space="preserve"> </w:t>
      </w:r>
      <w:r w:rsidR="00A57277">
        <w:rPr>
          <w:rFonts w:eastAsiaTheme="minorHAnsi"/>
          <w:sz w:val="28"/>
          <w:szCs w:val="28"/>
          <w:lang w:eastAsia="en-US"/>
        </w:rPr>
        <w:t>4.</w:t>
      </w:r>
      <w:r w:rsidR="009B63B0">
        <w:rPr>
          <w:rFonts w:eastAsiaTheme="minorHAnsi"/>
          <w:sz w:val="28"/>
          <w:szCs w:val="28"/>
          <w:lang w:eastAsia="en-US"/>
        </w:rPr>
        <w:t>1</w:t>
      </w:r>
      <w:r w:rsidR="006067D6">
        <w:rPr>
          <w:rFonts w:eastAsiaTheme="minorHAnsi"/>
          <w:sz w:val="28"/>
          <w:szCs w:val="28"/>
          <w:lang w:eastAsia="en-US"/>
        </w:rPr>
        <w:t>0</w:t>
      </w:r>
      <w:r w:rsidR="009B63B0">
        <w:rPr>
          <w:rFonts w:eastAsiaTheme="minorHAnsi"/>
          <w:sz w:val="28"/>
          <w:szCs w:val="28"/>
          <w:lang w:eastAsia="en-US"/>
        </w:rPr>
        <w:t xml:space="preserve">. Документы (сведения), указанные соответственно в </w:t>
      </w:r>
      <w:r w:rsidR="00A57277">
        <w:rPr>
          <w:rFonts w:eastAsiaTheme="minorHAnsi"/>
          <w:sz w:val="28"/>
          <w:szCs w:val="28"/>
          <w:lang w:eastAsia="en-US"/>
        </w:rPr>
        <w:t>пунктах 4.6</w:t>
      </w:r>
      <w:r w:rsidR="00BF54D8">
        <w:rPr>
          <w:rFonts w:eastAsiaTheme="minorHAnsi"/>
          <w:sz w:val="28"/>
          <w:szCs w:val="28"/>
          <w:lang w:eastAsia="en-US"/>
        </w:rPr>
        <w:t xml:space="preserve">, </w:t>
      </w:r>
      <w:r w:rsidR="00A57277">
        <w:rPr>
          <w:rFonts w:eastAsiaTheme="minorHAnsi"/>
          <w:sz w:val="28"/>
          <w:szCs w:val="28"/>
          <w:lang w:eastAsia="en-US"/>
        </w:rPr>
        <w:t>4.8</w:t>
      </w:r>
      <w:r w:rsidR="00BF54D8">
        <w:rPr>
          <w:rFonts w:eastAsiaTheme="minorHAnsi"/>
          <w:sz w:val="28"/>
          <w:szCs w:val="28"/>
          <w:lang w:eastAsia="en-US"/>
        </w:rPr>
        <w:t>, 4.9</w:t>
      </w:r>
      <w:r w:rsidR="00A57277">
        <w:rPr>
          <w:rFonts w:eastAsiaTheme="minorHAnsi"/>
          <w:sz w:val="28"/>
          <w:szCs w:val="28"/>
          <w:lang w:eastAsia="en-US"/>
        </w:rPr>
        <w:t xml:space="preserve"> </w:t>
      </w:r>
      <w:r w:rsidR="009B63B0">
        <w:rPr>
          <w:rFonts w:eastAsiaTheme="minorHAnsi"/>
          <w:sz w:val="28"/>
          <w:szCs w:val="28"/>
          <w:lang w:eastAsia="en-US"/>
        </w:rPr>
        <w:t>настояще</w:t>
      </w:r>
      <w:r w:rsidR="00A57277">
        <w:rPr>
          <w:rFonts w:eastAsiaTheme="minorHAnsi"/>
          <w:sz w:val="28"/>
          <w:szCs w:val="28"/>
          <w:lang w:eastAsia="en-US"/>
        </w:rPr>
        <w:t>го Порядка</w:t>
      </w:r>
      <w:r w:rsidR="009B63B0">
        <w:rPr>
          <w:rFonts w:eastAsiaTheme="minorHAnsi"/>
          <w:sz w:val="28"/>
          <w:szCs w:val="28"/>
          <w:lang w:eastAsia="en-US"/>
        </w:rPr>
        <w:t xml:space="preserve">, представляются в подлинниках. </w:t>
      </w:r>
      <w:proofErr w:type="gramStart"/>
      <w:r w:rsidR="009B63B0">
        <w:rPr>
          <w:rFonts w:eastAsiaTheme="minorHAnsi"/>
          <w:sz w:val="28"/>
          <w:szCs w:val="28"/>
          <w:lang w:eastAsia="en-US"/>
        </w:rPr>
        <w:t xml:space="preserve">Работник </w:t>
      </w:r>
      <w:r w:rsidR="00D5528C">
        <w:rPr>
          <w:rFonts w:eastAsiaTheme="minorHAnsi"/>
          <w:sz w:val="28"/>
          <w:szCs w:val="28"/>
          <w:lang w:eastAsia="en-US"/>
        </w:rPr>
        <w:t>сектора У</w:t>
      </w:r>
      <w:r w:rsidR="009B63B0">
        <w:rPr>
          <w:rFonts w:eastAsiaTheme="minorHAnsi"/>
          <w:sz w:val="28"/>
          <w:szCs w:val="28"/>
          <w:lang w:eastAsia="en-US"/>
        </w:rPr>
        <w:t xml:space="preserve">чреждения или работник </w:t>
      </w:r>
      <w:r w:rsidR="00647DF0">
        <w:rPr>
          <w:rFonts w:eastAsiaTheme="minorHAnsi"/>
          <w:sz w:val="28"/>
          <w:szCs w:val="28"/>
          <w:lang w:eastAsia="en-US"/>
        </w:rPr>
        <w:t>МФЦ</w:t>
      </w:r>
      <w:r w:rsidR="009B63B0">
        <w:rPr>
          <w:rFonts w:eastAsiaTheme="minorHAnsi"/>
          <w:sz w:val="28"/>
          <w:szCs w:val="28"/>
          <w:lang w:eastAsia="en-US"/>
        </w:rPr>
        <w:t xml:space="preserve"> изготавливает копии представленных документов (сведений), заверяет их, после чего подлинники документов (сведений), </w:t>
      </w:r>
      <w:r w:rsidR="00DC37E4" w:rsidRPr="00287305">
        <w:rPr>
          <w:rFonts w:eastAsiaTheme="minorHAnsi"/>
          <w:sz w:val="28"/>
          <w:szCs w:val="28"/>
          <w:lang w:eastAsia="en-US"/>
        </w:rPr>
        <w:t xml:space="preserve">за исключением документов, указанных в </w:t>
      </w:r>
      <w:r w:rsidR="00DC37E4">
        <w:rPr>
          <w:rFonts w:eastAsiaTheme="minorHAnsi"/>
          <w:sz w:val="28"/>
          <w:szCs w:val="28"/>
          <w:lang w:eastAsia="en-US"/>
        </w:rPr>
        <w:t xml:space="preserve">подпунктах </w:t>
      </w:r>
      <w:r w:rsidR="00D416CA">
        <w:rPr>
          <w:rFonts w:eastAsiaTheme="minorHAnsi"/>
          <w:sz w:val="28"/>
          <w:szCs w:val="28"/>
          <w:lang w:eastAsia="en-US"/>
        </w:rPr>
        <w:t>9</w:t>
      </w:r>
      <w:r w:rsidR="00DC37E4">
        <w:rPr>
          <w:rFonts w:eastAsiaTheme="minorHAnsi"/>
          <w:sz w:val="28"/>
          <w:szCs w:val="28"/>
          <w:lang w:eastAsia="en-US"/>
        </w:rPr>
        <w:t xml:space="preserve"> и 1</w:t>
      </w:r>
      <w:r w:rsidR="00D416CA">
        <w:rPr>
          <w:rFonts w:eastAsiaTheme="minorHAnsi"/>
          <w:sz w:val="28"/>
          <w:szCs w:val="28"/>
          <w:lang w:eastAsia="en-US"/>
        </w:rPr>
        <w:t>1</w:t>
      </w:r>
      <w:r w:rsidR="00DC37E4">
        <w:rPr>
          <w:rFonts w:eastAsiaTheme="minorHAnsi"/>
          <w:sz w:val="28"/>
          <w:szCs w:val="28"/>
          <w:lang w:eastAsia="en-US"/>
        </w:rPr>
        <w:t xml:space="preserve"> пункта 2.2 </w:t>
      </w:r>
      <w:r w:rsidR="00DC37E4" w:rsidRPr="00D92273">
        <w:rPr>
          <w:rFonts w:eastAsiaTheme="minorHAnsi"/>
          <w:sz w:val="28"/>
          <w:szCs w:val="28"/>
          <w:lang w:eastAsia="en-US"/>
        </w:rPr>
        <w:t>настоящего Порядка</w:t>
      </w:r>
      <w:r w:rsidR="00DC37E4" w:rsidRPr="00287305">
        <w:rPr>
          <w:rFonts w:eastAsiaTheme="minorHAnsi"/>
          <w:sz w:val="28"/>
          <w:szCs w:val="28"/>
          <w:lang w:eastAsia="en-US"/>
        </w:rPr>
        <w:t xml:space="preserve">, и </w:t>
      </w:r>
      <w:r w:rsidR="00DC37E4">
        <w:rPr>
          <w:rFonts w:eastAsiaTheme="minorHAnsi"/>
          <w:sz w:val="28"/>
          <w:szCs w:val="28"/>
          <w:lang w:eastAsia="en-US"/>
        </w:rPr>
        <w:t>документов, содержащих сведения, в подпункте 3 пункта 2.</w:t>
      </w:r>
      <w:r w:rsidR="00D416CA">
        <w:rPr>
          <w:rFonts w:eastAsiaTheme="minorHAnsi"/>
          <w:sz w:val="28"/>
          <w:szCs w:val="28"/>
          <w:lang w:eastAsia="en-US"/>
        </w:rPr>
        <w:t>7</w:t>
      </w:r>
      <w:r w:rsidR="00DC37E4" w:rsidRPr="003E17B0">
        <w:rPr>
          <w:rFonts w:eastAsiaTheme="minorHAnsi"/>
          <w:i/>
          <w:sz w:val="28"/>
          <w:szCs w:val="28"/>
          <w:lang w:eastAsia="en-US"/>
        </w:rPr>
        <w:t xml:space="preserve">, </w:t>
      </w:r>
      <w:r w:rsidR="00DC37E4" w:rsidRPr="003F562F">
        <w:rPr>
          <w:rFonts w:eastAsiaTheme="minorHAnsi"/>
          <w:sz w:val="28"/>
          <w:szCs w:val="28"/>
          <w:lang w:eastAsia="en-US"/>
        </w:rPr>
        <w:t xml:space="preserve">в </w:t>
      </w:r>
      <w:r w:rsidR="00D5528C">
        <w:rPr>
          <w:rFonts w:eastAsiaTheme="minorHAnsi"/>
          <w:sz w:val="28"/>
          <w:szCs w:val="28"/>
          <w:lang w:eastAsia="en-US"/>
        </w:rPr>
        <w:t>абзаце восьмом</w:t>
      </w:r>
      <w:r w:rsidR="00DC37E4" w:rsidRPr="003E17B0">
        <w:rPr>
          <w:rFonts w:eastAsiaTheme="minorHAnsi"/>
          <w:i/>
          <w:sz w:val="28"/>
          <w:szCs w:val="28"/>
          <w:lang w:eastAsia="en-US"/>
        </w:rPr>
        <w:t xml:space="preserve"> </w:t>
      </w:r>
      <w:r w:rsidR="00DC37E4" w:rsidRPr="003F562F">
        <w:rPr>
          <w:rFonts w:eastAsiaTheme="minorHAnsi"/>
          <w:sz w:val="28"/>
          <w:szCs w:val="28"/>
          <w:lang w:eastAsia="en-US"/>
        </w:rPr>
        <w:t>подпункта 2 пункта 2.</w:t>
      </w:r>
      <w:r w:rsidR="00DA52AB">
        <w:rPr>
          <w:rFonts w:eastAsiaTheme="minorHAnsi"/>
          <w:sz w:val="28"/>
          <w:szCs w:val="28"/>
          <w:lang w:eastAsia="en-US"/>
        </w:rPr>
        <w:t>8</w:t>
      </w:r>
      <w:r w:rsidR="00DC37E4" w:rsidRPr="003F562F">
        <w:rPr>
          <w:rFonts w:eastAsiaTheme="minorHAnsi"/>
          <w:sz w:val="28"/>
          <w:szCs w:val="28"/>
          <w:lang w:eastAsia="en-US"/>
        </w:rPr>
        <w:t xml:space="preserve"> настоящего Порядка</w:t>
      </w:r>
      <w:r w:rsidR="00DC37E4" w:rsidRPr="00287305">
        <w:rPr>
          <w:rFonts w:eastAsiaTheme="minorHAnsi"/>
          <w:sz w:val="28"/>
          <w:szCs w:val="28"/>
          <w:lang w:eastAsia="en-US"/>
        </w:rPr>
        <w:t xml:space="preserve">, возвращаются </w:t>
      </w:r>
      <w:r w:rsidR="006067D6">
        <w:rPr>
          <w:rFonts w:eastAsiaTheme="minorHAnsi"/>
          <w:sz w:val="28"/>
          <w:szCs w:val="28"/>
          <w:lang w:eastAsia="en-US"/>
        </w:rPr>
        <w:t>получателю</w:t>
      </w:r>
      <w:r w:rsidR="00DC37E4" w:rsidRPr="00287305">
        <w:rPr>
          <w:rFonts w:eastAsiaTheme="minorHAnsi"/>
          <w:sz w:val="28"/>
          <w:szCs w:val="28"/>
          <w:lang w:eastAsia="en-US"/>
        </w:rPr>
        <w:t xml:space="preserve"> (его представителю)</w:t>
      </w:r>
      <w:r w:rsidR="00DC37E4">
        <w:rPr>
          <w:rFonts w:eastAsiaTheme="minorHAnsi"/>
          <w:sz w:val="28"/>
          <w:szCs w:val="28"/>
          <w:lang w:eastAsia="en-US"/>
        </w:rPr>
        <w:t>.</w:t>
      </w:r>
      <w:proofErr w:type="gramEnd"/>
    </w:p>
    <w:p w:rsidR="009B63B0" w:rsidRDefault="00647DF0" w:rsidP="00647DF0">
      <w:pPr>
        <w:autoSpaceDE w:val="0"/>
        <w:autoSpaceDN w:val="0"/>
        <w:adjustRightInd w:val="0"/>
        <w:ind w:firstLine="709"/>
        <w:contextualSpacing/>
        <w:jc w:val="both"/>
        <w:rPr>
          <w:rFonts w:eastAsiaTheme="minorHAnsi"/>
          <w:sz w:val="28"/>
          <w:szCs w:val="28"/>
          <w:lang w:eastAsia="en-US"/>
        </w:rPr>
      </w:pPr>
      <w:r w:rsidRPr="003C514B">
        <w:rPr>
          <w:rFonts w:eastAsiaTheme="minorHAnsi"/>
          <w:sz w:val="28"/>
          <w:szCs w:val="28"/>
          <w:lang w:eastAsia="en-US"/>
        </w:rPr>
        <w:t>4.</w:t>
      </w:r>
      <w:r w:rsidR="009B63B0" w:rsidRPr="003C514B">
        <w:rPr>
          <w:rFonts w:eastAsiaTheme="minorHAnsi"/>
          <w:sz w:val="28"/>
          <w:szCs w:val="28"/>
          <w:lang w:eastAsia="en-US"/>
        </w:rPr>
        <w:t>1</w:t>
      </w:r>
      <w:r w:rsidR="006067D6" w:rsidRPr="003C514B">
        <w:rPr>
          <w:rFonts w:eastAsiaTheme="minorHAnsi"/>
          <w:sz w:val="28"/>
          <w:szCs w:val="28"/>
          <w:lang w:eastAsia="en-US"/>
        </w:rPr>
        <w:t>1</w:t>
      </w:r>
      <w:r w:rsidR="009B63B0" w:rsidRPr="003C514B">
        <w:rPr>
          <w:rFonts w:eastAsiaTheme="minorHAnsi"/>
          <w:sz w:val="28"/>
          <w:szCs w:val="28"/>
          <w:lang w:eastAsia="en-US"/>
        </w:rPr>
        <w:t xml:space="preserve">. Заявление и документы (сведения), указанные соответственно в </w:t>
      </w:r>
      <w:r w:rsidRPr="003C514B">
        <w:rPr>
          <w:rFonts w:eastAsiaTheme="minorHAnsi"/>
          <w:sz w:val="28"/>
          <w:szCs w:val="28"/>
          <w:lang w:eastAsia="en-US"/>
        </w:rPr>
        <w:t>пунктах 4.6 – 4.</w:t>
      </w:r>
      <w:r w:rsidR="006067D6" w:rsidRPr="003C514B">
        <w:rPr>
          <w:rFonts w:eastAsiaTheme="minorHAnsi"/>
          <w:sz w:val="28"/>
          <w:szCs w:val="28"/>
          <w:lang w:eastAsia="en-US"/>
        </w:rPr>
        <w:t>9</w:t>
      </w:r>
      <w:r w:rsidRPr="003C514B">
        <w:rPr>
          <w:rFonts w:eastAsiaTheme="minorHAnsi"/>
          <w:sz w:val="28"/>
          <w:szCs w:val="28"/>
          <w:lang w:eastAsia="en-US"/>
        </w:rPr>
        <w:t xml:space="preserve"> </w:t>
      </w:r>
      <w:r w:rsidR="009B63B0">
        <w:rPr>
          <w:rFonts w:eastAsiaTheme="minorHAnsi"/>
          <w:sz w:val="28"/>
          <w:szCs w:val="28"/>
          <w:lang w:eastAsia="en-US"/>
        </w:rPr>
        <w:t>настояще</w:t>
      </w:r>
      <w:r>
        <w:rPr>
          <w:rFonts w:eastAsiaTheme="minorHAnsi"/>
          <w:sz w:val="28"/>
          <w:szCs w:val="28"/>
          <w:lang w:eastAsia="en-US"/>
        </w:rPr>
        <w:t>го Порядка</w:t>
      </w:r>
      <w:r w:rsidR="009B63B0">
        <w:rPr>
          <w:rFonts w:eastAsiaTheme="minorHAnsi"/>
          <w:sz w:val="28"/>
          <w:szCs w:val="28"/>
          <w:lang w:eastAsia="en-US"/>
        </w:rPr>
        <w:t xml:space="preserve">, могут быть направлены </w:t>
      </w:r>
      <w:r>
        <w:rPr>
          <w:rFonts w:eastAsiaTheme="minorHAnsi"/>
          <w:sz w:val="28"/>
          <w:szCs w:val="28"/>
          <w:lang w:eastAsia="en-US"/>
        </w:rPr>
        <w:t>получателем</w:t>
      </w:r>
      <w:r w:rsidR="009B63B0">
        <w:rPr>
          <w:rFonts w:eastAsiaTheme="minorHAnsi"/>
          <w:sz w:val="28"/>
          <w:szCs w:val="28"/>
          <w:lang w:eastAsia="en-US"/>
        </w:rPr>
        <w:t xml:space="preserve"> (его представителем) в форме электронного документа с использованием единого портала.</w:t>
      </w:r>
    </w:p>
    <w:p w:rsidR="009B63B0" w:rsidRDefault="00647DF0" w:rsidP="00647DF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4.</w:t>
      </w:r>
      <w:r w:rsidR="009B63B0">
        <w:rPr>
          <w:rFonts w:eastAsiaTheme="minorHAnsi"/>
          <w:sz w:val="28"/>
          <w:szCs w:val="28"/>
          <w:lang w:eastAsia="en-US"/>
        </w:rPr>
        <w:t>1</w:t>
      </w:r>
      <w:r w:rsidR="006067D6">
        <w:rPr>
          <w:rFonts w:eastAsiaTheme="minorHAnsi"/>
          <w:sz w:val="28"/>
          <w:szCs w:val="28"/>
          <w:lang w:eastAsia="en-US"/>
        </w:rPr>
        <w:t>2</w:t>
      </w:r>
      <w:r w:rsidR="009B63B0">
        <w:rPr>
          <w:rFonts w:eastAsiaTheme="minorHAnsi"/>
          <w:sz w:val="28"/>
          <w:szCs w:val="28"/>
          <w:lang w:eastAsia="en-US"/>
        </w:rPr>
        <w:t xml:space="preserve">. </w:t>
      </w:r>
      <w:proofErr w:type="gramStart"/>
      <w:r w:rsidR="009B63B0">
        <w:rPr>
          <w:rFonts w:eastAsiaTheme="minorHAnsi"/>
          <w:sz w:val="28"/>
          <w:szCs w:val="28"/>
          <w:lang w:eastAsia="en-US"/>
        </w:rPr>
        <w:t xml:space="preserve">Направление </w:t>
      </w:r>
      <w:r>
        <w:rPr>
          <w:rFonts w:eastAsiaTheme="minorHAnsi"/>
          <w:sz w:val="28"/>
          <w:szCs w:val="28"/>
          <w:lang w:eastAsia="en-US"/>
        </w:rPr>
        <w:t>заявлени</w:t>
      </w:r>
      <w:r w:rsidR="009B63B0">
        <w:rPr>
          <w:rFonts w:eastAsiaTheme="minorHAnsi"/>
          <w:sz w:val="28"/>
          <w:szCs w:val="28"/>
          <w:lang w:eastAsia="en-US"/>
        </w:rPr>
        <w:t xml:space="preserve">я и документов (сведений), указанных соответственно в </w:t>
      </w:r>
      <w:r>
        <w:rPr>
          <w:rFonts w:eastAsiaTheme="minorHAnsi"/>
          <w:sz w:val="28"/>
          <w:szCs w:val="28"/>
          <w:lang w:eastAsia="en-US"/>
        </w:rPr>
        <w:t>пунктах 4.6 – 4.</w:t>
      </w:r>
      <w:r w:rsidR="006067D6">
        <w:rPr>
          <w:rFonts w:eastAsiaTheme="minorHAnsi"/>
          <w:sz w:val="28"/>
          <w:szCs w:val="28"/>
          <w:lang w:eastAsia="en-US"/>
        </w:rPr>
        <w:t>9</w:t>
      </w:r>
      <w:r>
        <w:rPr>
          <w:rFonts w:eastAsiaTheme="minorHAnsi"/>
          <w:sz w:val="28"/>
          <w:szCs w:val="28"/>
          <w:lang w:eastAsia="en-US"/>
        </w:rPr>
        <w:t xml:space="preserve"> настоящего Порядка</w:t>
      </w:r>
      <w:r w:rsidR="009B63B0">
        <w:rPr>
          <w:rFonts w:eastAsiaTheme="minorHAnsi"/>
          <w:sz w:val="28"/>
          <w:szCs w:val="28"/>
          <w:lang w:eastAsia="en-US"/>
        </w:rPr>
        <w:t>, в форме электронного документа посредством единого портала осуществляется с 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w:t>
      </w:r>
      <w:proofErr w:type="gramEnd"/>
      <w:r w:rsidR="009B63B0">
        <w:rPr>
          <w:rFonts w:eastAsiaTheme="minorHAnsi"/>
          <w:sz w:val="28"/>
          <w:szCs w:val="28"/>
          <w:lang w:eastAsia="en-US"/>
        </w:rPr>
        <w:t xml:space="preserve">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B63B0" w:rsidRDefault="007E1041" w:rsidP="007E104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6067D6">
        <w:rPr>
          <w:rFonts w:eastAsiaTheme="minorHAnsi"/>
          <w:sz w:val="28"/>
          <w:szCs w:val="28"/>
          <w:lang w:eastAsia="en-US"/>
        </w:rPr>
        <w:t>3</w:t>
      </w:r>
      <w:r w:rsidR="009B63B0">
        <w:rPr>
          <w:rFonts w:eastAsiaTheme="minorHAnsi"/>
          <w:sz w:val="28"/>
          <w:szCs w:val="28"/>
          <w:lang w:eastAsia="en-US"/>
        </w:rPr>
        <w:t xml:space="preserve">. Работник </w:t>
      </w:r>
      <w:r w:rsidR="00FC6609">
        <w:rPr>
          <w:rFonts w:eastAsiaTheme="minorHAnsi"/>
          <w:sz w:val="28"/>
          <w:szCs w:val="28"/>
          <w:lang w:eastAsia="en-US"/>
        </w:rPr>
        <w:t>сектора У</w:t>
      </w:r>
      <w:r w:rsidR="009B63B0" w:rsidRPr="00FC6609">
        <w:rPr>
          <w:rFonts w:eastAsiaTheme="minorHAnsi"/>
          <w:sz w:val="28"/>
          <w:szCs w:val="28"/>
          <w:lang w:eastAsia="en-US"/>
        </w:rPr>
        <w:t>чреждения</w:t>
      </w:r>
      <w:r w:rsidR="009B63B0" w:rsidRPr="00542889">
        <w:rPr>
          <w:rFonts w:eastAsiaTheme="minorHAnsi"/>
          <w:i/>
          <w:sz w:val="28"/>
          <w:szCs w:val="28"/>
          <w:lang w:eastAsia="en-US"/>
        </w:rPr>
        <w:t xml:space="preserve"> </w:t>
      </w:r>
      <w:r w:rsidR="009B63B0">
        <w:rPr>
          <w:rFonts w:eastAsiaTheme="minorHAnsi"/>
          <w:sz w:val="28"/>
          <w:szCs w:val="28"/>
          <w:lang w:eastAsia="en-US"/>
        </w:rPr>
        <w:t xml:space="preserve">или работник </w:t>
      </w:r>
      <w:r w:rsidR="00647DF0">
        <w:rPr>
          <w:rFonts w:eastAsiaTheme="minorHAnsi"/>
          <w:sz w:val="28"/>
          <w:szCs w:val="28"/>
          <w:lang w:eastAsia="en-US"/>
        </w:rPr>
        <w:t>МФЦ</w:t>
      </w:r>
      <w:r w:rsidR="009B63B0">
        <w:rPr>
          <w:rFonts w:eastAsiaTheme="minorHAnsi"/>
          <w:sz w:val="28"/>
          <w:szCs w:val="28"/>
          <w:lang w:eastAsia="en-US"/>
        </w:rPr>
        <w:t xml:space="preserve"> осуществляет проверку представленных (направленных) </w:t>
      </w:r>
      <w:r w:rsidR="00647DF0">
        <w:rPr>
          <w:rFonts w:eastAsiaTheme="minorHAnsi"/>
          <w:sz w:val="28"/>
          <w:szCs w:val="28"/>
          <w:lang w:eastAsia="en-US"/>
        </w:rPr>
        <w:t xml:space="preserve">получателем </w:t>
      </w:r>
      <w:r w:rsidR="009B63B0">
        <w:rPr>
          <w:rFonts w:eastAsiaTheme="minorHAnsi"/>
          <w:sz w:val="28"/>
          <w:szCs w:val="28"/>
          <w:lang w:eastAsia="en-US"/>
        </w:rPr>
        <w:t xml:space="preserve">(его представителем) </w:t>
      </w:r>
      <w:r>
        <w:rPr>
          <w:rFonts w:eastAsiaTheme="minorHAnsi"/>
          <w:sz w:val="28"/>
          <w:szCs w:val="28"/>
          <w:lang w:eastAsia="en-US"/>
        </w:rPr>
        <w:t>заявлений (</w:t>
      </w:r>
      <w:r w:rsidR="009B63B0">
        <w:rPr>
          <w:rFonts w:eastAsiaTheme="minorHAnsi"/>
          <w:sz w:val="28"/>
          <w:szCs w:val="28"/>
          <w:lang w:eastAsia="en-US"/>
        </w:rPr>
        <w:t>заявления</w:t>
      </w:r>
      <w:r>
        <w:rPr>
          <w:rFonts w:eastAsiaTheme="minorHAnsi"/>
          <w:sz w:val="28"/>
          <w:szCs w:val="28"/>
          <w:lang w:eastAsia="en-US"/>
        </w:rPr>
        <w:t>)</w:t>
      </w:r>
      <w:r w:rsidR="009B63B0">
        <w:rPr>
          <w:rFonts w:eastAsiaTheme="minorHAnsi"/>
          <w:sz w:val="28"/>
          <w:szCs w:val="28"/>
          <w:lang w:eastAsia="en-US"/>
        </w:rPr>
        <w:t xml:space="preserve"> и документов (сведений), указанных соответственно в </w:t>
      </w:r>
      <w:r>
        <w:rPr>
          <w:rFonts w:eastAsiaTheme="minorHAnsi"/>
          <w:sz w:val="28"/>
          <w:szCs w:val="28"/>
          <w:lang w:eastAsia="en-US"/>
        </w:rPr>
        <w:t>пунктах 4.6 – 4.</w:t>
      </w:r>
      <w:r w:rsidR="006067D6">
        <w:rPr>
          <w:rFonts w:eastAsiaTheme="minorHAnsi"/>
          <w:sz w:val="28"/>
          <w:szCs w:val="28"/>
          <w:lang w:eastAsia="en-US"/>
        </w:rPr>
        <w:t>9</w:t>
      </w:r>
      <w:r>
        <w:rPr>
          <w:rFonts w:eastAsiaTheme="minorHAnsi"/>
          <w:sz w:val="28"/>
          <w:szCs w:val="28"/>
          <w:lang w:eastAsia="en-US"/>
        </w:rPr>
        <w:t xml:space="preserve"> настоящего Порядка</w:t>
      </w:r>
      <w:r w:rsidR="009B63B0">
        <w:rPr>
          <w:rFonts w:eastAsiaTheme="minorHAnsi"/>
          <w:sz w:val="28"/>
          <w:szCs w:val="28"/>
          <w:lang w:eastAsia="en-US"/>
        </w:rPr>
        <w:t xml:space="preserve">, на отсутствие оснований для отказа в их приеме, предусмотренных частью </w:t>
      </w:r>
      <w:r>
        <w:rPr>
          <w:rFonts w:eastAsiaTheme="minorHAnsi"/>
          <w:sz w:val="28"/>
          <w:szCs w:val="28"/>
          <w:lang w:eastAsia="en-US"/>
        </w:rPr>
        <w:t>4.</w:t>
      </w:r>
      <w:r w:rsidR="009B63B0">
        <w:rPr>
          <w:rFonts w:eastAsiaTheme="minorHAnsi"/>
          <w:sz w:val="28"/>
          <w:szCs w:val="28"/>
          <w:lang w:eastAsia="en-US"/>
        </w:rPr>
        <w:t>1</w:t>
      </w:r>
      <w:r w:rsidR="006067D6">
        <w:rPr>
          <w:rFonts w:eastAsiaTheme="minorHAnsi"/>
          <w:sz w:val="28"/>
          <w:szCs w:val="28"/>
          <w:lang w:eastAsia="en-US"/>
        </w:rPr>
        <w:t>4</w:t>
      </w:r>
      <w:r w:rsidR="009B63B0">
        <w:rPr>
          <w:rFonts w:eastAsiaTheme="minorHAnsi"/>
          <w:sz w:val="28"/>
          <w:szCs w:val="28"/>
          <w:lang w:eastAsia="en-US"/>
        </w:rPr>
        <w:t xml:space="preserve"> настоящей статьи.</w:t>
      </w:r>
    </w:p>
    <w:p w:rsidR="009B63B0" w:rsidRDefault="007E1041" w:rsidP="007E104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B63B0">
        <w:rPr>
          <w:rFonts w:eastAsiaTheme="minorHAnsi"/>
          <w:sz w:val="28"/>
          <w:szCs w:val="28"/>
          <w:lang w:eastAsia="en-US"/>
        </w:rPr>
        <w:t>1</w:t>
      </w:r>
      <w:r w:rsidR="006067D6">
        <w:rPr>
          <w:rFonts w:eastAsiaTheme="minorHAnsi"/>
          <w:sz w:val="28"/>
          <w:szCs w:val="28"/>
          <w:lang w:eastAsia="en-US"/>
        </w:rPr>
        <w:t>4</w:t>
      </w:r>
      <w:r w:rsidR="009B63B0">
        <w:rPr>
          <w:rFonts w:eastAsiaTheme="minorHAnsi"/>
          <w:sz w:val="28"/>
          <w:szCs w:val="28"/>
          <w:lang w:eastAsia="en-US"/>
        </w:rPr>
        <w:t xml:space="preserve">. Основаниями для отказа в приеме заявления и документов (сведений), указанных соответственно в </w:t>
      </w:r>
      <w:r>
        <w:rPr>
          <w:rFonts w:eastAsiaTheme="minorHAnsi"/>
          <w:sz w:val="28"/>
          <w:szCs w:val="28"/>
          <w:lang w:eastAsia="en-US"/>
        </w:rPr>
        <w:t>пунктах 4.6 – 4.</w:t>
      </w:r>
      <w:r w:rsidR="006067D6">
        <w:rPr>
          <w:rFonts w:eastAsiaTheme="minorHAnsi"/>
          <w:sz w:val="28"/>
          <w:szCs w:val="28"/>
          <w:lang w:eastAsia="en-US"/>
        </w:rPr>
        <w:t>9</w:t>
      </w:r>
      <w:r>
        <w:rPr>
          <w:rFonts w:eastAsiaTheme="minorHAnsi"/>
          <w:sz w:val="28"/>
          <w:szCs w:val="28"/>
          <w:lang w:eastAsia="en-US"/>
        </w:rPr>
        <w:t xml:space="preserve"> настоящего Порядка</w:t>
      </w:r>
      <w:r w:rsidR="009B63B0">
        <w:rPr>
          <w:rFonts w:eastAsiaTheme="minorHAnsi"/>
          <w:sz w:val="28"/>
          <w:szCs w:val="28"/>
          <w:lang w:eastAsia="en-US"/>
        </w:rPr>
        <w:t>, являются:</w:t>
      </w:r>
    </w:p>
    <w:p w:rsidR="00DD76E4" w:rsidRPr="004E6DFB"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DD76E4" w:rsidRPr="004E6DFB" w:rsidRDefault="00DD76E4" w:rsidP="00DD76E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DD76E4" w:rsidRPr="004E6DFB"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DD76E4" w:rsidRPr="00A27232"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DD76E4" w:rsidRDefault="00DD76E4" w:rsidP="00DD76E4">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DD76E4" w:rsidRDefault="00DD76E4" w:rsidP="00DD76E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4.1</w:t>
      </w:r>
      <w:r w:rsidR="006067D6">
        <w:rPr>
          <w:rFonts w:eastAsiaTheme="minorHAnsi"/>
          <w:sz w:val="28"/>
          <w:szCs w:val="28"/>
          <w:lang w:eastAsia="en-US"/>
        </w:rPr>
        <w:t>5</w:t>
      </w:r>
      <w:r>
        <w:rPr>
          <w:rFonts w:eastAsiaTheme="minorHAnsi"/>
          <w:sz w:val="28"/>
          <w:szCs w:val="28"/>
          <w:lang w:eastAsia="en-US"/>
        </w:rPr>
        <w:t>. М</w:t>
      </w:r>
      <w:r w:rsidR="00FC6609">
        <w:rPr>
          <w:rFonts w:eastAsiaTheme="minorHAnsi"/>
          <w:sz w:val="28"/>
          <w:szCs w:val="28"/>
          <w:lang w:eastAsia="en-US"/>
        </w:rPr>
        <w:t>ФЦ</w:t>
      </w:r>
      <w:r>
        <w:rPr>
          <w:rFonts w:eastAsiaTheme="minorHAnsi"/>
          <w:sz w:val="28"/>
          <w:szCs w:val="28"/>
          <w:lang w:eastAsia="en-US"/>
        </w:rPr>
        <w:t xml:space="preserve"> не позднее рабочего дня, следующего за днем приема у получателя (его представителя) заявления и документов (сведений), указанных соответственно в пунктах 4.6 – 4.</w:t>
      </w:r>
      <w:r w:rsidR="006067D6">
        <w:rPr>
          <w:rFonts w:eastAsiaTheme="minorHAnsi"/>
          <w:sz w:val="28"/>
          <w:szCs w:val="28"/>
          <w:lang w:eastAsia="en-US"/>
        </w:rPr>
        <w:t>9</w:t>
      </w:r>
      <w:r>
        <w:rPr>
          <w:rFonts w:eastAsiaTheme="minorHAnsi"/>
          <w:sz w:val="28"/>
          <w:szCs w:val="28"/>
          <w:lang w:eastAsia="en-US"/>
        </w:rPr>
        <w:t xml:space="preserve"> настоящего Порядка, направляет их и копии документов, указанных в пункте 4.1</w:t>
      </w:r>
      <w:r w:rsidR="003C514B">
        <w:rPr>
          <w:rFonts w:eastAsiaTheme="minorHAnsi"/>
          <w:sz w:val="28"/>
          <w:szCs w:val="28"/>
          <w:lang w:eastAsia="en-US"/>
        </w:rPr>
        <w:t>0</w:t>
      </w:r>
      <w:r>
        <w:rPr>
          <w:rFonts w:eastAsiaTheme="minorHAnsi"/>
          <w:sz w:val="28"/>
          <w:szCs w:val="28"/>
          <w:lang w:eastAsia="en-US"/>
        </w:rPr>
        <w:t xml:space="preserve"> настоящего Порядка, в </w:t>
      </w:r>
      <w:r w:rsidR="00FC6609">
        <w:rPr>
          <w:rFonts w:eastAsiaTheme="minorHAnsi"/>
          <w:sz w:val="28"/>
          <w:szCs w:val="28"/>
          <w:lang w:eastAsia="en-US"/>
        </w:rPr>
        <w:t>сектор У</w:t>
      </w:r>
      <w:r>
        <w:rPr>
          <w:rFonts w:eastAsiaTheme="minorHAnsi"/>
          <w:sz w:val="28"/>
          <w:szCs w:val="28"/>
          <w:lang w:eastAsia="en-US"/>
        </w:rPr>
        <w:t>чреждени</w:t>
      </w:r>
      <w:r w:rsidR="00FC6609">
        <w:rPr>
          <w:rFonts w:eastAsiaTheme="minorHAnsi"/>
          <w:sz w:val="28"/>
          <w:szCs w:val="28"/>
          <w:lang w:eastAsia="en-US"/>
        </w:rPr>
        <w:t>я</w:t>
      </w:r>
      <w:r>
        <w:rPr>
          <w:rFonts w:eastAsiaTheme="minorHAnsi"/>
          <w:sz w:val="28"/>
          <w:szCs w:val="28"/>
          <w:lang w:eastAsia="en-US"/>
        </w:rPr>
        <w:t xml:space="preserve">. </w:t>
      </w:r>
      <w:proofErr w:type="gramStart"/>
      <w:r w:rsidRPr="00E035B4">
        <w:rPr>
          <w:rFonts w:eastAsiaTheme="minorHAnsi"/>
          <w:sz w:val="28"/>
          <w:szCs w:val="28"/>
          <w:lang w:eastAsia="en-US"/>
        </w:rPr>
        <w:t>В случаях, предусмотренных пунктами 4.</w:t>
      </w:r>
      <w:r w:rsidR="00E035B4" w:rsidRPr="00E035B4">
        <w:rPr>
          <w:rFonts w:eastAsiaTheme="minorHAnsi"/>
          <w:sz w:val="28"/>
          <w:szCs w:val="28"/>
          <w:lang w:eastAsia="en-US"/>
        </w:rPr>
        <w:t>8 и 4.9</w:t>
      </w:r>
      <w:r w:rsidRPr="00E035B4">
        <w:rPr>
          <w:rFonts w:eastAsiaTheme="minorHAnsi"/>
          <w:sz w:val="28"/>
          <w:szCs w:val="28"/>
          <w:lang w:eastAsia="en-US"/>
        </w:rPr>
        <w:t xml:space="preserve"> настоящего Порядка, указанные</w:t>
      </w:r>
      <w:r>
        <w:rPr>
          <w:rFonts w:eastAsiaTheme="minorHAnsi"/>
          <w:sz w:val="28"/>
          <w:szCs w:val="28"/>
          <w:lang w:eastAsia="en-US"/>
        </w:rPr>
        <w:t xml:space="preserve"> заявление, документы, копии документов, сведения, указанные в пункте 2.</w:t>
      </w:r>
      <w:r w:rsidR="00FC6609">
        <w:rPr>
          <w:rFonts w:eastAsiaTheme="minorHAnsi"/>
          <w:sz w:val="28"/>
          <w:szCs w:val="28"/>
          <w:lang w:eastAsia="en-US"/>
        </w:rPr>
        <w:t>8</w:t>
      </w:r>
      <w:r>
        <w:rPr>
          <w:rFonts w:eastAsiaTheme="minorHAnsi"/>
          <w:sz w:val="28"/>
          <w:szCs w:val="28"/>
          <w:lang w:eastAsia="en-US"/>
        </w:rPr>
        <w:t xml:space="preserve"> настоящего </w:t>
      </w:r>
      <w:r w:rsidR="00B80BFE">
        <w:rPr>
          <w:rFonts w:eastAsiaTheme="minorHAnsi"/>
          <w:sz w:val="28"/>
          <w:szCs w:val="28"/>
          <w:lang w:eastAsia="en-US"/>
        </w:rPr>
        <w:t>Порядка</w:t>
      </w:r>
      <w:r>
        <w:rPr>
          <w:rFonts w:eastAsiaTheme="minorHAnsi"/>
          <w:sz w:val="28"/>
          <w:szCs w:val="28"/>
          <w:lang w:eastAsia="en-US"/>
        </w:rPr>
        <w:t xml:space="preserve">, а также ответы на межведомственные запросы, указанные в </w:t>
      </w:r>
      <w:r w:rsidR="00B80BFE" w:rsidRPr="0094031F">
        <w:rPr>
          <w:rFonts w:eastAsiaTheme="minorHAnsi"/>
          <w:sz w:val="28"/>
          <w:szCs w:val="28"/>
          <w:lang w:eastAsia="en-US"/>
        </w:rPr>
        <w:t>пункт</w:t>
      </w:r>
      <w:r w:rsidR="00E035B4" w:rsidRPr="0094031F">
        <w:rPr>
          <w:rFonts w:eastAsiaTheme="minorHAnsi"/>
          <w:sz w:val="28"/>
          <w:szCs w:val="28"/>
          <w:lang w:eastAsia="en-US"/>
        </w:rPr>
        <w:t xml:space="preserve">е </w:t>
      </w:r>
      <w:r w:rsidR="0094031F" w:rsidRPr="0094031F">
        <w:rPr>
          <w:rFonts w:eastAsiaTheme="minorHAnsi"/>
          <w:sz w:val="28"/>
          <w:szCs w:val="28"/>
          <w:lang w:eastAsia="en-US"/>
        </w:rPr>
        <w:t>4.8</w:t>
      </w:r>
      <w:r w:rsidR="00E035B4">
        <w:rPr>
          <w:rFonts w:eastAsiaTheme="minorHAnsi"/>
          <w:i/>
          <w:sz w:val="28"/>
          <w:szCs w:val="28"/>
          <w:lang w:eastAsia="en-US"/>
        </w:rPr>
        <w:t xml:space="preserve"> </w:t>
      </w:r>
      <w:r>
        <w:rPr>
          <w:rFonts w:eastAsiaTheme="minorHAnsi"/>
          <w:sz w:val="28"/>
          <w:szCs w:val="28"/>
          <w:lang w:eastAsia="en-US"/>
        </w:rPr>
        <w:t>настояще</w:t>
      </w:r>
      <w:r w:rsidR="00B80BFE">
        <w:rPr>
          <w:rFonts w:eastAsiaTheme="minorHAnsi"/>
          <w:sz w:val="28"/>
          <w:szCs w:val="28"/>
          <w:lang w:eastAsia="en-US"/>
        </w:rPr>
        <w:t>го Порядка</w:t>
      </w:r>
      <w:r>
        <w:rPr>
          <w:rFonts w:eastAsiaTheme="minorHAnsi"/>
          <w:sz w:val="28"/>
          <w:szCs w:val="28"/>
          <w:lang w:eastAsia="en-US"/>
        </w:rPr>
        <w:t xml:space="preserve">, направляются </w:t>
      </w:r>
      <w:r w:rsidR="00B80BFE">
        <w:rPr>
          <w:rFonts w:eastAsiaTheme="minorHAnsi"/>
          <w:sz w:val="28"/>
          <w:szCs w:val="28"/>
          <w:lang w:eastAsia="en-US"/>
        </w:rPr>
        <w:t>МФЦ</w:t>
      </w:r>
      <w:r>
        <w:rPr>
          <w:rFonts w:eastAsiaTheme="minorHAnsi"/>
          <w:sz w:val="28"/>
          <w:szCs w:val="28"/>
          <w:lang w:eastAsia="en-US"/>
        </w:rPr>
        <w:t xml:space="preserve"> в </w:t>
      </w:r>
      <w:r w:rsidR="008C5DA9">
        <w:rPr>
          <w:rFonts w:eastAsiaTheme="minorHAnsi"/>
          <w:sz w:val="28"/>
          <w:szCs w:val="28"/>
          <w:lang w:eastAsia="en-US"/>
        </w:rPr>
        <w:t>сектор У</w:t>
      </w:r>
      <w:r>
        <w:rPr>
          <w:rFonts w:eastAsiaTheme="minorHAnsi"/>
          <w:sz w:val="28"/>
          <w:szCs w:val="28"/>
          <w:lang w:eastAsia="en-US"/>
        </w:rPr>
        <w:t>чреждени</w:t>
      </w:r>
      <w:r w:rsidR="008C5DA9">
        <w:rPr>
          <w:rFonts w:eastAsiaTheme="minorHAnsi"/>
          <w:sz w:val="28"/>
          <w:szCs w:val="28"/>
          <w:lang w:eastAsia="en-US"/>
        </w:rPr>
        <w:t>я</w:t>
      </w:r>
      <w:r>
        <w:rPr>
          <w:rFonts w:eastAsiaTheme="minorHAnsi"/>
          <w:sz w:val="28"/>
          <w:szCs w:val="28"/>
          <w:lang w:eastAsia="en-US"/>
        </w:rPr>
        <w:t xml:space="preserve"> не позднее рабочего дня, следующего за днем получения всех сведений, указанных в </w:t>
      </w:r>
      <w:r w:rsidR="00B80BFE">
        <w:rPr>
          <w:rFonts w:eastAsiaTheme="minorHAnsi"/>
          <w:sz w:val="28"/>
          <w:szCs w:val="28"/>
          <w:lang w:eastAsia="en-US"/>
        </w:rPr>
        <w:t>пункте 2.</w:t>
      </w:r>
      <w:r w:rsidR="00FC6609">
        <w:rPr>
          <w:rFonts w:eastAsiaTheme="minorHAnsi"/>
          <w:sz w:val="28"/>
          <w:szCs w:val="28"/>
          <w:lang w:eastAsia="en-US"/>
        </w:rPr>
        <w:t>8</w:t>
      </w:r>
      <w:r w:rsidR="00B80BFE">
        <w:rPr>
          <w:rFonts w:eastAsiaTheme="minorHAnsi"/>
          <w:sz w:val="28"/>
          <w:szCs w:val="28"/>
          <w:lang w:eastAsia="en-US"/>
        </w:rPr>
        <w:t xml:space="preserve"> </w:t>
      </w:r>
      <w:r w:rsidR="00B80BFE">
        <w:rPr>
          <w:rFonts w:eastAsiaTheme="minorHAnsi"/>
          <w:sz w:val="28"/>
          <w:szCs w:val="28"/>
          <w:lang w:eastAsia="en-US"/>
        </w:rPr>
        <w:lastRenderedPageBreak/>
        <w:t>настоящего Порядка</w:t>
      </w:r>
      <w:r>
        <w:rPr>
          <w:rFonts w:eastAsiaTheme="minorHAnsi"/>
          <w:sz w:val="28"/>
          <w:szCs w:val="28"/>
          <w:lang w:eastAsia="en-US"/>
        </w:rPr>
        <w:t>, поступления всех ответов на такие межведомственные</w:t>
      </w:r>
      <w:proofErr w:type="gramEnd"/>
      <w:r>
        <w:rPr>
          <w:rFonts w:eastAsiaTheme="minorHAnsi"/>
          <w:sz w:val="28"/>
          <w:szCs w:val="28"/>
          <w:lang w:eastAsia="en-US"/>
        </w:rPr>
        <w:t xml:space="preserve"> запросы.</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4.1</w:t>
      </w:r>
      <w:r w:rsidR="0094031F">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Регистрация заявления и документов (сведений), указанных соответственно в</w:t>
      </w:r>
      <w:r w:rsidR="00B80BFE" w:rsidRPr="00B80BFE">
        <w:rPr>
          <w:rFonts w:eastAsiaTheme="minorHAnsi"/>
          <w:sz w:val="28"/>
          <w:szCs w:val="28"/>
          <w:lang w:eastAsia="en-US"/>
        </w:rPr>
        <w:t xml:space="preserve"> </w:t>
      </w:r>
      <w:r w:rsidR="00B80BFE">
        <w:rPr>
          <w:rFonts w:eastAsiaTheme="minorHAnsi"/>
          <w:sz w:val="28"/>
          <w:szCs w:val="28"/>
          <w:lang w:eastAsia="en-US"/>
        </w:rPr>
        <w:t>пунктах 4.6 – 4.</w:t>
      </w:r>
      <w:r w:rsidR="0094031F">
        <w:rPr>
          <w:rFonts w:eastAsiaTheme="minorHAnsi"/>
          <w:sz w:val="28"/>
          <w:szCs w:val="28"/>
          <w:lang w:eastAsia="en-US"/>
        </w:rPr>
        <w:t>9</w:t>
      </w:r>
      <w:r w:rsidR="00B80BFE">
        <w:rPr>
          <w:rFonts w:eastAsiaTheme="minorHAnsi"/>
          <w:sz w:val="28"/>
          <w:szCs w:val="28"/>
          <w:lang w:eastAsia="en-US"/>
        </w:rPr>
        <w:t xml:space="preserve"> настоящего Порядка</w:t>
      </w:r>
      <w:r>
        <w:rPr>
          <w:rFonts w:eastAsiaTheme="minorHAnsi"/>
          <w:sz w:val="28"/>
          <w:szCs w:val="28"/>
          <w:lang w:eastAsia="en-US"/>
        </w:rPr>
        <w:t xml:space="preserve">, осуществляется </w:t>
      </w:r>
      <w:r w:rsidR="008C5DA9">
        <w:rPr>
          <w:rFonts w:eastAsiaTheme="minorHAnsi"/>
          <w:sz w:val="28"/>
          <w:szCs w:val="28"/>
          <w:lang w:eastAsia="en-US"/>
        </w:rPr>
        <w:t>сектором Учреждения</w:t>
      </w:r>
      <w:r>
        <w:rPr>
          <w:rFonts w:eastAsiaTheme="minorHAnsi"/>
          <w:sz w:val="28"/>
          <w:szCs w:val="28"/>
          <w:lang w:eastAsia="en-US"/>
        </w:rPr>
        <w:t xml:space="preserve"> не позднее одного рабочего дня со дня подачи </w:t>
      </w:r>
      <w:r w:rsidR="00B80BFE">
        <w:rPr>
          <w:rFonts w:eastAsiaTheme="minorHAnsi"/>
          <w:sz w:val="28"/>
          <w:szCs w:val="28"/>
          <w:lang w:eastAsia="en-US"/>
        </w:rPr>
        <w:t>получателем</w:t>
      </w:r>
      <w:r>
        <w:rPr>
          <w:rFonts w:eastAsiaTheme="minorHAnsi"/>
          <w:sz w:val="28"/>
          <w:szCs w:val="28"/>
          <w:lang w:eastAsia="en-US"/>
        </w:rPr>
        <w:t xml:space="preserve"> (его представителем) заявления о возобновлении выплаты компенсации лично (со дня направления заявления в случае подачи заявления посредством единого портала либо со дня поступления заявления в </w:t>
      </w:r>
      <w:r w:rsidR="008C5DA9">
        <w:rPr>
          <w:rFonts w:eastAsiaTheme="minorHAnsi"/>
          <w:sz w:val="28"/>
          <w:szCs w:val="28"/>
          <w:lang w:eastAsia="en-US"/>
        </w:rPr>
        <w:t>сектор У</w:t>
      </w:r>
      <w:r>
        <w:rPr>
          <w:rFonts w:eastAsiaTheme="minorHAnsi"/>
          <w:sz w:val="28"/>
          <w:szCs w:val="28"/>
          <w:lang w:eastAsia="en-US"/>
        </w:rPr>
        <w:t>чреждени</w:t>
      </w:r>
      <w:r w:rsidR="008C5DA9">
        <w:rPr>
          <w:rFonts w:eastAsiaTheme="minorHAnsi"/>
          <w:sz w:val="28"/>
          <w:szCs w:val="28"/>
          <w:lang w:eastAsia="en-US"/>
        </w:rPr>
        <w:t>я</w:t>
      </w:r>
      <w:r>
        <w:rPr>
          <w:rFonts w:eastAsiaTheme="minorHAnsi"/>
          <w:sz w:val="28"/>
          <w:szCs w:val="28"/>
          <w:lang w:eastAsia="en-US"/>
        </w:rPr>
        <w:t xml:space="preserve"> в случае его подачи </w:t>
      </w:r>
      <w:r w:rsidR="008C5DA9">
        <w:rPr>
          <w:rFonts w:eastAsiaTheme="minorHAnsi"/>
          <w:sz w:val="28"/>
          <w:szCs w:val="28"/>
          <w:lang w:eastAsia="en-US"/>
        </w:rPr>
        <w:t xml:space="preserve">                </w:t>
      </w:r>
      <w:r>
        <w:rPr>
          <w:rFonts w:eastAsiaTheme="minorHAnsi"/>
          <w:sz w:val="28"/>
          <w:szCs w:val="28"/>
          <w:lang w:eastAsia="en-US"/>
        </w:rPr>
        <w:t xml:space="preserve">через </w:t>
      </w:r>
      <w:r w:rsidR="008C5DA9">
        <w:rPr>
          <w:rFonts w:eastAsiaTheme="minorHAnsi"/>
          <w:sz w:val="28"/>
          <w:szCs w:val="28"/>
          <w:lang w:eastAsia="en-US"/>
        </w:rPr>
        <w:t>МФЦ</w:t>
      </w:r>
      <w:r>
        <w:rPr>
          <w:rFonts w:eastAsiaTheme="minorHAnsi"/>
          <w:sz w:val="28"/>
          <w:szCs w:val="28"/>
          <w:lang w:eastAsia="en-US"/>
        </w:rPr>
        <w:t>).</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sidRPr="0094031F">
        <w:rPr>
          <w:rFonts w:eastAsiaTheme="minorHAnsi"/>
          <w:sz w:val="28"/>
          <w:szCs w:val="28"/>
          <w:lang w:eastAsia="en-US"/>
        </w:rPr>
        <w:t>4.</w:t>
      </w:r>
      <w:r w:rsidR="00590C15" w:rsidRPr="0094031F">
        <w:rPr>
          <w:rFonts w:eastAsiaTheme="minorHAnsi"/>
          <w:sz w:val="28"/>
          <w:szCs w:val="28"/>
          <w:lang w:eastAsia="en-US"/>
        </w:rPr>
        <w:t>1</w:t>
      </w:r>
      <w:r w:rsidR="0094031F">
        <w:rPr>
          <w:rFonts w:eastAsiaTheme="minorHAnsi"/>
          <w:sz w:val="28"/>
          <w:szCs w:val="28"/>
          <w:lang w:eastAsia="en-US"/>
        </w:rPr>
        <w:t>7</w:t>
      </w:r>
      <w:r w:rsidRPr="0094031F">
        <w:rPr>
          <w:rFonts w:eastAsiaTheme="minorHAnsi"/>
          <w:sz w:val="28"/>
          <w:szCs w:val="28"/>
          <w:lang w:eastAsia="en-US"/>
        </w:rPr>
        <w:t xml:space="preserve">. </w:t>
      </w:r>
      <w:proofErr w:type="gramStart"/>
      <w:r w:rsidRPr="0094031F">
        <w:rPr>
          <w:rFonts w:eastAsiaTheme="minorHAnsi"/>
          <w:sz w:val="28"/>
          <w:szCs w:val="28"/>
          <w:lang w:eastAsia="en-US"/>
        </w:rPr>
        <w:t xml:space="preserve">При направлении </w:t>
      </w:r>
      <w:r w:rsidR="00B80BFE" w:rsidRPr="0094031F">
        <w:rPr>
          <w:rFonts w:eastAsiaTheme="minorHAnsi"/>
          <w:sz w:val="28"/>
          <w:szCs w:val="28"/>
          <w:lang w:eastAsia="en-US"/>
        </w:rPr>
        <w:t>получателем</w:t>
      </w:r>
      <w:r w:rsidRPr="0094031F">
        <w:rPr>
          <w:rFonts w:eastAsiaTheme="minorHAnsi"/>
          <w:sz w:val="28"/>
          <w:szCs w:val="28"/>
          <w:lang w:eastAsia="en-US"/>
        </w:rPr>
        <w:t xml:space="preserve"> (его представителем) заявления о возобновлении выплаты компенсации посредством единого портала </w:t>
      </w:r>
      <w:r w:rsidR="008C5DA9">
        <w:rPr>
          <w:rFonts w:eastAsiaTheme="minorHAnsi"/>
          <w:sz w:val="28"/>
          <w:szCs w:val="28"/>
          <w:lang w:eastAsia="en-US"/>
        </w:rPr>
        <w:t>сектор У</w:t>
      </w:r>
      <w:r w:rsidRPr="0094031F">
        <w:rPr>
          <w:rFonts w:eastAsiaTheme="minorHAnsi"/>
          <w:sz w:val="28"/>
          <w:szCs w:val="28"/>
          <w:lang w:eastAsia="en-US"/>
        </w:rPr>
        <w:t>чреждени</w:t>
      </w:r>
      <w:r w:rsidR="008C5DA9">
        <w:rPr>
          <w:rFonts w:eastAsiaTheme="minorHAnsi"/>
          <w:sz w:val="28"/>
          <w:szCs w:val="28"/>
          <w:lang w:eastAsia="en-US"/>
        </w:rPr>
        <w:t>я</w:t>
      </w:r>
      <w:r w:rsidRPr="0094031F">
        <w:rPr>
          <w:rFonts w:eastAsiaTheme="minorHAnsi"/>
          <w:sz w:val="28"/>
          <w:szCs w:val="28"/>
          <w:lang w:eastAsia="en-US"/>
        </w:rPr>
        <w:t xml:space="preserve"> в случае необходимости представления документов, указанных в </w:t>
      </w:r>
      <w:r w:rsidR="00B80BFE" w:rsidRPr="0094031F">
        <w:rPr>
          <w:rFonts w:eastAsiaTheme="minorHAnsi"/>
          <w:sz w:val="28"/>
          <w:szCs w:val="28"/>
          <w:lang w:eastAsia="en-US"/>
        </w:rPr>
        <w:t xml:space="preserve">пунктах 4.6 </w:t>
      </w:r>
      <w:r w:rsidRPr="0094031F">
        <w:rPr>
          <w:rFonts w:eastAsiaTheme="minorHAnsi"/>
          <w:sz w:val="28"/>
          <w:szCs w:val="28"/>
          <w:lang w:eastAsia="en-US"/>
        </w:rPr>
        <w:t>настояще</w:t>
      </w:r>
      <w:r w:rsidR="00B80BFE" w:rsidRPr="0094031F">
        <w:rPr>
          <w:rFonts w:eastAsiaTheme="minorHAnsi"/>
          <w:sz w:val="28"/>
          <w:szCs w:val="28"/>
          <w:lang w:eastAsia="en-US"/>
        </w:rPr>
        <w:t>го Порядка</w:t>
      </w:r>
      <w:r w:rsidRPr="0094031F">
        <w:rPr>
          <w:rFonts w:eastAsiaTheme="minorHAnsi"/>
          <w:sz w:val="28"/>
          <w:szCs w:val="28"/>
          <w:lang w:eastAsia="en-US"/>
        </w:rPr>
        <w:t>, не позднее одного рабочего дня со дня регистрации заявления о возобновлении выплаты компенсации</w:t>
      </w:r>
      <w:r w:rsidRPr="0094031F">
        <w:rPr>
          <w:rFonts w:eastAsiaTheme="minorHAnsi"/>
          <w:i/>
          <w:sz w:val="28"/>
          <w:szCs w:val="28"/>
          <w:lang w:eastAsia="en-US"/>
        </w:rPr>
        <w:t xml:space="preserve"> </w:t>
      </w:r>
      <w:r>
        <w:rPr>
          <w:rFonts w:eastAsiaTheme="minorHAnsi"/>
          <w:sz w:val="28"/>
          <w:szCs w:val="28"/>
          <w:lang w:eastAsia="en-US"/>
        </w:rPr>
        <w:t xml:space="preserve">направляет </w:t>
      </w:r>
      <w:r w:rsidR="00B80BFE">
        <w:rPr>
          <w:rFonts w:eastAsiaTheme="minorHAnsi"/>
          <w:sz w:val="28"/>
          <w:szCs w:val="28"/>
          <w:lang w:eastAsia="en-US"/>
        </w:rPr>
        <w:t>получателю</w:t>
      </w:r>
      <w:r>
        <w:rPr>
          <w:rFonts w:eastAsiaTheme="minorHAnsi"/>
          <w:sz w:val="28"/>
          <w:szCs w:val="28"/>
          <w:lang w:eastAsia="en-US"/>
        </w:rPr>
        <w:t xml:space="preserve"> (его представителю) через единый портал уведомление о необходимости представления указанных документов.</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94031F">
        <w:rPr>
          <w:rFonts w:eastAsiaTheme="minorHAnsi"/>
          <w:sz w:val="28"/>
          <w:szCs w:val="28"/>
          <w:lang w:eastAsia="en-US"/>
        </w:rPr>
        <w:t>18</w:t>
      </w:r>
      <w:r>
        <w:rPr>
          <w:rFonts w:eastAsiaTheme="minorHAnsi"/>
          <w:sz w:val="28"/>
          <w:szCs w:val="28"/>
          <w:lang w:eastAsia="en-US"/>
        </w:rPr>
        <w:t xml:space="preserve">. </w:t>
      </w:r>
      <w:r w:rsidR="005E5670">
        <w:rPr>
          <w:rFonts w:eastAsiaTheme="minorHAnsi"/>
          <w:sz w:val="28"/>
          <w:szCs w:val="28"/>
          <w:lang w:eastAsia="en-US"/>
        </w:rPr>
        <w:t>Получатель</w:t>
      </w:r>
      <w:r>
        <w:rPr>
          <w:rFonts w:eastAsiaTheme="minorHAnsi"/>
          <w:sz w:val="28"/>
          <w:szCs w:val="28"/>
          <w:lang w:eastAsia="en-US"/>
        </w:rPr>
        <w:t xml:space="preserve"> (его представитель) в течение пяти рабочих дней со дня получения от </w:t>
      </w:r>
      <w:r w:rsidR="008C5DA9">
        <w:rPr>
          <w:rFonts w:eastAsiaTheme="minorHAnsi"/>
          <w:sz w:val="28"/>
          <w:szCs w:val="28"/>
          <w:lang w:eastAsia="en-US"/>
        </w:rPr>
        <w:t>сектора У</w:t>
      </w:r>
      <w:r>
        <w:rPr>
          <w:rFonts w:eastAsiaTheme="minorHAnsi"/>
          <w:sz w:val="28"/>
          <w:szCs w:val="28"/>
          <w:lang w:eastAsia="en-US"/>
        </w:rPr>
        <w:t xml:space="preserve">чреждения уведомления, указанного в </w:t>
      </w:r>
      <w:r w:rsidR="004D2E80">
        <w:rPr>
          <w:rFonts w:eastAsiaTheme="minorHAnsi"/>
          <w:sz w:val="28"/>
          <w:szCs w:val="28"/>
          <w:lang w:eastAsia="en-US"/>
        </w:rPr>
        <w:t xml:space="preserve">пункте </w:t>
      </w:r>
      <w:r>
        <w:rPr>
          <w:rFonts w:eastAsiaTheme="minorHAnsi"/>
          <w:sz w:val="28"/>
          <w:szCs w:val="28"/>
          <w:lang w:eastAsia="en-US"/>
        </w:rPr>
        <w:t>4.</w:t>
      </w:r>
      <w:r w:rsidR="00590C15">
        <w:rPr>
          <w:rFonts w:eastAsiaTheme="minorHAnsi"/>
          <w:sz w:val="28"/>
          <w:szCs w:val="28"/>
          <w:lang w:eastAsia="en-US"/>
        </w:rPr>
        <w:t>1</w:t>
      </w:r>
      <w:r w:rsidR="0094031F">
        <w:rPr>
          <w:rFonts w:eastAsiaTheme="minorHAnsi"/>
          <w:sz w:val="28"/>
          <w:szCs w:val="28"/>
          <w:lang w:eastAsia="en-US"/>
        </w:rPr>
        <w:t>7</w:t>
      </w:r>
      <w:r>
        <w:rPr>
          <w:rFonts w:eastAsiaTheme="minorHAnsi"/>
          <w:sz w:val="28"/>
          <w:szCs w:val="28"/>
          <w:lang w:eastAsia="en-US"/>
        </w:rPr>
        <w:t xml:space="preserve"> настояще</w:t>
      </w:r>
      <w:r w:rsidR="004D2E80">
        <w:rPr>
          <w:rFonts w:eastAsiaTheme="minorHAnsi"/>
          <w:sz w:val="28"/>
          <w:szCs w:val="28"/>
          <w:lang w:eastAsia="en-US"/>
        </w:rPr>
        <w:t>го Порядка</w:t>
      </w:r>
      <w:r>
        <w:rPr>
          <w:rFonts w:eastAsiaTheme="minorHAnsi"/>
          <w:sz w:val="28"/>
          <w:szCs w:val="28"/>
          <w:lang w:eastAsia="en-US"/>
        </w:rPr>
        <w:t>, представляет недостающие документы.</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bookmarkStart w:id="8" w:name="Par8"/>
      <w:bookmarkEnd w:id="8"/>
      <w:r>
        <w:rPr>
          <w:rFonts w:eastAsiaTheme="minorHAnsi"/>
          <w:sz w:val="28"/>
          <w:szCs w:val="28"/>
          <w:lang w:eastAsia="en-US"/>
        </w:rPr>
        <w:t>4.</w:t>
      </w:r>
      <w:r w:rsidR="00590C15">
        <w:rPr>
          <w:rFonts w:eastAsiaTheme="minorHAnsi"/>
          <w:sz w:val="28"/>
          <w:szCs w:val="28"/>
          <w:lang w:eastAsia="en-US"/>
        </w:rPr>
        <w:t>1</w:t>
      </w:r>
      <w:r w:rsidR="0094031F">
        <w:rPr>
          <w:rFonts w:eastAsiaTheme="minorHAnsi"/>
          <w:sz w:val="28"/>
          <w:szCs w:val="28"/>
          <w:lang w:eastAsia="en-US"/>
        </w:rPr>
        <w:t>9</w:t>
      </w:r>
      <w:r>
        <w:rPr>
          <w:rFonts w:eastAsiaTheme="minorHAnsi"/>
          <w:sz w:val="28"/>
          <w:szCs w:val="28"/>
          <w:lang w:eastAsia="en-US"/>
        </w:rPr>
        <w:t xml:space="preserve">. </w:t>
      </w:r>
      <w:proofErr w:type="gramStart"/>
      <w:r>
        <w:rPr>
          <w:rFonts w:eastAsiaTheme="minorHAnsi"/>
          <w:sz w:val="28"/>
          <w:szCs w:val="28"/>
          <w:lang w:eastAsia="en-US"/>
        </w:rPr>
        <w:t xml:space="preserve">В случае если гражданином (его представителем) при личном обращении в </w:t>
      </w:r>
      <w:r w:rsidR="004D2E80">
        <w:rPr>
          <w:rFonts w:eastAsiaTheme="minorHAnsi"/>
          <w:sz w:val="28"/>
          <w:szCs w:val="28"/>
          <w:lang w:eastAsia="en-US"/>
        </w:rPr>
        <w:t>сектор У</w:t>
      </w:r>
      <w:r>
        <w:rPr>
          <w:rFonts w:eastAsiaTheme="minorHAnsi"/>
          <w:sz w:val="28"/>
          <w:szCs w:val="28"/>
          <w:lang w:eastAsia="en-US"/>
        </w:rPr>
        <w:t>чреждени</w:t>
      </w:r>
      <w:r w:rsidR="004D2E80">
        <w:rPr>
          <w:rFonts w:eastAsiaTheme="minorHAnsi"/>
          <w:sz w:val="28"/>
          <w:szCs w:val="28"/>
          <w:lang w:eastAsia="en-US"/>
        </w:rPr>
        <w:t>я</w:t>
      </w:r>
      <w:r>
        <w:rPr>
          <w:rFonts w:eastAsiaTheme="minorHAnsi"/>
          <w:sz w:val="28"/>
          <w:szCs w:val="28"/>
          <w:lang w:eastAsia="en-US"/>
        </w:rPr>
        <w:t xml:space="preserve"> или в </w:t>
      </w:r>
      <w:r w:rsidR="004D2E80">
        <w:rPr>
          <w:rFonts w:eastAsiaTheme="minorHAnsi"/>
          <w:sz w:val="28"/>
          <w:szCs w:val="28"/>
          <w:lang w:eastAsia="en-US"/>
        </w:rPr>
        <w:t>МФЦ</w:t>
      </w:r>
      <w:r>
        <w:rPr>
          <w:rFonts w:eastAsiaTheme="minorHAnsi"/>
          <w:sz w:val="28"/>
          <w:szCs w:val="28"/>
          <w:lang w:eastAsia="en-US"/>
        </w:rPr>
        <w:t xml:space="preserve"> представлен неполный комплект документов, указанных в </w:t>
      </w:r>
      <w:r w:rsidR="0024469C">
        <w:rPr>
          <w:rFonts w:eastAsiaTheme="minorHAnsi"/>
          <w:sz w:val="28"/>
          <w:szCs w:val="28"/>
          <w:lang w:eastAsia="en-US"/>
        </w:rPr>
        <w:t>пункте 4.6 н</w:t>
      </w:r>
      <w:r>
        <w:rPr>
          <w:rFonts w:eastAsiaTheme="minorHAnsi"/>
          <w:sz w:val="28"/>
          <w:szCs w:val="28"/>
          <w:lang w:eastAsia="en-US"/>
        </w:rPr>
        <w:t>астояще</w:t>
      </w:r>
      <w:r w:rsidR="0024469C">
        <w:rPr>
          <w:rFonts w:eastAsiaTheme="minorHAnsi"/>
          <w:sz w:val="28"/>
          <w:szCs w:val="28"/>
          <w:lang w:eastAsia="en-US"/>
        </w:rPr>
        <w:t>го Порядка</w:t>
      </w:r>
      <w:r>
        <w:rPr>
          <w:rFonts w:eastAsiaTheme="minorHAnsi"/>
          <w:sz w:val="28"/>
          <w:szCs w:val="28"/>
          <w:lang w:eastAsia="en-US"/>
        </w:rPr>
        <w:t xml:space="preserve">, </w:t>
      </w:r>
      <w:r w:rsidR="0024469C">
        <w:rPr>
          <w:rFonts w:eastAsiaTheme="minorHAnsi"/>
          <w:sz w:val="28"/>
          <w:szCs w:val="28"/>
          <w:lang w:eastAsia="en-US"/>
        </w:rPr>
        <w:t>получатель</w:t>
      </w:r>
      <w:r>
        <w:rPr>
          <w:rFonts w:eastAsiaTheme="minorHAnsi"/>
          <w:sz w:val="28"/>
          <w:szCs w:val="28"/>
          <w:lang w:eastAsia="en-US"/>
        </w:rPr>
        <w:t xml:space="preserve"> (его представитель) обязан представить в учреждение или в </w:t>
      </w:r>
      <w:r w:rsidR="0024469C">
        <w:rPr>
          <w:rFonts w:eastAsiaTheme="minorHAnsi"/>
          <w:sz w:val="28"/>
          <w:szCs w:val="28"/>
          <w:lang w:eastAsia="en-US"/>
        </w:rPr>
        <w:t>МФЦ</w:t>
      </w:r>
      <w:r>
        <w:rPr>
          <w:rFonts w:eastAsiaTheme="minorHAnsi"/>
          <w:sz w:val="28"/>
          <w:szCs w:val="28"/>
          <w:lang w:eastAsia="en-US"/>
        </w:rPr>
        <w:t xml:space="preserve"> в течение пяти рабочих дней со дня регистрации заявления о возобновлении выплаты компенсации </w:t>
      </w:r>
      <w:r w:rsidR="0024469C">
        <w:rPr>
          <w:rFonts w:eastAsiaTheme="minorHAnsi"/>
          <w:sz w:val="28"/>
          <w:szCs w:val="28"/>
          <w:lang w:eastAsia="en-US"/>
        </w:rPr>
        <w:t xml:space="preserve">расходов </w:t>
      </w:r>
      <w:r>
        <w:rPr>
          <w:rFonts w:eastAsiaTheme="minorHAnsi"/>
          <w:sz w:val="28"/>
          <w:szCs w:val="28"/>
          <w:lang w:eastAsia="en-US"/>
        </w:rPr>
        <w:t>недостающие документы.</w:t>
      </w:r>
      <w:proofErr w:type="gramEnd"/>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94031F">
        <w:rPr>
          <w:rFonts w:eastAsiaTheme="minorHAnsi"/>
          <w:sz w:val="28"/>
          <w:szCs w:val="28"/>
          <w:lang w:eastAsia="en-US"/>
        </w:rPr>
        <w:t>0</w:t>
      </w:r>
      <w:r>
        <w:rPr>
          <w:rFonts w:eastAsiaTheme="minorHAnsi"/>
          <w:sz w:val="28"/>
          <w:szCs w:val="28"/>
          <w:lang w:eastAsia="en-US"/>
        </w:rPr>
        <w:t xml:space="preserve">. В случае </w:t>
      </w:r>
      <w:proofErr w:type="spellStart"/>
      <w:r>
        <w:rPr>
          <w:rFonts w:eastAsiaTheme="minorHAnsi"/>
          <w:sz w:val="28"/>
          <w:szCs w:val="28"/>
          <w:lang w:eastAsia="en-US"/>
        </w:rPr>
        <w:t>непоступления</w:t>
      </w:r>
      <w:proofErr w:type="spellEnd"/>
      <w:r>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возобновлении выплаты компенсации </w:t>
      </w:r>
      <w:r w:rsidR="00A256AD">
        <w:rPr>
          <w:rFonts w:eastAsiaTheme="minorHAnsi"/>
          <w:sz w:val="28"/>
          <w:szCs w:val="28"/>
          <w:lang w:eastAsia="en-US"/>
        </w:rPr>
        <w:t xml:space="preserve">расходов </w:t>
      </w:r>
      <w:r>
        <w:rPr>
          <w:rFonts w:eastAsiaTheme="minorHAnsi"/>
          <w:sz w:val="28"/>
          <w:szCs w:val="28"/>
          <w:lang w:eastAsia="en-US"/>
        </w:rPr>
        <w:t>приостанавливается на десять рабочих дней.</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94031F">
        <w:rPr>
          <w:rFonts w:eastAsiaTheme="minorHAnsi"/>
          <w:sz w:val="28"/>
          <w:szCs w:val="28"/>
          <w:lang w:eastAsia="en-US"/>
        </w:rPr>
        <w:t>1</w:t>
      </w:r>
      <w:r>
        <w:rPr>
          <w:rFonts w:eastAsiaTheme="minorHAnsi"/>
          <w:sz w:val="28"/>
          <w:szCs w:val="28"/>
          <w:lang w:eastAsia="en-US"/>
        </w:rPr>
        <w:t xml:space="preserve">. </w:t>
      </w:r>
      <w:proofErr w:type="gramStart"/>
      <w:r>
        <w:rPr>
          <w:rFonts w:eastAsiaTheme="minorHAnsi"/>
          <w:sz w:val="28"/>
          <w:szCs w:val="28"/>
          <w:lang w:eastAsia="en-US"/>
        </w:rPr>
        <w:t xml:space="preserve">В случае установления факта наличия в представленных гражданином (его представителем) заявлении и (или) документах (сведениях), указанных соответственно в </w:t>
      </w:r>
      <w:r w:rsidR="00A256AD">
        <w:rPr>
          <w:rFonts w:eastAsiaTheme="minorHAnsi"/>
          <w:sz w:val="28"/>
          <w:szCs w:val="28"/>
          <w:lang w:eastAsia="en-US"/>
        </w:rPr>
        <w:t>пунктах 4.6 – 4.</w:t>
      </w:r>
      <w:r w:rsidR="0094031F">
        <w:rPr>
          <w:rFonts w:eastAsiaTheme="minorHAnsi"/>
          <w:sz w:val="28"/>
          <w:szCs w:val="28"/>
          <w:lang w:eastAsia="en-US"/>
        </w:rPr>
        <w:t>9</w:t>
      </w:r>
      <w:r w:rsidR="00A256AD">
        <w:rPr>
          <w:rFonts w:eastAsiaTheme="minorHAnsi"/>
          <w:sz w:val="28"/>
          <w:szCs w:val="28"/>
          <w:lang w:eastAsia="en-US"/>
        </w:rPr>
        <w:t xml:space="preserve"> настоящего Порядка</w:t>
      </w:r>
      <w:r>
        <w:rPr>
          <w:rFonts w:eastAsiaTheme="minorHAnsi"/>
          <w:sz w:val="28"/>
          <w:szCs w:val="28"/>
          <w:lang w:eastAsia="en-US"/>
        </w:rPr>
        <w:t xml:space="preserve">, неполной информации </w:t>
      </w:r>
      <w:r w:rsidR="004D2E80">
        <w:rPr>
          <w:rFonts w:eastAsiaTheme="minorHAnsi"/>
          <w:sz w:val="28"/>
          <w:szCs w:val="28"/>
          <w:lang w:eastAsia="en-US"/>
        </w:rPr>
        <w:t>сектор У</w:t>
      </w:r>
      <w:r>
        <w:rPr>
          <w:rFonts w:eastAsiaTheme="minorHAnsi"/>
          <w:sz w:val="28"/>
          <w:szCs w:val="28"/>
          <w:lang w:eastAsia="en-US"/>
        </w:rPr>
        <w:t>чреждени</w:t>
      </w:r>
      <w:r w:rsidR="004D2E80">
        <w:rPr>
          <w:rFonts w:eastAsiaTheme="minorHAnsi"/>
          <w:sz w:val="28"/>
          <w:szCs w:val="28"/>
          <w:lang w:eastAsia="en-US"/>
        </w:rPr>
        <w:t>я</w:t>
      </w:r>
      <w:r>
        <w:rPr>
          <w:rFonts w:eastAsiaTheme="minorHAnsi"/>
          <w:sz w:val="28"/>
          <w:szCs w:val="28"/>
          <w:lang w:eastAsia="en-US"/>
        </w:rPr>
        <w:t xml:space="preserve"> приостанавливает рассмотрение заявления о возобновлении выплаты компенсации и не позднее одного рабочего дня со дня принятия данного решения уведомляет </w:t>
      </w:r>
      <w:r w:rsidR="00A256AD">
        <w:rPr>
          <w:rFonts w:eastAsiaTheme="minorHAnsi"/>
          <w:sz w:val="28"/>
          <w:szCs w:val="28"/>
          <w:lang w:eastAsia="en-US"/>
        </w:rPr>
        <w:t>получателя</w:t>
      </w:r>
      <w:r>
        <w:rPr>
          <w:rFonts w:eastAsiaTheme="minorHAnsi"/>
          <w:sz w:val="28"/>
          <w:szCs w:val="28"/>
          <w:lang w:eastAsia="en-US"/>
        </w:rPr>
        <w:t xml:space="preserve"> (его представителя) о приостановлении рассмотрения заявления о возобновлении выплаты компенсации с указанием информации</w:t>
      </w:r>
      <w:proofErr w:type="gramEnd"/>
      <w:r>
        <w:rPr>
          <w:rFonts w:eastAsiaTheme="minorHAnsi"/>
          <w:sz w:val="28"/>
          <w:szCs w:val="28"/>
          <w:lang w:eastAsia="en-US"/>
        </w:rPr>
        <w:t xml:space="preserve">, подлежащей корректировке, но не более чем на пять рабочих дней со дня получения </w:t>
      </w:r>
      <w:r w:rsidR="00A256AD">
        <w:rPr>
          <w:rFonts w:eastAsiaTheme="minorHAnsi"/>
          <w:sz w:val="28"/>
          <w:szCs w:val="28"/>
          <w:lang w:eastAsia="en-US"/>
        </w:rPr>
        <w:t>получателем</w:t>
      </w:r>
      <w:r>
        <w:rPr>
          <w:rFonts w:eastAsiaTheme="minorHAnsi"/>
          <w:sz w:val="28"/>
          <w:szCs w:val="28"/>
          <w:lang w:eastAsia="en-US"/>
        </w:rPr>
        <w:t xml:space="preserve"> (его представителем) уведомления.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256AD">
        <w:rPr>
          <w:rFonts w:eastAsiaTheme="minorHAnsi"/>
          <w:sz w:val="28"/>
          <w:szCs w:val="28"/>
          <w:lang w:eastAsia="en-US"/>
        </w:rPr>
        <w:t>2</w:t>
      </w:r>
      <w:r w:rsidR="006808D8">
        <w:rPr>
          <w:rFonts w:eastAsiaTheme="minorHAnsi"/>
          <w:sz w:val="28"/>
          <w:szCs w:val="28"/>
          <w:lang w:eastAsia="en-US"/>
        </w:rPr>
        <w:t>2</w:t>
      </w:r>
      <w:r>
        <w:rPr>
          <w:rFonts w:eastAsiaTheme="minorHAnsi"/>
          <w:sz w:val="28"/>
          <w:szCs w:val="28"/>
          <w:lang w:eastAsia="en-US"/>
        </w:rPr>
        <w:t xml:space="preserve">. </w:t>
      </w:r>
      <w:r w:rsidR="00A256AD">
        <w:rPr>
          <w:rFonts w:eastAsiaTheme="minorHAnsi"/>
          <w:sz w:val="28"/>
          <w:szCs w:val="28"/>
          <w:lang w:eastAsia="en-US"/>
        </w:rPr>
        <w:t>Получатель</w:t>
      </w:r>
      <w:r>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 о возобновлении выплаты компенсации, указанного в </w:t>
      </w:r>
      <w:r w:rsidR="00A256AD">
        <w:rPr>
          <w:rFonts w:eastAsiaTheme="minorHAnsi"/>
          <w:sz w:val="28"/>
          <w:szCs w:val="28"/>
          <w:lang w:eastAsia="en-US"/>
        </w:rPr>
        <w:t>пункте 4.2</w:t>
      </w:r>
      <w:r w:rsidR="006808D8">
        <w:rPr>
          <w:rFonts w:eastAsiaTheme="minorHAnsi"/>
          <w:sz w:val="28"/>
          <w:szCs w:val="28"/>
          <w:lang w:eastAsia="en-US"/>
        </w:rPr>
        <w:t>1</w:t>
      </w:r>
      <w:r w:rsidR="00A256AD">
        <w:rPr>
          <w:rFonts w:eastAsiaTheme="minorHAnsi"/>
          <w:sz w:val="28"/>
          <w:szCs w:val="28"/>
          <w:lang w:eastAsia="en-US"/>
        </w:rPr>
        <w:t xml:space="preserve"> настоящего Порядка</w:t>
      </w:r>
      <w:r>
        <w:rPr>
          <w:rFonts w:eastAsiaTheme="minorHAnsi"/>
          <w:sz w:val="28"/>
          <w:szCs w:val="28"/>
          <w:lang w:eastAsia="en-US"/>
        </w:rPr>
        <w:t xml:space="preserve">, направляет в </w:t>
      </w:r>
      <w:r w:rsidR="008C5DA9">
        <w:rPr>
          <w:rFonts w:eastAsiaTheme="minorHAnsi"/>
          <w:sz w:val="28"/>
          <w:szCs w:val="28"/>
          <w:lang w:eastAsia="en-US"/>
        </w:rPr>
        <w:t>сектор У</w:t>
      </w:r>
      <w:r>
        <w:rPr>
          <w:rFonts w:eastAsiaTheme="minorHAnsi"/>
          <w:sz w:val="28"/>
          <w:szCs w:val="28"/>
          <w:lang w:eastAsia="en-US"/>
        </w:rPr>
        <w:t>чреждени</w:t>
      </w:r>
      <w:r w:rsidR="008C5DA9">
        <w:rPr>
          <w:rFonts w:eastAsiaTheme="minorHAnsi"/>
          <w:sz w:val="28"/>
          <w:szCs w:val="28"/>
          <w:lang w:eastAsia="en-US"/>
        </w:rPr>
        <w:t>я</w:t>
      </w:r>
      <w:r>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5931F3" w:rsidRPr="006A7EEB" w:rsidRDefault="005931F3" w:rsidP="005931F3">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 xml:space="preserve">4.23. </w:t>
      </w:r>
      <w:r w:rsidRPr="004D5660">
        <w:rPr>
          <w:rFonts w:eastAsiaTheme="minorHAnsi"/>
          <w:sz w:val="28"/>
          <w:szCs w:val="28"/>
          <w:lang w:eastAsia="en-US"/>
        </w:rPr>
        <w:t>Сектор Учреждения не позднее пяти рабочих дней, следующих за днем приема у получателя (его представителя) или поступления из МФЦ заявления и документов (сведений), указанных соответственно в пунктах 4.</w:t>
      </w:r>
      <w:r w:rsidR="004D5660" w:rsidRPr="004D5660">
        <w:rPr>
          <w:rFonts w:eastAsiaTheme="minorHAnsi"/>
          <w:sz w:val="28"/>
          <w:szCs w:val="28"/>
          <w:lang w:eastAsia="en-US"/>
        </w:rPr>
        <w:t>6</w:t>
      </w:r>
      <w:r w:rsidRPr="004D5660">
        <w:rPr>
          <w:rFonts w:eastAsiaTheme="minorHAnsi"/>
          <w:sz w:val="28"/>
          <w:szCs w:val="28"/>
          <w:lang w:eastAsia="en-US"/>
        </w:rPr>
        <w:t xml:space="preserve"> – 4.</w:t>
      </w:r>
      <w:r w:rsidR="004D5660" w:rsidRPr="004D5660">
        <w:rPr>
          <w:rFonts w:eastAsiaTheme="minorHAnsi"/>
          <w:sz w:val="28"/>
          <w:szCs w:val="28"/>
          <w:lang w:eastAsia="en-US"/>
        </w:rPr>
        <w:t>9</w:t>
      </w:r>
      <w:r w:rsidRPr="004D5660">
        <w:rPr>
          <w:rFonts w:eastAsiaTheme="minorHAnsi"/>
          <w:sz w:val="28"/>
          <w:szCs w:val="28"/>
          <w:lang w:eastAsia="en-US"/>
        </w:rPr>
        <w:t xml:space="preserve"> настоящего Порядка, направляет их и копии документов, указанных в пункте 4.1</w:t>
      </w:r>
      <w:r w:rsidR="004D5660" w:rsidRPr="004D5660">
        <w:rPr>
          <w:rFonts w:eastAsiaTheme="minorHAnsi"/>
          <w:sz w:val="28"/>
          <w:szCs w:val="28"/>
          <w:lang w:eastAsia="en-US"/>
        </w:rPr>
        <w:t>0</w:t>
      </w:r>
      <w:r w:rsidRPr="004D5660">
        <w:rPr>
          <w:rFonts w:eastAsiaTheme="minorHAnsi"/>
          <w:sz w:val="28"/>
          <w:szCs w:val="28"/>
          <w:lang w:eastAsia="en-US"/>
        </w:rPr>
        <w:t xml:space="preserve"> настоящего Порядка, в отдел (сектор) социальной защиты населения Министерства</w:t>
      </w:r>
      <w:r w:rsidRPr="006A7EEB">
        <w:rPr>
          <w:rFonts w:eastAsiaTheme="minorHAnsi"/>
          <w:sz w:val="28"/>
          <w:szCs w:val="28"/>
          <w:lang w:eastAsia="en-US"/>
        </w:rPr>
        <w:t xml:space="preserve">. </w:t>
      </w:r>
      <w:proofErr w:type="gramStart"/>
      <w:r w:rsidRPr="006A7EEB">
        <w:rPr>
          <w:rFonts w:eastAsiaTheme="minorHAnsi"/>
          <w:sz w:val="28"/>
          <w:szCs w:val="28"/>
          <w:lang w:eastAsia="en-US"/>
        </w:rPr>
        <w:t>В случаях, предусмотренных пунктами 4.</w:t>
      </w:r>
      <w:r w:rsidR="006A7EEB" w:rsidRPr="006A7EEB">
        <w:rPr>
          <w:rFonts w:eastAsiaTheme="minorHAnsi"/>
          <w:sz w:val="28"/>
          <w:szCs w:val="28"/>
          <w:lang w:eastAsia="en-US"/>
        </w:rPr>
        <w:t>8</w:t>
      </w:r>
      <w:r w:rsidRPr="006A7EEB">
        <w:rPr>
          <w:rFonts w:eastAsiaTheme="minorHAnsi"/>
          <w:sz w:val="28"/>
          <w:szCs w:val="28"/>
          <w:lang w:eastAsia="en-US"/>
        </w:rPr>
        <w:t xml:space="preserve"> и 4.</w:t>
      </w:r>
      <w:r w:rsidR="006A7EEB" w:rsidRPr="006A7EEB">
        <w:rPr>
          <w:rFonts w:eastAsiaTheme="minorHAnsi"/>
          <w:sz w:val="28"/>
          <w:szCs w:val="28"/>
          <w:lang w:eastAsia="en-US"/>
        </w:rPr>
        <w:t>9</w:t>
      </w:r>
      <w:r w:rsidRPr="006A7EEB">
        <w:rPr>
          <w:rFonts w:eastAsiaTheme="minorHAnsi"/>
          <w:sz w:val="28"/>
          <w:szCs w:val="28"/>
          <w:lang w:eastAsia="en-US"/>
        </w:rPr>
        <w:t xml:space="preserve"> настоящего Порядка, указанные заявление, документы, копии документов, сведения, указанные в пункте 2.</w:t>
      </w:r>
      <w:r w:rsidR="006A7EEB" w:rsidRPr="006A7EEB">
        <w:rPr>
          <w:rFonts w:eastAsiaTheme="minorHAnsi"/>
          <w:sz w:val="28"/>
          <w:szCs w:val="28"/>
          <w:lang w:eastAsia="en-US"/>
        </w:rPr>
        <w:t>8</w:t>
      </w:r>
      <w:r w:rsidRPr="006A7EEB">
        <w:rPr>
          <w:rFonts w:eastAsiaTheme="minorHAnsi"/>
          <w:sz w:val="28"/>
          <w:szCs w:val="28"/>
          <w:lang w:eastAsia="en-US"/>
        </w:rPr>
        <w:t xml:space="preserve"> настоящего Порядка, а также ответы на межведомственные запросы, указанные в пункте 4.</w:t>
      </w:r>
      <w:r w:rsidR="006A7EEB" w:rsidRPr="006A7EEB">
        <w:rPr>
          <w:rFonts w:eastAsiaTheme="minorHAnsi"/>
          <w:sz w:val="28"/>
          <w:szCs w:val="28"/>
          <w:lang w:eastAsia="en-US"/>
        </w:rPr>
        <w:t>8</w:t>
      </w:r>
      <w:r w:rsidRPr="006A7EEB">
        <w:rPr>
          <w:rFonts w:eastAsiaTheme="minorHAnsi"/>
          <w:sz w:val="28"/>
          <w:szCs w:val="28"/>
          <w:lang w:eastAsia="en-US"/>
        </w:rPr>
        <w:t xml:space="preserve"> настоящего Порядка, направляются сектором Учреждения в отдел (сектор) социальной защиты населения Министерства не позднее рабочего дня, следующего за днем получения всех сведений, указанных в пункте 2.</w:t>
      </w:r>
      <w:r w:rsidR="006A7EEB" w:rsidRPr="006A7EEB">
        <w:rPr>
          <w:rFonts w:eastAsiaTheme="minorHAnsi"/>
          <w:sz w:val="28"/>
          <w:szCs w:val="28"/>
          <w:lang w:eastAsia="en-US"/>
        </w:rPr>
        <w:t>8</w:t>
      </w:r>
      <w:r w:rsidRPr="006A7EEB">
        <w:rPr>
          <w:rFonts w:eastAsiaTheme="minorHAnsi"/>
          <w:sz w:val="28"/>
          <w:szCs w:val="28"/>
          <w:lang w:eastAsia="en-US"/>
        </w:rPr>
        <w:t xml:space="preserve"> настоящего Порядка, поступления</w:t>
      </w:r>
      <w:proofErr w:type="gramEnd"/>
      <w:r w:rsidRPr="006A7EEB">
        <w:rPr>
          <w:rFonts w:eastAsiaTheme="minorHAnsi"/>
          <w:sz w:val="28"/>
          <w:szCs w:val="28"/>
          <w:lang w:eastAsia="en-US"/>
        </w:rPr>
        <w:t xml:space="preserve"> всех ответов на такие межведомственные запросы.</w:t>
      </w:r>
    </w:p>
    <w:p w:rsidR="00DD76E4" w:rsidRDefault="00A11ADB"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w:t>
      </w:r>
      <w:r w:rsidR="006A7EEB">
        <w:rPr>
          <w:rFonts w:eastAsiaTheme="minorHAnsi"/>
          <w:sz w:val="28"/>
          <w:szCs w:val="28"/>
          <w:lang w:eastAsia="en-US"/>
        </w:rPr>
        <w:t>4</w:t>
      </w:r>
      <w:r w:rsidR="00DD76E4">
        <w:rPr>
          <w:rFonts w:eastAsiaTheme="minorHAnsi"/>
          <w:sz w:val="28"/>
          <w:szCs w:val="28"/>
          <w:lang w:eastAsia="en-US"/>
        </w:rPr>
        <w:t xml:space="preserve">. Решение о возобновлении выплаты компенсации либо об отказе в ее возобновлении принимается </w:t>
      </w:r>
      <w:r w:rsidR="008C5DA9">
        <w:rPr>
          <w:rFonts w:eastAsiaTheme="minorHAnsi"/>
          <w:sz w:val="28"/>
          <w:szCs w:val="28"/>
          <w:lang w:eastAsia="en-US"/>
        </w:rPr>
        <w:t>отделом (сектором) социальной защиты населения Министерства</w:t>
      </w:r>
      <w:r w:rsidR="00DD76E4">
        <w:rPr>
          <w:rFonts w:eastAsiaTheme="minorHAnsi"/>
          <w:sz w:val="28"/>
          <w:szCs w:val="28"/>
          <w:lang w:eastAsia="en-US"/>
        </w:rPr>
        <w:t xml:space="preserve"> по форм</w:t>
      </w:r>
      <w:r w:rsidR="00D21D8F">
        <w:rPr>
          <w:rFonts w:eastAsiaTheme="minorHAnsi"/>
          <w:sz w:val="28"/>
          <w:szCs w:val="28"/>
          <w:lang w:eastAsia="en-US"/>
        </w:rPr>
        <w:t>е</w:t>
      </w:r>
      <w:r w:rsidR="00544DC8">
        <w:rPr>
          <w:rFonts w:eastAsiaTheme="minorHAnsi"/>
          <w:sz w:val="28"/>
          <w:szCs w:val="28"/>
          <w:lang w:eastAsia="en-US"/>
        </w:rPr>
        <w:t xml:space="preserve"> согласно приложениям № </w:t>
      </w:r>
      <w:r w:rsidR="00D21D8F">
        <w:rPr>
          <w:rFonts w:eastAsiaTheme="minorHAnsi"/>
          <w:sz w:val="28"/>
          <w:szCs w:val="28"/>
          <w:lang w:eastAsia="en-US"/>
        </w:rPr>
        <w:t xml:space="preserve">6 и 7 </w:t>
      </w:r>
      <w:r w:rsidR="00544DC8">
        <w:rPr>
          <w:rFonts w:eastAsiaTheme="minorHAnsi"/>
          <w:sz w:val="28"/>
          <w:szCs w:val="28"/>
          <w:lang w:eastAsia="en-US"/>
        </w:rPr>
        <w:t>к настоящему Порядку</w:t>
      </w:r>
      <w:r w:rsidR="00DD76E4">
        <w:rPr>
          <w:rFonts w:eastAsiaTheme="minorHAnsi"/>
          <w:sz w:val="28"/>
          <w:szCs w:val="28"/>
          <w:lang w:eastAsia="en-US"/>
        </w:rPr>
        <w:t xml:space="preserve"> в течение десяти рабочих дней со дня регистрации заявления о возобновлении выплаты компенсации</w:t>
      </w:r>
      <w:r w:rsidR="00A256AD">
        <w:rPr>
          <w:rFonts w:eastAsiaTheme="minorHAnsi"/>
          <w:sz w:val="28"/>
          <w:szCs w:val="28"/>
          <w:lang w:eastAsia="en-US"/>
        </w:rPr>
        <w:t xml:space="preserve"> расходов</w:t>
      </w:r>
      <w:r w:rsidR="00DD76E4">
        <w:rPr>
          <w:rFonts w:eastAsiaTheme="minorHAnsi"/>
          <w:sz w:val="28"/>
          <w:szCs w:val="28"/>
          <w:lang w:eastAsia="en-US"/>
        </w:rPr>
        <w:t>.</w:t>
      </w:r>
    </w:p>
    <w:p w:rsidR="00DD76E4" w:rsidRDefault="00A11ADB"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4.2</w:t>
      </w:r>
      <w:r w:rsidR="00010E19">
        <w:rPr>
          <w:rFonts w:eastAsiaTheme="minorHAnsi"/>
          <w:sz w:val="28"/>
          <w:szCs w:val="28"/>
          <w:lang w:eastAsia="en-US"/>
        </w:rPr>
        <w:t>5</w:t>
      </w:r>
      <w:r w:rsidR="00DD76E4">
        <w:rPr>
          <w:rFonts w:eastAsiaTheme="minorHAnsi"/>
          <w:sz w:val="28"/>
          <w:szCs w:val="28"/>
          <w:lang w:eastAsia="en-US"/>
        </w:rPr>
        <w:t>.</w:t>
      </w:r>
      <w:r>
        <w:rPr>
          <w:rFonts w:eastAsiaTheme="minorHAnsi"/>
          <w:sz w:val="28"/>
          <w:szCs w:val="28"/>
          <w:lang w:eastAsia="en-US"/>
        </w:rPr>
        <w:t xml:space="preserve"> </w:t>
      </w:r>
      <w:r w:rsidR="00DD76E4">
        <w:rPr>
          <w:rFonts w:eastAsiaTheme="minorHAnsi"/>
          <w:sz w:val="28"/>
          <w:szCs w:val="28"/>
          <w:lang w:eastAsia="en-US"/>
        </w:rPr>
        <w:t xml:space="preserve">Основаниями для отказа в возобновлении выплаты компенсации </w:t>
      </w:r>
      <w:r w:rsidR="00590C15">
        <w:rPr>
          <w:rFonts w:eastAsiaTheme="minorHAnsi"/>
          <w:sz w:val="28"/>
          <w:szCs w:val="28"/>
          <w:lang w:eastAsia="en-US"/>
        </w:rPr>
        <w:t xml:space="preserve">расходов </w:t>
      </w:r>
      <w:r w:rsidR="00DD76E4">
        <w:rPr>
          <w:rFonts w:eastAsiaTheme="minorHAnsi"/>
          <w:sz w:val="28"/>
          <w:szCs w:val="28"/>
          <w:lang w:eastAsia="en-US"/>
        </w:rPr>
        <w:t>являются: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 представление </w:t>
      </w:r>
      <w:r w:rsidR="00590C15">
        <w:rPr>
          <w:rFonts w:eastAsiaTheme="minorHAnsi"/>
          <w:sz w:val="28"/>
          <w:szCs w:val="28"/>
          <w:lang w:eastAsia="en-US"/>
        </w:rPr>
        <w:t>получателем</w:t>
      </w:r>
      <w:r>
        <w:rPr>
          <w:rFonts w:eastAsiaTheme="minorHAnsi"/>
          <w:sz w:val="28"/>
          <w:szCs w:val="28"/>
          <w:lang w:eastAsia="en-US"/>
        </w:rPr>
        <w:t xml:space="preserve"> (его представителем) в </w:t>
      </w:r>
      <w:r w:rsidR="00310E16">
        <w:rPr>
          <w:rFonts w:eastAsiaTheme="minorHAnsi"/>
          <w:sz w:val="28"/>
          <w:szCs w:val="28"/>
          <w:lang w:eastAsia="en-US"/>
        </w:rPr>
        <w:t xml:space="preserve">отдел (сектор) социальной защиты населения Министерства </w:t>
      </w:r>
      <w:r>
        <w:rPr>
          <w:rFonts w:eastAsiaTheme="minorHAnsi"/>
          <w:sz w:val="28"/>
          <w:szCs w:val="28"/>
          <w:lang w:eastAsia="en-US"/>
        </w:rPr>
        <w:t xml:space="preserve">или в </w:t>
      </w:r>
      <w:r w:rsidR="00590C15">
        <w:rPr>
          <w:rFonts w:eastAsiaTheme="minorHAnsi"/>
          <w:sz w:val="28"/>
          <w:szCs w:val="28"/>
          <w:lang w:eastAsia="en-US"/>
        </w:rPr>
        <w:t>МФЦ</w:t>
      </w:r>
      <w:r>
        <w:rPr>
          <w:rFonts w:eastAsiaTheme="minorHAnsi"/>
          <w:sz w:val="28"/>
          <w:szCs w:val="28"/>
          <w:lang w:eastAsia="en-US"/>
        </w:rPr>
        <w:t xml:space="preserve"> документов (сведений), которые противоречат сведениям, полученным в порядке межведомственного информационного взаимодействия;</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несоответствие </w:t>
      </w:r>
      <w:r w:rsidR="00590C15">
        <w:rPr>
          <w:rFonts w:eastAsiaTheme="minorHAnsi"/>
          <w:sz w:val="28"/>
          <w:szCs w:val="28"/>
          <w:lang w:eastAsia="en-US"/>
        </w:rPr>
        <w:t>получателя</w:t>
      </w:r>
      <w:r>
        <w:rPr>
          <w:rFonts w:eastAsiaTheme="minorHAnsi"/>
          <w:sz w:val="28"/>
          <w:szCs w:val="28"/>
          <w:lang w:eastAsia="en-US"/>
        </w:rPr>
        <w:t xml:space="preserve"> категории лиц, имеющих право на предоставление компенсации</w:t>
      </w:r>
      <w:r w:rsidR="00590C15">
        <w:rPr>
          <w:rFonts w:eastAsiaTheme="minorHAnsi"/>
          <w:sz w:val="28"/>
          <w:szCs w:val="28"/>
          <w:lang w:eastAsia="en-US"/>
        </w:rPr>
        <w:t xml:space="preserve"> расходов</w:t>
      </w:r>
      <w:r>
        <w:rPr>
          <w:rFonts w:eastAsiaTheme="minorHAnsi"/>
          <w:sz w:val="28"/>
          <w:szCs w:val="28"/>
          <w:lang w:eastAsia="en-US"/>
        </w:rPr>
        <w:t>;</w:t>
      </w:r>
    </w:p>
    <w:p w:rsidR="00DD76E4" w:rsidRPr="00BC7952" w:rsidRDefault="00DD76E4" w:rsidP="00A11ADB">
      <w:pPr>
        <w:autoSpaceDE w:val="0"/>
        <w:autoSpaceDN w:val="0"/>
        <w:adjustRightInd w:val="0"/>
        <w:spacing w:before="280"/>
        <w:ind w:firstLine="709"/>
        <w:contextualSpacing/>
        <w:jc w:val="both"/>
        <w:rPr>
          <w:rFonts w:eastAsiaTheme="minorHAnsi"/>
          <w:sz w:val="28"/>
          <w:szCs w:val="28"/>
          <w:lang w:eastAsia="en-US"/>
        </w:rPr>
      </w:pPr>
      <w:r w:rsidRPr="00F2129A">
        <w:rPr>
          <w:rFonts w:eastAsiaTheme="minorHAnsi"/>
          <w:sz w:val="28"/>
          <w:szCs w:val="28"/>
          <w:lang w:eastAsia="en-US"/>
        </w:rPr>
        <w:t xml:space="preserve">3) представление </w:t>
      </w:r>
      <w:r w:rsidR="00590C15" w:rsidRPr="00F2129A">
        <w:rPr>
          <w:rFonts w:eastAsiaTheme="minorHAnsi"/>
          <w:sz w:val="28"/>
          <w:szCs w:val="28"/>
          <w:lang w:eastAsia="en-US"/>
        </w:rPr>
        <w:t>получателем</w:t>
      </w:r>
      <w:r w:rsidRPr="00F2129A">
        <w:rPr>
          <w:rFonts w:eastAsiaTheme="minorHAnsi"/>
          <w:sz w:val="28"/>
          <w:szCs w:val="28"/>
          <w:lang w:eastAsia="en-US"/>
        </w:rPr>
        <w:t xml:space="preserve"> (его представителем) в </w:t>
      </w:r>
      <w:r w:rsidR="00783907">
        <w:rPr>
          <w:rFonts w:eastAsiaTheme="minorHAnsi"/>
          <w:sz w:val="28"/>
          <w:szCs w:val="28"/>
          <w:lang w:eastAsia="en-US"/>
        </w:rPr>
        <w:t>сектор У</w:t>
      </w:r>
      <w:r w:rsidRPr="00F2129A">
        <w:rPr>
          <w:rFonts w:eastAsiaTheme="minorHAnsi"/>
          <w:sz w:val="28"/>
          <w:szCs w:val="28"/>
          <w:lang w:eastAsia="en-US"/>
        </w:rPr>
        <w:t>чреждени</w:t>
      </w:r>
      <w:r w:rsidR="00783907">
        <w:rPr>
          <w:rFonts w:eastAsiaTheme="minorHAnsi"/>
          <w:sz w:val="28"/>
          <w:szCs w:val="28"/>
          <w:lang w:eastAsia="en-US"/>
        </w:rPr>
        <w:t>я</w:t>
      </w:r>
      <w:r w:rsidRPr="00F2129A">
        <w:rPr>
          <w:rFonts w:eastAsiaTheme="minorHAnsi"/>
          <w:sz w:val="28"/>
          <w:szCs w:val="28"/>
          <w:lang w:eastAsia="en-US"/>
        </w:rPr>
        <w:t xml:space="preserve"> или в </w:t>
      </w:r>
      <w:r w:rsidR="00590C15" w:rsidRPr="00F2129A">
        <w:rPr>
          <w:rFonts w:eastAsiaTheme="minorHAnsi"/>
          <w:sz w:val="28"/>
          <w:szCs w:val="28"/>
          <w:lang w:eastAsia="en-US"/>
        </w:rPr>
        <w:t>МФЦ</w:t>
      </w:r>
      <w:r w:rsidRPr="00F2129A">
        <w:rPr>
          <w:rFonts w:eastAsiaTheme="minorHAnsi"/>
          <w:sz w:val="28"/>
          <w:szCs w:val="28"/>
          <w:lang w:eastAsia="en-US"/>
        </w:rPr>
        <w:t xml:space="preserve"> неполного комплекта документов, указанных в </w:t>
      </w:r>
      <w:r w:rsidR="00590C15" w:rsidRPr="00F2129A">
        <w:rPr>
          <w:rFonts w:eastAsiaTheme="minorHAnsi"/>
          <w:sz w:val="28"/>
          <w:szCs w:val="28"/>
          <w:lang w:eastAsia="en-US"/>
        </w:rPr>
        <w:t>пункт</w:t>
      </w:r>
      <w:r w:rsidR="00F2129A" w:rsidRPr="00F2129A">
        <w:rPr>
          <w:rFonts w:eastAsiaTheme="minorHAnsi"/>
          <w:sz w:val="28"/>
          <w:szCs w:val="28"/>
          <w:lang w:eastAsia="en-US"/>
        </w:rPr>
        <w:t>е</w:t>
      </w:r>
      <w:r w:rsidR="00590C15" w:rsidRPr="00F2129A">
        <w:rPr>
          <w:rFonts w:eastAsiaTheme="minorHAnsi"/>
          <w:sz w:val="28"/>
          <w:szCs w:val="28"/>
          <w:lang w:eastAsia="en-US"/>
        </w:rPr>
        <w:t xml:space="preserve"> 4.6 </w:t>
      </w:r>
      <w:r w:rsidRPr="00F2129A">
        <w:rPr>
          <w:rFonts w:eastAsiaTheme="minorHAnsi"/>
          <w:sz w:val="28"/>
          <w:szCs w:val="28"/>
          <w:lang w:eastAsia="en-US"/>
        </w:rPr>
        <w:t>настояще</w:t>
      </w:r>
      <w:r w:rsidR="00590C15" w:rsidRPr="00F2129A">
        <w:rPr>
          <w:rFonts w:eastAsiaTheme="minorHAnsi"/>
          <w:sz w:val="28"/>
          <w:szCs w:val="28"/>
          <w:lang w:eastAsia="en-US"/>
        </w:rPr>
        <w:t>го Порядка</w:t>
      </w:r>
      <w:r w:rsidRPr="00F2129A">
        <w:rPr>
          <w:rFonts w:eastAsiaTheme="minorHAnsi"/>
          <w:sz w:val="28"/>
          <w:szCs w:val="28"/>
          <w:lang w:eastAsia="en-US"/>
        </w:rPr>
        <w:t>, за исключением случа</w:t>
      </w:r>
      <w:r w:rsidR="00BC7952">
        <w:rPr>
          <w:rFonts w:eastAsiaTheme="minorHAnsi"/>
          <w:sz w:val="28"/>
          <w:szCs w:val="28"/>
          <w:lang w:eastAsia="en-US"/>
        </w:rPr>
        <w:t>я</w:t>
      </w:r>
      <w:r w:rsidRPr="00F2129A">
        <w:rPr>
          <w:rFonts w:eastAsiaTheme="minorHAnsi"/>
          <w:sz w:val="28"/>
          <w:szCs w:val="28"/>
          <w:lang w:eastAsia="en-US"/>
        </w:rPr>
        <w:t>, предусмотренн</w:t>
      </w:r>
      <w:r w:rsidR="00BC7952">
        <w:rPr>
          <w:rFonts w:eastAsiaTheme="minorHAnsi"/>
          <w:sz w:val="28"/>
          <w:szCs w:val="28"/>
          <w:lang w:eastAsia="en-US"/>
        </w:rPr>
        <w:t xml:space="preserve">ого пунктом 4.8 </w:t>
      </w:r>
      <w:r w:rsidRPr="00BC7952">
        <w:rPr>
          <w:rFonts w:eastAsiaTheme="minorHAnsi"/>
          <w:sz w:val="28"/>
          <w:szCs w:val="28"/>
          <w:lang w:eastAsia="en-US"/>
        </w:rPr>
        <w:t>настояще</w:t>
      </w:r>
      <w:r w:rsidR="00590C15" w:rsidRPr="00BC7952">
        <w:rPr>
          <w:rFonts w:eastAsiaTheme="minorHAnsi"/>
          <w:sz w:val="28"/>
          <w:szCs w:val="28"/>
          <w:lang w:eastAsia="en-US"/>
        </w:rPr>
        <w:t>го Порядка</w:t>
      </w:r>
      <w:r w:rsidRPr="00BC7952">
        <w:rPr>
          <w:rFonts w:eastAsiaTheme="minorHAnsi"/>
          <w:sz w:val="28"/>
          <w:szCs w:val="28"/>
          <w:lang w:eastAsia="en-US"/>
        </w:rPr>
        <w:t xml:space="preserve">, по </w:t>
      </w:r>
      <w:r w:rsidRPr="006A7EEB">
        <w:rPr>
          <w:rFonts w:eastAsiaTheme="minorHAnsi"/>
          <w:sz w:val="28"/>
          <w:szCs w:val="28"/>
          <w:lang w:eastAsia="en-US"/>
        </w:rPr>
        <w:t xml:space="preserve">истечении срока, предусмотренного </w:t>
      </w:r>
      <w:r w:rsidR="00590C15" w:rsidRPr="006A7EEB">
        <w:rPr>
          <w:rFonts w:eastAsiaTheme="minorHAnsi"/>
          <w:sz w:val="28"/>
          <w:szCs w:val="28"/>
          <w:lang w:eastAsia="en-US"/>
        </w:rPr>
        <w:t xml:space="preserve">пунктами </w:t>
      </w:r>
      <w:r w:rsidR="00A11ADB" w:rsidRPr="006A7EEB">
        <w:rPr>
          <w:rFonts w:eastAsiaTheme="minorHAnsi"/>
          <w:sz w:val="28"/>
          <w:szCs w:val="28"/>
          <w:lang w:eastAsia="en-US"/>
        </w:rPr>
        <w:t>4.</w:t>
      </w:r>
      <w:r w:rsidR="00BC7952" w:rsidRPr="006A7EEB">
        <w:rPr>
          <w:rFonts w:eastAsiaTheme="minorHAnsi"/>
          <w:sz w:val="28"/>
          <w:szCs w:val="28"/>
          <w:lang w:eastAsia="en-US"/>
        </w:rPr>
        <w:t>18</w:t>
      </w:r>
      <w:r w:rsidR="00A11ADB" w:rsidRPr="006A7EEB">
        <w:rPr>
          <w:rFonts w:eastAsiaTheme="minorHAnsi"/>
          <w:sz w:val="28"/>
          <w:szCs w:val="28"/>
          <w:lang w:eastAsia="en-US"/>
        </w:rPr>
        <w:t>, 4.1</w:t>
      </w:r>
      <w:r w:rsidR="00BC7952" w:rsidRPr="006A7EEB">
        <w:rPr>
          <w:rFonts w:eastAsiaTheme="minorHAnsi"/>
          <w:sz w:val="28"/>
          <w:szCs w:val="28"/>
          <w:lang w:eastAsia="en-US"/>
        </w:rPr>
        <w:t>9</w:t>
      </w:r>
      <w:r w:rsidR="00A11ADB" w:rsidRPr="006A7EEB">
        <w:rPr>
          <w:rFonts w:eastAsiaTheme="minorHAnsi"/>
          <w:sz w:val="28"/>
          <w:szCs w:val="28"/>
          <w:lang w:eastAsia="en-US"/>
        </w:rPr>
        <w:t xml:space="preserve"> и 4.2</w:t>
      </w:r>
      <w:r w:rsidR="00BC7952" w:rsidRPr="006A7EEB">
        <w:rPr>
          <w:rFonts w:eastAsiaTheme="minorHAnsi"/>
          <w:sz w:val="28"/>
          <w:szCs w:val="28"/>
          <w:lang w:eastAsia="en-US"/>
        </w:rPr>
        <w:t>2</w:t>
      </w:r>
      <w:r w:rsidR="00A11ADB" w:rsidRPr="006A7EEB">
        <w:rPr>
          <w:rFonts w:eastAsiaTheme="minorHAnsi"/>
          <w:sz w:val="28"/>
          <w:szCs w:val="28"/>
          <w:lang w:eastAsia="en-US"/>
        </w:rPr>
        <w:t xml:space="preserve"> </w:t>
      </w:r>
      <w:r w:rsidR="00590C15" w:rsidRPr="006A7EEB">
        <w:rPr>
          <w:rFonts w:eastAsiaTheme="minorHAnsi"/>
          <w:sz w:val="28"/>
          <w:szCs w:val="28"/>
          <w:lang w:eastAsia="en-US"/>
        </w:rPr>
        <w:t>настоящего Порядка</w:t>
      </w:r>
      <w:r w:rsidR="00A11ADB" w:rsidRPr="006A7EEB">
        <w:rPr>
          <w:rFonts w:eastAsiaTheme="minorHAnsi"/>
          <w:sz w:val="28"/>
          <w:szCs w:val="28"/>
          <w:lang w:eastAsia="en-US"/>
        </w:rPr>
        <w:t>,</w:t>
      </w:r>
      <w:r w:rsidR="00590C15" w:rsidRPr="000A6EAF">
        <w:rPr>
          <w:rFonts w:eastAsiaTheme="minorHAnsi"/>
          <w:i/>
          <w:sz w:val="28"/>
          <w:szCs w:val="28"/>
          <w:lang w:eastAsia="en-US"/>
        </w:rPr>
        <w:t xml:space="preserve"> </w:t>
      </w:r>
      <w:r w:rsidRPr="00BC7952">
        <w:rPr>
          <w:rFonts w:eastAsiaTheme="minorHAnsi"/>
          <w:sz w:val="28"/>
          <w:szCs w:val="28"/>
          <w:lang w:eastAsia="en-US"/>
        </w:rPr>
        <w:t xml:space="preserve">для представления доработанных </w:t>
      </w:r>
      <w:r w:rsidR="00A11ADB" w:rsidRPr="00BC7952">
        <w:rPr>
          <w:rFonts w:eastAsiaTheme="minorHAnsi"/>
          <w:sz w:val="28"/>
          <w:szCs w:val="28"/>
          <w:lang w:eastAsia="en-US"/>
        </w:rPr>
        <w:t>получателем</w:t>
      </w:r>
      <w:r w:rsidRPr="00BC7952">
        <w:rPr>
          <w:rFonts w:eastAsiaTheme="minorHAnsi"/>
          <w:sz w:val="28"/>
          <w:szCs w:val="28"/>
          <w:lang w:eastAsia="en-US"/>
        </w:rPr>
        <w:t xml:space="preserve"> документов;</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 наличие у </w:t>
      </w:r>
      <w:r w:rsidR="00590C15">
        <w:rPr>
          <w:rFonts w:eastAsiaTheme="minorHAnsi"/>
          <w:sz w:val="28"/>
          <w:szCs w:val="28"/>
          <w:lang w:eastAsia="en-US"/>
        </w:rPr>
        <w:t>получателя</w:t>
      </w:r>
      <w:r>
        <w:rPr>
          <w:rFonts w:eastAsiaTheme="minorHAnsi"/>
          <w:sz w:val="28"/>
          <w:szCs w:val="28"/>
          <w:lang w:eastAsia="en-US"/>
        </w:rPr>
        <w:t xml:space="preserve"> подтвержденной вступившим в законную силу судебным актом непогашенной задолженности по оплате жилых помещений и коммунальных услуг, </w:t>
      </w:r>
      <w:r w:rsidR="00860E92">
        <w:rPr>
          <w:rFonts w:eastAsiaTheme="minorHAnsi"/>
          <w:sz w:val="28"/>
          <w:szCs w:val="28"/>
          <w:lang w:eastAsia="en-US"/>
        </w:rPr>
        <w:t xml:space="preserve">взноса на капитальный ремонт общего имущества в многоквартирном доме, </w:t>
      </w:r>
      <w:proofErr w:type="gramStart"/>
      <w:r>
        <w:rPr>
          <w:rFonts w:eastAsiaTheme="minorHAnsi"/>
          <w:sz w:val="28"/>
          <w:szCs w:val="28"/>
          <w:lang w:eastAsia="en-US"/>
        </w:rPr>
        <w:t>которая</w:t>
      </w:r>
      <w:proofErr w:type="gramEnd"/>
      <w:r>
        <w:rPr>
          <w:rFonts w:eastAsiaTheme="minorHAnsi"/>
          <w:sz w:val="28"/>
          <w:szCs w:val="28"/>
          <w:lang w:eastAsia="en-US"/>
        </w:rPr>
        <w:t xml:space="preserve"> образовалась за период не более чем три последних года;</w:t>
      </w:r>
    </w:p>
    <w:p w:rsidR="00DD76E4" w:rsidRDefault="00DD76E4" w:rsidP="00A11AD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 на день подачи заявления о возобновлении выплаты компенсации </w:t>
      </w:r>
      <w:r w:rsidR="00860E92">
        <w:rPr>
          <w:rFonts w:eastAsiaTheme="minorHAnsi"/>
          <w:sz w:val="28"/>
          <w:szCs w:val="28"/>
          <w:lang w:eastAsia="en-US"/>
        </w:rPr>
        <w:t>получатель</w:t>
      </w:r>
      <w:r>
        <w:rPr>
          <w:rFonts w:eastAsiaTheme="minorHAnsi"/>
          <w:sz w:val="28"/>
          <w:szCs w:val="28"/>
          <w:lang w:eastAsia="en-US"/>
        </w:rPr>
        <w:t xml:space="preserve"> уже является получателем компенсации</w:t>
      </w:r>
      <w:r w:rsidR="00860E92">
        <w:rPr>
          <w:rFonts w:eastAsiaTheme="minorHAnsi"/>
          <w:sz w:val="28"/>
          <w:szCs w:val="28"/>
          <w:lang w:eastAsia="en-US"/>
        </w:rPr>
        <w:t xml:space="preserve"> расходов</w:t>
      </w:r>
      <w:r>
        <w:rPr>
          <w:rFonts w:eastAsiaTheme="minorHAnsi"/>
          <w:sz w:val="28"/>
          <w:szCs w:val="28"/>
          <w:lang w:eastAsia="en-US"/>
        </w:rPr>
        <w:t xml:space="preserve"> или получателем аналогичной меры социальной поддержки по оплате жилых помещений и коммунальных услуг,</w:t>
      </w:r>
      <w:r w:rsidR="00860E92" w:rsidRPr="00860E92">
        <w:rPr>
          <w:rFonts w:eastAsiaTheme="minorHAnsi"/>
          <w:sz w:val="28"/>
          <w:szCs w:val="28"/>
          <w:lang w:eastAsia="en-US"/>
        </w:rPr>
        <w:t xml:space="preserve"> </w:t>
      </w:r>
      <w:r>
        <w:rPr>
          <w:rFonts w:eastAsiaTheme="minorHAnsi"/>
          <w:sz w:val="28"/>
          <w:szCs w:val="28"/>
          <w:lang w:eastAsia="en-US"/>
        </w:rPr>
        <w:t xml:space="preserve">предусмотренной федеральным законом или иным нормативным правовым актом (в случае, если </w:t>
      </w:r>
      <w:r w:rsidR="00860E92">
        <w:rPr>
          <w:rFonts w:eastAsiaTheme="minorHAnsi"/>
          <w:sz w:val="28"/>
          <w:szCs w:val="28"/>
          <w:lang w:eastAsia="en-US"/>
        </w:rPr>
        <w:t>получатель</w:t>
      </w:r>
      <w:r>
        <w:rPr>
          <w:rFonts w:eastAsiaTheme="minorHAnsi"/>
          <w:sz w:val="28"/>
          <w:szCs w:val="28"/>
          <w:lang w:eastAsia="en-US"/>
        </w:rPr>
        <w:t xml:space="preserve"> прибыл из другого субъекта Российской Федерации).</w:t>
      </w:r>
    </w:p>
    <w:p w:rsidR="004D5660" w:rsidRDefault="00D87B0B" w:rsidP="004D5660">
      <w:pPr>
        <w:autoSpaceDE w:val="0"/>
        <w:autoSpaceDN w:val="0"/>
        <w:adjustRightInd w:val="0"/>
        <w:spacing w:before="280"/>
        <w:ind w:firstLine="709"/>
        <w:contextualSpacing/>
        <w:jc w:val="both"/>
        <w:rPr>
          <w:rFonts w:eastAsiaTheme="minorHAnsi"/>
          <w:sz w:val="28"/>
          <w:szCs w:val="28"/>
          <w:lang w:eastAsia="en-US"/>
        </w:rPr>
      </w:pPr>
      <w:r w:rsidRPr="00C2025B">
        <w:rPr>
          <w:rFonts w:eastAsiaTheme="minorHAnsi"/>
          <w:sz w:val="28"/>
          <w:szCs w:val="28"/>
          <w:lang w:eastAsia="en-US"/>
        </w:rPr>
        <w:t>4.2</w:t>
      </w:r>
      <w:r w:rsidR="00010E19" w:rsidRPr="00C2025B">
        <w:rPr>
          <w:rFonts w:eastAsiaTheme="minorHAnsi"/>
          <w:sz w:val="28"/>
          <w:szCs w:val="28"/>
          <w:lang w:eastAsia="en-US"/>
        </w:rPr>
        <w:t>6</w:t>
      </w:r>
      <w:r w:rsidR="00DD76E4" w:rsidRPr="00C2025B">
        <w:rPr>
          <w:rFonts w:eastAsiaTheme="minorHAnsi"/>
          <w:sz w:val="28"/>
          <w:szCs w:val="28"/>
          <w:lang w:eastAsia="en-US"/>
        </w:rPr>
        <w:t xml:space="preserve">. </w:t>
      </w:r>
      <w:proofErr w:type="gramStart"/>
      <w:r w:rsidR="004D5660" w:rsidRPr="00C2025B">
        <w:rPr>
          <w:rFonts w:eastAsiaTheme="minorHAnsi"/>
          <w:sz w:val="28"/>
          <w:szCs w:val="28"/>
          <w:lang w:eastAsia="en-US"/>
        </w:rPr>
        <w:t xml:space="preserve">Отдел (сектор) социальной защиты населения Министерства в течение трех рабочих дней со дня принятия решения, указанного в 4.24 настоящего Порядка, направляет в сектор Учреждения заявление, документы, копии документов, </w:t>
      </w:r>
      <w:r w:rsidR="004D5660" w:rsidRPr="00C2025B">
        <w:rPr>
          <w:rFonts w:eastAsiaTheme="minorHAnsi"/>
          <w:sz w:val="28"/>
          <w:szCs w:val="28"/>
          <w:lang w:eastAsia="en-US"/>
        </w:rPr>
        <w:lastRenderedPageBreak/>
        <w:t>сведения, указанные в пункте 2.</w:t>
      </w:r>
      <w:r w:rsidR="006A7EEB" w:rsidRPr="00C2025B">
        <w:rPr>
          <w:rFonts w:eastAsiaTheme="minorHAnsi"/>
          <w:sz w:val="28"/>
          <w:szCs w:val="28"/>
          <w:lang w:eastAsia="en-US"/>
        </w:rPr>
        <w:t>8</w:t>
      </w:r>
      <w:r w:rsidR="004D5660" w:rsidRPr="00C2025B">
        <w:rPr>
          <w:rFonts w:eastAsiaTheme="minorHAnsi"/>
          <w:sz w:val="28"/>
          <w:szCs w:val="28"/>
          <w:lang w:eastAsia="en-US"/>
        </w:rPr>
        <w:t xml:space="preserve"> настоящего Порядка, все ответы на соответствующие межведомственные запросы (при наличии), а также решение, указанное в пункте 4.24 настоящего Порядка. </w:t>
      </w:r>
      <w:proofErr w:type="gramEnd"/>
    </w:p>
    <w:p w:rsidR="00C2025B" w:rsidRDefault="00C2025B" w:rsidP="00C2025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4.27. </w:t>
      </w:r>
      <w:proofErr w:type="gramStart"/>
      <w:r>
        <w:rPr>
          <w:rFonts w:eastAsiaTheme="minorHAnsi"/>
          <w:sz w:val="28"/>
          <w:szCs w:val="28"/>
          <w:lang w:eastAsia="en-US"/>
        </w:rPr>
        <w:t>Копия решения о возобновлении выплаты компенсации расходов либо об отказе в ее возобновлении, заверенная отделом (сектором) социальной защиты населения Министерства, в течение пяти рабочих дней со дня принятия указанного решения по выбору получателя либо выдается получателю (его представителю) отделом (сектором) социальной защиты населения Министерства, либо направляется отделом (сектором) социальной защиты населения Министерства                   по почтовому адресу получателя, указанному в заявлении о</w:t>
      </w:r>
      <w:proofErr w:type="gramEnd"/>
      <w:r>
        <w:rPr>
          <w:rFonts w:eastAsiaTheme="minorHAnsi"/>
          <w:sz w:val="28"/>
          <w:szCs w:val="28"/>
          <w:lang w:eastAsia="en-US"/>
        </w:rPr>
        <w:t xml:space="preserve"> </w:t>
      </w:r>
      <w:proofErr w:type="gramStart"/>
      <w:r>
        <w:rPr>
          <w:rFonts w:eastAsiaTheme="minorHAnsi"/>
          <w:sz w:val="28"/>
          <w:szCs w:val="28"/>
          <w:lang w:eastAsia="en-US"/>
        </w:rPr>
        <w:t>возобновлении</w:t>
      </w:r>
      <w:proofErr w:type="gramEnd"/>
      <w:r>
        <w:rPr>
          <w:rFonts w:eastAsiaTheme="minorHAnsi"/>
          <w:sz w:val="28"/>
          <w:szCs w:val="28"/>
          <w:lang w:eastAsia="en-US"/>
        </w:rPr>
        <w:t xml:space="preserve"> выплаты компенсации, либо направляется отделом (сектором) социальной защиты населения Министерства в МФЦ для выдачи получателю (его представителю), либо направляется отделом (сектором) социальной защиты населения Министерства получателю через единый портал. Способ получения копии решения о возобновлении выплаты компенсации расходов либо об отказе в ее возобновлении определяется получателем в заявлении о возобновлении выплаты компенсации расходов.</w:t>
      </w:r>
    </w:p>
    <w:p w:rsidR="007523DD" w:rsidRDefault="00144982" w:rsidP="007523D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010E19">
        <w:rPr>
          <w:rFonts w:eastAsiaTheme="minorHAnsi"/>
          <w:sz w:val="28"/>
          <w:szCs w:val="28"/>
          <w:lang w:eastAsia="en-US"/>
        </w:rPr>
        <w:t>2</w:t>
      </w:r>
      <w:r w:rsidR="007523DD">
        <w:rPr>
          <w:rFonts w:eastAsiaTheme="minorHAnsi"/>
          <w:sz w:val="28"/>
          <w:szCs w:val="28"/>
          <w:lang w:eastAsia="en-US"/>
        </w:rPr>
        <w:t>8</w:t>
      </w:r>
      <w:r w:rsidR="00DD76E4">
        <w:rPr>
          <w:rFonts w:eastAsiaTheme="minorHAnsi"/>
          <w:sz w:val="28"/>
          <w:szCs w:val="28"/>
          <w:lang w:eastAsia="en-US"/>
        </w:rPr>
        <w:t xml:space="preserve">. </w:t>
      </w:r>
      <w:proofErr w:type="gramStart"/>
      <w:r w:rsidR="00DD76E4">
        <w:rPr>
          <w:rFonts w:eastAsiaTheme="minorHAnsi"/>
          <w:sz w:val="28"/>
          <w:szCs w:val="28"/>
          <w:lang w:eastAsia="en-US"/>
        </w:rPr>
        <w:t xml:space="preserve">Возобновление выплаты компенсации </w:t>
      </w:r>
      <w:r>
        <w:rPr>
          <w:rFonts w:eastAsiaTheme="minorHAnsi"/>
          <w:sz w:val="28"/>
          <w:szCs w:val="28"/>
          <w:lang w:eastAsia="en-US"/>
        </w:rPr>
        <w:t xml:space="preserve">расходов </w:t>
      </w:r>
      <w:r w:rsidR="00DD76E4">
        <w:rPr>
          <w:rFonts w:eastAsiaTheme="minorHAnsi"/>
          <w:sz w:val="28"/>
          <w:szCs w:val="28"/>
          <w:lang w:eastAsia="en-US"/>
        </w:rPr>
        <w:t>в случае ее приостановления в соответствии с</w:t>
      </w:r>
      <w:r>
        <w:rPr>
          <w:rFonts w:eastAsiaTheme="minorHAnsi"/>
          <w:sz w:val="28"/>
          <w:szCs w:val="28"/>
          <w:lang w:eastAsia="en-US"/>
        </w:rPr>
        <w:t xml:space="preserve"> </w:t>
      </w:r>
      <w:r w:rsidR="00AA3F33">
        <w:rPr>
          <w:rFonts w:eastAsiaTheme="minorHAnsi"/>
          <w:sz w:val="28"/>
          <w:szCs w:val="28"/>
          <w:lang w:eastAsia="en-US"/>
        </w:rPr>
        <w:t>под</w:t>
      </w:r>
      <w:r>
        <w:rPr>
          <w:rFonts w:eastAsiaTheme="minorHAnsi"/>
          <w:sz w:val="28"/>
          <w:szCs w:val="28"/>
          <w:lang w:eastAsia="en-US"/>
        </w:rPr>
        <w:t>пунктом 1 пункта 4.</w:t>
      </w:r>
      <w:r w:rsidR="002D7EE7">
        <w:rPr>
          <w:rFonts w:eastAsiaTheme="minorHAnsi"/>
          <w:sz w:val="28"/>
          <w:szCs w:val="28"/>
          <w:lang w:eastAsia="en-US"/>
        </w:rPr>
        <w:t>1</w:t>
      </w:r>
      <w:r>
        <w:rPr>
          <w:rFonts w:eastAsiaTheme="minorHAnsi"/>
          <w:sz w:val="28"/>
          <w:szCs w:val="28"/>
          <w:lang w:eastAsia="en-US"/>
        </w:rPr>
        <w:t xml:space="preserve"> </w:t>
      </w:r>
      <w:r w:rsidR="00DD76E4">
        <w:rPr>
          <w:rFonts w:eastAsiaTheme="minorHAnsi"/>
          <w:sz w:val="28"/>
          <w:szCs w:val="28"/>
          <w:lang w:eastAsia="en-US"/>
        </w:rPr>
        <w:t>настояще</w:t>
      </w:r>
      <w:r>
        <w:rPr>
          <w:rFonts w:eastAsiaTheme="minorHAnsi"/>
          <w:sz w:val="28"/>
          <w:szCs w:val="28"/>
          <w:lang w:eastAsia="en-US"/>
        </w:rPr>
        <w:t xml:space="preserve">го Порядка </w:t>
      </w:r>
      <w:r w:rsidR="00AA3F33">
        <w:rPr>
          <w:rFonts w:eastAsiaTheme="minorHAnsi"/>
          <w:sz w:val="28"/>
          <w:szCs w:val="28"/>
          <w:lang w:eastAsia="en-US"/>
        </w:rPr>
        <w:t>производится с даты регистрации получателя по новому месту жительства (месту пребывания) на территории Смоленской области</w:t>
      </w:r>
      <w:r w:rsidR="007523DD">
        <w:rPr>
          <w:rFonts w:eastAsiaTheme="minorHAnsi"/>
          <w:sz w:val="28"/>
          <w:szCs w:val="28"/>
          <w:lang w:eastAsia="en-US"/>
        </w:rPr>
        <w:t xml:space="preserve"> либо с даты заключения договора найма служебного жилого помещения или договора найма (поднайма) жилого помещения по новому месту фактического проживания получателя (в отношении получателей, указанных в пунктах 2.3</w:t>
      </w:r>
      <w:proofErr w:type="gramEnd"/>
      <w:r w:rsidR="007523DD">
        <w:rPr>
          <w:rFonts w:eastAsiaTheme="minorHAnsi"/>
          <w:sz w:val="28"/>
          <w:szCs w:val="28"/>
          <w:lang w:eastAsia="en-US"/>
        </w:rPr>
        <w:t xml:space="preserve">, </w:t>
      </w:r>
      <w:proofErr w:type="gramStart"/>
      <w:r w:rsidR="007523DD">
        <w:rPr>
          <w:rFonts w:eastAsiaTheme="minorHAnsi"/>
          <w:sz w:val="28"/>
          <w:szCs w:val="28"/>
          <w:lang w:eastAsia="en-US"/>
        </w:rPr>
        <w:t>2.4 настоящего Порядка), но не ранее возникновения права на получение компенсации расходов.</w:t>
      </w:r>
      <w:proofErr w:type="gramEnd"/>
    </w:p>
    <w:p w:rsidR="00DD76E4" w:rsidRDefault="00AA3F33" w:rsidP="00D4617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7523DD">
        <w:rPr>
          <w:rFonts w:eastAsiaTheme="minorHAnsi"/>
          <w:sz w:val="28"/>
          <w:szCs w:val="28"/>
          <w:lang w:eastAsia="en-US"/>
        </w:rPr>
        <w:t>29</w:t>
      </w:r>
      <w:r w:rsidR="00DD76E4">
        <w:rPr>
          <w:rFonts w:eastAsiaTheme="minorHAnsi"/>
          <w:sz w:val="28"/>
          <w:szCs w:val="28"/>
          <w:lang w:eastAsia="en-US"/>
        </w:rPr>
        <w:t xml:space="preserve">. Возобновление выплаты компенсации </w:t>
      </w:r>
      <w:r>
        <w:rPr>
          <w:rFonts w:eastAsiaTheme="minorHAnsi"/>
          <w:sz w:val="28"/>
          <w:szCs w:val="28"/>
          <w:lang w:eastAsia="en-US"/>
        </w:rPr>
        <w:t xml:space="preserve">расходов </w:t>
      </w:r>
      <w:r w:rsidR="00DD76E4">
        <w:rPr>
          <w:rFonts w:eastAsiaTheme="minorHAnsi"/>
          <w:sz w:val="28"/>
          <w:szCs w:val="28"/>
          <w:lang w:eastAsia="en-US"/>
        </w:rPr>
        <w:t xml:space="preserve">в случае ее приостановления в соответствии с </w:t>
      </w:r>
      <w:r>
        <w:rPr>
          <w:rFonts w:eastAsiaTheme="minorHAnsi"/>
          <w:sz w:val="28"/>
          <w:szCs w:val="28"/>
          <w:lang w:eastAsia="en-US"/>
        </w:rPr>
        <w:t>подпунктом 2 пункта 2</w:t>
      </w:r>
      <w:r w:rsidR="00DD76E4">
        <w:rPr>
          <w:rFonts w:eastAsiaTheme="minorHAnsi"/>
          <w:sz w:val="28"/>
          <w:szCs w:val="28"/>
          <w:lang w:eastAsia="en-US"/>
        </w:rPr>
        <w:t xml:space="preserve"> настояще</w:t>
      </w:r>
      <w:r>
        <w:rPr>
          <w:rFonts w:eastAsiaTheme="minorHAnsi"/>
          <w:sz w:val="28"/>
          <w:szCs w:val="28"/>
          <w:lang w:eastAsia="en-US"/>
        </w:rPr>
        <w:t xml:space="preserve">го Порядка </w:t>
      </w:r>
      <w:r w:rsidR="00DD76E4">
        <w:rPr>
          <w:rFonts w:eastAsiaTheme="minorHAnsi"/>
          <w:sz w:val="28"/>
          <w:szCs w:val="28"/>
          <w:lang w:eastAsia="en-US"/>
        </w:rPr>
        <w:t xml:space="preserve"> производится с 1-го числа месяца, в котором выплата компенсации </w:t>
      </w:r>
      <w:r>
        <w:rPr>
          <w:rFonts w:eastAsiaTheme="minorHAnsi"/>
          <w:sz w:val="28"/>
          <w:szCs w:val="28"/>
          <w:lang w:eastAsia="en-US"/>
        </w:rPr>
        <w:t xml:space="preserve">расходов </w:t>
      </w:r>
      <w:r w:rsidR="00DD76E4">
        <w:rPr>
          <w:rFonts w:eastAsiaTheme="minorHAnsi"/>
          <w:sz w:val="28"/>
          <w:szCs w:val="28"/>
          <w:lang w:eastAsia="en-US"/>
        </w:rPr>
        <w:t>была приостановлена.</w:t>
      </w:r>
    </w:p>
    <w:p w:rsidR="002725C1" w:rsidRDefault="002725C1" w:rsidP="00D46178">
      <w:pPr>
        <w:autoSpaceDE w:val="0"/>
        <w:autoSpaceDN w:val="0"/>
        <w:adjustRightInd w:val="0"/>
        <w:spacing w:before="280"/>
        <w:ind w:firstLine="709"/>
        <w:contextualSpacing/>
        <w:jc w:val="both"/>
        <w:rPr>
          <w:rFonts w:eastAsiaTheme="minorHAnsi"/>
          <w:sz w:val="28"/>
          <w:szCs w:val="28"/>
          <w:lang w:eastAsia="en-US"/>
        </w:rPr>
      </w:pPr>
      <w:bookmarkStart w:id="9" w:name="Par55"/>
      <w:bookmarkEnd w:id="9"/>
      <w:r>
        <w:rPr>
          <w:rFonts w:eastAsiaTheme="minorHAnsi"/>
          <w:sz w:val="28"/>
          <w:szCs w:val="28"/>
          <w:lang w:eastAsia="en-US"/>
        </w:rPr>
        <w:t>4.</w:t>
      </w:r>
      <w:r w:rsidR="00C07E3E">
        <w:rPr>
          <w:rFonts w:eastAsiaTheme="minorHAnsi"/>
          <w:sz w:val="28"/>
          <w:szCs w:val="28"/>
          <w:lang w:eastAsia="en-US"/>
        </w:rPr>
        <w:t>3</w:t>
      </w:r>
      <w:r w:rsidR="0069307A">
        <w:rPr>
          <w:rFonts w:eastAsiaTheme="minorHAnsi"/>
          <w:sz w:val="28"/>
          <w:szCs w:val="28"/>
          <w:lang w:eastAsia="en-US"/>
        </w:rPr>
        <w:t>0</w:t>
      </w:r>
      <w:r>
        <w:rPr>
          <w:rFonts w:eastAsiaTheme="minorHAnsi"/>
          <w:sz w:val="28"/>
          <w:szCs w:val="28"/>
          <w:lang w:eastAsia="en-US"/>
        </w:rPr>
        <w:t>. Начисление и выплата компенсации расходов получателю прекращаются в случаях:</w:t>
      </w:r>
    </w:p>
    <w:p w:rsidR="002725C1" w:rsidRDefault="002725C1" w:rsidP="00D46178">
      <w:pPr>
        <w:autoSpaceDE w:val="0"/>
        <w:autoSpaceDN w:val="0"/>
        <w:adjustRightInd w:val="0"/>
        <w:spacing w:before="280"/>
        <w:ind w:firstLine="709"/>
        <w:contextualSpacing/>
        <w:jc w:val="both"/>
        <w:rPr>
          <w:rFonts w:eastAsiaTheme="minorHAnsi"/>
          <w:sz w:val="28"/>
          <w:szCs w:val="28"/>
          <w:lang w:eastAsia="en-US"/>
        </w:rPr>
      </w:pPr>
      <w:bookmarkStart w:id="10" w:name="Par56"/>
      <w:bookmarkEnd w:id="10"/>
      <w:r>
        <w:rPr>
          <w:rFonts w:eastAsiaTheme="minorHAnsi"/>
          <w:sz w:val="28"/>
          <w:szCs w:val="28"/>
          <w:lang w:eastAsia="en-US"/>
        </w:rPr>
        <w:t>1) смерти получателя, признания получателя безвестно отсутствующим или объявления его умершим в установленном федеральным законодательством порядке;</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bookmarkStart w:id="11" w:name="Par57"/>
      <w:bookmarkEnd w:id="11"/>
      <w:r>
        <w:rPr>
          <w:rFonts w:eastAsiaTheme="minorHAnsi"/>
          <w:sz w:val="28"/>
          <w:szCs w:val="28"/>
          <w:lang w:eastAsia="en-US"/>
        </w:rPr>
        <w:t>2) выезда получателя на постоянное место жительства за пределы территории Смоленской области;</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bookmarkStart w:id="12" w:name="Par58"/>
      <w:bookmarkEnd w:id="12"/>
      <w:r>
        <w:rPr>
          <w:rFonts w:eastAsiaTheme="minorHAnsi"/>
          <w:sz w:val="28"/>
          <w:szCs w:val="28"/>
          <w:lang w:eastAsia="en-US"/>
        </w:rPr>
        <w:t>3) п</w:t>
      </w:r>
      <w:r w:rsidR="00C07E3E">
        <w:rPr>
          <w:rFonts w:eastAsiaTheme="minorHAnsi"/>
          <w:sz w:val="28"/>
          <w:szCs w:val="28"/>
          <w:lang w:eastAsia="en-US"/>
        </w:rPr>
        <w:t>одачи получателем (</w:t>
      </w:r>
      <w:r>
        <w:rPr>
          <w:rFonts w:eastAsiaTheme="minorHAnsi"/>
          <w:sz w:val="28"/>
          <w:szCs w:val="28"/>
          <w:lang w:eastAsia="en-US"/>
        </w:rPr>
        <w:t>его представителем</w:t>
      </w:r>
      <w:r w:rsidR="00C07E3E">
        <w:rPr>
          <w:rFonts w:eastAsiaTheme="minorHAnsi"/>
          <w:sz w:val="28"/>
          <w:szCs w:val="28"/>
          <w:lang w:eastAsia="en-US"/>
        </w:rPr>
        <w:t xml:space="preserve">) в </w:t>
      </w:r>
      <w:r w:rsidR="00486F64">
        <w:rPr>
          <w:rFonts w:eastAsiaTheme="minorHAnsi"/>
          <w:sz w:val="28"/>
          <w:szCs w:val="28"/>
          <w:lang w:eastAsia="en-US"/>
        </w:rPr>
        <w:t xml:space="preserve">сектор </w:t>
      </w:r>
      <w:r w:rsidR="00486F64" w:rsidRPr="00486F64">
        <w:rPr>
          <w:rFonts w:eastAsiaTheme="minorHAnsi"/>
          <w:sz w:val="28"/>
          <w:szCs w:val="28"/>
          <w:lang w:eastAsia="en-US"/>
        </w:rPr>
        <w:t>У</w:t>
      </w:r>
      <w:r w:rsidR="00C07E3E" w:rsidRPr="00486F64">
        <w:rPr>
          <w:rFonts w:eastAsiaTheme="minorHAnsi"/>
          <w:sz w:val="28"/>
          <w:szCs w:val="28"/>
          <w:lang w:eastAsia="en-US"/>
        </w:rPr>
        <w:t>чреждени</w:t>
      </w:r>
      <w:r w:rsidR="00486F64" w:rsidRPr="00486F64">
        <w:rPr>
          <w:rFonts w:eastAsiaTheme="minorHAnsi"/>
          <w:sz w:val="28"/>
          <w:szCs w:val="28"/>
          <w:lang w:eastAsia="en-US"/>
        </w:rPr>
        <w:t>я</w:t>
      </w:r>
      <w:r w:rsidR="00C07E3E" w:rsidRPr="00486F64">
        <w:rPr>
          <w:rFonts w:eastAsiaTheme="minorHAnsi"/>
          <w:sz w:val="28"/>
          <w:szCs w:val="28"/>
          <w:lang w:eastAsia="en-US"/>
        </w:rPr>
        <w:t xml:space="preserve"> и</w:t>
      </w:r>
      <w:r w:rsidR="00C07E3E">
        <w:rPr>
          <w:rFonts w:eastAsiaTheme="minorHAnsi"/>
          <w:sz w:val="28"/>
          <w:szCs w:val="28"/>
          <w:lang w:eastAsia="en-US"/>
        </w:rPr>
        <w:t xml:space="preserve">ли в МФЦ заявления об отказе от предоставления ему компенсации расходов </w:t>
      </w:r>
      <w:r w:rsidR="00C07E3E" w:rsidRPr="00FE50A1">
        <w:rPr>
          <w:rFonts w:eastAsiaTheme="minorHAnsi"/>
          <w:sz w:val="28"/>
          <w:szCs w:val="28"/>
          <w:lang w:eastAsia="en-US"/>
        </w:rPr>
        <w:t xml:space="preserve">по форме </w:t>
      </w:r>
      <w:r w:rsidR="00C07E3E" w:rsidRPr="008654D1">
        <w:rPr>
          <w:rFonts w:eastAsiaTheme="minorHAnsi"/>
          <w:sz w:val="28"/>
          <w:szCs w:val="28"/>
          <w:lang w:eastAsia="en-US"/>
        </w:rPr>
        <w:t xml:space="preserve">согласно приложению № </w:t>
      </w:r>
      <w:r w:rsidR="008654D1" w:rsidRPr="008654D1">
        <w:rPr>
          <w:rFonts w:eastAsiaTheme="minorHAnsi"/>
          <w:sz w:val="28"/>
          <w:szCs w:val="28"/>
          <w:lang w:eastAsia="en-US"/>
        </w:rPr>
        <w:t>8</w:t>
      </w:r>
      <w:r w:rsidR="00FE50A1" w:rsidRPr="008654D1">
        <w:rPr>
          <w:rFonts w:eastAsiaTheme="minorHAnsi"/>
          <w:sz w:val="28"/>
          <w:szCs w:val="28"/>
          <w:lang w:eastAsia="en-US"/>
        </w:rPr>
        <w:t xml:space="preserve"> </w:t>
      </w:r>
      <w:r w:rsidR="00C07E3E" w:rsidRPr="008654D1">
        <w:rPr>
          <w:rFonts w:eastAsiaTheme="minorHAnsi"/>
          <w:sz w:val="28"/>
          <w:szCs w:val="28"/>
          <w:lang w:eastAsia="en-US"/>
        </w:rPr>
        <w:t>к настоящему Порядку</w:t>
      </w:r>
      <w:r w:rsidR="00C07E3E" w:rsidRPr="00FE50A1">
        <w:rPr>
          <w:rFonts w:eastAsiaTheme="minorHAnsi"/>
          <w:sz w:val="28"/>
          <w:szCs w:val="28"/>
          <w:lang w:eastAsia="en-US"/>
        </w:rPr>
        <w:t xml:space="preserve">. </w:t>
      </w:r>
      <w:r w:rsidR="00C07E3E">
        <w:rPr>
          <w:rFonts w:eastAsiaTheme="minorHAnsi"/>
          <w:sz w:val="28"/>
          <w:szCs w:val="28"/>
          <w:lang w:eastAsia="en-US"/>
        </w:rPr>
        <w:t>Указанное заявление может быть направлено получателем (его представителем) в форме электронного документа с использованием единого портала</w:t>
      </w:r>
      <w:r>
        <w:rPr>
          <w:rFonts w:eastAsiaTheme="minorHAnsi"/>
          <w:sz w:val="28"/>
          <w:szCs w:val="28"/>
          <w:lang w:eastAsia="en-US"/>
        </w:rPr>
        <w:t>;</w:t>
      </w:r>
    </w:p>
    <w:p w:rsidR="002725C1" w:rsidRDefault="002725C1" w:rsidP="00C07E3E">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4) непогашения подтвержденной вступившим в законную силу судебным актом задолженности по оплате жилого помещения и коммунальных услуг, взноса на капитальный ремонт общего имущества в многоквартирном доме, которая </w:t>
      </w:r>
      <w:r>
        <w:rPr>
          <w:rFonts w:eastAsiaTheme="minorHAnsi"/>
          <w:sz w:val="28"/>
          <w:szCs w:val="28"/>
          <w:lang w:eastAsia="en-US"/>
        </w:rPr>
        <w:lastRenderedPageBreak/>
        <w:t xml:space="preserve">образовалась за период не более чем три последних года, в течение одного месяца с даты направления получателю </w:t>
      </w:r>
      <w:r w:rsidR="00C07E3E">
        <w:rPr>
          <w:rFonts w:eastAsiaTheme="minorHAnsi"/>
          <w:sz w:val="28"/>
          <w:szCs w:val="28"/>
          <w:lang w:eastAsia="en-US"/>
        </w:rPr>
        <w:t xml:space="preserve">копии решения </w:t>
      </w:r>
      <w:r>
        <w:rPr>
          <w:rFonts w:eastAsiaTheme="minorHAnsi"/>
          <w:sz w:val="28"/>
          <w:szCs w:val="28"/>
          <w:lang w:eastAsia="en-US"/>
        </w:rPr>
        <w:t>о приостановлении выплаты компенсации расходов;</w:t>
      </w:r>
      <w:proofErr w:type="gramEnd"/>
    </w:p>
    <w:p w:rsidR="002725C1" w:rsidRDefault="00C07E3E" w:rsidP="00C07E3E">
      <w:pPr>
        <w:autoSpaceDE w:val="0"/>
        <w:autoSpaceDN w:val="0"/>
        <w:adjustRightInd w:val="0"/>
        <w:spacing w:before="280"/>
        <w:ind w:firstLine="709"/>
        <w:contextualSpacing/>
        <w:jc w:val="both"/>
        <w:rPr>
          <w:rFonts w:eastAsiaTheme="minorHAnsi"/>
          <w:sz w:val="28"/>
          <w:szCs w:val="28"/>
          <w:lang w:eastAsia="en-US"/>
        </w:rPr>
      </w:pPr>
      <w:bookmarkStart w:id="13" w:name="Par62"/>
      <w:bookmarkEnd w:id="13"/>
      <w:r>
        <w:rPr>
          <w:rFonts w:eastAsiaTheme="minorHAnsi"/>
          <w:sz w:val="28"/>
          <w:szCs w:val="28"/>
          <w:lang w:eastAsia="en-US"/>
        </w:rPr>
        <w:t>5</w:t>
      </w:r>
      <w:r w:rsidR="002725C1">
        <w:rPr>
          <w:rFonts w:eastAsiaTheme="minorHAnsi"/>
          <w:sz w:val="28"/>
          <w:szCs w:val="28"/>
          <w:lang w:eastAsia="en-US"/>
        </w:rPr>
        <w:t>) утраты получателем права на начисление и выплату компенсации расходов.</w:t>
      </w:r>
    </w:p>
    <w:p w:rsidR="002725C1" w:rsidRDefault="002725C1" w:rsidP="005B069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 отмены решения суда о признании получателя безвестно отсутствующим или решения суда об объявлении его умершим предоставление мер социальной поддержки возобновляется с 1-го числа месяца, следующего за месяцем, в котором вступило в силу соответствующее решение суда.</w:t>
      </w:r>
    </w:p>
    <w:p w:rsidR="00B11002" w:rsidRPr="00B11002" w:rsidRDefault="005B0690" w:rsidP="005B0690">
      <w:pPr>
        <w:autoSpaceDE w:val="0"/>
        <w:autoSpaceDN w:val="0"/>
        <w:adjustRightInd w:val="0"/>
        <w:ind w:firstLine="709"/>
        <w:contextualSpacing/>
        <w:jc w:val="both"/>
        <w:rPr>
          <w:rFonts w:eastAsiaTheme="minorHAnsi"/>
          <w:sz w:val="28"/>
          <w:szCs w:val="28"/>
          <w:lang w:eastAsia="en-US"/>
        </w:rPr>
      </w:pPr>
      <w:r w:rsidRPr="00B11002">
        <w:rPr>
          <w:rFonts w:eastAsiaTheme="minorHAnsi"/>
          <w:sz w:val="28"/>
          <w:szCs w:val="28"/>
          <w:lang w:eastAsia="en-US"/>
        </w:rPr>
        <w:t>4.3</w:t>
      </w:r>
      <w:r w:rsidR="00010E19" w:rsidRPr="00B11002">
        <w:rPr>
          <w:rFonts w:eastAsiaTheme="minorHAnsi"/>
          <w:sz w:val="28"/>
          <w:szCs w:val="28"/>
          <w:lang w:eastAsia="en-US"/>
        </w:rPr>
        <w:t>1</w:t>
      </w:r>
      <w:r w:rsidRPr="00B11002">
        <w:rPr>
          <w:rFonts w:eastAsiaTheme="minorHAnsi"/>
          <w:sz w:val="28"/>
          <w:szCs w:val="28"/>
          <w:lang w:eastAsia="en-US"/>
        </w:rPr>
        <w:t xml:space="preserve">. МФЦ не позднее рабочего дня, следующего за днем приема у получателя (его представителя) заявления, указанного в подпункте 3 пункта </w:t>
      </w:r>
      <w:r w:rsidR="00F603A3">
        <w:rPr>
          <w:rFonts w:eastAsiaTheme="minorHAnsi"/>
          <w:sz w:val="28"/>
          <w:szCs w:val="28"/>
          <w:lang w:eastAsia="en-US"/>
        </w:rPr>
        <w:t>4.</w:t>
      </w:r>
      <w:r w:rsidR="00B11002" w:rsidRPr="00B11002">
        <w:rPr>
          <w:rFonts w:eastAsiaTheme="minorHAnsi"/>
          <w:sz w:val="28"/>
          <w:szCs w:val="28"/>
          <w:lang w:eastAsia="en-US"/>
        </w:rPr>
        <w:t>30</w:t>
      </w:r>
      <w:r w:rsidRPr="00B11002">
        <w:rPr>
          <w:rFonts w:eastAsiaTheme="minorHAnsi"/>
          <w:sz w:val="28"/>
          <w:szCs w:val="28"/>
          <w:lang w:eastAsia="en-US"/>
        </w:rPr>
        <w:t xml:space="preserve"> настоящего Порядка, направляет его в </w:t>
      </w:r>
      <w:r w:rsidR="00B11002" w:rsidRPr="00B11002">
        <w:rPr>
          <w:rFonts w:eastAsiaTheme="minorHAnsi"/>
          <w:sz w:val="28"/>
          <w:szCs w:val="28"/>
          <w:lang w:eastAsia="en-US"/>
        </w:rPr>
        <w:t>сектор У</w:t>
      </w:r>
      <w:r w:rsidRPr="00B11002">
        <w:rPr>
          <w:rFonts w:eastAsiaTheme="minorHAnsi"/>
          <w:sz w:val="28"/>
          <w:szCs w:val="28"/>
          <w:lang w:eastAsia="en-US"/>
        </w:rPr>
        <w:t>чреждени</w:t>
      </w:r>
      <w:r w:rsidR="00B11002" w:rsidRPr="00B11002">
        <w:rPr>
          <w:rFonts w:eastAsiaTheme="minorHAnsi"/>
          <w:sz w:val="28"/>
          <w:szCs w:val="28"/>
          <w:lang w:eastAsia="en-US"/>
        </w:rPr>
        <w:t>я</w:t>
      </w:r>
      <w:r w:rsidRPr="00B11002">
        <w:rPr>
          <w:rFonts w:eastAsiaTheme="minorHAnsi"/>
          <w:sz w:val="28"/>
          <w:szCs w:val="28"/>
          <w:lang w:eastAsia="en-US"/>
        </w:rPr>
        <w:t>.</w:t>
      </w:r>
      <w:r w:rsidR="00F603A3" w:rsidRPr="00F603A3">
        <w:rPr>
          <w:rFonts w:eastAsiaTheme="minorHAnsi"/>
          <w:sz w:val="28"/>
          <w:szCs w:val="28"/>
          <w:lang w:eastAsia="en-US"/>
        </w:rPr>
        <w:t xml:space="preserve"> </w:t>
      </w:r>
      <w:r w:rsidR="00F603A3">
        <w:rPr>
          <w:rFonts w:eastAsiaTheme="minorHAnsi"/>
          <w:sz w:val="28"/>
          <w:szCs w:val="28"/>
          <w:lang w:eastAsia="en-US"/>
        </w:rPr>
        <w:t xml:space="preserve">Сектор Учреждения не позднее пяти рабочих дней, следующих за днем приема у получателя (его представителя) или поступления из МФЦ заявления, указанного в подпункте 3 пункта 4.30 настоящего Порядка, направляет его в отдел (сектор) социальной защиты населения Министерства. </w:t>
      </w:r>
    </w:p>
    <w:p w:rsidR="005B0690" w:rsidRDefault="005056C7" w:rsidP="005B0690">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5B0690">
        <w:rPr>
          <w:rFonts w:eastAsiaTheme="minorHAnsi"/>
          <w:sz w:val="28"/>
          <w:szCs w:val="28"/>
          <w:lang w:eastAsia="en-US"/>
        </w:rPr>
        <w:t>3</w:t>
      </w:r>
      <w:r w:rsidR="00010E19">
        <w:rPr>
          <w:rFonts w:eastAsiaTheme="minorHAnsi"/>
          <w:sz w:val="28"/>
          <w:szCs w:val="28"/>
          <w:lang w:eastAsia="en-US"/>
        </w:rPr>
        <w:t>2</w:t>
      </w:r>
      <w:r w:rsidR="005B0690">
        <w:rPr>
          <w:rFonts w:eastAsiaTheme="minorHAnsi"/>
          <w:sz w:val="28"/>
          <w:szCs w:val="28"/>
          <w:lang w:eastAsia="en-US"/>
        </w:rPr>
        <w:t>. Решение о прекращении выплаты компенсации расходов принимается</w:t>
      </w:r>
      <w:r w:rsidR="00F603A3" w:rsidRPr="00F603A3">
        <w:rPr>
          <w:rFonts w:eastAsiaTheme="minorHAnsi"/>
          <w:sz w:val="28"/>
          <w:szCs w:val="28"/>
          <w:lang w:eastAsia="en-US"/>
        </w:rPr>
        <w:t xml:space="preserve"> </w:t>
      </w:r>
      <w:r w:rsidR="00F603A3">
        <w:rPr>
          <w:rFonts w:eastAsiaTheme="minorHAnsi"/>
          <w:sz w:val="28"/>
          <w:szCs w:val="28"/>
          <w:lang w:eastAsia="en-US"/>
        </w:rPr>
        <w:t>отделом (сектором) социальной защиты населения Министерства</w:t>
      </w:r>
      <w:r w:rsidR="005B0690">
        <w:rPr>
          <w:rFonts w:eastAsiaTheme="minorHAnsi"/>
          <w:sz w:val="28"/>
          <w:szCs w:val="28"/>
          <w:lang w:eastAsia="en-US"/>
        </w:rPr>
        <w:t xml:space="preserve"> в течение восьми рабочих дней со дня обнаружения обстоятельств, указанных в пункте </w:t>
      </w:r>
      <w:r w:rsidR="00AF55AF">
        <w:rPr>
          <w:rFonts w:eastAsiaTheme="minorHAnsi"/>
          <w:sz w:val="28"/>
          <w:szCs w:val="28"/>
          <w:lang w:eastAsia="en-US"/>
        </w:rPr>
        <w:t>4.3</w:t>
      </w:r>
      <w:r w:rsidR="00844215">
        <w:rPr>
          <w:rFonts w:eastAsiaTheme="minorHAnsi"/>
          <w:sz w:val="28"/>
          <w:szCs w:val="28"/>
          <w:lang w:eastAsia="en-US"/>
        </w:rPr>
        <w:t>0</w:t>
      </w:r>
      <w:r w:rsidR="005B0690">
        <w:rPr>
          <w:rFonts w:eastAsiaTheme="minorHAnsi"/>
          <w:sz w:val="28"/>
          <w:szCs w:val="28"/>
          <w:lang w:eastAsia="en-US"/>
        </w:rPr>
        <w:t xml:space="preserve"> настоящего Порядка.</w:t>
      </w:r>
    </w:p>
    <w:p w:rsidR="00F603A3" w:rsidRDefault="00F603A3" w:rsidP="00F603A3">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4.33.</w:t>
      </w:r>
      <w:r w:rsidRPr="00F603A3">
        <w:rPr>
          <w:rFonts w:eastAsiaTheme="minorHAnsi"/>
          <w:sz w:val="28"/>
          <w:szCs w:val="28"/>
          <w:lang w:eastAsia="en-US"/>
        </w:rPr>
        <w:t xml:space="preserve"> </w:t>
      </w:r>
      <w:r w:rsidRPr="00C2025B">
        <w:rPr>
          <w:rFonts w:eastAsiaTheme="minorHAnsi"/>
          <w:sz w:val="28"/>
          <w:szCs w:val="28"/>
          <w:lang w:eastAsia="en-US"/>
        </w:rPr>
        <w:t>Отдел (сектор) социальной защиты населения Министерства в течение трех рабочих дней со дня принятия решения, указанного в 4.</w:t>
      </w:r>
      <w:r>
        <w:rPr>
          <w:rFonts w:eastAsiaTheme="minorHAnsi"/>
          <w:sz w:val="28"/>
          <w:szCs w:val="28"/>
          <w:lang w:eastAsia="en-US"/>
        </w:rPr>
        <w:t>3</w:t>
      </w:r>
      <w:r w:rsidRPr="00C2025B">
        <w:rPr>
          <w:rFonts w:eastAsiaTheme="minorHAnsi"/>
          <w:sz w:val="28"/>
          <w:szCs w:val="28"/>
          <w:lang w:eastAsia="en-US"/>
        </w:rPr>
        <w:t>2 настоящего Порядка, направляет в сектор Учреждения заявление</w:t>
      </w:r>
      <w:r>
        <w:rPr>
          <w:rFonts w:eastAsiaTheme="minorHAnsi"/>
          <w:sz w:val="28"/>
          <w:szCs w:val="28"/>
          <w:lang w:eastAsia="en-US"/>
        </w:rPr>
        <w:t>,</w:t>
      </w:r>
      <w:r w:rsidRPr="00F603A3">
        <w:rPr>
          <w:rFonts w:eastAsiaTheme="minorHAnsi"/>
          <w:sz w:val="28"/>
          <w:szCs w:val="28"/>
          <w:lang w:eastAsia="en-US"/>
        </w:rPr>
        <w:t xml:space="preserve"> </w:t>
      </w:r>
      <w:r>
        <w:rPr>
          <w:rFonts w:eastAsiaTheme="minorHAnsi"/>
          <w:sz w:val="28"/>
          <w:szCs w:val="28"/>
          <w:lang w:eastAsia="en-US"/>
        </w:rPr>
        <w:t>указанное в подпункте 3 пункта 4.30 настоящего Порядка, и</w:t>
      </w:r>
      <w:r w:rsidRPr="00C2025B">
        <w:rPr>
          <w:rFonts w:eastAsiaTheme="minorHAnsi"/>
          <w:sz w:val="28"/>
          <w:szCs w:val="28"/>
          <w:lang w:eastAsia="en-US"/>
        </w:rPr>
        <w:t xml:space="preserve"> решение, указанное в пункте 4.24 настоящего Порядка. </w:t>
      </w:r>
    </w:p>
    <w:p w:rsidR="005B0690" w:rsidRDefault="005B0690" w:rsidP="00CE348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Pr="00AF55AF">
        <w:rPr>
          <w:rFonts w:eastAsiaTheme="minorHAnsi"/>
          <w:sz w:val="28"/>
          <w:szCs w:val="28"/>
          <w:lang w:eastAsia="en-US"/>
        </w:rPr>
        <w:t>.</w:t>
      </w:r>
      <w:r w:rsidR="005056C7" w:rsidRPr="00AF55AF">
        <w:rPr>
          <w:rFonts w:eastAsiaTheme="minorHAnsi"/>
          <w:sz w:val="28"/>
          <w:szCs w:val="28"/>
          <w:lang w:eastAsia="en-US"/>
        </w:rPr>
        <w:t>3</w:t>
      </w:r>
      <w:r w:rsidR="00F603A3">
        <w:rPr>
          <w:rFonts w:eastAsiaTheme="minorHAnsi"/>
          <w:sz w:val="28"/>
          <w:szCs w:val="28"/>
          <w:lang w:eastAsia="en-US"/>
        </w:rPr>
        <w:t>4</w:t>
      </w:r>
      <w:r w:rsidR="005056C7" w:rsidRPr="00AF55AF">
        <w:rPr>
          <w:rFonts w:eastAsiaTheme="minorHAnsi"/>
          <w:sz w:val="28"/>
          <w:szCs w:val="28"/>
          <w:lang w:eastAsia="en-US"/>
        </w:rPr>
        <w:t>.</w:t>
      </w:r>
      <w:r w:rsidRPr="00AF55AF">
        <w:rPr>
          <w:rFonts w:eastAsiaTheme="minorHAnsi"/>
          <w:sz w:val="28"/>
          <w:szCs w:val="28"/>
          <w:lang w:eastAsia="en-US"/>
        </w:rPr>
        <w:t xml:space="preserve"> Копия решения о прекращении выплаты компенсации расходов на основании </w:t>
      </w:r>
      <w:r w:rsidR="005056C7" w:rsidRPr="00AF55AF">
        <w:rPr>
          <w:rFonts w:eastAsiaTheme="minorHAnsi"/>
          <w:sz w:val="28"/>
          <w:szCs w:val="28"/>
          <w:lang w:eastAsia="en-US"/>
        </w:rPr>
        <w:t xml:space="preserve">подпункта </w:t>
      </w:r>
      <w:r w:rsidR="00AF55AF" w:rsidRPr="00AF55AF">
        <w:rPr>
          <w:rFonts w:eastAsiaTheme="minorHAnsi"/>
          <w:sz w:val="28"/>
          <w:szCs w:val="28"/>
          <w:lang w:eastAsia="en-US"/>
        </w:rPr>
        <w:t>4</w:t>
      </w:r>
      <w:r w:rsidR="005056C7" w:rsidRPr="00AF55AF">
        <w:rPr>
          <w:rFonts w:eastAsiaTheme="minorHAnsi"/>
          <w:sz w:val="28"/>
          <w:szCs w:val="28"/>
          <w:lang w:eastAsia="en-US"/>
        </w:rPr>
        <w:t xml:space="preserve"> пункта </w:t>
      </w:r>
      <w:r w:rsidR="00AF55AF" w:rsidRPr="00AF55AF">
        <w:rPr>
          <w:rFonts w:eastAsiaTheme="minorHAnsi"/>
          <w:sz w:val="28"/>
          <w:szCs w:val="28"/>
          <w:lang w:eastAsia="en-US"/>
        </w:rPr>
        <w:t>4.3</w:t>
      </w:r>
      <w:r w:rsidR="006B6534">
        <w:rPr>
          <w:rFonts w:eastAsiaTheme="minorHAnsi"/>
          <w:sz w:val="28"/>
          <w:szCs w:val="28"/>
          <w:lang w:eastAsia="en-US"/>
        </w:rPr>
        <w:t>0</w:t>
      </w:r>
      <w:r w:rsidR="005056C7" w:rsidRPr="00AF55AF">
        <w:rPr>
          <w:rFonts w:eastAsiaTheme="minorHAnsi"/>
          <w:sz w:val="28"/>
          <w:szCs w:val="28"/>
          <w:lang w:eastAsia="en-US"/>
        </w:rPr>
        <w:t xml:space="preserve"> </w:t>
      </w:r>
      <w:r w:rsidRPr="00AF55AF">
        <w:rPr>
          <w:rFonts w:eastAsiaTheme="minorHAnsi"/>
          <w:sz w:val="28"/>
          <w:szCs w:val="28"/>
          <w:lang w:eastAsia="en-US"/>
        </w:rPr>
        <w:t>настояще</w:t>
      </w:r>
      <w:r w:rsidR="005056C7" w:rsidRPr="00AF55AF">
        <w:rPr>
          <w:rFonts w:eastAsiaTheme="minorHAnsi"/>
          <w:sz w:val="28"/>
          <w:szCs w:val="28"/>
          <w:lang w:eastAsia="en-US"/>
        </w:rPr>
        <w:t>го Порядка</w:t>
      </w:r>
      <w:r w:rsidRPr="00AF55AF">
        <w:rPr>
          <w:rFonts w:eastAsiaTheme="minorHAnsi"/>
          <w:sz w:val="28"/>
          <w:szCs w:val="28"/>
          <w:lang w:eastAsia="en-US"/>
        </w:rPr>
        <w:t>,</w:t>
      </w:r>
      <w:r>
        <w:rPr>
          <w:rFonts w:eastAsiaTheme="minorHAnsi"/>
          <w:sz w:val="28"/>
          <w:szCs w:val="28"/>
          <w:lang w:eastAsia="en-US"/>
        </w:rPr>
        <w:t xml:space="preserve"> заверенная </w:t>
      </w:r>
      <w:r w:rsidR="00F603A3">
        <w:rPr>
          <w:rFonts w:eastAsiaTheme="minorHAnsi"/>
          <w:sz w:val="28"/>
          <w:szCs w:val="28"/>
          <w:lang w:eastAsia="en-US"/>
        </w:rPr>
        <w:t>отделом (сектором) социальной защиты населения Министерства</w:t>
      </w:r>
      <w:r>
        <w:rPr>
          <w:rFonts w:eastAsiaTheme="minorHAnsi"/>
          <w:sz w:val="28"/>
          <w:szCs w:val="28"/>
          <w:lang w:eastAsia="en-US"/>
        </w:rPr>
        <w:t xml:space="preserve">, направляется </w:t>
      </w:r>
      <w:r w:rsidR="005056C7">
        <w:rPr>
          <w:rFonts w:eastAsiaTheme="minorHAnsi"/>
          <w:sz w:val="28"/>
          <w:szCs w:val="28"/>
          <w:lang w:eastAsia="en-US"/>
        </w:rPr>
        <w:t>получателю</w:t>
      </w:r>
      <w:r>
        <w:rPr>
          <w:rFonts w:eastAsiaTheme="minorHAnsi"/>
          <w:sz w:val="28"/>
          <w:szCs w:val="28"/>
          <w:lang w:eastAsia="en-US"/>
        </w:rPr>
        <w:t xml:space="preserve"> </w:t>
      </w:r>
      <w:r w:rsidR="00F603A3">
        <w:rPr>
          <w:rFonts w:eastAsiaTheme="minorHAnsi"/>
          <w:sz w:val="28"/>
          <w:szCs w:val="28"/>
          <w:lang w:eastAsia="en-US"/>
        </w:rPr>
        <w:t xml:space="preserve">отделом (сектором) социальной защиты населения Министерства </w:t>
      </w:r>
      <w:r>
        <w:rPr>
          <w:rFonts w:eastAsiaTheme="minorHAnsi"/>
          <w:sz w:val="28"/>
          <w:szCs w:val="28"/>
          <w:lang w:eastAsia="en-US"/>
        </w:rPr>
        <w:t>в течение пяти рабочих дней со дня принятия указанного решения.</w:t>
      </w:r>
    </w:p>
    <w:p w:rsidR="002725C1" w:rsidRDefault="005056C7" w:rsidP="00083587">
      <w:pPr>
        <w:autoSpaceDE w:val="0"/>
        <w:autoSpaceDN w:val="0"/>
        <w:adjustRightInd w:val="0"/>
        <w:spacing w:before="280"/>
        <w:ind w:firstLine="709"/>
        <w:contextualSpacing/>
        <w:jc w:val="both"/>
        <w:rPr>
          <w:rFonts w:eastAsiaTheme="minorHAnsi"/>
          <w:sz w:val="28"/>
          <w:szCs w:val="28"/>
          <w:lang w:eastAsia="en-US"/>
        </w:rPr>
      </w:pPr>
      <w:r w:rsidRPr="006B6534">
        <w:rPr>
          <w:rFonts w:eastAsiaTheme="minorHAnsi"/>
          <w:sz w:val="28"/>
          <w:szCs w:val="28"/>
          <w:lang w:eastAsia="en-US"/>
        </w:rPr>
        <w:t>4.3</w:t>
      </w:r>
      <w:r w:rsidR="00F603A3">
        <w:rPr>
          <w:rFonts w:eastAsiaTheme="minorHAnsi"/>
          <w:sz w:val="28"/>
          <w:szCs w:val="28"/>
          <w:lang w:eastAsia="en-US"/>
        </w:rPr>
        <w:t>5</w:t>
      </w:r>
      <w:r w:rsidRPr="006B6534">
        <w:rPr>
          <w:rFonts w:eastAsiaTheme="minorHAnsi"/>
          <w:sz w:val="28"/>
          <w:szCs w:val="28"/>
          <w:lang w:eastAsia="en-US"/>
        </w:rPr>
        <w:t>.</w:t>
      </w:r>
      <w:r>
        <w:rPr>
          <w:rFonts w:eastAsiaTheme="minorHAnsi"/>
          <w:sz w:val="28"/>
          <w:szCs w:val="28"/>
          <w:lang w:eastAsia="en-US"/>
        </w:rPr>
        <w:t xml:space="preserve"> </w:t>
      </w:r>
      <w:r w:rsidR="002725C1">
        <w:rPr>
          <w:rFonts w:eastAsiaTheme="minorHAnsi"/>
          <w:sz w:val="28"/>
          <w:szCs w:val="28"/>
          <w:lang w:eastAsia="en-US"/>
        </w:rPr>
        <w:t>Начисление и выплата компенсации расходов прекращаются:</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 в случаях, предусмотренных </w:t>
      </w:r>
      <w:r w:rsidR="00CE3485">
        <w:rPr>
          <w:rFonts w:eastAsiaTheme="minorHAnsi"/>
          <w:sz w:val="28"/>
          <w:szCs w:val="28"/>
          <w:lang w:eastAsia="en-US"/>
        </w:rPr>
        <w:t>подпунктами 1, 2 и 5 пункта 4.3</w:t>
      </w:r>
      <w:r w:rsidR="006B6534">
        <w:rPr>
          <w:rFonts w:eastAsiaTheme="minorHAnsi"/>
          <w:sz w:val="28"/>
          <w:szCs w:val="28"/>
          <w:lang w:eastAsia="en-US"/>
        </w:rPr>
        <w:t>0</w:t>
      </w:r>
      <w:r>
        <w:rPr>
          <w:rFonts w:eastAsiaTheme="minorHAnsi"/>
          <w:sz w:val="28"/>
          <w:szCs w:val="28"/>
          <w:lang w:eastAsia="en-US"/>
        </w:rPr>
        <w:t xml:space="preserve"> настоящего Порядка,</w:t>
      </w:r>
      <w:r w:rsidR="00CE3485">
        <w:rPr>
          <w:rFonts w:eastAsiaTheme="minorHAnsi"/>
          <w:sz w:val="28"/>
          <w:szCs w:val="28"/>
          <w:lang w:eastAsia="en-US"/>
        </w:rPr>
        <w:t xml:space="preserve"> –</w:t>
      </w:r>
      <w:r>
        <w:rPr>
          <w:rFonts w:eastAsiaTheme="minorHAnsi"/>
          <w:sz w:val="28"/>
          <w:szCs w:val="28"/>
          <w:lang w:eastAsia="en-US"/>
        </w:rPr>
        <w:t xml:space="preserve"> со дня, следующего за датой наступления соответствующих обстоятельств;</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 в случаях, предусмотренных </w:t>
      </w:r>
      <w:r w:rsidR="00CE3485">
        <w:rPr>
          <w:rFonts w:eastAsiaTheme="minorHAnsi"/>
          <w:sz w:val="28"/>
          <w:szCs w:val="28"/>
          <w:lang w:eastAsia="en-US"/>
        </w:rPr>
        <w:t xml:space="preserve">подпунктами 3 и </w:t>
      </w:r>
      <w:r w:rsidR="00E0420A">
        <w:rPr>
          <w:rFonts w:eastAsiaTheme="minorHAnsi"/>
          <w:sz w:val="28"/>
          <w:szCs w:val="28"/>
          <w:lang w:eastAsia="en-US"/>
        </w:rPr>
        <w:t>4</w:t>
      </w:r>
      <w:r w:rsidR="00CE3485">
        <w:rPr>
          <w:rFonts w:eastAsiaTheme="minorHAnsi"/>
          <w:sz w:val="28"/>
          <w:szCs w:val="28"/>
          <w:lang w:eastAsia="en-US"/>
        </w:rPr>
        <w:t xml:space="preserve"> пункта 4.3</w:t>
      </w:r>
      <w:r w:rsidR="006B6534">
        <w:rPr>
          <w:rFonts w:eastAsiaTheme="minorHAnsi"/>
          <w:sz w:val="28"/>
          <w:szCs w:val="28"/>
          <w:lang w:eastAsia="en-US"/>
        </w:rPr>
        <w:t>0</w:t>
      </w:r>
      <w:r w:rsidR="00CE3485">
        <w:rPr>
          <w:rFonts w:eastAsiaTheme="minorHAnsi"/>
          <w:sz w:val="28"/>
          <w:szCs w:val="28"/>
          <w:lang w:eastAsia="en-US"/>
        </w:rPr>
        <w:t xml:space="preserve"> </w:t>
      </w:r>
      <w:r>
        <w:rPr>
          <w:rFonts w:eastAsiaTheme="minorHAnsi"/>
          <w:sz w:val="28"/>
          <w:szCs w:val="28"/>
          <w:lang w:eastAsia="en-US"/>
        </w:rPr>
        <w:t xml:space="preserve">настоящего Порядка, </w:t>
      </w:r>
      <w:r w:rsidR="00DD6320">
        <w:rPr>
          <w:rFonts w:eastAsiaTheme="minorHAnsi"/>
          <w:sz w:val="28"/>
          <w:szCs w:val="28"/>
          <w:lang w:eastAsia="en-US"/>
        </w:rPr>
        <w:t>–</w:t>
      </w:r>
      <w:r>
        <w:rPr>
          <w:rFonts w:eastAsiaTheme="minorHAnsi"/>
          <w:sz w:val="28"/>
          <w:szCs w:val="28"/>
          <w:lang w:eastAsia="en-US"/>
        </w:rPr>
        <w:t xml:space="preserve"> с первого числа месяца, следующего за месяцем, в котором наступили соответствующие обстоятельства.</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E0420A">
        <w:rPr>
          <w:rFonts w:eastAsiaTheme="minorHAnsi"/>
          <w:sz w:val="28"/>
          <w:szCs w:val="28"/>
          <w:lang w:eastAsia="en-US"/>
        </w:rPr>
        <w:t>3</w:t>
      </w:r>
      <w:r w:rsidR="006B6534">
        <w:rPr>
          <w:rFonts w:eastAsiaTheme="minorHAnsi"/>
          <w:sz w:val="28"/>
          <w:szCs w:val="28"/>
          <w:lang w:eastAsia="en-US"/>
        </w:rPr>
        <w:t>5</w:t>
      </w:r>
      <w:r>
        <w:rPr>
          <w:rFonts w:eastAsiaTheme="minorHAnsi"/>
          <w:sz w:val="28"/>
          <w:szCs w:val="28"/>
          <w:lang w:eastAsia="en-US"/>
        </w:rPr>
        <w:t xml:space="preserve">. При прекращении начисления и выплаты компенсации расходов на основании </w:t>
      </w:r>
      <w:r w:rsidR="00E0420A">
        <w:rPr>
          <w:rFonts w:eastAsiaTheme="minorHAnsi"/>
          <w:sz w:val="28"/>
          <w:szCs w:val="28"/>
          <w:lang w:eastAsia="en-US"/>
        </w:rPr>
        <w:t>подпункта 4 пункта 4.3</w:t>
      </w:r>
      <w:r w:rsidR="006B6534">
        <w:rPr>
          <w:rFonts w:eastAsiaTheme="minorHAnsi"/>
          <w:sz w:val="28"/>
          <w:szCs w:val="28"/>
          <w:lang w:eastAsia="en-US"/>
        </w:rPr>
        <w:t>0</w:t>
      </w:r>
      <w:r>
        <w:rPr>
          <w:rFonts w:eastAsiaTheme="minorHAnsi"/>
          <w:sz w:val="28"/>
          <w:szCs w:val="28"/>
          <w:lang w:eastAsia="en-US"/>
        </w:rPr>
        <w:t xml:space="preserve"> настоящего Порядка получатель в случае устранения причин, по которым была прекращена выплата компенсации расходов, вправе вновь обратиться за ее назначением и выплатой в соответствии с</w:t>
      </w:r>
      <w:r w:rsidR="00E0420A">
        <w:rPr>
          <w:rFonts w:eastAsiaTheme="minorHAnsi"/>
          <w:sz w:val="28"/>
          <w:szCs w:val="28"/>
          <w:lang w:eastAsia="en-US"/>
        </w:rPr>
        <w:t xml:space="preserve"> разделом 2</w:t>
      </w:r>
      <w:r>
        <w:rPr>
          <w:rFonts w:eastAsiaTheme="minorHAnsi"/>
          <w:sz w:val="28"/>
          <w:szCs w:val="28"/>
          <w:lang w:eastAsia="en-US"/>
        </w:rPr>
        <w:t xml:space="preserve"> </w:t>
      </w:r>
      <w:r w:rsidR="00E0420A">
        <w:rPr>
          <w:rFonts w:eastAsiaTheme="minorHAnsi"/>
          <w:sz w:val="28"/>
          <w:szCs w:val="28"/>
          <w:lang w:eastAsia="en-US"/>
        </w:rPr>
        <w:t>н</w:t>
      </w:r>
      <w:r>
        <w:rPr>
          <w:rFonts w:eastAsiaTheme="minorHAnsi"/>
          <w:sz w:val="28"/>
          <w:szCs w:val="28"/>
          <w:lang w:eastAsia="en-US"/>
        </w:rPr>
        <w:t xml:space="preserve">астоящего Порядка. Компенсация расходов начисляется и выплачивается вновь </w:t>
      </w:r>
      <w:r w:rsidR="00E0420A">
        <w:rPr>
          <w:rFonts w:eastAsiaTheme="minorHAnsi"/>
          <w:sz w:val="28"/>
          <w:szCs w:val="28"/>
          <w:lang w:eastAsia="en-US"/>
        </w:rPr>
        <w:t xml:space="preserve">                </w:t>
      </w:r>
      <w:r>
        <w:rPr>
          <w:rFonts w:eastAsiaTheme="minorHAnsi"/>
          <w:sz w:val="28"/>
          <w:szCs w:val="28"/>
          <w:lang w:eastAsia="en-US"/>
        </w:rPr>
        <w:t>с 1-го числа месяца, в котором выплата компенсации расходов была прекращена, но не более чем за три года.</w:t>
      </w:r>
    </w:p>
    <w:p w:rsidR="002725C1" w:rsidRDefault="002725C1"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E0420A">
        <w:rPr>
          <w:rFonts w:eastAsiaTheme="minorHAnsi"/>
          <w:sz w:val="28"/>
          <w:szCs w:val="28"/>
          <w:lang w:eastAsia="en-US"/>
        </w:rPr>
        <w:t>3</w:t>
      </w:r>
      <w:r w:rsidR="006B6534">
        <w:rPr>
          <w:rFonts w:eastAsiaTheme="minorHAnsi"/>
          <w:sz w:val="28"/>
          <w:szCs w:val="28"/>
          <w:lang w:eastAsia="en-US"/>
        </w:rPr>
        <w:t>6</w:t>
      </w:r>
      <w:r>
        <w:rPr>
          <w:rFonts w:eastAsiaTheme="minorHAnsi"/>
          <w:sz w:val="28"/>
          <w:szCs w:val="28"/>
          <w:lang w:eastAsia="en-US"/>
        </w:rPr>
        <w:t xml:space="preserve">. </w:t>
      </w:r>
      <w:proofErr w:type="gramStart"/>
      <w:r>
        <w:rPr>
          <w:rFonts w:eastAsiaTheme="minorHAnsi"/>
          <w:sz w:val="28"/>
          <w:szCs w:val="28"/>
          <w:lang w:eastAsia="en-US"/>
        </w:rPr>
        <w:t xml:space="preserve">Факт отсутствия подтвержденной вступившим в законную силу судебным актом задолженности по плате за наем и (или) плате за содержание </w:t>
      </w:r>
      <w:r>
        <w:rPr>
          <w:rFonts w:eastAsiaTheme="minorHAnsi"/>
          <w:sz w:val="28"/>
          <w:szCs w:val="28"/>
          <w:lang w:eastAsia="en-US"/>
        </w:rPr>
        <w:lastRenderedPageBreak/>
        <w:t>жилого помещения в многоквартирном доме, плате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уплате взноса на капитальный ремонт общего</w:t>
      </w:r>
      <w:proofErr w:type="gramEnd"/>
      <w:r>
        <w:rPr>
          <w:rFonts w:eastAsiaTheme="minorHAnsi"/>
          <w:sz w:val="28"/>
          <w:szCs w:val="28"/>
          <w:lang w:eastAsia="en-US"/>
        </w:rPr>
        <w:t xml:space="preserve"> имущества в многоквартирном доме, плате за коммунальные услуги </w:t>
      </w:r>
      <w:r w:rsidR="00AB6D3D">
        <w:rPr>
          <w:rFonts w:eastAsiaTheme="minorHAnsi"/>
          <w:sz w:val="28"/>
          <w:szCs w:val="28"/>
          <w:lang w:eastAsia="en-US"/>
        </w:rPr>
        <w:t>отдел (сектор) социальной защиты населения Министерства</w:t>
      </w:r>
      <w:r w:rsidR="00AB6D3D" w:rsidRPr="00AB6D3D">
        <w:rPr>
          <w:rFonts w:eastAsiaTheme="minorHAnsi"/>
          <w:i/>
          <w:sz w:val="28"/>
          <w:szCs w:val="28"/>
          <w:lang w:eastAsia="en-US"/>
        </w:rPr>
        <w:t xml:space="preserve"> </w:t>
      </w:r>
      <w:r>
        <w:rPr>
          <w:rFonts w:eastAsiaTheme="minorHAnsi"/>
          <w:sz w:val="28"/>
          <w:szCs w:val="28"/>
          <w:lang w:eastAsia="en-US"/>
        </w:rPr>
        <w:t>проверяет путем получения информации из системы.</w:t>
      </w:r>
    </w:p>
    <w:p w:rsidR="006753F5" w:rsidRDefault="00351099"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AF55AF">
        <w:rPr>
          <w:rFonts w:eastAsiaTheme="minorHAnsi"/>
          <w:sz w:val="28"/>
          <w:szCs w:val="28"/>
          <w:lang w:eastAsia="en-US"/>
        </w:rPr>
        <w:t>3</w:t>
      </w:r>
      <w:r w:rsidR="006B6534">
        <w:rPr>
          <w:rFonts w:eastAsiaTheme="minorHAnsi"/>
          <w:sz w:val="28"/>
          <w:szCs w:val="28"/>
          <w:lang w:eastAsia="en-US"/>
        </w:rPr>
        <w:t>7</w:t>
      </w:r>
      <w:r w:rsidR="006753F5">
        <w:rPr>
          <w:rFonts w:eastAsiaTheme="minorHAnsi"/>
          <w:sz w:val="28"/>
          <w:szCs w:val="28"/>
          <w:lang w:eastAsia="en-US"/>
        </w:rPr>
        <w:t xml:space="preserve">. При прекращении выплаты компенсации на основании </w:t>
      </w:r>
      <w:r>
        <w:rPr>
          <w:rFonts w:eastAsiaTheme="minorHAnsi"/>
          <w:sz w:val="28"/>
          <w:szCs w:val="28"/>
          <w:lang w:eastAsia="en-US"/>
        </w:rPr>
        <w:t>подпунктов 1</w:t>
      </w:r>
      <w:r w:rsidR="006753F5">
        <w:rPr>
          <w:rFonts w:eastAsiaTheme="minorHAnsi"/>
          <w:sz w:val="28"/>
          <w:szCs w:val="28"/>
          <w:lang w:eastAsia="en-US"/>
        </w:rPr>
        <w:t xml:space="preserve"> </w:t>
      </w:r>
      <w:r>
        <w:rPr>
          <w:rFonts w:eastAsiaTheme="minorHAnsi"/>
          <w:sz w:val="28"/>
          <w:szCs w:val="28"/>
          <w:lang w:eastAsia="en-US"/>
        </w:rPr>
        <w:t xml:space="preserve">                      </w:t>
      </w:r>
      <w:r w:rsidR="006753F5">
        <w:rPr>
          <w:rFonts w:eastAsiaTheme="minorHAnsi"/>
          <w:sz w:val="28"/>
          <w:szCs w:val="28"/>
          <w:lang w:eastAsia="en-US"/>
        </w:rPr>
        <w:t xml:space="preserve">(в части признания </w:t>
      </w:r>
      <w:r>
        <w:rPr>
          <w:rFonts w:eastAsiaTheme="minorHAnsi"/>
          <w:sz w:val="28"/>
          <w:szCs w:val="28"/>
          <w:lang w:eastAsia="en-US"/>
        </w:rPr>
        <w:t>получателя</w:t>
      </w:r>
      <w:r w:rsidR="006753F5">
        <w:rPr>
          <w:rFonts w:eastAsiaTheme="minorHAnsi"/>
          <w:sz w:val="28"/>
          <w:szCs w:val="28"/>
          <w:lang w:eastAsia="en-US"/>
        </w:rPr>
        <w:t xml:space="preserve"> безвестно отсутствующим или объявления его умершим в установленном федеральным законодательством порядке), </w:t>
      </w:r>
      <w:r>
        <w:rPr>
          <w:rFonts w:eastAsiaTheme="minorHAnsi"/>
          <w:sz w:val="28"/>
          <w:szCs w:val="28"/>
          <w:lang w:eastAsia="en-US"/>
        </w:rPr>
        <w:t xml:space="preserve">2 – </w:t>
      </w:r>
      <w:r w:rsidR="00AF55AF">
        <w:rPr>
          <w:rFonts w:eastAsiaTheme="minorHAnsi"/>
          <w:sz w:val="28"/>
          <w:szCs w:val="28"/>
          <w:lang w:eastAsia="en-US"/>
        </w:rPr>
        <w:t>5</w:t>
      </w:r>
      <w:r>
        <w:rPr>
          <w:rFonts w:eastAsiaTheme="minorHAnsi"/>
          <w:sz w:val="28"/>
          <w:szCs w:val="28"/>
          <w:lang w:eastAsia="en-US"/>
        </w:rPr>
        <w:t xml:space="preserve"> </w:t>
      </w:r>
      <w:r w:rsidR="006753F5">
        <w:rPr>
          <w:rFonts w:eastAsiaTheme="minorHAnsi"/>
          <w:sz w:val="28"/>
          <w:szCs w:val="28"/>
          <w:lang w:eastAsia="en-US"/>
        </w:rPr>
        <w:t xml:space="preserve"> </w:t>
      </w:r>
      <w:r>
        <w:rPr>
          <w:rFonts w:eastAsiaTheme="minorHAnsi"/>
          <w:sz w:val="28"/>
          <w:szCs w:val="28"/>
          <w:lang w:eastAsia="en-US"/>
        </w:rPr>
        <w:t xml:space="preserve">               пункта 4.3</w:t>
      </w:r>
      <w:r w:rsidR="006B6534">
        <w:rPr>
          <w:rFonts w:eastAsiaTheme="minorHAnsi"/>
          <w:sz w:val="28"/>
          <w:szCs w:val="28"/>
          <w:lang w:eastAsia="en-US"/>
        </w:rPr>
        <w:t>0</w:t>
      </w:r>
      <w:r>
        <w:rPr>
          <w:rFonts w:eastAsiaTheme="minorHAnsi"/>
          <w:sz w:val="28"/>
          <w:szCs w:val="28"/>
          <w:lang w:eastAsia="en-US"/>
        </w:rPr>
        <w:t xml:space="preserve"> </w:t>
      </w:r>
      <w:r w:rsidR="006753F5">
        <w:rPr>
          <w:rFonts w:eastAsiaTheme="minorHAnsi"/>
          <w:sz w:val="28"/>
          <w:szCs w:val="28"/>
          <w:lang w:eastAsia="en-US"/>
        </w:rPr>
        <w:t>настояще</w:t>
      </w:r>
      <w:r>
        <w:rPr>
          <w:rFonts w:eastAsiaTheme="minorHAnsi"/>
          <w:sz w:val="28"/>
          <w:szCs w:val="28"/>
          <w:lang w:eastAsia="en-US"/>
        </w:rPr>
        <w:t>го Порядка</w:t>
      </w:r>
      <w:r w:rsidR="006753F5">
        <w:rPr>
          <w:rFonts w:eastAsiaTheme="minorHAnsi"/>
          <w:sz w:val="28"/>
          <w:szCs w:val="28"/>
          <w:lang w:eastAsia="en-US"/>
        </w:rPr>
        <w:t xml:space="preserve"> </w:t>
      </w:r>
      <w:r>
        <w:rPr>
          <w:rFonts w:eastAsiaTheme="minorHAnsi"/>
          <w:sz w:val="28"/>
          <w:szCs w:val="28"/>
          <w:lang w:eastAsia="en-US"/>
        </w:rPr>
        <w:t>получатель</w:t>
      </w:r>
      <w:r w:rsidR="006753F5">
        <w:rPr>
          <w:rFonts w:eastAsiaTheme="minorHAnsi"/>
          <w:sz w:val="28"/>
          <w:szCs w:val="28"/>
          <w:lang w:eastAsia="en-US"/>
        </w:rPr>
        <w:t xml:space="preserve"> в случае изменения обстоятельств, по которым была прекращена выплата компенсации</w:t>
      </w:r>
      <w:r>
        <w:rPr>
          <w:rFonts w:eastAsiaTheme="minorHAnsi"/>
          <w:sz w:val="28"/>
          <w:szCs w:val="28"/>
          <w:lang w:eastAsia="en-US"/>
        </w:rPr>
        <w:t xml:space="preserve"> расходов</w:t>
      </w:r>
      <w:r w:rsidR="006753F5">
        <w:rPr>
          <w:rFonts w:eastAsiaTheme="minorHAnsi"/>
          <w:sz w:val="28"/>
          <w:szCs w:val="28"/>
          <w:lang w:eastAsia="en-US"/>
        </w:rPr>
        <w:t>, вправе обратиться за ее предоставлением. При этом компенсация назначается и выплачивается вновь с учетом норм настоящего закона.</w:t>
      </w:r>
    </w:p>
    <w:p w:rsidR="00CE3485" w:rsidRDefault="00351099"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CE3485">
        <w:rPr>
          <w:rFonts w:eastAsiaTheme="minorHAnsi"/>
          <w:sz w:val="28"/>
          <w:szCs w:val="28"/>
          <w:lang w:eastAsia="en-US"/>
        </w:rPr>
        <w:t>.</w:t>
      </w:r>
      <w:r w:rsidR="006B6534">
        <w:rPr>
          <w:rFonts w:eastAsiaTheme="minorHAnsi"/>
          <w:sz w:val="28"/>
          <w:szCs w:val="28"/>
          <w:lang w:eastAsia="en-US"/>
        </w:rPr>
        <w:t>38</w:t>
      </w:r>
      <w:r>
        <w:rPr>
          <w:rFonts w:eastAsiaTheme="minorHAnsi"/>
          <w:sz w:val="28"/>
          <w:szCs w:val="28"/>
          <w:lang w:eastAsia="en-US"/>
        </w:rPr>
        <w:t>.</w:t>
      </w:r>
      <w:r w:rsidR="00CE3485">
        <w:rPr>
          <w:rFonts w:eastAsiaTheme="minorHAnsi"/>
          <w:sz w:val="28"/>
          <w:szCs w:val="28"/>
          <w:lang w:eastAsia="en-US"/>
        </w:rPr>
        <w:t xml:space="preserve"> При обращении </w:t>
      </w:r>
      <w:r>
        <w:rPr>
          <w:rFonts w:eastAsiaTheme="minorHAnsi"/>
          <w:sz w:val="28"/>
          <w:szCs w:val="28"/>
          <w:lang w:eastAsia="en-US"/>
        </w:rPr>
        <w:t xml:space="preserve">получателя </w:t>
      </w:r>
      <w:r w:rsidR="00CE3485">
        <w:rPr>
          <w:rFonts w:eastAsiaTheme="minorHAnsi"/>
          <w:sz w:val="28"/>
          <w:szCs w:val="28"/>
          <w:lang w:eastAsia="en-US"/>
        </w:rPr>
        <w:t xml:space="preserve">за предоставлением компенсации </w:t>
      </w:r>
      <w:r>
        <w:rPr>
          <w:rFonts w:eastAsiaTheme="minorHAnsi"/>
          <w:sz w:val="28"/>
          <w:szCs w:val="28"/>
          <w:lang w:eastAsia="en-US"/>
        </w:rPr>
        <w:t xml:space="preserve">расходов </w:t>
      </w:r>
      <w:r w:rsidR="00CE3485">
        <w:rPr>
          <w:rFonts w:eastAsiaTheme="minorHAnsi"/>
          <w:sz w:val="28"/>
          <w:szCs w:val="28"/>
          <w:lang w:eastAsia="en-US"/>
        </w:rPr>
        <w:t>в случае изменения обстоятельств, послуживших основанием для прекращения ее выплаты в соответствии с</w:t>
      </w:r>
      <w:r>
        <w:rPr>
          <w:rFonts w:eastAsiaTheme="minorHAnsi"/>
          <w:sz w:val="28"/>
          <w:szCs w:val="28"/>
          <w:lang w:eastAsia="en-US"/>
        </w:rPr>
        <w:t xml:space="preserve"> подпунктом 4 пунктом 4.3</w:t>
      </w:r>
      <w:r w:rsidR="006B6534">
        <w:rPr>
          <w:rFonts w:eastAsiaTheme="minorHAnsi"/>
          <w:sz w:val="28"/>
          <w:szCs w:val="28"/>
          <w:lang w:eastAsia="en-US"/>
        </w:rPr>
        <w:t>0</w:t>
      </w:r>
      <w:r w:rsidR="00CE3485">
        <w:rPr>
          <w:rFonts w:eastAsiaTheme="minorHAnsi"/>
          <w:sz w:val="28"/>
          <w:szCs w:val="28"/>
          <w:lang w:eastAsia="en-US"/>
        </w:rPr>
        <w:t xml:space="preserve"> настояще</w:t>
      </w:r>
      <w:r>
        <w:rPr>
          <w:rFonts w:eastAsiaTheme="minorHAnsi"/>
          <w:sz w:val="28"/>
          <w:szCs w:val="28"/>
          <w:lang w:eastAsia="en-US"/>
        </w:rPr>
        <w:t>го Порядка</w:t>
      </w:r>
      <w:r w:rsidR="00CE3485">
        <w:rPr>
          <w:rFonts w:eastAsiaTheme="minorHAnsi"/>
          <w:sz w:val="28"/>
          <w:szCs w:val="28"/>
          <w:lang w:eastAsia="en-US"/>
        </w:rPr>
        <w:t xml:space="preserve">, компенсация назначается вновь с 1-го числа месяца, в котором ее выплата была прекращена. При этом компенсация </w:t>
      </w:r>
      <w:r>
        <w:rPr>
          <w:rFonts w:eastAsiaTheme="minorHAnsi"/>
          <w:sz w:val="28"/>
          <w:szCs w:val="28"/>
          <w:lang w:eastAsia="en-US"/>
        </w:rPr>
        <w:t xml:space="preserve">расходов </w:t>
      </w:r>
      <w:r w:rsidR="00CE3485">
        <w:rPr>
          <w:rFonts w:eastAsiaTheme="minorHAnsi"/>
          <w:sz w:val="28"/>
          <w:szCs w:val="28"/>
          <w:lang w:eastAsia="en-US"/>
        </w:rPr>
        <w:t>назначается и выплачивается за прошедший период, но не более чем за три года, предшествующие дню обращения за ее предоставлением.</w:t>
      </w:r>
    </w:p>
    <w:p w:rsidR="006753F5" w:rsidRDefault="006753F5" w:rsidP="0008358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6B6534">
        <w:rPr>
          <w:rFonts w:eastAsiaTheme="minorHAnsi"/>
          <w:sz w:val="28"/>
          <w:szCs w:val="28"/>
          <w:lang w:eastAsia="en-US"/>
        </w:rPr>
        <w:t>39</w:t>
      </w:r>
      <w:r>
        <w:rPr>
          <w:rFonts w:eastAsiaTheme="minorHAnsi"/>
          <w:sz w:val="28"/>
          <w:szCs w:val="28"/>
          <w:lang w:eastAsia="en-US"/>
        </w:rPr>
        <w:t>. Назначенная компенсация расходов, своевременно не полученная получателем по его вине, выплачивается за прошедший период, но не более чем за три года.</w:t>
      </w:r>
    </w:p>
    <w:p w:rsidR="00AB6D3D" w:rsidRDefault="00AB6D3D" w:rsidP="00AB6D3D">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4.40. Назначенная компенсация расходов, своевременно не полученная получателем по вине Министерства или </w:t>
      </w:r>
      <w:r w:rsidRPr="002536DA">
        <w:rPr>
          <w:rFonts w:eastAsiaTheme="minorHAnsi"/>
          <w:sz w:val="28"/>
          <w:szCs w:val="28"/>
          <w:lang w:eastAsia="en-US"/>
        </w:rPr>
        <w:t xml:space="preserve">смоленского областного государственного казенного учреждения </w:t>
      </w:r>
      <w:r>
        <w:rPr>
          <w:rFonts w:eastAsiaTheme="minorHAnsi"/>
          <w:sz w:val="28"/>
          <w:szCs w:val="28"/>
          <w:lang w:eastAsia="en-US"/>
        </w:rPr>
        <w:t>«</w:t>
      </w:r>
      <w:r w:rsidRPr="002536DA">
        <w:rPr>
          <w:rFonts w:eastAsiaTheme="minorHAnsi"/>
          <w:sz w:val="28"/>
          <w:szCs w:val="28"/>
          <w:lang w:eastAsia="en-US"/>
        </w:rPr>
        <w:t>Центр социальных выплат, приема и обработки информации</w:t>
      </w:r>
      <w:r>
        <w:rPr>
          <w:rFonts w:eastAsiaTheme="minorHAnsi"/>
          <w:sz w:val="28"/>
          <w:szCs w:val="28"/>
          <w:lang w:eastAsia="en-US"/>
        </w:rPr>
        <w:t>» (далее – Учреждение), выплачивается за весь прошедший период,</w:t>
      </w:r>
    </w:p>
    <w:p w:rsidR="00AB6D3D" w:rsidRDefault="00AB6D3D" w:rsidP="00AB6D3D">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4.41. Излишне выплаченная компенсация расходов удерживается с получателя в случае, если переплата произошла по его вине. Удержание производится в размере не более 20 процентов суммы, причитающейся получателю при каждой последующей выплате компенсации расходов. При прекращении выплаты компенсации расходов задолженность взыскивается с получателя в судебном порядке. Суммы, излишне выплаченные получателю по вине Министерства или Учреждения, удержанию не подлежат, за исключением случая счетной ошибки.</w:t>
      </w:r>
    </w:p>
    <w:p w:rsidR="00AB6D3D" w:rsidRDefault="00AB6D3D" w:rsidP="00AB6D3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4.42. Действия или бездействие должностных лиц Министерства или Учреждения при начислении и (или) выплате компенсации расходов могут быть обжалованы в вышестоящий в порядке подчиненности орган, вышестоящему в порядке подчиненности должностному лицу либо в суд.</w:t>
      </w:r>
    </w:p>
    <w:p w:rsidR="00AB6D3D" w:rsidRDefault="00AB6D3D" w:rsidP="00AB6D3D">
      <w:pPr>
        <w:autoSpaceDE w:val="0"/>
        <w:autoSpaceDN w:val="0"/>
        <w:adjustRightInd w:val="0"/>
        <w:spacing w:before="280"/>
        <w:ind w:firstLine="709"/>
        <w:contextualSpacing/>
        <w:jc w:val="both"/>
        <w:rPr>
          <w:rFonts w:eastAsiaTheme="minorHAnsi"/>
          <w:sz w:val="28"/>
          <w:szCs w:val="28"/>
          <w:lang w:eastAsia="en-US"/>
        </w:rPr>
      </w:pPr>
    </w:p>
    <w:p w:rsidR="00AB6D3D" w:rsidRDefault="00AB6D3D" w:rsidP="00083587">
      <w:pPr>
        <w:autoSpaceDE w:val="0"/>
        <w:autoSpaceDN w:val="0"/>
        <w:adjustRightInd w:val="0"/>
        <w:jc w:val="center"/>
        <w:outlineLvl w:val="0"/>
        <w:rPr>
          <w:rFonts w:eastAsiaTheme="minorHAnsi"/>
          <w:b/>
          <w:bCs/>
          <w:sz w:val="28"/>
          <w:szCs w:val="28"/>
          <w:lang w:eastAsia="en-US"/>
        </w:rPr>
      </w:pPr>
    </w:p>
    <w:p w:rsidR="00AB6D3D" w:rsidRDefault="00AB6D3D" w:rsidP="00083587">
      <w:pPr>
        <w:autoSpaceDE w:val="0"/>
        <w:autoSpaceDN w:val="0"/>
        <w:adjustRightInd w:val="0"/>
        <w:jc w:val="center"/>
        <w:outlineLvl w:val="0"/>
        <w:rPr>
          <w:rFonts w:eastAsiaTheme="minorHAnsi"/>
          <w:b/>
          <w:bCs/>
          <w:sz w:val="28"/>
          <w:szCs w:val="28"/>
          <w:lang w:eastAsia="en-US"/>
        </w:rPr>
      </w:pPr>
    </w:p>
    <w:p w:rsidR="00AB6D3D" w:rsidRDefault="00AB6D3D" w:rsidP="00083587">
      <w:pPr>
        <w:autoSpaceDE w:val="0"/>
        <w:autoSpaceDN w:val="0"/>
        <w:adjustRightInd w:val="0"/>
        <w:jc w:val="center"/>
        <w:outlineLvl w:val="0"/>
        <w:rPr>
          <w:rFonts w:eastAsiaTheme="minorHAnsi"/>
          <w:b/>
          <w:bCs/>
          <w:sz w:val="28"/>
          <w:szCs w:val="28"/>
          <w:lang w:eastAsia="en-US"/>
        </w:rPr>
      </w:pPr>
    </w:p>
    <w:p w:rsidR="00AB6D3D" w:rsidRDefault="00AB6D3D" w:rsidP="00083587">
      <w:pPr>
        <w:autoSpaceDE w:val="0"/>
        <w:autoSpaceDN w:val="0"/>
        <w:adjustRightInd w:val="0"/>
        <w:jc w:val="center"/>
        <w:outlineLvl w:val="0"/>
        <w:rPr>
          <w:rFonts w:eastAsiaTheme="minorHAnsi"/>
          <w:b/>
          <w:bCs/>
          <w:sz w:val="28"/>
          <w:szCs w:val="28"/>
          <w:lang w:eastAsia="en-US"/>
        </w:rPr>
      </w:pPr>
    </w:p>
    <w:p w:rsidR="00083587" w:rsidRDefault="00083587" w:rsidP="00083587">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lastRenderedPageBreak/>
        <w:t>5. Порядок выплаты начисленной компенсации</w:t>
      </w:r>
    </w:p>
    <w:p w:rsidR="00083587" w:rsidRDefault="00083587" w:rsidP="00083587">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расходов, подлежавшей выплате получателю,</w:t>
      </w:r>
    </w:p>
    <w:p w:rsidR="00083587" w:rsidRDefault="00083587" w:rsidP="00083587">
      <w:pPr>
        <w:autoSpaceDE w:val="0"/>
        <w:autoSpaceDN w:val="0"/>
        <w:adjustRightInd w:val="0"/>
        <w:jc w:val="center"/>
        <w:rPr>
          <w:rFonts w:eastAsiaTheme="minorHAnsi"/>
          <w:b/>
          <w:bCs/>
          <w:sz w:val="28"/>
          <w:szCs w:val="28"/>
          <w:lang w:eastAsia="en-US"/>
        </w:rPr>
      </w:pPr>
      <w:proofErr w:type="gramStart"/>
      <w:r>
        <w:rPr>
          <w:rFonts w:eastAsiaTheme="minorHAnsi"/>
          <w:b/>
          <w:bCs/>
          <w:sz w:val="28"/>
          <w:szCs w:val="28"/>
          <w:lang w:eastAsia="en-US"/>
        </w:rPr>
        <w:t>но не полученной им при жизни</w:t>
      </w:r>
      <w:proofErr w:type="gramEnd"/>
    </w:p>
    <w:p w:rsidR="00083587" w:rsidRDefault="00083587" w:rsidP="00083587">
      <w:pPr>
        <w:autoSpaceDE w:val="0"/>
        <w:autoSpaceDN w:val="0"/>
        <w:adjustRightInd w:val="0"/>
        <w:jc w:val="both"/>
        <w:rPr>
          <w:rFonts w:eastAsiaTheme="minorHAnsi"/>
          <w:sz w:val="28"/>
          <w:szCs w:val="28"/>
          <w:lang w:eastAsia="en-US"/>
        </w:rPr>
      </w:pPr>
    </w:p>
    <w:p w:rsidR="00083587" w:rsidRDefault="00083587" w:rsidP="00D41CDA">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5.1. В случае смерти получателя начисленная компенсация расходов, подлежавшая выплате получателю, но не полученная им при жизни (далее</w:t>
      </w:r>
      <w:r w:rsidR="00475217">
        <w:rPr>
          <w:rFonts w:eastAsiaTheme="minorHAnsi"/>
          <w:sz w:val="28"/>
          <w:szCs w:val="28"/>
          <w:lang w:eastAsia="en-US"/>
        </w:rPr>
        <w:t xml:space="preserve"> –  </w:t>
      </w:r>
      <w:r>
        <w:rPr>
          <w:rFonts w:eastAsiaTheme="minorHAnsi"/>
          <w:sz w:val="28"/>
          <w:szCs w:val="28"/>
          <w:lang w:eastAsia="en-US"/>
        </w:rPr>
        <w:t xml:space="preserve">недополученная компенсация расходов), подлежит выплате </w:t>
      </w:r>
      <w:r w:rsidR="002737D6">
        <w:rPr>
          <w:rFonts w:eastAsiaTheme="minorHAnsi"/>
          <w:sz w:val="28"/>
          <w:szCs w:val="28"/>
          <w:lang w:eastAsia="en-US"/>
        </w:rPr>
        <w:t>Министерством</w:t>
      </w:r>
      <w:r>
        <w:rPr>
          <w:rFonts w:eastAsiaTheme="minorHAnsi"/>
          <w:sz w:val="28"/>
          <w:szCs w:val="28"/>
          <w:lang w:eastAsia="en-US"/>
        </w:rPr>
        <w:t xml:space="preserve"> в соответствии со </w:t>
      </w:r>
      <w:r w:rsidR="00D41CDA">
        <w:rPr>
          <w:rFonts w:eastAsiaTheme="minorHAnsi"/>
          <w:sz w:val="28"/>
          <w:szCs w:val="28"/>
          <w:lang w:eastAsia="en-US"/>
        </w:rPr>
        <w:t>статьей 1183</w:t>
      </w:r>
      <w:r>
        <w:rPr>
          <w:rFonts w:eastAsiaTheme="minorHAnsi"/>
          <w:sz w:val="28"/>
          <w:szCs w:val="28"/>
          <w:lang w:eastAsia="en-US"/>
        </w:rPr>
        <w:t xml:space="preserve"> Гражданского кодекса Российской Федерации.</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4" w:name="Par5"/>
      <w:bookmarkEnd w:id="14"/>
      <w:r>
        <w:rPr>
          <w:rFonts w:eastAsiaTheme="minorHAnsi"/>
          <w:sz w:val="28"/>
          <w:szCs w:val="28"/>
          <w:lang w:eastAsia="en-US"/>
        </w:rPr>
        <w:t xml:space="preserve">5.2. </w:t>
      </w:r>
      <w:proofErr w:type="gramStart"/>
      <w:r>
        <w:rPr>
          <w:rFonts w:eastAsiaTheme="minorHAnsi"/>
          <w:sz w:val="28"/>
          <w:szCs w:val="28"/>
          <w:lang w:eastAsia="en-US"/>
        </w:rPr>
        <w:t>Для получения в случае смерти получателя недополученной компенсации расходов проживавший совместно с умершим получателем член его семьи либо нетрудоспособный иждивенец умершего получателя (его законный представитель) (далее</w:t>
      </w:r>
      <w:r w:rsidR="00D41CDA">
        <w:rPr>
          <w:rFonts w:eastAsiaTheme="minorHAnsi"/>
          <w:sz w:val="28"/>
          <w:szCs w:val="28"/>
          <w:lang w:eastAsia="en-US"/>
        </w:rPr>
        <w:t xml:space="preserve"> – </w:t>
      </w:r>
      <w:r>
        <w:rPr>
          <w:rFonts w:eastAsiaTheme="minorHAnsi"/>
          <w:sz w:val="28"/>
          <w:szCs w:val="28"/>
          <w:lang w:eastAsia="en-US"/>
        </w:rPr>
        <w:t xml:space="preserve">заявитель) подает в </w:t>
      </w:r>
      <w:r w:rsidR="002215B8">
        <w:rPr>
          <w:rFonts w:eastAsiaTheme="minorHAnsi"/>
          <w:sz w:val="28"/>
          <w:szCs w:val="28"/>
          <w:lang w:eastAsia="en-US"/>
        </w:rPr>
        <w:t xml:space="preserve">сектор Учреждения по </w:t>
      </w:r>
      <w:r w:rsidR="00E8748B">
        <w:rPr>
          <w:rFonts w:eastAsiaTheme="minorHAnsi"/>
          <w:sz w:val="28"/>
          <w:szCs w:val="28"/>
          <w:lang w:eastAsia="en-US"/>
        </w:rPr>
        <w:t>мест</w:t>
      </w:r>
      <w:r w:rsidR="002215B8">
        <w:rPr>
          <w:rFonts w:eastAsiaTheme="minorHAnsi"/>
          <w:sz w:val="28"/>
          <w:szCs w:val="28"/>
          <w:lang w:eastAsia="en-US"/>
        </w:rPr>
        <w:t>у</w:t>
      </w:r>
      <w:r w:rsidR="00E8748B">
        <w:rPr>
          <w:rFonts w:eastAsiaTheme="minorHAnsi"/>
          <w:sz w:val="28"/>
          <w:szCs w:val="28"/>
          <w:lang w:eastAsia="en-US"/>
        </w:rPr>
        <w:t xml:space="preserve"> жительства (мест</w:t>
      </w:r>
      <w:r w:rsidR="002215B8">
        <w:rPr>
          <w:rFonts w:eastAsiaTheme="minorHAnsi"/>
          <w:sz w:val="28"/>
          <w:szCs w:val="28"/>
          <w:lang w:eastAsia="en-US"/>
        </w:rPr>
        <w:t>у</w:t>
      </w:r>
      <w:r w:rsidR="00E8748B">
        <w:rPr>
          <w:rFonts w:eastAsiaTheme="minorHAnsi"/>
          <w:sz w:val="28"/>
          <w:szCs w:val="28"/>
          <w:lang w:eastAsia="en-US"/>
        </w:rPr>
        <w:t xml:space="preserve"> пребывания) </w:t>
      </w:r>
      <w:r w:rsidR="00475217">
        <w:rPr>
          <w:rFonts w:eastAsiaTheme="minorHAnsi"/>
          <w:sz w:val="28"/>
          <w:szCs w:val="28"/>
          <w:lang w:eastAsia="en-US"/>
        </w:rPr>
        <w:t>умершего получателя</w:t>
      </w:r>
      <w:r>
        <w:rPr>
          <w:rFonts w:eastAsiaTheme="minorHAnsi"/>
          <w:sz w:val="28"/>
          <w:szCs w:val="28"/>
          <w:lang w:eastAsia="en-US"/>
        </w:rPr>
        <w:t xml:space="preserve">, </w:t>
      </w:r>
      <w:r w:rsidR="002215B8">
        <w:rPr>
          <w:rFonts w:eastAsiaTheme="minorHAnsi"/>
          <w:sz w:val="28"/>
          <w:szCs w:val="28"/>
          <w:lang w:eastAsia="en-US"/>
        </w:rPr>
        <w:t>по м</w:t>
      </w:r>
      <w:r w:rsidR="00454916">
        <w:rPr>
          <w:rFonts w:eastAsiaTheme="minorHAnsi"/>
          <w:sz w:val="28"/>
          <w:szCs w:val="28"/>
          <w:lang w:eastAsia="en-US"/>
        </w:rPr>
        <w:t>е</w:t>
      </w:r>
      <w:r w:rsidR="002215B8">
        <w:rPr>
          <w:rFonts w:eastAsiaTheme="minorHAnsi"/>
          <w:sz w:val="28"/>
          <w:szCs w:val="28"/>
          <w:lang w:eastAsia="en-US"/>
        </w:rPr>
        <w:t>сту</w:t>
      </w:r>
      <w:r>
        <w:rPr>
          <w:rFonts w:eastAsiaTheme="minorHAnsi"/>
          <w:sz w:val="28"/>
          <w:szCs w:val="28"/>
          <w:lang w:eastAsia="en-US"/>
        </w:rPr>
        <w:t xml:space="preserve"> фактического проживания умершего получателя</w:t>
      </w:r>
      <w:r w:rsidR="0099032C">
        <w:rPr>
          <w:rFonts w:eastAsiaTheme="minorHAnsi"/>
          <w:sz w:val="28"/>
          <w:szCs w:val="28"/>
          <w:lang w:eastAsia="en-US"/>
        </w:rPr>
        <w:t xml:space="preserve"> (в отношении получателей, указанных в пунктах 2.6, 2.7 настоящего Порядка)</w:t>
      </w:r>
      <w:r>
        <w:rPr>
          <w:rFonts w:eastAsiaTheme="minorHAnsi"/>
          <w:sz w:val="28"/>
          <w:szCs w:val="28"/>
          <w:lang w:eastAsia="en-US"/>
        </w:rPr>
        <w:t xml:space="preserve"> или МФЦ </w:t>
      </w:r>
      <w:r w:rsidR="00454916">
        <w:rPr>
          <w:rFonts w:eastAsiaTheme="minorHAnsi"/>
          <w:sz w:val="28"/>
          <w:szCs w:val="28"/>
          <w:lang w:eastAsia="en-US"/>
        </w:rPr>
        <w:t>по месту жительства (месту</w:t>
      </w:r>
      <w:proofErr w:type="gramEnd"/>
      <w:r w:rsidR="00454916">
        <w:rPr>
          <w:rFonts w:eastAsiaTheme="minorHAnsi"/>
          <w:sz w:val="28"/>
          <w:szCs w:val="28"/>
          <w:lang w:eastAsia="en-US"/>
        </w:rPr>
        <w:t xml:space="preserve"> пребывания) умершего получателя, по месту фактического проживания умершего получателя (в отношении получателей, указанных в пунктах 2.6, 2.7 настоящего Порядка) </w:t>
      </w:r>
      <w:r>
        <w:rPr>
          <w:rFonts w:eastAsiaTheme="minorHAnsi"/>
          <w:sz w:val="28"/>
          <w:szCs w:val="28"/>
          <w:lang w:eastAsia="en-US"/>
        </w:rPr>
        <w:t>заявление о выплате недополученной компенсации расходов</w:t>
      </w:r>
      <w:r w:rsidR="00FE50A1">
        <w:rPr>
          <w:rFonts w:eastAsiaTheme="minorHAnsi"/>
          <w:sz w:val="28"/>
          <w:szCs w:val="28"/>
          <w:lang w:eastAsia="en-US"/>
        </w:rPr>
        <w:t>.</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5" w:name="Par7"/>
      <w:bookmarkEnd w:id="15"/>
      <w:r>
        <w:rPr>
          <w:rFonts w:eastAsiaTheme="minorHAnsi"/>
          <w:sz w:val="28"/>
          <w:szCs w:val="28"/>
          <w:lang w:eastAsia="en-US"/>
        </w:rPr>
        <w:t xml:space="preserve">5.3. Проживавший совместно с умершим получателем член его семьи одновременно с заявлением, указанным в </w:t>
      </w:r>
      <w:r w:rsidR="00D41CDA">
        <w:rPr>
          <w:rFonts w:eastAsiaTheme="minorHAnsi"/>
          <w:sz w:val="28"/>
          <w:szCs w:val="28"/>
          <w:lang w:eastAsia="en-US"/>
        </w:rPr>
        <w:t>пункте 5.2</w:t>
      </w:r>
      <w:r>
        <w:rPr>
          <w:rFonts w:eastAsiaTheme="minorHAnsi"/>
          <w:sz w:val="28"/>
          <w:szCs w:val="28"/>
          <w:lang w:eastAsia="en-US"/>
        </w:rPr>
        <w:t xml:space="preserve"> настоящего Порядка, представляет:</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w:t>
      </w:r>
    </w:p>
    <w:p w:rsidR="00083587" w:rsidRPr="00475217" w:rsidRDefault="00083587" w:rsidP="00D41CDA">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sidR="00DC7B5B">
        <w:rPr>
          <w:rFonts w:eastAsiaTheme="minorHAnsi"/>
          <w:i/>
          <w:sz w:val="28"/>
          <w:szCs w:val="28"/>
          <w:lang w:eastAsia="en-US"/>
        </w:rPr>
        <w:t xml:space="preserve"> </w:t>
      </w:r>
      <w:r w:rsidR="00DC7B5B"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правовые основания отнесения лица, проживавшего совместно с умершим получателем, к членам его семьи;</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подтверждающий получение согласия члена семьи умершего получателя на обработку его персональных данных.</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bookmarkStart w:id="16" w:name="Par13"/>
      <w:bookmarkEnd w:id="16"/>
      <w:r>
        <w:rPr>
          <w:rFonts w:eastAsiaTheme="minorHAnsi"/>
          <w:sz w:val="28"/>
          <w:szCs w:val="28"/>
          <w:lang w:eastAsia="en-US"/>
        </w:rPr>
        <w:t xml:space="preserve">5.4. Нетрудоспособный иждивенец умершего получателя или его законный представитель одновременно с заявлением, указанным в </w:t>
      </w:r>
      <w:r w:rsidR="00D41CDA">
        <w:rPr>
          <w:rFonts w:eastAsiaTheme="minorHAnsi"/>
          <w:sz w:val="28"/>
          <w:szCs w:val="28"/>
          <w:lang w:eastAsia="en-US"/>
        </w:rPr>
        <w:t xml:space="preserve">пункте 5.2 </w:t>
      </w:r>
      <w:r>
        <w:rPr>
          <w:rFonts w:eastAsiaTheme="minorHAnsi"/>
          <w:sz w:val="28"/>
          <w:szCs w:val="28"/>
          <w:lang w:eastAsia="en-US"/>
        </w:rPr>
        <w:t>настоящего Порядка, представляет:</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нетрудоспособного иждивенца умершего получателя;</w:t>
      </w:r>
    </w:p>
    <w:p w:rsidR="00083587" w:rsidRPr="00680497" w:rsidRDefault="00083587" w:rsidP="00D41CDA">
      <w:pPr>
        <w:autoSpaceDE w:val="0"/>
        <w:autoSpaceDN w:val="0"/>
        <w:adjustRightInd w:val="0"/>
        <w:spacing w:before="280"/>
        <w:ind w:firstLine="709"/>
        <w:contextualSpacing/>
        <w:jc w:val="both"/>
        <w:rPr>
          <w:rFonts w:eastAsiaTheme="minorHAnsi"/>
          <w:i/>
          <w:sz w:val="28"/>
          <w:szCs w:val="28"/>
          <w:lang w:eastAsia="en-US"/>
        </w:rPr>
      </w:pPr>
      <w:r>
        <w:rPr>
          <w:rFonts w:eastAsiaTheme="minorHAnsi"/>
          <w:sz w:val="28"/>
          <w:szCs w:val="28"/>
          <w:lang w:eastAsia="en-US"/>
        </w:rPr>
        <w:t xml:space="preserve">2) </w:t>
      </w:r>
      <w:r w:rsidRPr="00DC7B5B">
        <w:rPr>
          <w:rFonts w:eastAsiaTheme="minorHAnsi"/>
          <w:sz w:val="28"/>
          <w:szCs w:val="28"/>
          <w:lang w:eastAsia="en-US"/>
        </w:rPr>
        <w:t>свидетельство о смерти получателя</w:t>
      </w:r>
      <w:r w:rsidR="00DC7B5B">
        <w:rPr>
          <w:rFonts w:eastAsiaTheme="minorHAnsi"/>
          <w:i/>
          <w:sz w:val="28"/>
          <w:szCs w:val="28"/>
          <w:lang w:eastAsia="en-US"/>
        </w:rPr>
        <w:t xml:space="preserve"> </w:t>
      </w:r>
      <w:r w:rsidR="00DC7B5B" w:rsidRPr="00100A2C">
        <w:rPr>
          <w:sz w:val="28"/>
          <w:szCs w:val="28"/>
        </w:rPr>
        <w:t>и его нотариально удостоверенный перевод на русский язык в случае, когда регистрация смерти произведена компетентным органом иностранного государства;</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документы, подтверждающие нахождение нетрудоспособного гражданина на иждивении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 удостоверяющий личность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 документ, подтверждающий полномочия законного представителя нетрудоспособного иждивенца умершего получателя (в случае подачи заявления и документов законным представителем нетрудоспособного иждивенца умершего получателя);</w:t>
      </w:r>
    </w:p>
    <w:p w:rsidR="0008358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 документ, подтверждающий получение согласия нетрудоспособного иждивенца умершего получателя или в случае, если заявление подается законным представителем, его законного представителя на обработку их персональных данных.</w:t>
      </w:r>
    </w:p>
    <w:p w:rsidR="00680497" w:rsidRDefault="0008358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5.5. </w:t>
      </w:r>
      <w:r w:rsidR="00454916">
        <w:rPr>
          <w:rFonts w:eastAsiaTheme="minorHAnsi"/>
          <w:sz w:val="28"/>
          <w:szCs w:val="28"/>
          <w:lang w:eastAsia="en-US"/>
        </w:rPr>
        <w:t xml:space="preserve">Сектор </w:t>
      </w:r>
      <w:r>
        <w:rPr>
          <w:rFonts w:eastAsiaTheme="minorHAnsi"/>
          <w:sz w:val="28"/>
          <w:szCs w:val="28"/>
          <w:lang w:eastAsia="en-US"/>
        </w:rPr>
        <w:t>Учреждени</w:t>
      </w:r>
      <w:r w:rsidR="00454916">
        <w:rPr>
          <w:rFonts w:eastAsiaTheme="minorHAnsi"/>
          <w:sz w:val="28"/>
          <w:szCs w:val="28"/>
          <w:lang w:eastAsia="en-US"/>
        </w:rPr>
        <w:t>я</w:t>
      </w:r>
      <w:r>
        <w:rPr>
          <w:rFonts w:eastAsiaTheme="minorHAnsi"/>
          <w:sz w:val="28"/>
          <w:szCs w:val="28"/>
          <w:lang w:eastAsia="en-US"/>
        </w:rPr>
        <w:t xml:space="preserve"> или МФЦ в срок, не превышающий </w:t>
      </w:r>
      <w:r w:rsidR="00680497">
        <w:rPr>
          <w:rFonts w:eastAsiaTheme="minorHAnsi"/>
          <w:sz w:val="28"/>
          <w:szCs w:val="28"/>
          <w:lang w:eastAsia="en-US"/>
        </w:rPr>
        <w:t>трех</w:t>
      </w:r>
      <w:r>
        <w:rPr>
          <w:rFonts w:eastAsiaTheme="minorHAnsi"/>
          <w:sz w:val="28"/>
          <w:szCs w:val="28"/>
          <w:lang w:eastAsia="en-US"/>
        </w:rPr>
        <w:t xml:space="preserve"> рабочих дней со дня представления заявителем заявления о выплате недополученной компенсации расходов, направля</w:t>
      </w:r>
      <w:r w:rsidR="00680497">
        <w:rPr>
          <w:rFonts w:eastAsiaTheme="minorHAnsi"/>
          <w:sz w:val="28"/>
          <w:szCs w:val="28"/>
          <w:lang w:eastAsia="en-US"/>
        </w:rPr>
        <w:t>ю</w:t>
      </w:r>
      <w:r>
        <w:rPr>
          <w:rFonts w:eastAsiaTheme="minorHAnsi"/>
          <w:sz w:val="28"/>
          <w:szCs w:val="28"/>
          <w:lang w:eastAsia="en-US"/>
        </w:rPr>
        <w:t>т</w:t>
      </w:r>
      <w:r w:rsidR="00680497">
        <w:rPr>
          <w:rFonts w:eastAsiaTheme="minorHAnsi"/>
          <w:sz w:val="28"/>
          <w:szCs w:val="28"/>
          <w:lang w:eastAsia="en-US"/>
        </w:rPr>
        <w:t xml:space="preserve"> в рамках межведомственного информационного взаимодействия в электронной форме в органы, организации </w:t>
      </w:r>
      <w:r>
        <w:rPr>
          <w:rFonts w:eastAsiaTheme="minorHAnsi"/>
          <w:sz w:val="28"/>
          <w:szCs w:val="28"/>
          <w:lang w:eastAsia="en-US"/>
        </w:rPr>
        <w:t>межведомственны</w:t>
      </w:r>
      <w:r w:rsidR="00680497">
        <w:rPr>
          <w:rFonts w:eastAsiaTheme="minorHAnsi"/>
          <w:sz w:val="28"/>
          <w:szCs w:val="28"/>
          <w:lang w:eastAsia="en-US"/>
        </w:rPr>
        <w:t>е</w:t>
      </w:r>
      <w:r>
        <w:rPr>
          <w:rFonts w:eastAsiaTheme="minorHAnsi"/>
          <w:sz w:val="28"/>
          <w:szCs w:val="28"/>
          <w:lang w:eastAsia="en-US"/>
        </w:rPr>
        <w:t xml:space="preserve"> запрос</w:t>
      </w:r>
      <w:r w:rsidR="00680497">
        <w:rPr>
          <w:rFonts w:eastAsiaTheme="minorHAnsi"/>
          <w:sz w:val="28"/>
          <w:szCs w:val="28"/>
          <w:lang w:eastAsia="en-US"/>
        </w:rPr>
        <w:t>ы</w:t>
      </w:r>
      <w:r>
        <w:rPr>
          <w:rFonts w:eastAsiaTheme="minorHAnsi"/>
          <w:sz w:val="28"/>
          <w:szCs w:val="28"/>
          <w:lang w:eastAsia="en-US"/>
        </w:rPr>
        <w:t xml:space="preserve"> о представлении</w:t>
      </w:r>
      <w:r w:rsidR="00680497">
        <w:rPr>
          <w:rFonts w:eastAsiaTheme="minorHAnsi"/>
          <w:sz w:val="28"/>
          <w:szCs w:val="28"/>
          <w:lang w:eastAsia="en-US"/>
        </w:rPr>
        <w:t>:</w:t>
      </w:r>
    </w:p>
    <w:p w:rsidR="00083587" w:rsidRDefault="0068049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083587">
        <w:rPr>
          <w:rFonts w:eastAsiaTheme="minorHAnsi"/>
          <w:sz w:val="28"/>
          <w:szCs w:val="28"/>
          <w:lang w:eastAsia="en-US"/>
        </w:rPr>
        <w:t xml:space="preserve"> документа (сведений, содержащихся в нем), подтверждающего регистрацию члена семьи умершего получателя по последнему месту жительства (месту пребывания) умершего получателя на дату его смерти</w:t>
      </w:r>
      <w:r>
        <w:rPr>
          <w:rFonts w:eastAsiaTheme="minorHAnsi"/>
          <w:sz w:val="28"/>
          <w:szCs w:val="28"/>
          <w:lang w:eastAsia="en-US"/>
        </w:rPr>
        <w:t>;</w:t>
      </w:r>
    </w:p>
    <w:p w:rsidR="00680497" w:rsidRDefault="00680497" w:rsidP="00D41CD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w:t>
      </w:r>
      <w:r w:rsidR="00DC7B5B">
        <w:rPr>
          <w:rFonts w:eastAsiaTheme="minorHAnsi"/>
          <w:sz w:val="28"/>
          <w:szCs w:val="28"/>
          <w:lang w:eastAsia="en-US"/>
        </w:rPr>
        <w:t xml:space="preserve">документа </w:t>
      </w:r>
      <w:r w:rsidR="00D7242A">
        <w:rPr>
          <w:rFonts w:eastAsiaTheme="minorHAnsi"/>
          <w:sz w:val="28"/>
          <w:szCs w:val="28"/>
          <w:lang w:eastAsia="en-US"/>
        </w:rPr>
        <w:t>(</w:t>
      </w:r>
      <w:r w:rsidR="00DC7B5B">
        <w:rPr>
          <w:rFonts w:eastAsiaTheme="minorHAnsi"/>
          <w:sz w:val="28"/>
          <w:szCs w:val="28"/>
          <w:lang w:eastAsia="en-US"/>
        </w:rPr>
        <w:t>св</w:t>
      </w:r>
      <w:r w:rsidR="00D7242A">
        <w:rPr>
          <w:rFonts w:eastAsiaTheme="minorHAnsi"/>
          <w:sz w:val="28"/>
          <w:szCs w:val="28"/>
          <w:lang w:eastAsia="en-US"/>
        </w:rPr>
        <w:t>е</w:t>
      </w:r>
      <w:r w:rsidR="00DC7B5B">
        <w:rPr>
          <w:rFonts w:eastAsiaTheme="minorHAnsi"/>
          <w:sz w:val="28"/>
          <w:szCs w:val="28"/>
          <w:lang w:eastAsia="en-US"/>
        </w:rPr>
        <w:t>де</w:t>
      </w:r>
      <w:r w:rsidR="00D7242A">
        <w:rPr>
          <w:rFonts w:eastAsiaTheme="minorHAnsi"/>
          <w:sz w:val="28"/>
          <w:szCs w:val="28"/>
          <w:lang w:eastAsia="en-US"/>
        </w:rPr>
        <w:t>ний)</w:t>
      </w:r>
      <w:r w:rsidR="00DC7B5B">
        <w:rPr>
          <w:rFonts w:eastAsiaTheme="minorHAnsi"/>
          <w:sz w:val="28"/>
          <w:szCs w:val="28"/>
          <w:lang w:eastAsia="en-US"/>
        </w:rPr>
        <w:t xml:space="preserve"> о смерти получателя</w:t>
      </w:r>
      <w:r w:rsidR="00D7242A">
        <w:rPr>
          <w:rFonts w:eastAsiaTheme="minorHAnsi"/>
          <w:sz w:val="28"/>
          <w:szCs w:val="28"/>
          <w:lang w:eastAsia="en-US"/>
        </w:rPr>
        <w:t>.</w:t>
      </w:r>
    </w:p>
    <w:p w:rsidR="00083587" w:rsidRDefault="00D7242A" w:rsidP="00D7242A">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5.6. </w:t>
      </w:r>
      <w:r w:rsidR="00083587">
        <w:rPr>
          <w:rFonts w:eastAsiaTheme="minorHAnsi"/>
          <w:sz w:val="28"/>
          <w:szCs w:val="28"/>
          <w:lang w:eastAsia="en-US"/>
        </w:rPr>
        <w:t xml:space="preserve">Член семьи умершего получателя вправе по собственной инициативе представить в </w:t>
      </w:r>
      <w:r w:rsidR="00454916">
        <w:rPr>
          <w:rFonts w:eastAsiaTheme="minorHAnsi"/>
          <w:sz w:val="28"/>
          <w:szCs w:val="28"/>
          <w:lang w:eastAsia="en-US"/>
        </w:rPr>
        <w:t>сектор У</w:t>
      </w:r>
      <w:r w:rsidR="00083587">
        <w:rPr>
          <w:rFonts w:eastAsiaTheme="minorHAnsi"/>
          <w:sz w:val="28"/>
          <w:szCs w:val="28"/>
          <w:lang w:eastAsia="en-US"/>
        </w:rPr>
        <w:t>чреждения или МФЦ указанны</w:t>
      </w:r>
      <w:r>
        <w:rPr>
          <w:rFonts w:eastAsiaTheme="minorHAnsi"/>
          <w:sz w:val="28"/>
          <w:szCs w:val="28"/>
          <w:lang w:eastAsia="en-US"/>
        </w:rPr>
        <w:t>е</w:t>
      </w:r>
      <w:r w:rsidR="00083587">
        <w:rPr>
          <w:rFonts w:eastAsiaTheme="minorHAnsi"/>
          <w:sz w:val="28"/>
          <w:szCs w:val="28"/>
          <w:lang w:eastAsia="en-US"/>
        </w:rPr>
        <w:t xml:space="preserve"> в </w:t>
      </w:r>
      <w:r>
        <w:rPr>
          <w:rFonts w:eastAsiaTheme="minorHAnsi"/>
          <w:sz w:val="28"/>
          <w:szCs w:val="28"/>
          <w:lang w:eastAsia="en-US"/>
        </w:rPr>
        <w:t>пункте 5.5</w:t>
      </w:r>
      <w:r w:rsidR="00083587">
        <w:rPr>
          <w:rFonts w:eastAsiaTheme="minorHAnsi"/>
          <w:sz w:val="28"/>
          <w:szCs w:val="28"/>
          <w:lang w:eastAsia="en-US"/>
        </w:rPr>
        <w:t xml:space="preserve"> настоящего </w:t>
      </w:r>
      <w:r>
        <w:rPr>
          <w:rFonts w:eastAsiaTheme="minorHAnsi"/>
          <w:sz w:val="28"/>
          <w:szCs w:val="28"/>
          <w:lang w:eastAsia="en-US"/>
        </w:rPr>
        <w:t>Порядка</w:t>
      </w:r>
      <w:r w:rsidR="00083587">
        <w:rPr>
          <w:rFonts w:eastAsiaTheme="minorHAnsi"/>
          <w:sz w:val="28"/>
          <w:szCs w:val="28"/>
          <w:lang w:eastAsia="en-US"/>
        </w:rPr>
        <w:t xml:space="preserve"> документ</w:t>
      </w:r>
      <w:r>
        <w:rPr>
          <w:rFonts w:eastAsiaTheme="minorHAnsi"/>
          <w:sz w:val="28"/>
          <w:szCs w:val="28"/>
          <w:lang w:eastAsia="en-US"/>
        </w:rPr>
        <w:t>ы</w:t>
      </w:r>
      <w:r w:rsidR="00083587">
        <w:rPr>
          <w:rFonts w:eastAsiaTheme="minorHAnsi"/>
          <w:sz w:val="28"/>
          <w:szCs w:val="28"/>
          <w:lang w:eastAsia="en-US"/>
        </w:rPr>
        <w:t>.</w:t>
      </w:r>
    </w:p>
    <w:p w:rsidR="00083587" w:rsidRDefault="00083587" w:rsidP="00D7242A">
      <w:pPr>
        <w:autoSpaceDE w:val="0"/>
        <w:autoSpaceDN w:val="0"/>
        <w:adjustRightInd w:val="0"/>
        <w:spacing w:before="280"/>
        <w:ind w:firstLine="709"/>
        <w:contextualSpacing/>
        <w:jc w:val="both"/>
        <w:rPr>
          <w:rFonts w:eastAsiaTheme="minorHAnsi"/>
          <w:sz w:val="28"/>
          <w:szCs w:val="28"/>
          <w:lang w:eastAsia="en-US"/>
        </w:rPr>
      </w:pPr>
      <w:bookmarkStart w:id="17" w:name="Par24"/>
      <w:bookmarkEnd w:id="17"/>
      <w:r>
        <w:rPr>
          <w:rFonts w:eastAsiaTheme="minorHAnsi"/>
          <w:sz w:val="28"/>
          <w:szCs w:val="28"/>
          <w:lang w:eastAsia="en-US"/>
        </w:rPr>
        <w:t>5.</w:t>
      </w:r>
      <w:r w:rsidR="00071BF4">
        <w:rPr>
          <w:rFonts w:eastAsiaTheme="minorHAnsi"/>
          <w:sz w:val="28"/>
          <w:szCs w:val="28"/>
          <w:lang w:eastAsia="en-US"/>
        </w:rPr>
        <w:t>7</w:t>
      </w:r>
      <w:r>
        <w:rPr>
          <w:rFonts w:eastAsiaTheme="minorHAnsi"/>
          <w:sz w:val="28"/>
          <w:szCs w:val="28"/>
          <w:lang w:eastAsia="en-US"/>
        </w:rPr>
        <w:t xml:space="preserve">. Документы, указанные в </w:t>
      </w:r>
      <w:r w:rsidR="00505BA5">
        <w:rPr>
          <w:rFonts w:eastAsiaTheme="minorHAnsi"/>
          <w:sz w:val="28"/>
          <w:szCs w:val="28"/>
          <w:lang w:eastAsia="en-US"/>
        </w:rPr>
        <w:t>пунктах 5.3, 5.4</w:t>
      </w:r>
      <w:r>
        <w:rPr>
          <w:rFonts w:eastAsiaTheme="minorHAnsi"/>
          <w:sz w:val="28"/>
          <w:szCs w:val="28"/>
          <w:lang w:eastAsia="en-US"/>
        </w:rPr>
        <w:t xml:space="preserve"> настоящего Порядка, представляются в подлинниках. Работник </w:t>
      </w:r>
      <w:r w:rsidR="00454916">
        <w:rPr>
          <w:rFonts w:eastAsiaTheme="minorHAnsi"/>
          <w:sz w:val="28"/>
          <w:szCs w:val="28"/>
          <w:lang w:eastAsia="en-US"/>
        </w:rPr>
        <w:t>сектора У</w:t>
      </w:r>
      <w:r>
        <w:rPr>
          <w:rFonts w:eastAsiaTheme="minorHAnsi"/>
          <w:sz w:val="28"/>
          <w:szCs w:val="28"/>
          <w:lang w:eastAsia="en-US"/>
        </w:rPr>
        <w:t xml:space="preserve">чреждения </w:t>
      </w:r>
      <w:r w:rsidR="00590FA1">
        <w:rPr>
          <w:rFonts w:eastAsiaTheme="minorHAnsi"/>
          <w:sz w:val="28"/>
          <w:szCs w:val="28"/>
          <w:lang w:eastAsia="en-US"/>
        </w:rPr>
        <w:t xml:space="preserve">или работник МФЦ </w:t>
      </w:r>
      <w:r>
        <w:rPr>
          <w:rFonts w:eastAsiaTheme="minorHAnsi"/>
          <w:sz w:val="28"/>
          <w:szCs w:val="28"/>
          <w:lang w:eastAsia="en-US"/>
        </w:rPr>
        <w:t>изготавливает копии документов, указанных в</w:t>
      </w:r>
      <w:r w:rsidR="00590FA1">
        <w:rPr>
          <w:rFonts w:eastAsiaTheme="minorHAnsi"/>
          <w:sz w:val="28"/>
          <w:szCs w:val="28"/>
          <w:lang w:eastAsia="en-US"/>
        </w:rPr>
        <w:t xml:space="preserve"> пунктах 5.3 и 5.4 </w:t>
      </w:r>
      <w:r>
        <w:rPr>
          <w:rFonts w:eastAsiaTheme="minorHAnsi"/>
          <w:sz w:val="28"/>
          <w:szCs w:val="28"/>
          <w:lang w:eastAsia="en-US"/>
        </w:rPr>
        <w:t>настоящего Порядка, заверяет их, после чего подлинники документов возвращаются заявителю, за исключением документов, указанных в</w:t>
      </w:r>
      <w:r w:rsidR="00071BF4">
        <w:rPr>
          <w:rFonts w:eastAsiaTheme="minorHAnsi"/>
          <w:sz w:val="28"/>
          <w:szCs w:val="28"/>
          <w:lang w:eastAsia="en-US"/>
        </w:rPr>
        <w:t xml:space="preserve"> подпункте 4 пункта 5.3 и подпункте 6 пункта 5.4 </w:t>
      </w:r>
      <w:r>
        <w:rPr>
          <w:rFonts w:eastAsiaTheme="minorHAnsi"/>
          <w:sz w:val="28"/>
          <w:szCs w:val="28"/>
          <w:lang w:eastAsia="en-US"/>
        </w:rPr>
        <w:t>настоящего Порядка.</w:t>
      </w:r>
    </w:p>
    <w:p w:rsidR="00071BF4"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5.8. Заявление и документы (сведения), указанные соответственно в пунктах 5.2 – 5.</w:t>
      </w:r>
      <w:r w:rsidR="00CD5D53">
        <w:rPr>
          <w:rFonts w:eastAsiaTheme="minorHAnsi"/>
          <w:sz w:val="28"/>
          <w:szCs w:val="28"/>
          <w:lang w:eastAsia="en-US"/>
        </w:rPr>
        <w:t>4, 5.6</w:t>
      </w:r>
      <w:r>
        <w:rPr>
          <w:rFonts w:eastAsiaTheme="minorHAnsi"/>
          <w:sz w:val="28"/>
          <w:szCs w:val="28"/>
          <w:lang w:eastAsia="en-US"/>
        </w:rPr>
        <w:t xml:space="preserve"> настоящего Порядка, могут быть направлены </w:t>
      </w:r>
      <w:r w:rsidR="00D16E98">
        <w:rPr>
          <w:rFonts w:eastAsiaTheme="minorHAnsi"/>
          <w:sz w:val="28"/>
          <w:szCs w:val="28"/>
          <w:lang w:eastAsia="en-US"/>
        </w:rPr>
        <w:t xml:space="preserve">заявителем </w:t>
      </w:r>
      <w:r>
        <w:rPr>
          <w:rFonts w:eastAsiaTheme="minorHAnsi"/>
          <w:sz w:val="28"/>
          <w:szCs w:val="28"/>
          <w:lang w:eastAsia="en-US"/>
        </w:rPr>
        <w:t>(его представителем) в форме электронного документа с использованием единого портала.</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9</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Направление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в форме электронного документа посредством единого портала осуществляется с использованием простой электронной подписи при условии, что личность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w:t>
      </w:r>
      <w:proofErr w:type="gramEnd"/>
      <w:r w:rsidR="00071BF4">
        <w:rPr>
          <w:rFonts w:eastAsiaTheme="minorHAnsi"/>
          <w:sz w:val="28"/>
          <w:szCs w:val="28"/>
          <w:lang w:eastAsia="en-US"/>
        </w:rPr>
        <w:t xml:space="preserve">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0</w:t>
      </w:r>
      <w:r w:rsidR="00071BF4">
        <w:rPr>
          <w:rFonts w:eastAsiaTheme="minorHAnsi"/>
          <w:sz w:val="28"/>
          <w:szCs w:val="28"/>
          <w:lang w:eastAsia="en-US"/>
        </w:rPr>
        <w:t xml:space="preserve">. Работник </w:t>
      </w:r>
      <w:r w:rsidR="00454916">
        <w:rPr>
          <w:rFonts w:eastAsiaTheme="minorHAnsi"/>
          <w:sz w:val="28"/>
          <w:szCs w:val="28"/>
          <w:lang w:eastAsia="en-US"/>
        </w:rPr>
        <w:t>сектора У</w:t>
      </w:r>
      <w:r w:rsidR="00071BF4">
        <w:rPr>
          <w:rFonts w:eastAsiaTheme="minorHAnsi"/>
          <w:sz w:val="28"/>
          <w:szCs w:val="28"/>
          <w:lang w:eastAsia="en-US"/>
        </w:rPr>
        <w:t xml:space="preserve">чреждения или работник МФЦ осуществляет проверку представленных (направленных)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заявлени</w:t>
      </w:r>
      <w:r>
        <w:rPr>
          <w:rFonts w:eastAsiaTheme="minorHAnsi"/>
          <w:sz w:val="28"/>
          <w:szCs w:val="28"/>
          <w:lang w:eastAsia="en-US"/>
        </w:rPr>
        <w:t>я</w:t>
      </w:r>
      <w:r w:rsidR="00071BF4">
        <w:rPr>
          <w:rFonts w:eastAsiaTheme="minorHAnsi"/>
          <w:sz w:val="28"/>
          <w:szCs w:val="28"/>
          <w:lang w:eastAsia="en-US"/>
        </w:rPr>
        <w:t xml:space="preserve"> и документов (сведений), указанных соответственно в пунктах </w:t>
      </w:r>
      <w:r>
        <w:rPr>
          <w:rFonts w:eastAsiaTheme="minorHAnsi"/>
          <w:sz w:val="28"/>
          <w:szCs w:val="28"/>
          <w:lang w:eastAsia="en-US"/>
        </w:rPr>
        <w:t xml:space="preserve">5.2 – 5.4, </w:t>
      </w:r>
      <w:r>
        <w:rPr>
          <w:rFonts w:eastAsiaTheme="minorHAnsi"/>
          <w:sz w:val="28"/>
          <w:szCs w:val="28"/>
          <w:lang w:eastAsia="en-US"/>
        </w:rPr>
        <w:lastRenderedPageBreak/>
        <w:t>5.6</w:t>
      </w:r>
      <w:r w:rsidR="00071BF4">
        <w:rPr>
          <w:rFonts w:eastAsiaTheme="minorHAnsi"/>
          <w:sz w:val="28"/>
          <w:szCs w:val="28"/>
          <w:lang w:eastAsia="en-US"/>
        </w:rPr>
        <w:t xml:space="preserve"> настоящего Порядка, на отсутствие оснований для отказа в их приеме, предусмотренных частью </w:t>
      </w:r>
      <w:r>
        <w:rPr>
          <w:rFonts w:eastAsiaTheme="minorHAnsi"/>
          <w:sz w:val="28"/>
          <w:szCs w:val="28"/>
          <w:lang w:eastAsia="en-US"/>
        </w:rPr>
        <w:t>5.11</w:t>
      </w:r>
      <w:r w:rsidR="00071BF4">
        <w:rPr>
          <w:rFonts w:eastAsiaTheme="minorHAnsi"/>
          <w:sz w:val="28"/>
          <w:szCs w:val="28"/>
          <w:lang w:eastAsia="en-US"/>
        </w:rPr>
        <w:t xml:space="preserve"> настояще</w:t>
      </w:r>
      <w:r>
        <w:rPr>
          <w:rFonts w:eastAsiaTheme="minorHAnsi"/>
          <w:sz w:val="28"/>
          <w:szCs w:val="28"/>
          <w:lang w:eastAsia="en-US"/>
        </w:rPr>
        <w:t>го Порядка</w:t>
      </w:r>
      <w:r w:rsidR="00071BF4">
        <w:rPr>
          <w:rFonts w:eastAsiaTheme="minorHAnsi"/>
          <w:sz w:val="28"/>
          <w:szCs w:val="28"/>
          <w:lang w:eastAsia="en-US"/>
        </w:rPr>
        <w:t>.</w:t>
      </w:r>
    </w:p>
    <w:p w:rsidR="00071BF4" w:rsidRDefault="00CD5D53"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1</w:t>
      </w:r>
      <w:r w:rsidR="00071BF4">
        <w:rPr>
          <w:rFonts w:eastAsiaTheme="minorHAnsi"/>
          <w:sz w:val="28"/>
          <w:szCs w:val="28"/>
          <w:lang w:eastAsia="en-US"/>
        </w:rPr>
        <w:t xml:space="preserve">. Основаниями для отказа в приеме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являются:</w:t>
      </w:r>
    </w:p>
    <w:p w:rsidR="00071BF4" w:rsidRPr="004E6DFB"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Pr="004E6DFB">
        <w:rPr>
          <w:rFonts w:eastAsiaTheme="minorHAnsi"/>
          <w:sz w:val="28"/>
          <w:szCs w:val="28"/>
          <w:lang w:eastAsia="en-US"/>
        </w:rPr>
        <w:t xml:space="preserve">) неполное или некорректное заполнение полей в форме заявления, в том числе в интерактивной форме заявления на едином портале </w:t>
      </w:r>
      <w:r>
        <w:rPr>
          <w:rFonts w:eastAsiaTheme="minorHAnsi"/>
          <w:sz w:val="28"/>
          <w:szCs w:val="28"/>
          <w:lang w:eastAsia="en-US"/>
        </w:rPr>
        <w:t>и (</w:t>
      </w:r>
      <w:r w:rsidRPr="004E6DFB">
        <w:rPr>
          <w:rFonts w:eastAsiaTheme="minorHAnsi"/>
          <w:sz w:val="28"/>
          <w:szCs w:val="28"/>
          <w:lang w:eastAsia="en-US"/>
        </w:rPr>
        <w:t>или</w:t>
      </w:r>
      <w:r>
        <w:rPr>
          <w:rFonts w:eastAsiaTheme="minorHAnsi"/>
          <w:sz w:val="28"/>
          <w:szCs w:val="28"/>
          <w:lang w:eastAsia="en-US"/>
        </w:rPr>
        <w:t>)</w:t>
      </w:r>
      <w:r w:rsidRPr="004E6DFB">
        <w:rPr>
          <w:rFonts w:eastAsiaTheme="minorHAnsi"/>
          <w:sz w:val="28"/>
          <w:szCs w:val="28"/>
          <w:lang w:eastAsia="en-US"/>
        </w:rPr>
        <w:t xml:space="preserve"> региональном портале;</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E6DFB">
        <w:rPr>
          <w:rFonts w:eastAsiaTheme="minorHAnsi"/>
          <w:sz w:val="28"/>
          <w:szCs w:val="28"/>
          <w:lang w:eastAsia="en-US"/>
        </w:rPr>
        <w:t>) истечение срока действия документа</w:t>
      </w:r>
      <w:r>
        <w:rPr>
          <w:rFonts w:eastAsiaTheme="minorHAnsi"/>
          <w:sz w:val="28"/>
          <w:szCs w:val="28"/>
          <w:lang w:eastAsia="en-US"/>
        </w:rPr>
        <w:t xml:space="preserve"> (сведений)</w:t>
      </w:r>
      <w:r w:rsidRPr="004E6DFB">
        <w:rPr>
          <w:rFonts w:eastAsiaTheme="minorHAnsi"/>
          <w:sz w:val="28"/>
          <w:szCs w:val="28"/>
          <w:lang w:eastAsia="en-US"/>
        </w:rPr>
        <w:t xml:space="preserve"> (на день подачи заявления);</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подчистки и исправления текста, не заверенные в порядке, установленном законодательством Российской Федерации;</w:t>
      </w:r>
    </w:p>
    <w:p w:rsidR="00071BF4" w:rsidRPr="004E6DFB" w:rsidRDefault="00071BF4" w:rsidP="00071BF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4E6DFB">
        <w:rPr>
          <w:rFonts w:eastAsiaTheme="minorHAnsi"/>
          <w:sz w:val="28"/>
          <w:szCs w:val="28"/>
          <w:lang w:eastAsia="en-US"/>
        </w:rPr>
        <w:t>) подача заявления лицом, не уполномоченным на осуществление таких действий;</w:t>
      </w:r>
    </w:p>
    <w:p w:rsidR="00071BF4" w:rsidRPr="004E6DFB"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Pr="004E6DFB">
        <w:rPr>
          <w:rFonts w:eastAsiaTheme="minorHAnsi"/>
          <w:sz w:val="28"/>
          <w:szCs w:val="28"/>
          <w:lang w:eastAsia="en-US"/>
        </w:rPr>
        <w:t xml:space="preserve">) представленные документы </w:t>
      </w:r>
      <w:r>
        <w:rPr>
          <w:rFonts w:eastAsiaTheme="minorHAnsi"/>
          <w:sz w:val="28"/>
          <w:szCs w:val="28"/>
          <w:lang w:eastAsia="en-US"/>
        </w:rPr>
        <w:t xml:space="preserve">(сведения) </w:t>
      </w:r>
      <w:r w:rsidRPr="004E6DFB">
        <w:rPr>
          <w:rFonts w:eastAsiaTheme="minorHAnsi"/>
          <w:sz w:val="28"/>
          <w:szCs w:val="28"/>
          <w:lang w:eastAsia="en-US"/>
        </w:rPr>
        <w:t>содержат повреждения, наличие которых не позволяет в полном объеме использовать информацию, содержащуюся в них, для пр</w:t>
      </w:r>
      <w:r>
        <w:rPr>
          <w:rFonts w:eastAsiaTheme="minorHAnsi"/>
          <w:sz w:val="28"/>
          <w:szCs w:val="28"/>
          <w:lang w:eastAsia="en-US"/>
        </w:rPr>
        <w:t>едоставления компенсации</w:t>
      </w:r>
      <w:r w:rsidRPr="004E6DFB">
        <w:rPr>
          <w:rFonts w:eastAsiaTheme="minorHAnsi"/>
          <w:sz w:val="28"/>
          <w:szCs w:val="28"/>
          <w:lang w:eastAsia="en-US"/>
        </w:rPr>
        <w:t>;</w:t>
      </w:r>
    </w:p>
    <w:p w:rsidR="00071BF4" w:rsidRPr="00A27232" w:rsidRDefault="00071BF4"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Pr="004E6DFB">
        <w:rPr>
          <w:rFonts w:eastAsiaTheme="minorHAnsi"/>
          <w:sz w:val="28"/>
          <w:szCs w:val="28"/>
          <w:lang w:eastAsia="en-US"/>
        </w:rPr>
        <w:t xml:space="preserve">) представление </w:t>
      </w:r>
      <w:r w:rsidRPr="00A27232">
        <w:rPr>
          <w:rFonts w:eastAsiaTheme="minorHAnsi"/>
          <w:sz w:val="28"/>
          <w:szCs w:val="28"/>
          <w:lang w:eastAsia="en-US"/>
        </w:rPr>
        <w:t>документов (сведени</w:t>
      </w:r>
      <w:r>
        <w:rPr>
          <w:rFonts w:eastAsiaTheme="minorHAnsi"/>
          <w:sz w:val="28"/>
          <w:szCs w:val="28"/>
          <w:lang w:eastAsia="en-US"/>
        </w:rPr>
        <w:t>й</w:t>
      </w:r>
      <w:r w:rsidRPr="00A27232">
        <w:rPr>
          <w:rFonts w:eastAsiaTheme="minorHAnsi"/>
          <w:sz w:val="28"/>
          <w:szCs w:val="28"/>
          <w:lang w:eastAsia="en-US"/>
        </w:rPr>
        <w:t>), не соответствующих по форме или содержанию требованиям законодательства Российской Федерации;</w:t>
      </w:r>
    </w:p>
    <w:p w:rsidR="00071BF4" w:rsidRDefault="00071BF4" w:rsidP="00071BF4">
      <w:pPr>
        <w:autoSpaceDE w:val="0"/>
        <w:autoSpaceDN w:val="0"/>
        <w:adjustRightInd w:val="0"/>
        <w:ind w:firstLine="709"/>
        <w:contextualSpacing/>
        <w:jc w:val="both"/>
        <w:rPr>
          <w:rFonts w:eastAsiaTheme="minorHAnsi"/>
          <w:sz w:val="28"/>
          <w:szCs w:val="28"/>
          <w:lang w:eastAsia="en-US"/>
        </w:rPr>
      </w:pPr>
      <w:r w:rsidRPr="00A27232">
        <w:rPr>
          <w:rFonts w:eastAsiaTheme="minorHAnsi"/>
          <w:sz w:val="28"/>
          <w:szCs w:val="28"/>
          <w:lang w:eastAsia="en-US"/>
        </w:rPr>
        <w:t>7) заявление с документами (сведени</w:t>
      </w:r>
      <w:r>
        <w:rPr>
          <w:rFonts w:eastAsiaTheme="minorHAnsi"/>
          <w:sz w:val="28"/>
          <w:szCs w:val="28"/>
          <w:lang w:eastAsia="en-US"/>
        </w:rPr>
        <w:t>ями</w:t>
      </w:r>
      <w:r w:rsidRPr="00A27232">
        <w:rPr>
          <w:rFonts w:eastAsiaTheme="minorHAnsi"/>
          <w:sz w:val="28"/>
          <w:szCs w:val="28"/>
          <w:lang w:eastAsia="en-US"/>
        </w:rPr>
        <w:t>) подано в электронной форме с нарушением установленных требований.</w:t>
      </w:r>
    </w:p>
    <w:p w:rsidR="00071BF4" w:rsidRDefault="00CD5D53" w:rsidP="00071BF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2</w:t>
      </w:r>
      <w:r w:rsidR="00071BF4">
        <w:rPr>
          <w:rFonts w:eastAsiaTheme="minorHAnsi"/>
          <w:sz w:val="28"/>
          <w:szCs w:val="28"/>
          <w:lang w:eastAsia="en-US"/>
        </w:rPr>
        <w:t>. М</w:t>
      </w:r>
      <w:r>
        <w:rPr>
          <w:rFonts w:eastAsiaTheme="minorHAnsi"/>
          <w:sz w:val="28"/>
          <w:szCs w:val="28"/>
          <w:lang w:eastAsia="en-US"/>
        </w:rPr>
        <w:t>ФЦ</w:t>
      </w:r>
      <w:r w:rsidR="00071BF4">
        <w:rPr>
          <w:rFonts w:eastAsiaTheme="minorHAnsi"/>
          <w:sz w:val="28"/>
          <w:szCs w:val="28"/>
          <w:lang w:eastAsia="en-US"/>
        </w:rPr>
        <w:t xml:space="preserve"> не позднее </w:t>
      </w:r>
      <w:r>
        <w:rPr>
          <w:rFonts w:eastAsiaTheme="minorHAnsi"/>
          <w:sz w:val="28"/>
          <w:szCs w:val="28"/>
          <w:lang w:eastAsia="en-US"/>
        </w:rPr>
        <w:t xml:space="preserve">одного </w:t>
      </w:r>
      <w:r w:rsidR="00071BF4">
        <w:rPr>
          <w:rFonts w:eastAsiaTheme="minorHAnsi"/>
          <w:sz w:val="28"/>
          <w:szCs w:val="28"/>
          <w:lang w:eastAsia="en-US"/>
        </w:rPr>
        <w:t xml:space="preserve">рабочего дня, следующего за днем приема у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заявления и документов (сведений), указанных соответственно в пунктах </w:t>
      </w:r>
      <w:r>
        <w:rPr>
          <w:rFonts w:eastAsiaTheme="minorHAnsi"/>
          <w:sz w:val="28"/>
          <w:szCs w:val="28"/>
          <w:lang w:eastAsia="en-US"/>
        </w:rPr>
        <w:t>5.2 – 5.4, 5.6</w:t>
      </w:r>
      <w:r w:rsidR="00071BF4">
        <w:rPr>
          <w:rFonts w:eastAsiaTheme="minorHAnsi"/>
          <w:sz w:val="28"/>
          <w:szCs w:val="28"/>
          <w:lang w:eastAsia="en-US"/>
        </w:rPr>
        <w:t xml:space="preserve"> настоящего Порядка, направляет их и копии документов, указанных в пункте </w:t>
      </w: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7</w:t>
      </w:r>
      <w:r w:rsidR="00071BF4">
        <w:rPr>
          <w:rFonts w:eastAsiaTheme="minorHAnsi"/>
          <w:sz w:val="28"/>
          <w:szCs w:val="28"/>
          <w:lang w:eastAsia="en-US"/>
        </w:rPr>
        <w:t xml:space="preserve"> настоящего Порядка, в </w:t>
      </w:r>
      <w:r w:rsidR="00454916">
        <w:rPr>
          <w:rFonts w:eastAsiaTheme="minorHAnsi"/>
          <w:sz w:val="28"/>
          <w:szCs w:val="28"/>
          <w:lang w:eastAsia="en-US"/>
        </w:rPr>
        <w:t>сектор У</w:t>
      </w:r>
      <w:r w:rsidR="00071BF4">
        <w:rPr>
          <w:rFonts w:eastAsiaTheme="minorHAnsi"/>
          <w:sz w:val="28"/>
          <w:szCs w:val="28"/>
          <w:lang w:eastAsia="en-US"/>
        </w:rPr>
        <w:t>чреждени</w:t>
      </w:r>
      <w:r w:rsidR="00454916">
        <w:rPr>
          <w:rFonts w:eastAsiaTheme="minorHAnsi"/>
          <w:sz w:val="28"/>
          <w:szCs w:val="28"/>
          <w:lang w:eastAsia="en-US"/>
        </w:rPr>
        <w:t>я</w:t>
      </w:r>
      <w:r w:rsidR="00071BF4">
        <w:rPr>
          <w:rFonts w:eastAsiaTheme="minorHAnsi"/>
          <w:sz w:val="28"/>
          <w:szCs w:val="28"/>
          <w:lang w:eastAsia="en-US"/>
        </w:rPr>
        <w:t xml:space="preserve">. </w:t>
      </w:r>
      <w:proofErr w:type="gramStart"/>
      <w:r w:rsidR="00071BF4">
        <w:rPr>
          <w:rFonts w:eastAsiaTheme="minorHAnsi"/>
          <w:sz w:val="28"/>
          <w:szCs w:val="28"/>
          <w:lang w:eastAsia="en-US"/>
        </w:rPr>
        <w:t>В случа</w:t>
      </w:r>
      <w:r w:rsidR="00F17A16">
        <w:rPr>
          <w:rFonts w:eastAsiaTheme="minorHAnsi"/>
          <w:sz w:val="28"/>
          <w:szCs w:val="28"/>
          <w:lang w:eastAsia="en-US"/>
        </w:rPr>
        <w:t>е</w:t>
      </w:r>
      <w:r w:rsidR="00071BF4">
        <w:rPr>
          <w:rFonts w:eastAsiaTheme="minorHAnsi"/>
          <w:sz w:val="28"/>
          <w:szCs w:val="28"/>
          <w:lang w:eastAsia="en-US"/>
        </w:rPr>
        <w:t>, предусмотренн</w:t>
      </w:r>
      <w:r w:rsidR="00F17A16">
        <w:rPr>
          <w:rFonts w:eastAsiaTheme="minorHAnsi"/>
          <w:sz w:val="28"/>
          <w:szCs w:val="28"/>
          <w:lang w:eastAsia="en-US"/>
        </w:rPr>
        <w:t xml:space="preserve">ом </w:t>
      </w:r>
      <w:r w:rsidR="00071BF4">
        <w:rPr>
          <w:rFonts w:eastAsiaTheme="minorHAnsi"/>
          <w:sz w:val="28"/>
          <w:szCs w:val="28"/>
          <w:lang w:eastAsia="en-US"/>
        </w:rPr>
        <w:t>пункт</w:t>
      </w:r>
      <w:r w:rsidR="00F17A16">
        <w:rPr>
          <w:rFonts w:eastAsiaTheme="minorHAnsi"/>
          <w:sz w:val="28"/>
          <w:szCs w:val="28"/>
          <w:lang w:eastAsia="en-US"/>
        </w:rPr>
        <w:t>о</w:t>
      </w:r>
      <w:r w:rsidR="00071BF4">
        <w:rPr>
          <w:rFonts w:eastAsiaTheme="minorHAnsi"/>
          <w:sz w:val="28"/>
          <w:szCs w:val="28"/>
          <w:lang w:eastAsia="en-US"/>
        </w:rPr>
        <w:t xml:space="preserve">м </w:t>
      </w:r>
      <w:r w:rsidR="00F17A16">
        <w:rPr>
          <w:rFonts w:eastAsiaTheme="minorHAnsi"/>
          <w:sz w:val="28"/>
          <w:szCs w:val="28"/>
          <w:lang w:eastAsia="en-US"/>
        </w:rPr>
        <w:t>5.5</w:t>
      </w:r>
      <w:r w:rsidR="00071BF4" w:rsidRPr="00CD5D53">
        <w:rPr>
          <w:rFonts w:eastAsiaTheme="minorHAnsi"/>
          <w:i/>
          <w:sz w:val="28"/>
          <w:szCs w:val="28"/>
          <w:lang w:eastAsia="en-US"/>
        </w:rPr>
        <w:t xml:space="preserve"> </w:t>
      </w:r>
      <w:r w:rsidR="00071BF4">
        <w:rPr>
          <w:rFonts w:eastAsiaTheme="minorHAnsi"/>
          <w:sz w:val="28"/>
          <w:szCs w:val="28"/>
          <w:lang w:eastAsia="en-US"/>
        </w:rPr>
        <w:t xml:space="preserve">настоящего Порядка, заявление, </w:t>
      </w:r>
      <w:r w:rsidR="00F17A16">
        <w:rPr>
          <w:rFonts w:eastAsiaTheme="minorHAnsi"/>
          <w:sz w:val="28"/>
          <w:szCs w:val="28"/>
          <w:lang w:eastAsia="en-US"/>
        </w:rPr>
        <w:t xml:space="preserve">указанное в пункте 5.2 настоящего Порядка, </w:t>
      </w:r>
      <w:r w:rsidR="00071BF4">
        <w:rPr>
          <w:rFonts w:eastAsiaTheme="minorHAnsi"/>
          <w:sz w:val="28"/>
          <w:szCs w:val="28"/>
          <w:lang w:eastAsia="en-US"/>
        </w:rPr>
        <w:t>документ,</w:t>
      </w:r>
      <w:r w:rsidR="00AC6E25">
        <w:rPr>
          <w:rFonts w:eastAsiaTheme="minorHAnsi"/>
          <w:sz w:val="28"/>
          <w:szCs w:val="28"/>
          <w:lang w:eastAsia="en-US"/>
        </w:rPr>
        <w:t xml:space="preserve"> указанный в подпункте 4 пункта 5.3 настоящего Порядка, копии документов, указанных в пункте 5.7 настоящего Порядка, </w:t>
      </w:r>
      <w:r w:rsidR="00071BF4">
        <w:rPr>
          <w:rFonts w:eastAsiaTheme="minorHAnsi"/>
          <w:sz w:val="28"/>
          <w:szCs w:val="28"/>
          <w:lang w:eastAsia="en-US"/>
        </w:rPr>
        <w:t>а также ответы на межведомственные запросы, указанные в пункт</w:t>
      </w:r>
      <w:r w:rsidR="00AC6E25">
        <w:rPr>
          <w:rFonts w:eastAsiaTheme="minorHAnsi"/>
          <w:sz w:val="28"/>
          <w:szCs w:val="28"/>
          <w:lang w:eastAsia="en-US"/>
        </w:rPr>
        <w:t>е 5.5</w:t>
      </w:r>
      <w:r w:rsidR="00071BF4">
        <w:rPr>
          <w:rFonts w:eastAsiaTheme="minorHAnsi"/>
          <w:sz w:val="28"/>
          <w:szCs w:val="28"/>
          <w:lang w:eastAsia="en-US"/>
        </w:rPr>
        <w:t xml:space="preserve"> настоящего Порядка, направляются МФЦ в </w:t>
      </w:r>
      <w:r w:rsidR="00454916">
        <w:rPr>
          <w:rFonts w:eastAsiaTheme="minorHAnsi"/>
          <w:sz w:val="28"/>
          <w:szCs w:val="28"/>
          <w:lang w:eastAsia="en-US"/>
        </w:rPr>
        <w:t>сектор У</w:t>
      </w:r>
      <w:r w:rsidR="00071BF4">
        <w:rPr>
          <w:rFonts w:eastAsiaTheme="minorHAnsi"/>
          <w:sz w:val="28"/>
          <w:szCs w:val="28"/>
          <w:lang w:eastAsia="en-US"/>
        </w:rPr>
        <w:t>чреждени</w:t>
      </w:r>
      <w:r w:rsidR="00454916">
        <w:rPr>
          <w:rFonts w:eastAsiaTheme="minorHAnsi"/>
          <w:sz w:val="28"/>
          <w:szCs w:val="28"/>
          <w:lang w:eastAsia="en-US"/>
        </w:rPr>
        <w:t>я</w:t>
      </w:r>
      <w:r w:rsidR="00071BF4">
        <w:rPr>
          <w:rFonts w:eastAsiaTheme="minorHAnsi"/>
          <w:sz w:val="28"/>
          <w:szCs w:val="28"/>
          <w:lang w:eastAsia="en-US"/>
        </w:rPr>
        <w:t xml:space="preserve"> не позднее</w:t>
      </w:r>
      <w:r w:rsidR="00AC6E25">
        <w:rPr>
          <w:rFonts w:eastAsiaTheme="minorHAnsi"/>
          <w:sz w:val="28"/>
          <w:szCs w:val="28"/>
          <w:lang w:eastAsia="en-US"/>
        </w:rPr>
        <w:t xml:space="preserve"> одного </w:t>
      </w:r>
      <w:r w:rsidR="00071BF4">
        <w:rPr>
          <w:rFonts w:eastAsiaTheme="minorHAnsi"/>
          <w:sz w:val="28"/>
          <w:szCs w:val="28"/>
          <w:lang w:eastAsia="en-US"/>
        </w:rPr>
        <w:t>рабочего дня, следующего за днем поступления всех ответов на</w:t>
      </w:r>
      <w:proofErr w:type="gramEnd"/>
      <w:r w:rsidR="00071BF4">
        <w:rPr>
          <w:rFonts w:eastAsiaTheme="minorHAnsi"/>
          <w:sz w:val="28"/>
          <w:szCs w:val="28"/>
          <w:lang w:eastAsia="en-US"/>
        </w:rPr>
        <w:t xml:space="preserve"> такие межведомственные запросы.</w:t>
      </w:r>
    </w:p>
    <w:p w:rsidR="00071BF4" w:rsidRDefault="00F75D49"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3</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Регистрация заявления </w:t>
      </w:r>
      <w:r>
        <w:rPr>
          <w:rFonts w:eastAsiaTheme="minorHAnsi"/>
          <w:sz w:val="28"/>
          <w:szCs w:val="28"/>
          <w:lang w:eastAsia="en-US"/>
        </w:rPr>
        <w:t xml:space="preserve">с прилагаемыми к нему </w:t>
      </w:r>
      <w:r w:rsidR="00071BF4">
        <w:rPr>
          <w:rFonts w:eastAsiaTheme="minorHAnsi"/>
          <w:sz w:val="28"/>
          <w:szCs w:val="28"/>
          <w:lang w:eastAsia="en-US"/>
        </w:rPr>
        <w:t>документ</w:t>
      </w:r>
      <w:r>
        <w:rPr>
          <w:rFonts w:eastAsiaTheme="minorHAnsi"/>
          <w:sz w:val="28"/>
          <w:szCs w:val="28"/>
          <w:lang w:eastAsia="en-US"/>
        </w:rPr>
        <w:t>ами</w:t>
      </w:r>
      <w:r w:rsidR="00071BF4">
        <w:rPr>
          <w:rFonts w:eastAsiaTheme="minorHAnsi"/>
          <w:sz w:val="28"/>
          <w:szCs w:val="28"/>
          <w:lang w:eastAsia="en-US"/>
        </w:rPr>
        <w:t xml:space="preserve"> (сведени</w:t>
      </w:r>
      <w:r>
        <w:rPr>
          <w:rFonts w:eastAsiaTheme="minorHAnsi"/>
          <w:sz w:val="28"/>
          <w:szCs w:val="28"/>
          <w:lang w:eastAsia="en-US"/>
        </w:rPr>
        <w:t>ями</w:t>
      </w:r>
      <w:r w:rsidR="00071BF4">
        <w:rPr>
          <w:rFonts w:eastAsiaTheme="minorHAnsi"/>
          <w:sz w:val="28"/>
          <w:szCs w:val="28"/>
          <w:lang w:eastAsia="en-US"/>
        </w:rPr>
        <w:t xml:space="preserve">), осуществляется учреждением не позднее одного рабочего дня со дня подачи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заявления </w:t>
      </w:r>
      <w:r>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 xml:space="preserve">лично (со дня направления заявления в случае подачи заявления посредством единого портала либо со дня поступления заявления в </w:t>
      </w:r>
      <w:r w:rsidR="00556E6C">
        <w:rPr>
          <w:rFonts w:eastAsiaTheme="minorHAnsi"/>
          <w:sz w:val="28"/>
          <w:szCs w:val="28"/>
          <w:lang w:eastAsia="en-US"/>
        </w:rPr>
        <w:t>сектор У</w:t>
      </w:r>
      <w:r w:rsidR="00071BF4">
        <w:rPr>
          <w:rFonts w:eastAsiaTheme="minorHAnsi"/>
          <w:sz w:val="28"/>
          <w:szCs w:val="28"/>
          <w:lang w:eastAsia="en-US"/>
        </w:rPr>
        <w:t>чреждени</w:t>
      </w:r>
      <w:r w:rsidR="00556E6C">
        <w:rPr>
          <w:rFonts w:eastAsiaTheme="minorHAnsi"/>
          <w:sz w:val="28"/>
          <w:szCs w:val="28"/>
          <w:lang w:eastAsia="en-US"/>
        </w:rPr>
        <w:t>я</w:t>
      </w:r>
      <w:r w:rsidR="00071BF4">
        <w:rPr>
          <w:rFonts w:eastAsiaTheme="minorHAnsi"/>
          <w:sz w:val="28"/>
          <w:szCs w:val="28"/>
          <w:lang w:eastAsia="en-US"/>
        </w:rPr>
        <w:t xml:space="preserve"> в случае его подачи через </w:t>
      </w:r>
      <w:r w:rsidR="00DF78F9">
        <w:rPr>
          <w:rFonts w:eastAsiaTheme="minorHAnsi"/>
          <w:sz w:val="28"/>
          <w:szCs w:val="28"/>
          <w:lang w:eastAsia="en-US"/>
        </w:rPr>
        <w:t>МФЦ</w:t>
      </w:r>
      <w:r w:rsidR="00071BF4">
        <w:rPr>
          <w:rFonts w:eastAsiaTheme="minorHAnsi"/>
          <w:sz w:val="28"/>
          <w:szCs w:val="28"/>
          <w:lang w:eastAsia="en-US"/>
        </w:rPr>
        <w:t>).</w:t>
      </w:r>
      <w:proofErr w:type="gramEnd"/>
    </w:p>
    <w:p w:rsidR="00071BF4" w:rsidRDefault="00F75D49"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.1</w:t>
      </w:r>
      <w:r>
        <w:rPr>
          <w:rFonts w:eastAsiaTheme="minorHAnsi"/>
          <w:sz w:val="28"/>
          <w:szCs w:val="28"/>
          <w:lang w:eastAsia="en-US"/>
        </w:rPr>
        <w:t>4</w:t>
      </w:r>
      <w:r w:rsidR="00071BF4">
        <w:rPr>
          <w:rFonts w:eastAsiaTheme="minorHAnsi"/>
          <w:sz w:val="28"/>
          <w:szCs w:val="28"/>
          <w:lang w:eastAsia="en-US"/>
        </w:rPr>
        <w:t xml:space="preserve">. </w:t>
      </w:r>
      <w:proofErr w:type="gramStart"/>
      <w:r w:rsidR="00071BF4">
        <w:rPr>
          <w:rFonts w:eastAsiaTheme="minorHAnsi"/>
          <w:sz w:val="28"/>
          <w:szCs w:val="28"/>
          <w:lang w:eastAsia="en-US"/>
        </w:rPr>
        <w:t>При направлении получателем (его представителем) заявления</w:t>
      </w:r>
      <w:r w:rsidRPr="00F75D49">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посредством единого портала </w:t>
      </w:r>
      <w:r w:rsidR="00556E6C">
        <w:rPr>
          <w:rFonts w:eastAsiaTheme="minorHAnsi"/>
          <w:sz w:val="28"/>
          <w:szCs w:val="28"/>
          <w:lang w:eastAsia="en-US"/>
        </w:rPr>
        <w:t>сектор У</w:t>
      </w:r>
      <w:r w:rsidR="00071BF4">
        <w:rPr>
          <w:rFonts w:eastAsiaTheme="minorHAnsi"/>
          <w:sz w:val="28"/>
          <w:szCs w:val="28"/>
          <w:lang w:eastAsia="en-US"/>
        </w:rPr>
        <w:t>чреждени</w:t>
      </w:r>
      <w:r w:rsidR="00556E6C">
        <w:rPr>
          <w:rFonts w:eastAsiaTheme="minorHAnsi"/>
          <w:sz w:val="28"/>
          <w:szCs w:val="28"/>
          <w:lang w:eastAsia="en-US"/>
        </w:rPr>
        <w:t>я</w:t>
      </w:r>
      <w:r w:rsidR="00071BF4">
        <w:rPr>
          <w:rFonts w:eastAsiaTheme="minorHAnsi"/>
          <w:sz w:val="28"/>
          <w:szCs w:val="28"/>
          <w:lang w:eastAsia="en-US"/>
        </w:rPr>
        <w:t xml:space="preserve"> в случае необходимости представления документов, указанных в пунктах </w:t>
      </w:r>
      <w:r w:rsidR="00C814CE">
        <w:rPr>
          <w:rFonts w:eastAsiaTheme="minorHAnsi"/>
          <w:sz w:val="28"/>
          <w:szCs w:val="28"/>
          <w:lang w:eastAsia="en-US"/>
        </w:rPr>
        <w:t>5.</w:t>
      </w:r>
      <w:r w:rsidR="00404BA2">
        <w:rPr>
          <w:rFonts w:eastAsiaTheme="minorHAnsi"/>
          <w:sz w:val="28"/>
          <w:szCs w:val="28"/>
          <w:lang w:eastAsia="en-US"/>
        </w:rPr>
        <w:t xml:space="preserve">3, </w:t>
      </w:r>
      <w:r w:rsidR="00C814CE">
        <w:rPr>
          <w:rFonts w:eastAsiaTheme="minorHAnsi"/>
          <w:sz w:val="28"/>
          <w:szCs w:val="28"/>
          <w:lang w:eastAsia="en-US"/>
        </w:rPr>
        <w:t>5.4</w:t>
      </w:r>
      <w:r w:rsidR="00071BF4">
        <w:rPr>
          <w:rFonts w:eastAsiaTheme="minorHAnsi"/>
          <w:sz w:val="28"/>
          <w:szCs w:val="28"/>
          <w:lang w:eastAsia="en-US"/>
        </w:rPr>
        <w:t xml:space="preserve"> настоящего Порядка, не позднее одного рабочего дня со дня регистрации заявления </w:t>
      </w:r>
      <w:r w:rsidR="00DF78F9">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 xml:space="preserve">направляет </w:t>
      </w:r>
      <w:r w:rsidR="00DF78F9">
        <w:rPr>
          <w:rFonts w:eastAsiaTheme="minorHAnsi"/>
          <w:sz w:val="28"/>
          <w:szCs w:val="28"/>
          <w:lang w:eastAsia="en-US"/>
        </w:rPr>
        <w:t xml:space="preserve">заявителю </w:t>
      </w:r>
      <w:r w:rsidR="00071BF4">
        <w:rPr>
          <w:rFonts w:eastAsiaTheme="minorHAnsi"/>
          <w:sz w:val="28"/>
          <w:szCs w:val="28"/>
          <w:lang w:eastAsia="en-US"/>
        </w:rPr>
        <w:t>(его представителю) через единый портал уведомление о необходимости представления указанных документов.</w:t>
      </w:r>
      <w:proofErr w:type="gramEnd"/>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w:t>
      </w:r>
      <w:r w:rsidR="00071BF4">
        <w:rPr>
          <w:rFonts w:eastAsiaTheme="minorHAnsi"/>
          <w:sz w:val="28"/>
          <w:szCs w:val="28"/>
          <w:lang w:eastAsia="en-US"/>
        </w:rPr>
        <w:t>.</w:t>
      </w:r>
      <w:r w:rsidR="00404BA2">
        <w:rPr>
          <w:rFonts w:eastAsiaTheme="minorHAnsi"/>
          <w:sz w:val="28"/>
          <w:szCs w:val="28"/>
          <w:lang w:eastAsia="en-US"/>
        </w:rPr>
        <w:t>15</w:t>
      </w:r>
      <w:r w:rsidR="00071BF4">
        <w:rPr>
          <w:rFonts w:eastAsiaTheme="minorHAnsi"/>
          <w:sz w:val="28"/>
          <w:szCs w:val="28"/>
          <w:lang w:eastAsia="en-US"/>
        </w:rPr>
        <w:t xml:space="preserve">.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в течение пяти рабочих дней со дня получения от </w:t>
      </w:r>
      <w:r w:rsidR="00B60603">
        <w:rPr>
          <w:rFonts w:eastAsiaTheme="minorHAnsi"/>
          <w:sz w:val="28"/>
          <w:szCs w:val="28"/>
          <w:lang w:eastAsia="en-US"/>
        </w:rPr>
        <w:t>сектора У</w:t>
      </w:r>
      <w:r w:rsidR="00071BF4">
        <w:rPr>
          <w:rFonts w:eastAsiaTheme="minorHAnsi"/>
          <w:sz w:val="28"/>
          <w:szCs w:val="28"/>
          <w:lang w:eastAsia="en-US"/>
        </w:rPr>
        <w:t xml:space="preserve">чреждения уведомления, указанного в части </w:t>
      </w:r>
      <w:r w:rsidR="00FB445D">
        <w:rPr>
          <w:rFonts w:eastAsiaTheme="minorHAnsi"/>
          <w:sz w:val="28"/>
          <w:szCs w:val="28"/>
          <w:lang w:eastAsia="en-US"/>
        </w:rPr>
        <w:t>5</w:t>
      </w:r>
      <w:r w:rsidR="00071BF4">
        <w:rPr>
          <w:rFonts w:eastAsiaTheme="minorHAnsi"/>
          <w:sz w:val="28"/>
          <w:szCs w:val="28"/>
          <w:lang w:eastAsia="en-US"/>
        </w:rPr>
        <w:t>.1</w:t>
      </w:r>
      <w:r w:rsidR="00404BA2">
        <w:rPr>
          <w:rFonts w:eastAsiaTheme="minorHAnsi"/>
          <w:sz w:val="28"/>
          <w:szCs w:val="28"/>
          <w:lang w:eastAsia="en-US"/>
        </w:rPr>
        <w:t>4</w:t>
      </w:r>
      <w:r w:rsidR="00071BF4">
        <w:rPr>
          <w:rFonts w:eastAsiaTheme="minorHAnsi"/>
          <w:sz w:val="28"/>
          <w:szCs w:val="28"/>
          <w:lang w:eastAsia="en-US"/>
        </w:rPr>
        <w:t xml:space="preserve"> настоящей статьи, представляет недостающие документы.</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FB445D">
        <w:rPr>
          <w:rFonts w:eastAsiaTheme="minorHAnsi"/>
          <w:sz w:val="28"/>
          <w:szCs w:val="28"/>
          <w:lang w:eastAsia="en-US"/>
        </w:rPr>
        <w:t>16</w:t>
      </w:r>
      <w:r w:rsidR="00071BF4">
        <w:rPr>
          <w:rFonts w:eastAsiaTheme="minorHAnsi"/>
          <w:sz w:val="28"/>
          <w:szCs w:val="28"/>
          <w:lang w:eastAsia="en-US"/>
        </w:rPr>
        <w:t xml:space="preserve">. В случае если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при личном обращении в учреждение или в </w:t>
      </w:r>
      <w:r w:rsidR="00FB445D">
        <w:rPr>
          <w:rFonts w:eastAsiaTheme="minorHAnsi"/>
          <w:sz w:val="28"/>
          <w:szCs w:val="28"/>
          <w:lang w:eastAsia="en-US"/>
        </w:rPr>
        <w:t>МФЦ</w:t>
      </w:r>
      <w:r w:rsidR="00071BF4">
        <w:rPr>
          <w:rFonts w:eastAsiaTheme="minorHAnsi"/>
          <w:sz w:val="28"/>
          <w:szCs w:val="28"/>
          <w:lang w:eastAsia="en-US"/>
        </w:rPr>
        <w:t xml:space="preserve"> представлен неполный комплект документов, указанных в </w:t>
      </w:r>
      <w:r w:rsidR="00FB445D">
        <w:rPr>
          <w:rFonts w:eastAsiaTheme="minorHAnsi"/>
          <w:sz w:val="28"/>
          <w:szCs w:val="28"/>
          <w:lang w:eastAsia="en-US"/>
        </w:rPr>
        <w:t xml:space="preserve">пунктах 5.3, 5.4 </w:t>
      </w:r>
      <w:r w:rsidR="00071BF4">
        <w:rPr>
          <w:rFonts w:eastAsiaTheme="minorHAnsi"/>
          <w:sz w:val="28"/>
          <w:szCs w:val="28"/>
          <w:lang w:eastAsia="en-US"/>
        </w:rPr>
        <w:t xml:space="preserve">настоящего Порядка,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обязан представить в </w:t>
      </w:r>
      <w:r w:rsidR="003E01D0">
        <w:rPr>
          <w:rFonts w:eastAsiaTheme="minorHAnsi"/>
          <w:sz w:val="28"/>
          <w:szCs w:val="28"/>
          <w:lang w:eastAsia="en-US"/>
        </w:rPr>
        <w:t>сектор У</w:t>
      </w:r>
      <w:r w:rsidR="00071BF4">
        <w:rPr>
          <w:rFonts w:eastAsiaTheme="minorHAnsi"/>
          <w:sz w:val="28"/>
          <w:szCs w:val="28"/>
          <w:lang w:eastAsia="en-US"/>
        </w:rPr>
        <w:t>чреждени</w:t>
      </w:r>
      <w:r w:rsidR="003E01D0">
        <w:rPr>
          <w:rFonts w:eastAsiaTheme="minorHAnsi"/>
          <w:sz w:val="28"/>
          <w:szCs w:val="28"/>
          <w:lang w:eastAsia="en-US"/>
        </w:rPr>
        <w:t>я</w:t>
      </w:r>
      <w:r w:rsidR="00071BF4">
        <w:rPr>
          <w:rFonts w:eastAsiaTheme="minorHAnsi"/>
          <w:sz w:val="28"/>
          <w:szCs w:val="28"/>
          <w:lang w:eastAsia="en-US"/>
        </w:rPr>
        <w:t xml:space="preserve"> или в МФЦ в течение пяти рабочих дней со дня регистрации заявления </w:t>
      </w:r>
      <w:r w:rsidR="00FB445D">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FB445D">
        <w:rPr>
          <w:rFonts w:eastAsiaTheme="minorHAnsi"/>
          <w:sz w:val="28"/>
          <w:szCs w:val="28"/>
          <w:lang w:eastAsia="en-US"/>
        </w:rPr>
        <w:t>17</w:t>
      </w:r>
      <w:r w:rsidR="00071BF4">
        <w:rPr>
          <w:rFonts w:eastAsiaTheme="minorHAnsi"/>
          <w:sz w:val="28"/>
          <w:szCs w:val="28"/>
          <w:lang w:eastAsia="en-US"/>
        </w:rPr>
        <w:t xml:space="preserve">. В случае </w:t>
      </w:r>
      <w:proofErr w:type="spellStart"/>
      <w:r w:rsidR="00071BF4">
        <w:rPr>
          <w:rFonts w:eastAsiaTheme="minorHAnsi"/>
          <w:sz w:val="28"/>
          <w:szCs w:val="28"/>
          <w:lang w:eastAsia="en-US"/>
        </w:rPr>
        <w:t>непоступления</w:t>
      </w:r>
      <w:proofErr w:type="spellEnd"/>
      <w:r w:rsidR="00071BF4">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w:t>
      </w:r>
      <w:r w:rsidR="007E69FB">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приостанавливается на десять рабочих дней.</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sidR="007E69FB">
        <w:rPr>
          <w:rFonts w:eastAsiaTheme="minorHAnsi"/>
          <w:sz w:val="28"/>
          <w:szCs w:val="28"/>
          <w:lang w:eastAsia="en-US"/>
        </w:rPr>
        <w:t>18</w:t>
      </w:r>
      <w:r w:rsidR="00071BF4">
        <w:rPr>
          <w:rFonts w:eastAsiaTheme="minorHAnsi"/>
          <w:sz w:val="28"/>
          <w:szCs w:val="28"/>
          <w:lang w:eastAsia="en-US"/>
        </w:rPr>
        <w:t xml:space="preserve">. </w:t>
      </w:r>
      <w:proofErr w:type="gramStart"/>
      <w:r w:rsidR="00071BF4">
        <w:rPr>
          <w:rFonts w:eastAsiaTheme="minorHAnsi"/>
          <w:sz w:val="28"/>
          <w:szCs w:val="28"/>
          <w:lang w:eastAsia="en-US"/>
        </w:rPr>
        <w:t xml:space="preserve">В случае установления факта наличия в представленных </w:t>
      </w:r>
      <w:r w:rsidR="00DF78F9">
        <w:rPr>
          <w:rFonts w:eastAsiaTheme="minorHAnsi"/>
          <w:sz w:val="28"/>
          <w:szCs w:val="28"/>
          <w:lang w:eastAsia="en-US"/>
        </w:rPr>
        <w:t xml:space="preserve">заявителем </w:t>
      </w:r>
      <w:r w:rsidR="00071BF4">
        <w:rPr>
          <w:rFonts w:eastAsiaTheme="minorHAnsi"/>
          <w:sz w:val="28"/>
          <w:szCs w:val="28"/>
          <w:lang w:eastAsia="en-US"/>
        </w:rPr>
        <w:t xml:space="preserve">(его представителем) заявлении и (или) документах (сведениях), указанных соответственно в пунктах </w:t>
      </w:r>
      <w:r>
        <w:rPr>
          <w:rFonts w:eastAsiaTheme="minorHAnsi"/>
          <w:sz w:val="28"/>
          <w:szCs w:val="28"/>
          <w:lang w:eastAsia="en-US"/>
        </w:rPr>
        <w:t>5.3, 5.4</w:t>
      </w:r>
      <w:r w:rsidR="00071BF4">
        <w:rPr>
          <w:rFonts w:eastAsiaTheme="minorHAnsi"/>
          <w:sz w:val="28"/>
          <w:szCs w:val="28"/>
          <w:lang w:eastAsia="en-US"/>
        </w:rPr>
        <w:t xml:space="preserve"> настоящего Порядка, неполной информации </w:t>
      </w:r>
      <w:r w:rsidR="003E01D0">
        <w:rPr>
          <w:rFonts w:eastAsiaTheme="minorHAnsi"/>
          <w:sz w:val="28"/>
          <w:szCs w:val="28"/>
          <w:lang w:eastAsia="en-US"/>
        </w:rPr>
        <w:t>сектор У</w:t>
      </w:r>
      <w:r w:rsidR="00071BF4">
        <w:rPr>
          <w:rFonts w:eastAsiaTheme="minorHAnsi"/>
          <w:sz w:val="28"/>
          <w:szCs w:val="28"/>
          <w:lang w:eastAsia="en-US"/>
        </w:rPr>
        <w:t>чреждени</w:t>
      </w:r>
      <w:r w:rsidR="003E01D0">
        <w:rPr>
          <w:rFonts w:eastAsiaTheme="minorHAnsi"/>
          <w:sz w:val="28"/>
          <w:szCs w:val="28"/>
          <w:lang w:eastAsia="en-US"/>
        </w:rPr>
        <w:t>я</w:t>
      </w:r>
      <w:r w:rsidR="00071BF4">
        <w:rPr>
          <w:rFonts w:eastAsiaTheme="minorHAnsi"/>
          <w:sz w:val="28"/>
          <w:szCs w:val="28"/>
          <w:lang w:eastAsia="en-US"/>
        </w:rPr>
        <w:t xml:space="preserve"> приостанавливает рассмотрение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и не позднее одного рабочего дня со дня принятия данного решения уведомляет </w:t>
      </w:r>
      <w:r w:rsidR="00DF78F9">
        <w:rPr>
          <w:rFonts w:eastAsiaTheme="minorHAnsi"/>
          <w:sz w:val="28"/>
          <w:szCs w:val="28"/>
          <w:lang w:eastAsia="en-US"/>
        </w:rPr>
        <w:t>заявителя</w:t>
      </w:r>
      <w:r w:rsidR="00071BF4">
        <w:rPr>
          <w:rFonts w:eastAsiaTheme="minorHAnsi"/>
          <w:sz w:val="28"/>
          <w:szCs w:val="28"/>
          <w:lang w:eastAsia="en-US"/>
        </w:rPr>
        <w:t xml:space="preserve"> (его представителя) о приостановлении рассмотрения заявления </w:t>
      </w:r>
      <w:r>
        <w:rPr>
          <w:rFonts w:eastAsiaTheme="minorHAnsi"/>
          <w:sz w:val="28"/>
          <w:szCs w:val="28"/>
          <w:lang w:eastAsia="en-US"/>
        </w:rPr>
        <w:t xml:space="preserve">о выплате недополученной компенсации расходов </w:t>
      </w:r>
      <w:r w:rsidR="00071BF4">
        <w:rPr>
          <w:rFonts w:eastAsiaTheme="minorHAnsi"/>
          <w:sz w:val="28"/>
          <w:szCs w:val="28"/>
          <w:lang w:eastAsia="en-US"/>
        </w:rPr>
        <w:t>с</w:t>
      </w:r>
      <w:proofErr w:type="gramEnd"/>
      <w:r w:rsidR="00071BF4">
        <w:rPr>
          <w:rFonts w:eastAsiaTheme="minorHAnsi"/>
          <w:sz w:val="28"/>
          <w:szCs w:val="28"/>
          <w:lang w:eastAsia="en-US"/>
        </w:rPr>
        <w:t xml:space="preserve"> указанием информации, подлежащей корректировке, но не более чем на пять рабочих дней со дня получения </w:t>
      </w:r>
      <w:r w:rsidR="00DF78F9">
        <w:rPr>
          <w:rFonts w:eastAsiaTheme="minorHAnsi"/>
          <w:sz w:val="28"/>
          <w:szCs w:val="28"/>
          <w:lang w:eastAsia="en-US"/>
        </w:rPr>
        <w:t>заявителем</w:t>
      </w:r>
      <w:r w:rsidR="00071BF4">
        <w:rPr>
          <w:rFonts w:eastAsiaTheme="minorHAnsi"/>
          <w:sz w:val="28"/>
          <w:szCs w:val="28"/>
          <w:lang w:eastAsia="en-US"/>
        </w:rPr>
        <w:t xml:space="preserve"> (его представителем) уведомления.</w:t>
      </w:r>
    </w:p>
    <w:p w:rsidR="00071BF4" w:rsidRDefault="0029573D" w:rsidP="00071BF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071BF4">
        <w:rPr>
          <w:rFonts w:eastAsiaTheme="minorHAnsi"/>
          <w:sz w:val="28"/>
          <w:szCs w:val="28"/>
          <w:lang w:eastAsia="en-US"/>
        </w:rPr>
        <w:t>.</w:t>
      </w:r>
      <w:r>
        <w:rPr>
          <w:rFonts w:eastAsiaTheme="minorHAnsi"/>
          <w:sz w:val="28"/>
          <w:szCs w:val="28"/>
          <w:lang w:eastAsia="en-US"/>
        </w:rPr>
        <w:t>19</w:t>
      </w:r>
      <w:r w:rsidR="00071BF4">
        <w:rPr>
          <w:rFonts w:eastAsiaTheme="minorHAnsi"/>
          <w:sz w:val="28"/>
          <w:szCs w:val="28"/>
          <w:lang w:eastAsia="en-US"/>
        </w:rPr>
        <w:t xml:space="preserve">. </w:t>
      </w:r>
      <w:r w:rsidR="00DF78F9">
        <w:rPr>
          <w:rFonts w:eastAsiaTheme="minorHAnsi"/>
          <w:sz w:val="28"/>
          <w:szCs w:val="28"/>
          <w:lang w:eastAsia="en-US"/>
        </w:rPr>
        <w:t>Заявитель</w:t>
      </w:r>
      <w:r w:rsidR="00071BF4">
        <w:rPr>
          <w:rFonts w:eastAsiaTheme="minorHAnsi"/>
          <w:sz w:val="28"/>
          <w:szCs w:val="28"/>
          <w:lang w:eastAsia="en-US"/>
        </w:rPr>
        <w:t xml:space="preserve"> (его представитель) в течение пяти рабочих дней после получения уведомления о приостановлении рассмотрения заявления</w:t>
      </w:r>
      <w:r w:rsidRPr="0029573D">
        <w:rPr>
          <w:rFonts w:eastAsiaTheme="minorHAnsi"/>
          <w:sz w:val="28"/>
          <w:szCs w:val="28"/>
          <w:lang w:eastAsia="en-US"/>
        </w:rPr>
        <w:t xml:space="preserve"> </w:t>
      </w:r>
      <w:r>
        <w:rPr>
          <w:rFonts w:eastAsiaTheme="minorHAnsi"/>
          <w:sz w:val="28"/>
          <w:szCs w:val="28"/>
          <w:lang w:eastAsia="en-US"/>
        </w:rPr>
        <w:t>о выплате недополученной компенсации расходов</w:t>
      </w:r>
      <w:r w:rsidR="00071BF4">
        <w:rPr>
          <w:rFonts w:eastAsiaTheme="minorHAnsi"/>
          <w:sz w:val="28"/>
          <w:szCs w:val="28"/>
          <w:lang w:eastAsia="en-US"/>
        </w:rPr>
        <w:t xml:space="preserve"> направляет в </w:t>
      </w:r>
      <w:r w:rsidR="007237FB">
        <w:rPr>
          <w:rFonts w:eastAsiaTheme="minorHAnsi"/>
          <w:sz w:val="28"/>
          <w:szCs w:val="28"/>
          <w:lang w:eastAsia="en-US"/>
        </w:rPr>
        <w:t>сектор У</w:t>
      </w:r>
      <w:r w:rsidR="00071BF4">
        <w:rPr>
          <w:rFonts w:eastAsiaTheme="minorHAnsi"/>
          <w:sz w:val="28"/>
          <w:szCs w:val="28"/>
          <w:lang w:eastAsia="en-US"/>
        </w:rPr>
        <w:t>чреждени</w:t>
      </w:r>
      <w:r w:rsidR="007237FB">
        <w:rPr>
          <w:rFonts w:eastAsiaTheme="minorHAnsi"/>
          <w:sz w:val="28"/>
          <w:szCs w:val="28"/>
          <w:lang w:eastAsia="en-US"/>
        </w:rPr>
        <w:t>я</w:t>
      </w:r>
      <w:r w:rsidR="00071BF4">
        <w:rPr>
          <w:rFonts w:eastAsiaTheme="minorHAnsi"/>
          <w:sz w:val="28"/>
          <w:szCs w:val="28"/>
          <w:lang w:eastAsia="en-US"/>
        </w:rPr>
        <w:t xml:space="preserve"> (способом, указанным в заявлении) доработанное заявление и (или) доработанные документы (сведения).</w:t>
      </w:r>
    </w:p>
    <w:p w:rsidR="007237FB" w:rsidRDefault="007237FB" w:rsidP="007237F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proofErr w:type="gramStart"/>
      <w:r>
        <w:rPr>
          <w:rFonts w:eastAsiaTheme="minorHAnsi"/>
          <w:sz w:val="28"/>
          <w:szCs w:val="28"/>
          <w:lang w:eastAsia="en-US"/>
        </w:rPr>
        <w:t>Сектор Учреждения не позднее трех рабочих дней, следующих за днем приема от заявителя заявления, указанного в пункте 5.2 настоящего Порядка, документов, указанных в пункте 5.3 или пункте 5.4 настоящего Порядка, или от МФЦ заявления, указанного в пункте 5.2 настоящего Порядка, документа, указанного в подпункте 4 пункта 5.3 или в подпункте 6 пункта 5.4 настоящего Порядка, копий документов, указанных в пункте</w:t>
      </w:r>
      <w:proofErr w:type="gramEnd"/>
      <w:r>
        <w:rPr>
          <w:rFonts w:eastAsiaTheme="minorHAnsi"/>
          <w:sz w:val="28"/>
          <w:szCs w:val="28"/>
          <w:lang w:eastAsia="en-US"/>
        </w:rPr>
        <w:t xml:space="preserve"> </w:t>
      </w:r>
      <w:proofErr w:type="gramStart"/>
      <w:r>
        <w:rPr>
          <w:rFonts w:eastAsiaTheme="minorHAnsi"/>
          <w:sz w:val="28"/>
          <w:szCs w:val="28"/>
          <w:lang w:eastAsia="en-US"/>
        </w:rPr>
        <w:t>5.7 настоящего Порядка, и ответа на межведомственный запрос (при наличии), направляет заявление, указанное в пункте 5.2 настоящего Порядка, документ, указанный в подпункте 4 пункта 5.3 или в подпункте 6 пункта 5.4 настоящего Порядка, и копии документов, указанных в пункте 5.6 настоящего Порядка, а также ответ на межведомственный запрос (при наличии) в отдел (сектор) социальной защиты населения Министерства по месту жительства</w:t>
      </w:r>
      <w:proofErr w:type="gramEnd"/>
      <w:r>
        <w:rPr>
          <w:rFonts w:eastAsiaTheme="minorHAnsi"/>
          <w:sz w:val="28"/>
          <w:szCs w:val="28"/>
          <w:lang w:eastAsia="en-US"/>
        </w:rPr>
        <w:t xml:space="preserve"> (месту пребывания) умершего получателя. </w:t>
      </w:r>
      <w:proofErr w:type="gramStart"/>
      <w:r>
        <w:rPr>
          <w:rFonts w:eastAsiaTheme="minorHAnsi"/>
          <w:sz w:val="28"/>
          <w:szCs w:val="28"/>
          <w:lang w:eastAsia="en-US"/>
        </w:rPr>
        <w:t xml:space="preserve">В случае, предусмотренном пунктом 5.5 настоящего Порядка, заявление, указанное в пункте 5.2 настоящего Порядка, документ, указанный в подпункте 4 пункта 5.3 настоящего Порядка, и копии документов, указанных в пункте 5.6 настоящего Порядка, а также ответы на соответствующие межведомственные запросы направляются сектором Учреждения в отдел (сектор) социальной защиты населения Министерства по месту жительства </w:t>
      </w:r>
      <w:r>
        <w:rPr>
          <w:rFonts w:eastAsiaTheme="minorHAnsi"/>
          <w:sz w:val="28"/>
          <w:szCs w:val="28"/>
          <w:lang w:eastAsia="en-US"/>
        </w:rPr>
        <w:lastRenderedPageBreak/>
        <w:t>(месту пребывания) умершего получателя не позднее трех рабочих</w:t>
      </w:r>
      <w:proofErr w:type="gramEnd"/>
      <w:r>
        <w:rPr>
          <w:rFonts w:eastAsiaTheme="minorHAnsi"/>
          <w:sz w:val="28"/>
          <w:szCs w:val="28"/>
          <w:lang w:eastAsia="en-US"/>
        </w:rPr>
        <w:t xml:space="preserve"> дней, следующих за днем поступления ответов на межведомственные запросы.</w:t>
      </w:r>
    </w:p>
    <w:p w:rsidR="007237FB" w:rsidRDefault="007237FB" w:rsidP="007237F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5.21. Решение о выплате недополученной компенсации расходов либо об отказе в ее выплате принимается отделом (сектором) социальной защиты населения Министерства в течение десяти рабочих дней со дня регистрации заявления о выплате недополученной компенсации расходов.</w:t>
      </w:r>
    </w:p>
    <w:p w:rsidR="00083587"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6D6094">
        <w:rPr>
          <w:rFonts w:eastAsiaTheme="minorHAnsi"/>
          <w:sz w:val="28"/>
          <w:szCs w:val="28"/>
          <w:lang w:eastAsia="en-US"/>
        </w:rPr>
        <w:t>2</w:t>
      </w:r>
      <w:r>
        <w:rPr>
          <w:rFonts w:eastAsiaTheme="minorHAnsi"/>
          <w:sz w:val="28"/>
          <w:szCs w:val="28"/>
          <w:lang w:eastAsia="en-US"/>
        </w:rPr>
        <w:t>1. Основаниями для отказа в выплате недополученной компенсации расходов являются:</w:t>
      </w:r>
    </w:p>
    <w:p w:rsidR="00083587"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отсутствие у заявителя права на получение недополученной компенсации расходов, предусмотренного</w:t>
      </w:r>
      <w:r w:rsidR="008C2906">
        <w:rPr>
          <w:rFonts w:eastAsiaTheme="minorHAnsi"/>
          <w:sz w:val="28"/>
          <w:szCs w:val="28"/>
          <w:lang w:eastAsia="en-US"/>
        </w:rPr>
        <w:t xml:space="preserve"> статьей 1183</w:t>
      </w:r>
      <w:r>
        <w:rPr>
          <w:rFonts w:eastAsiaTheme="minorHAnsi"/>
          <w:sz w:val="28"/>
          <w:szCs w:val="28"/>
          <w:lang w:eastAsia="en-US"/>
        </w:rPr>
        <w:t xml:space="preserve"> Гражданского кодекса Российской Федерации;</w:t>
      </w:r>
    </w:p>
    <w:p w:rsidR="008C2906"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8C2906">
        <w:rPr>
          <w:rFonts w:eastAsiaTheme="minorHAnsi"/>
          <w:sz w:val="28"/>
          <w:szCs w:val="28"/>
          <w:lang w:eastAsia="en-US"/>
        </w:rPr>
        <w:t xml:space="preserve"> представление заявителем (его представителем) в учреждение или в МФЦ документов (сведений), которые противоречат сведениям в порядке межведомственного информационного взаимодействия;</w:t>
      </w:r>
      <w:r>
        <w:rPr>
          <w:rFonts w:eastAsiaTheme="minorHAnsi"/>
          <w:sz w:val="28"/>
          <w:szCs w:val="28"/>
          <w:lang w:eastAsia="en-US"/>
        </w:rPr>
        <w:t xml:space="preserve"> </w:t>
      </w:r>
    </w:p>
    <w:p w:rsidR="008C2906" w:rsidRDefault="008C2906"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3) представление заявителем (его представителем) </w:t>
      </w:r>
      <w:r w:rsidR="007F6053">
        <w:rPr>
          <w:rFonts w:eastAsiaTheme="minorHAnsi"/>
          <w:sz w:val="28"/>
          <w:szCs w:val="28"/>
          <w:lang w:eastAsia="en-US"/>
        </w:rPr>
        <w:t xml:space="preserve">в учреждение или в МФЦ неполного комплекта документов, указанных в пунктах 5.3, 5.4 настоящего Порядка, по истечении срока, предусмотренного пунктами </w:t>
      </w:r>
      <w:r w:rsidR="00AD3558">
        <w:rPr>
          <w:rFonts w:eastAsiaTheme="minorHAnsi"/>
          <w:sz w:val="28"/>
          <w:szCs w:val="28"/>
          <w:lang w:eastAsia="en-US"/>
        </w:rPr>
        <w:t>5.15, 5.16, 5.19</w:t>
      </w:r>
      <w:r w:rsidR="007F6053">
        <w:rPr>
          <w:rFonts w:eastAsiaTheme="minorHAnsi"/>
          <w:sz w:val="28"/>
          <w:szCs w:val="28"/>
          <w:lang w:eastAsia="en-US"/>
        </w:rPr>
        <w:t xml:space="preserve"> настоящего Порядка для представления доработанных заявителем документов; </w:t>
      </w:r>
    </w:p>
    <w:p w:rsidR="00083587"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отсутствие наследуемых сумм.</w:t>
      </w:r>
    </w:p>
    <w:p w:rsidR="00753720" w:rsidRDefault="006D6094" w:rsidP="007537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2E50FC">
        <w:rPr>
          <w:rFonts w:eastAsiaTheme="minorHAnsi"/>
          <w:sz w:val="28"/>
          <w:szCs w:val="28"/>
          <w:lang w:eastAsia="en-US"/>
        </w:rPr>
        <w:t>.2</w:t>
      </w:r>
      <w:r>
        <w:rPr>
          <w:rFonts w:eastAsiaTheme="minorHAnsi"/>
          <w:sz w:val="28"/>
          <w:szCs w:val="28"/>
          <w:lang w:eastAsia="en-US"/>
        </w:rPr>
        <w:t>2</w:t>
      </w:r>
      <w:r w:rsidR="002E50FC">
        <w:rPr>
          <w:rFonts w:eastAsiaTheme="minorHAnsi"/>
          <w:sz w:val="28"/>
          <w:szCs w:val="28"/>
          <w:lang w:eastAsia="en-US"/>
        </w:rPr>
        <w:t xml:space="preserve">. </w:t>
      </w:r>
      <w:proofErr w:type="gramStart"/>
      <w:r w:rsidR="00753720">
        <w:rPr>
          <w:rFonts w:eastAsiaTheme="minorHAnsi"/>
          <w:sz w:val="28"/>
          <w:szCs w:val="28"/>
          <w:lang w:eastAsia="en-US"/>
        </w:rPr>
        <w:t>Отдел (сектор) социальной защиты населения Министерства в течение трех рабочих дней после принятия решения о выплате недополученной компенсации расходов направляет в сектор Учреждения по месту жительства (месту пребывания) умершего получателя, по месту фактического</w:t>
      </w:r>
      <w:r w:rsidR="002D2762">
        <w:rPr>
          <w:rFonts w:eastAsiaTheme="minorHAnsi"/>
          <w:sz w:val="28"/>
          <w:szCs w:val="28"/>
          <w:lang w:eastAsia="en-US"/>
        </w:rPr>
        <w:t xml:space="preserve"> проживания умершего получателя (в отношении получателей, указанных в пунктах 2.6, 2.7 настоящего Порядка)</w:t>
      </w:r>
      <w:r w:rsidR="00753720">
        <w:rPr>
          <w:rFonts w:eastAsiaTheme="minorHAnsi"/>
          <w:sz w:val="28"/>
          <w:szCs w:val="28"/>
          <w:lang w:eastAsia="en-US"/>
        </w:rPr>
        <w:t xml:space="preserve"> заявление, указанное в пункте 5.2 настоящего Порядка, документ, указанный в подпункте 5.3 настоящего Порядка</w:t>
      </w:r>
      <w:proofErr w:type="gramEnd"/>
      <w:r w:rsidR="00753720">
        <w:rPr>
          <w:rFonts w:eastAsiaTheme="minorHAnsi"/>
          <w:sz w:val="28"/>
          <w:szCs w:val="28"/>
          <w:lang w:eastAsia="en-US"/>
        </w:rPr>
        <w:t>, копии документов, указанных в подпунктах 1, 2 и 3 пункта 5.3 настоящего Порядка, ответы на межведомственные запросы (при наличии), а также решение, указанное в пункте 5.21 настоящего Порядка.</w:t>
      </w:r>
    </w:p>
    <w:p w:rsidR="002E50FC" w:rsidRDefault="00AF680A"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5.23. </w:t>
      </w:r>
      <w:proofErr w:type="gramStart"/>
      <w:r w:rsidR="002E50FC">
        <w:rPr>
          <w:rFonts w:eastAsiaTheme="minorHAnsi"/>
          <w:sz w:val="28"/>
          <w:szCs w:val="28"/>
          <w:lang w:eastAsia="en-US"/>
        </w:rPr>
        <w:t>Копия решения</w:t>
      </w:r>
      <w:r w:rsidR="002E50FC" w:rsidRPr="0029573D">
        <w:rPr>
          <w:rFonts w:eastAsiaTheme="minorHAnsi"/>
          <w:sz w:val="28"/>
          <w:szCs w:val="28"/>
          <w:lang w:eastAsia="en-US"/>
        </w:rPr>
        <w:t xml:space="preserve"> </w:t>
      </w:r>
      <w:r w:rsidR="002E50FC">
        <w:rPr>
          <w:rFonts w:eastAsiaTheme="minorHAnsi"/>
          <w:sz w:val="28"/>
          <w:szCs w:val="28"/>
          <w:lang w:eastAsia="en-US"/>
        </w:rPr>
        <w:t>о выплате недополученной компенсации расходов либо об отказе в ее выплате, заверенная учреждением, в течение пяти рабочих дней со дня принятия указанного решения по выбору заявителя либо выдается заявителю (его представителю) учреждением, либо направляется учреждением по почтовому адресу заявителя, указанному в заявлении о выплате недополученной компенсации расходов, либо направляется учреждением в МФЦ для выдачи заявителю (его представителю), либо</w:t>
      </w:r>
      <w:proofErr w:type="gramEnd"/>
      <w:r w:rsidR="002E50FC">
        <w:rPr>
          <w:rFonts w:eastAsiaTheme="minorHAnsi"/>
          <w:sz w:val="28"/>
          <w:szCs w:val="28"/>
          <w:lang w:eastAsia="en-US"/>
        </w:rPr>
        <w:t xml:space="preserve"> направляется учреждением заявителю через единый портал. Способ получения копии решения о возобновлении выплаты компенсации расходов либо об отказе в ее возобновлении определяется заявителем в заявлении</w:t>
      </w:r>
      <w:r w:rsidR="002E50FC" w:rsidRPr="00DF78F9">
        <w:rPr>
          <w:rFonts w:eastAsiaTheme="minorHAnsi"/>
          <w:sz w:val="28"/>
          <w:szCs w:val="28"/>
          <w:lang w:eastAsia="en-US"/>
        </w:rPr>
        <w:t xml:space="preserve"> </w:t>
      </w:r>
      <w:r w:rsidR="002E50FC">
        <w:rPr>
          <w:rFonts w:eastAsiaTheme="minorHAnsi"/>
          <w:sz w:val="28"/>
          <w:szCs w:val="28"/>
          <w:lang w:eastAsia="en-US"/>
        </w:rPr>
        <w:t>о выплате недополученной компенсации расходов.</w:t>
      </w:r>
    </w:p>
    <w:p w:rsidR="00083587"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6D6094">
        <w:rPr>
          <w:rFonts w:eastAsiaTheme="minorHAnsi"/>
          <w:sz w:val="28"/>
          <w:szCs w:val="28"/>
          <w:lang w:eastAsia="en-US"/>
        </w:rPr>
        <w:t>2</w:t>
      </w:r>
      <w:r w:rsidR="00AF680A">
        <w:rPr>
          <w:rFonts w:eastAsiaTheme="minorHAnsi"/>
          <w:sz w:val="28"/>
          <w:szCs w:val="28"/>
          <w:lang w:eastAsia="en-US"/>
        </w:rPr>
        <w:t>4</w:t>
      </w:r>
      <w:r>
        <w:rPr>
          <w:rFonts w:eastAsiaTheme="minorHAnsi"/>
          <w:sz w:val="28"/>
          <w:szCs w:val="28"/>
          <w:lang w:eastAsia="en-US"/>
        </w:rPr>
        <w:t>. Выплата заявителю недополученной компенсации расходов производится не позднее 23-го числа месяца, следующего за месяцем обращения за ее выплатой.</w:t>
      </w:r>
    </w:p>
    <w:p w:rsidR="00083587" w:rsidRDefault="00083587" w:rsidP="006D6094">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5.</w:t>
      </w:r>
      <w:r w:rsidR="006D6094">
        <w:rPr>
          <w:rFonts w:eastAsiaTheme="minorHAnsi"/>
          <w:sz w:val="28"/>
          <w:szCs w:val="28"/>
          <w:lang w:eastAsia="en-US"/>
        </w:rPr>
        <w:t>2</w:t>
      </w:r>
      <w:r w:rsidR="00AF680A">
        <w:rPr>
          <w:rFonts w:eastAsiaTheme="minorHAnsi"/>
          <w:sz w:val="28"/>
          <w:szCs w:val="28"/>
          <w:lang w:eastAsia="en-US"/>
        </w:rPr>
        <w:t>5</w:t>
      </w:r>
      <w:r>
        <w:rPr>
          <w:rFonts w:eastAsiaTheme="minorHAnsi"/>
          <w:sz w:val="28"/>
          <w:szCs w:val="28"/>
          <w:lang w:eastAsia="en-US"/>
        </w:rPr>
        <w:t>. На каждого заявителя, которому выплачена недополученная компенсация расходов либо отказано в выплате недополученной компенсации расходов, сектором Учреждения формируется личное дело.</w:t>
      </w:r>
    </w:p>
    <w:p w:rsidR="00855EA5" w:rsidRDefault="00855EA5" w:rsidP="006D6094">
      <w:pPr>
        <w:autoSpaceDE w:val="0"/>
        <w:autoSpaceDN w:val="0"/>
        <w:adjustRightInd w:val="0"/>
        <w:ind w:firstLine="709"/>
        <w:contextualSpacing/>
        <w:jc w:val="both"/>
        <w:rPr>
          <w:rFonts w:eastAsiaTheme="minorHAnsi"/>
          <w:sz w:val="28"/>
          <w:szCs w:val="28"/>
          <w:lang w:eastAsia="en-US"/>
        </w:rPr>
      </w:pPr>
    </w:p>
    <w:p w:rsidR="00083587" w:rsidRDefault="00083587" w:rsidP="00083587">
      <w:pPr>
        <w:autoSpaceDE w:val="0"/>
        <w:autoSpaceDN w:val="0"/>
        <w:adjustRightInd w:val="0"/>
        <w:ind w:firstLine="709"/>
        <w:contextualSpacing/>
        <w:jc w:val="center"/>
        <w:rPr>
          <w:rFonts w:eastAsiaTheme="minorHAnsi"/>
          <w:b/>
          <w:sz w:val="28"/>
          <w:szCs w:val="28"/>
          <w:lang w:eastAsia="en-US"/>
        </w:rPr>
      </w:pPr>
      <w:r>
        <w:rPr>
          <w:rFonts w:eastAsiaTheme="minorHAnsi"/>
          <w:b/>
          <w:sz w:val="28"/>
          <w:szCs w:val="28"/>
          <w:lang w:eastAsia="en-US"/>
        </w:rPr>
        <w:t xml:space="preserve">6. </w:t>
      </w:r>
      <w:r w:rsidRPr="00083587">
        <w:rPr>
          <w:rFonts w:eastAsiaTheme="minorHAnsi"/>
          <w:b/>
          <w:sz w:val="28"/>
          <w:szCs w:val="28"/>
          <w:lang w:eastAsia="en-US"/>
        </w:rPr>
        <w:t xml:space="preserve">Порядок устранения допущенных опечаток </w:t>
      </w:r>
    </w:p>
    <w:p w:rsidR="00083587" w:rsidRDefault="00083587" w:rsidP="00083587">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и ошибок</w:t>
      </w:r>
      <w:r>
        <w:rPr>
          <w:rFonts w:eastAsiaTheme="minorHAnsi"/>
          <w:b/>
          <w:sz w:val="28"/>
          <w:szCs w:val="28"/>
          <w:lang w:eastAsia="en-US"/>
        </w:rPr>
        <w:t xml:space="preserve"> </w:t>
      </w:r>
      <w:r w:rsidRPr="00083587">
        <w:rPr>
          <w:rFonts w:eastAsiaTheme="minorHAnsi"/>
          <w:b/>
          <w:sz w:val="28"/>
          <w:szCs w:val="28"/>
          <w:lang w:eastAsia="en-US"/>
        </w:rPr>
        <w:t xml:space="preserve">в документах, выданных по результатам </w:t>
      </w:r>
    </w:p>
    <w:p w:rsidR="00083587" w:rsidRPr="00083587" w:rsidRDefault="00083587" w:rsidP="00083587">
      <w:pPr>
        <w:autoSpaceDE w:val="0"/>
        <w:autoSpaceDN w:val="0"/>
        <w:adjustRightInd w:val="0"/>
        <w:ind w:firstLine="709"/>
        <w:contextualSpacing/>
        <w:jc w:val="center"/>
        <w:rPr>
          <w:rFonts w:eastAsiaTheme="minorHAnsi"/>
          <w:b/>
          <w:sz w:val="28"/>
          <w:szCs w:val="28"/>
          <w:lang w:eastAsia="en-US"/>
        </w:rPr>
      </w:pPr>
      <w:r w:rsidRPr="00083587">
        <w:rPr>
          <w:rFonts w:eastAsiaTheme="minorHAnsi"/>
          <w:b/>
          <w:sz w:val="28"/>
          <w:szCs w:val="28"/>
          <w:lang w:eastAsia="en-US"/>
        </w:rPr>
        <w:t>принятия решения</w:t>
      </w:r>
    </w:p>
    <w:p w:rsidR="00855EA5" w:rsidRDefault="00855EA5" w:rsidP="00083587">
      <w:pPr>
        <w:autoSpaceDE w:val="0"/>
        <w:autoSpaceDN w:val="0"/>
        <w:adjustRightInd w:val="0"/>
        <w:ind w:firstLine="709"/>
        <w:jc w:val="both"/>
        <w:rPr>
          <w:rFonts w:eastAsiaTheme="minorHAnsi"/>
          <w:sz w:val="28"/>
          <w:szCs w:val="28"/>
          <w:lang w:eastAsia="en-US"/>
        </w:rPr>
      </w:pPr>
    </w:p>
    <w:p w:rsidR="00083587" w:rsidRDefault="004E7DEB" w:rsidP="00E8748B">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1. </w:t>
      </w:r>
      <w:proofErr w:type="gramStart"/>
      <w:r w:rsidR="00083587">
        <w:rPr>
          <w:rFonts w:eastAsiaTheme="minorHAnsi"/>
          <w:sz w:val="28"/>
          <w:szCs w:val="28"/>
          <w:lang w:eastAsia="en-US"/>
        </w:rPr>
        <w:t>При обнаружении допущенных опечаток и ошибок в документах, выданных у</w:t>
      </w:r>
      <w:r>
        <w:rPr>
          <w:rFonts w:eastAsiaTheme="minorHAnsi"/>
          <w:sz w:val="28"/>
          <w:szCs w:val="28"/>
          <w:lang w:eastAsia="en-US"/>
        </w:rPr>
        <w:t xml:space="preserve">чреждением </w:t>
      </w:r>
      <w:r w:rsidR="00083587">
        <w:rPr>
          <w:rFonts w:eastAsiaTheme="minorHAnsi"/>
          <w:sz w:val="28"/>
          <w:szCs w:val="28"/>
          <w:lang w:eastAsia="en-US"/>
        </w:rPr>
        <w:t xml:space="preserve">по результатам принятия решений, </w:t>
      </w:r>
      <w:r w:rsidR="00083587" w:rsidRPr="00FB6235">
        <w:rPr>
          <w:rFonts w:eastAsiaTheme="minorHAnsi"/>
          <w:sz w:val="28"/>
          <w:szCs w:val="28"/>
          <w:lang w:eastAsia="en-US"/>
        </w:rPr>
        <w:t xml:space="preserve">указанных в </w:t>
      </w:r>
      <w:r w:rsidR="009E4396" w:rsidRPr="00FB6235">
        <w:rPr>
          <w:rFonts w:eastAsiaTheme="minorHAnsi"/>
          <w:sz w:val="28"/>
          <w:szCs w:val="28"/>
          <w:lang w:eastAsia="en-US"/>
        </w:rPr>
        <w:t>пунктах</w:t>
      </w:r>
      <w:r w:rsidR="009E4396" w:rsidRPr="00C36AB8">
        <w:rPr>
          <w:rFonts w:eastAsiaTheme="minorHAnsi"/>
          <w:i/>
          <w:sz w:val="28"/>
          <w:szCs w:val="28"/>
          <w:lang w:eastAsia="en-US"/>
        </w:rPr>
        <w:t xml:space="preserve"> </w:t>
      </w:r>
      <w:r w:rsidR="009E4396" w:rsidRPr="00FB6235">
        <w:rPr>
          <w:rFonts w:eastAsiaTheme="minorHAnsi"/>
          <w:sz w:val="28"/>
          <w:szCs w:val="28"/>
          <w:lang w:eastAsia="en-US"/>
        </w:rPr>
        <w:t>2.2</w:t>
      </w:r>
      <w:r w:rsidR="00FB6235" w:rsidRPr="00FB6235">
        <w:rPr>
          <w:rFonts w:eastAsiaTheme="minorHAnsi"/>
          <w:sz w:val="28"/>
          <w:szCs w:val="28"/>
          <w:lang w:eastAsia="en-US"/>
        </w:rPr>
        <w:t>3</w:t>
      </w:r>
      <w:r w:rsidR="009E4396" w:rsidRPr="00FB6235">
        <w:rPr>
          <w:rFonts w:eastAsiaTheme="minorHAnsi"/>
          <w:sz w:val="28"/>
          <w:szCs w:val="28"/>
          <w:lang w:eastAsia="en-US"/>
        </w:rPr>
        <w:t>, 4.2, 4.2</w:t>
      </w:r>
      <w:r w:rsidR="00FB6235" w:rsidRPr="00FB6235">
        <w:rPr>
          <w:rFonts w:eastAsiaTheme="minorHAnsi"/>
          <w:sz w:val="28"/>
          <w:szCs w:val="28"/>
          <w:lang w:eastAsia="en-US"/>
        </w:rPr>
        <w:t>3</w:t>
      </w:r>
      <w:r w:rsidR="009E4396" w:rsidRPr="00FB6235">
        <w:rPr>
          <w:rFonts w:eastAsiaTheme="minorHAnsi"/>
          <w:sz w:val="28"/>
          <w:szCs w:val="28"/>
          <w:lang w:eastAsia="en-US"/>
        </w:rPr>
        <w:t xml:space="preserve">, </w:t>
      </w:r>
      <w:r w:rsidR="00505BA5" w:rsidRPr="00FB6235">
        <w:rPr>
          <w:rFonts w:eastAsiaTheme="minorHAnsi"/>
          <w:sz w:val="28"/>
          <w:szCs w:val="28"/>
          <w:lang w:eastAsia="en-US"/>
        </w:rPr>
        <w:t>4.3</w:t>
      </w:r>
      <w:r w:rsidR="00FB6235" w:rsidRPr="00FB6235">
        <w:rPr>
          <w:rFonts w:eastAsiaTheme="minorHAnsi"/>
          <w:sz w:val="28"/>
          <w:szCs w:val="28"/>
          <w:lang w:eastAsia="en-US"/>
        </w:rPr>
        <w:t>2</w:t>
      </w:r>
      <w:r w:rsidR="009E4396" w:rsidRPr="00FB6235">
        <w:rPr>
          <w:rFonts w:eastAsiaTheme="minorHAnsi"/>
          <w:sz w:val="28"/>
          <w:szCs w:val="28"/>
          <w:lang w:eastAsia="en-US"/>
        </w:rPr>
        <w:t xml:space="preserve"> на</w:t>
      </w:r>
      <w:r w:rsidR="00083587" w:rsidRPr="00FB6235">
        <w:rPr>
          <w:rFonts w:eastAsiaTheme="minorHAnsi"/>
          <w:sz w:val="28"/>
          <w:szCs w:val="28"/>
          <w:lang w:eastAsia="en-US"/>
        </w:rPr>
        <w:t xml:space="preserve">стоящего </w:t>
      </w:r>
      <w:r w:rsidR="009E4396" w:rsidRPr="00FB6235">
        <w:rPr>
          <w:rFonts w:eastAsiaTheme="minorHAnsi"/>
          <w:sz w:val="28"/>
          <w:szCs w:val="28"/>
          <w:lang w:eastAsia="en-US"/>
        </w:rPr>
        <w:t>Порядка</w:t>
      </w:r>
      <w:r w:rsidR="00083587" w:rsidRPr="00FB6235">
        <w:rPr>
          <w:rFonts w:eastAsiaTheme="minorHAnsi"/>
          <w:sz w:val="28"/>
          <w:szCs w:val="28"/>
          <w:lang w:eastAsia="en-US"/>
        </w:rPr>
        <w:t xml:space="preserve"> </w:t>
      </w:r>
      <w:r w:rsidR="00083587">
        <w:rPr>
          <w:rFonts w:eastAsiaTheme="minorHAnsi"/>
          <w:sz w:val="28"/>
          <w:szCs w:val="28"/>
          <w:lang w:eastAsia="en-US"/>
        </w:rPr>
        <w:t>(далее</w:t>
      </w:r>
      <w:r>
        <w:rPr>
          <w:rFonts w:eastAsiaTheme="minorHAnsi"/>
          <w:sz w:val="28"/>
          <w:szCs w:val="28"/>
          <w:lang w:eastAsia="en-US"/>
        </w:rPr>
        <w:t xml:space="preserve"> – </w:t>
      </w:r>
      <w:r w:rsidR="00083587">
        <w:rPr>
          <w:rFonts w:eastAsiaTheme="minorHAnsi"/>
          <w:sz w:val="28"/>
          <w:szCs w:val="28"/>
          <w:lang w:eastAsia="en-US"/>
        </w:rPr>
        <w:t xml:space="preserve">решения), </w:t>
      </w:r>
      <w:r>
        <w:rPr>
          <w:rFonts w:eastAsiaTheme="minorHAnsi"/>
          <w:sz w:val="28"/>
          <w:szCs w:val="28"/>
          <w:lang w:eastAsia="en-US"/>
        </w:rPr>
        <w:t>получатель</w:t>
      </w:r>
      <w:r w:rsidR="00083587">
        <w:rPr>
          <w:rFonts w:eastAsiaTheme="minorHAnsi"/>
          <w:sz w:val="28"/>
          <w:szCs w:val="28"/>
          <w:lang w:eastAsia="en-US"/>
        </w:rPr>
        <w:t xml:space="preserve"> (его представитель) обращается в у</w:t>
      </w:r>
      <w:r>
        <w:rPr>
          <w:rFonts w:eastAsiaTheme="minorHAnsi"/>
          <w:sz w:val="28"/>
          <w:szCs w:val="28"/>
          <w:lang w:eastAsia="en-US"/>
        </w:rPr>
        <w:t>чреждение</w:t>
      </w:r>
      <w:r w:rsidR="00083587">
        <w:rPr>
          <w:rFonts w:eastAsiaTheme="minorHAnsi"/>
          <w:sz w:val="28"/>
          <w:szCs w:val="28"/>
          <w:lang w:eastAsia="en-US"/>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2. У</w:t>
      </w:r>
      <w:r>
        <w:rPr>
          <w:rFonts w:eastAsiaTheme="minorHAnsi"/>
          <w:sz w:val="28"/>
          <w:szCs w:val="28"/>
          <w:lang w:eastAsia="en-US"/>
        </w:rPr>
        <w:t>чреждение</w:t>
      </w:r>
      <w:r w:rsidR="00083587">
        <w:rPr>
          <w:rFonts w:eastAsiaTheme="minorHAnsi"/>
          <w:sz w:val="28"/>
          <w:szCs w:val="28"/>
          <w:lang w:eastAsia="en-US"/>
        </w:rPr>
        <w:t xml:space="preserve"> при получении заявления, указанного в части 1 настоящей статьи, рассматривает вопрос о необходимости внесения изменений в документы, выданные у</w:t>
      </w:r>
      <w:r>
        <w:rPr>
          <w:rFonts w:eastAsiaTheme="minorHAnsi"/>
          <w:sz w:val="28"/>
          <w:szCs w:val="28"/>
          <w:lang w:eastAsia="en-US"/>
        </w:rPr>
        <w:t>чреждением</w:t>
      </w:r>
      <w:r w:rsidR="00083587">
        <w:rPr>
          <w:rFonts w:eastAsiaTheme="minorHAnsi"/>
          <w:sz w:val="28"/>
          <w:szCs w:val="28"/>
          <w:lang w:eastAsia="en-US"/>
        </w:rPr>
        <w:t xml:space="preserve"> по результатам принятия решений.</w:t>
      </w:r>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 xml:space="preserve">3. </w:t>
      </w:r>
      <w:proofErr w:type="gramStart"/>
      <w:r w:rsidR="00083587">
        <w:rPr>
          <w:rFonts w:eastAsiaTheme="minorHAnsi"/>
          <w:sz w:val="28"/>
          <w:szCs w:val="28"/>
          <w:lang w:eastAsia="en-US"/>
        </w:rPr>
        <w:t>В случае необходимости внесения изменений в документы, выданные у</w:t>
      </w:r>
      <w:r>
        <w:rPr>
          <w:rFonts w:eastAsiaTheme="minorHAnsi"/>
          <w:sz w:val="28"/>
          <w:szCs w:val="28"/>
          <w:lang w:eastAsia="en-US"/>
        </w:rPr>
        <w:t>чреждением</w:t>
      </w:r>
      <w:r w:rsidR="00083587">
        <w:rPr>
          <w:rFonts w:eastAsiaTheme="minorHAnsi"/>
          <w:sz w:val="28"/>
          <w:szCs w:val="28"/>
          <w:lang w:eastAsia="en-US"/>
        </w:rPr>
        <w:t xml:space="preserve"> по результатам принятия решений, у</w:t>
      </w:r>
      <w:r>
        <w:rPr>
          <w:rFonts w:eastAsiaTheme="minorHAnsi"/>
          <w:sz w:val="28"/>
          <w:szCs w:val="28"/>
          <w:lang w:eastAsia="en-US"/>
        </w:rPr>
        <w:t xml:space="preserve">чреждение </w:t>
      </w:r>
      <w:r w:rsidR="00083587">
        <w:rPr>
          <w:rFonts w:eastAsiaTheme="minorHAnsi"/>
          <w:sz w:val="28"/>
          <w:szCs w:val="28"/>
          <w:lang w:eastAsia="en-US"/>
        </w:rPr>
        <w:t xml:space="preserve">обеспечивает устранение допущенных опечаток и ошибок в таких документах и уведомляет </w:t>
      </w:r>
      <w:r>
        <w:rPr>
          <w:rFonts w:eastAsiaTheme="minorHAnsi"/>
          <w:sz w:val="28"/>
          <w:szCs w:val="28"/>
          <w:lang w:eastAsia="en-US"/>
        </w:rPr>
        <w:t>получателя</w:t>
      </w:r>
      <w:r w:rsidR="00083587">
        <w:rPr>
          <w:rFonts w:eastAsiaTheme="minorHAnsi"/>
          <w:sz w:val="28"/>
          <w:szCs w:val="28"/>
          <w:lang w:eastAsia="en-US"/>
        </w:rPr>
        <w:t xml:space="preserve"> (его представителя)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roofErr w:type="gramEnd"/>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4. В случае отсутствия необходимости внесения изменений в документы, выданные у</w:t>
      </w:r>
      <w:r>
        <w:rPr>
          <w:rFonts w:eastAsiaTheme="minorHAnsi"/>
          <w:sz w:val="28"/>
          <w:szCs w:val="28"/>
          <w:lang w:eastAsia="en-US"/>
        </w:rPr>
        <w:t>чреждение</w:t>
      </w:r>
      <w:r w:rsidR="00083587">
        <w:rPr>
          <w:rFonts w:eastAsiaTheme="minorHAnsi"/>
          <w:sz w:val="28"/>
          <w:szCs w:val="28"/>
          <w:lang w:eastAsia="en-US"/>
        </w:rPr>
        <w:t xml:space="preserve"> по результатам принятия решений, у</w:t>
      </w:r>
      <w:r>
        <w:rPr>
          <w:rFonts w:eastAsiaTheme="minorHAnsi"/>
          <w:sz w:val="28"/>
          <w:szCs w:val="28"/>
          <w:lang w:eastAsia="en-US"/>
        </w:rPr>
        <w:t>чреждение</w:t>
      </w:r>
      <w:r w:rsidR="00083587">
        <w:rPr>
          <w:rFonts w:eastAsiaTheme="minorHAnsi"/>
          <w:sz w:val="28"/>
          <w:szCs w:val="28"/>
          <w:lang w:eastAsia="en-US"/>
        </w:rPr>
        <w:t xml:space="preserve"> уведомляет об этом </w:t>
      </w:r>
      <w:r>
        <w:rPr>
          <w:rFonts w:eastAsiaTheme="minorHAnsi"/>
          <w:sz w:val="28"/>
          <w:szCs w:val="28"/>
          <w:lang w:eastAsia="en-US"/>
        </w:rPr>
        <w:t>получателя</w:t>
      </w:r>
      <w:r w:rsidR="00083587">
        <w:rPr>
          <w:rFonts w:eastAsiaTheme="minorHAnsi"/>
          <w:sz w:val="28"/>
          <w:szCs w:val="28"/>
          <w:lang w:eastAsia="en-US"/>
        </w:rPr>
        <w:t xml:space="preserve"> (его представителя) способом, указанным в заявлении о необходимости исправления опечаток и ошибок, в срок, не превышающий пяти рабочих дней со дня регистрации указанного заявления.</w:t>
      </w:r>
    </w:p>
    <w:p w:rsidR="00083587" w:rsidRDefault="004E7DEB" w:rsidP="00E8748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083587">
        <w:rPr>
          <w:rFonts w:eastAsiaTheme="minorHAnsi"/>
          <w:sz w:val="28"/>
          <w:szCs w:val="28"/>
          <w:lang w:eastAsia="en-US"/>
        </w:rPr>
        <w:t>5. При обнаружении у</w:t>
      </w:r>
      <w:r>
        <w:rPr>
          <w:rFonts w:eastAsiaTheme="minorHAnsi"/>
          <w:sz w:val="28"/>
          <w:szCs w:val="28"/>
          <w:lang w:eastAsia="en-US"/>
        </w:rPr>
        <w:t>чреждением</w:t>
      </w:r>
      <w:r w:rsidR="00083587">
        <w:rPr>
          <w:rFonts w:eastAsiaTheme="minorHAnsi"/>
          <w:sz w:val="28"/>
          <w:szCs w:val="28"/>
          <w:lang w:eastAsia="en-US"/>
        </w:rPr>
        <w:t xml:space="preserve"> допущенных опечаток и ошибок в документах, выданных по результатам принятия решений, у</w:t>
      </w:r>
      <w:r>
        <w:rPr>
          <w:rFonts w:eastAsiaTheme="minorHAnsi"/>
          <w:sz w:val="28"/>
          <w:szCs w:val="28"/>
          <w:lang w:eastAsia="en-US"/>
        </w:rPr>
        <w:t>чреждение</w:t>
      </w:r>
      <w:r w:rsidR="00083587">
        <w:rPr>
          <w:rFonts w:eastAsiaTheme="minorHAnsi"/>
          <w:sz w:val="28"/>
          <w:szCs w:val="28"/>
          <w:lang w:eastAsia="en-US"/>
        </w:rPr>
        <w:t xml:space="preserve"> обеспечивает их устранение и направляет </w:t>
      </w:r>
      <w:r>
        <w:rPr>
          <w:rFonts w:eastAsiaTheme="minorHAnsi"/>
          <w:sz w:val="28"/>
          <w:szCs w:val="28"/>
          <w:lang w:eastAsia="en-US"/>
        </w:rPr>
        <w:t>получателю</w:t>
      </w:r>
      <w:r w:rsidR="00083587">
        <w:rPr>
          <w:rFonts w:eastAsiaTheme="minorHAnsi"/>
          <w:sz w:val="28"/>
          <w:szCs w:val="28"/>
          <w:lang w:eastAsia="en-US"/>
        </w:rPr>
        <w:t xml:space="preserve"> (его представителю) исправленные документы в срок, не превышающий пяти рабочих дней со дня обнаружения таких опечаток и ошибок, способом, указанным в заявлении.</w:t>
      </w:r>
    </w:p>
    <w:p w:rsidR="00083587" w:rsidRDefault="00083587"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D2762" w:rsidRDefault="002D2762" w:rsidP="00E8748B">
      <w:pPr>
        <w:autoSpaceDE w:val="0"/>
        <w:autoSpaceDN w:val="0"/>
        <w:adjustRightInd w:val="0"/>
        <w:ind w:firstLine="709"/>
        <w:contextualSpacing/>
        <w:jc w:val="both"/>
        <w:rPr>
          <w:sz w:val="28"/>
          <w:szCs w:val="28"/>
        </w:rPr>
      </w:pPr>
    </w:p>
    <w:p w:rsidR="00291466" w:rsidRDefault="00291466" w:rsidP="00221CA7">
      <w:pPr>
        <w:widowControl w:val="0"/>
        <w:autoSpaceDE w:val="0"/>
        <w:autoSpaceDN w:val="0"/>
        <w:ind w:left="6237"/>
        <w:jc w:val="both"/>
        <w:outlineLvl w:val="1"/>
        <w:rPr>
          <w:rFonts w:eastAsiaTheme="minorHAnsi"/>
          <w:lang w:eastAsia="en-US"/>
        </w:rPr>
      </w:pPr>
    </w:p>
    <w:p w:rsidR="00FB6235" w:rsidRDefault="00FB6235" w:rsidP="00221CA7">
      <w:pPr>
        <w:widowControl w:val="0"/>
        <w:autoSpaceDE w:val="0"/>
        <w:autoSpaceDN w:val="0"/>
        <w:ind w:left="6237"/>
        <w:jc w:val="both"/>
        <w:outlineLvl w:val="1"/>
        <w:rPr>
          <w:rFonts w:eastAsiaTheme="minorHAnsi"/>
          <w:lang w:eastAsia="en-US"/>
        </w:rPr>
      </w:pPr>
    </w:p>
    <w:p w:rsidR="00221CA7" w:rsidRDefault="00FB6235" w:rsidP="00100A2C">
      <w:pPr>
        <w:widowControl w:val="0"/>
        <w:autoSpaceDE w:val="0"/>
        <w:autoSpaceDN w:val="0"/>
        <w:ind w:left="6237"/>
        <w:jc w:val="both"/>
        <w:outlineLvl w:val="1"/>
        <w:rPr>
          <w:rFonts w:eastAsiaTheme="minorHAnsi"/>
          <w:lang w:eastAsia="en-US"/>
        </w:rPr>
      </w:pPr>
      <w:r w:rsidRPr="00167567">
        <w:rPr>
          <w:rFonts w:eastAsia="Calibri"/>
          <w:noProof/>
        </w:rPr>
        <w:lastRenderedPageBreak/>
        <mc:AlternateContent>
          <mc:Choice Requires="wps">
            <w:drawing>
              <wp:anchor distT="0" distB="0" distL="114300" distR="114300" simplePos="0" relativeHeight="251684864" behindDoc="0" locked="0" layoutInCell="1" allowOverlap="1" wp14:anchorId="184517F4" wp14:editId="2DB4AD34">
                <wp:simplePos x="0" y="0"/>
                <wp:positionH relativeFrom="column">
                  <wp:posOffset>3429123</wp:posOffset>
                </wp:positionH>
                <wp:positionV relativeFrom="paragraph">
                  <wp:posOffset>-141974</wp:posOffset>
                </wp:positionV>
                <wp:extent cx="3131246" cy="1710813"/>
                <wp:effectExtent l="0" t="0" r="0" b="381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246" cy="1710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FB6235">
                            <w:pPr>
                              <w:autoSpaceDE w:val="0"/>
                              <w:autoSpaceDN w:val="0"/>
                              <w:adjustRightInd w:val="0"/>
                              <w:ind w:right="17"/>
                              <w:jc w:val="both"/>
                            </w:pPr>
                            <w:r w:rsidRPr="0009313E">
                              <w:t xml:space="preserve">Приложение № </w:t>
                            </w:r>
                            <w:r>
                              <w:t>1</w:t>
                            </w:r>
                          </w:p>
                          <w:p w:rsidR="00216C23" w:rsidRPr="0001217C" w:rsidRDefault="00216C23" w:rsidP="005B20E2">
                            <w:pPr>
                              <w:autoSpaceDE w:val="0"/>
                              <w:autoSpaceDN w:val="0"/>
                              <w:adjustRightInd w:val="0"/>
                              <w:ind w:right="60"/>
                              <w:jc w:val="both"/>
                            </w:pPr>
                            <w:r w:rsidRPr="0001217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70pt;margin-top:-11.2pt;width:246.55pt;height:13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V2qgIAAB8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" stroked="f">
                <v:textbox>
                  <w:txbxContent>
                    <w:p w:rsidR="00454916" w:rsidRDefault="00454916" w:rsidP="00FB6235">
                      <w:pPr>
                        <w:autoSpaceDE w:val="0"/>
                        <w:autoSpaceDN w:val="0"/>
                        <w:adjustRightInd w:val="0"/>
                        <w:ind w:right="17"/>
                        <w:jc w:val="both"/>
                      </w:pPr>
                      <w:r w:rsidRPr="0009313E">
                        <w:t xml:space="preserve">Приложение № </w:t>
                      </w:r>
                      <w:r>
                        <w:t>1</w:t>
                      </w:r>
                    </w:p>
                    <w:p w:rsidR="00454916" w:rsidRPr="0001217C" w:rsidRDefault="00454916" w:rsidP="005B20E2">
                      <w:pPr>
                        <w:autoSpaceDE w:val="0"/>
                        <w:autoSpaceDN w:val="0"/>
                        <w:adjustRightInd w:val="0"/>
                        <w:ind w:right="60"/>
                        <w:jc w:val="both"/>
                      </w:pPr>
                      <w:r w:rsidRPr="0001217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txbxContent>
                </v:textbox>
              </v:rect>
            </w:pict>
          </mc:Fallback>
        </mc:AlternateContent>
      </w: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01217C" w:rsidRDefault="0001217C" w:rsidP="00100A2C">
      <w:pPr>
        <w:widowControl w:val="0"/>
        <w:autoSpaceDE w:val="0"/>
        <w:autoSpaceDN w:val="0"/>
        <w:ind w:left="6237"/>
        <w:jc w:val="both"/>
        <w:outlineLvl w:val="1"/>
        <w:rPr>
          <w:rFonts w:eastAsiaTheme="minorHAnsi"/>
          <w:lang w:eastAsia="en-US"/>
        </w:rPr>
      </w:pPr>
    </w:p>
    <w:p w:rsidR="0001217C" w:rsidRDefault="0001217C" w:rsidP="00100A2C">
      <w:pPr>
        <w:widowControl w:val="0"/>
        <w:autoSpaceDE w:val="0"/>
        <w:autoSpaceDN w:val="0"/>
        <w:ind w:left="6237"/>
        <w:jc w:val="both"/>
        <w:outlineLvl w:val="1"/>
        <w:rPr>
          <w:rFonts w:eastAsiaTheme="minorHAnsi"/>
          <w:lang w:eastAsia="en-US"/>
        </w:rPr>
      </w:pPr>
    </w:p>
    <w:p w:rsidR="0001217C" w:rsidRDefault="0001217C" w:rsidP="00100A2C">
      <w:pPr>
        <w:widowControl w:val="0"/>
        <w:autoSpaceDE w:val="0"/>
        <w:autoSpaceDN w:val="0"/>
        <w:ind w:left="6237"/>
        <w:jc w:val="both"/>
        <w:outlineLvl w:val="1"/>
        <w:rPr>
          <w:rFonts w:eastAsiaTheme="minorHAnsi"/>
          <w:lang w:eastAsia="en-US"/>
        </w:rPr>
      </w:pPr>
    </w:p>
    <w:p w:rsidR="0001217C" w:rsidRDefault="0001217C" w:rsidP="00100A2C">
      <w:pPr>
        <w:widowControl w:val="0"/>
        <w:autoSpaceDE w:val="0"/>
        <w:autoSpaceDN w:val="0"/>
        <w:ind w:left="6237"/>
        <w:jc w:val="both"/>
        <w:outlineLvl w:val="1"/>
        <w:rPr>
          <w:rFonts w:eastAsiaTheme="minorHAnsi"/>
          <w:lang w:eastAsia="en-US"/>
        </w:rPr>
      </w:pPr>
    </w:p>
    <w:p w:rsidR="0001217C" w:rsidRDefault="0001217C" w:rsidP="00100A2C">
      <w:pPr>
        <w:widowControl w:val="0"/>
        <w:autoSpaceDE w:val="0"/>
        <w:autoSpaceDN w:val="0"/>
        <w:ind w:left="6237"/>
        <w:jc w:val="both"/>
        <w:outlineLvl w:val="1"/>
        <w:rPr>
          <w:rFonts w:eastAsiaTheme="minorHAnsi"/>
          <w:lang w:eastAsia="en-US"/>
        </w:rPr>
      </w:pPr>
    </w:p>
    <w:p w:rsidR="0001217C" w:rsidRPr="0001217C" w:rsidRDefault="0001217C" w:rsidP="00100A2C">
      <w:pPr>
        <w:widowControl w:val="0"/>
        <w:autoSpaceDE w:val="0"/>
        <w:autoSpaceDN w:val="0"/>
        <w:ind w:left="6237"/>
        <w:jc w:val="both"/>
        <w:outlineLvl w:val="1"/>
        <w:rPr>
          <w:rFonts w:eastAsiaTheme="minorHAnsi"/>
          <w:sz w:val="28"/>
          <w:szCs w:val="28"/>
          <w:lang w:eastAsia="en-US"/>
        </w:rPr>
      </w:pPr>
      <w:r>
        <w:rPr>
          <w:rFonts w:eastAsiaTheme="minorHAnsi"/>
          <w:sz w:val="28"/>
          <w:szCs w:val="28"/>
          <w:lang w:eastAsia="en-US"/>
        </w:rPr>
        <w:t xml:space="preserve">                                        </w:t>
      </w:r>
      <w:r w:rsidRPr="0001217C">
        <w:rPr>
          <w:rFonts w:eastAsiaTheme="minorHAnsi"/>
          <w:sz w:val="28"/>
          <w:szCs w:val="28"/>
          <w:lang w:eastAsia="en-US"/>
        </w:rPr>
        <w:t>Форма</w:t>
      </w:r>
    </w:p>
    <w:tbl>
      <w:tblPr>
        <w:tblpPr w:leftFromText="180" w:rightFromText="180" w:vertAnchor="text" w:horzAnchor="margin" w:tblpY="629"/>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01217C" w:rsidRPr="00221CA7" w:rsidTr="007B455D">
        <w:trPr>
          <w:gridAfter w:val="1"/>
          <w:wAfter w:w="142" w:type="dxa"/>
          <w:trHeight w:val="5431"/>
        </w:trPr>
        <w:tc>
          <w:tcPr>
            <w:tcW w:w="3572" w:type="dxa"/>
            <w:gridSpan w:val="6"/>
            <w:tcBorders>
              <w:top w:val="nil"/>
              <w:left w:val="nil"/>
              <w:bottom w:val="nil"/>
              <w:right w:val="nil"/>
            </w:tcBorders>
          </w:tcPr>
          <w:p w:rsidR="0001217C" w:rsidRDefault="0001217C" w:rsidP="0001217C">
            <w:pPr>
              <w:autoSpaceDE w:val="0"/>
              <w:autoSpaceDN w:val="0"/>
              <w:adjustRightInd w:val="0"/>
              <w:ind w:firstLine="709"/>
              <w:rPr>
                <w:sz w:val="28"/>
                <w:szCs w:val="28"/>
              </w:rPr>
            </w:pPr>
          </w:p>
          <w:p w:rsidR="0001217C" w:rsidRPr="00221CA7" w:rsidRDefault="0001217C" w:rsidP="0001217C">
            <w:pPr>
              <w:autoSpaceDE w:val="0"/>
              <w:autoSpaceDN w:val="0"/>
              <w:adjustRightInd w:val="0"/>
              <w:ind w:firstLine="709"/>
              <w:rPr>
                <w:sz w:val="28"/>
                <w:szCs w:val="28"/>
              </w:rPr>
            </w:pPr>
          </w:p>
        </w:tc>
        <w:tc>
          <w:tcPr>
            <w:tcW w:w="6696" w:type="dxa"/>
            <w:gridSpan w:val="4"/>
            <w:tcBorders>
              <w:top w:val="nil"/>
              <w:left w:val="nil"/>
              <w:bottom w:val="nil"/>
              <w:right w:val="nil"/>
            </w:tcBorders>
          </w:tcPr>
          <w:p w:rsidR="007B455D" w:rsidRPr="00312A34" w:rsidRDefault="007B455D" w:rsidP="007B455D">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B455D" w:rsidRPr="00312A34" w:rsidRDefault="007B455D" w:rsidP="007B455D">
            <w:pPr>
              <w:autoSpaceDE w:val="0"/>
              <w:autoSpaceDN w:val="0"/>
              <w:adjustRightInd w:val="0"/>
              <w:ind w:left="964"/>
              <w:jc w:val="both"/>
              <w:rPr>
                <w:sz w:val="28"/>
                <w:szCs w:val="28"/>
              </w:rPr>
            </w:pPr>
            <w:r w:rsidRPr="00312A34">
              <w:rPr>
                <w:sz w:val="28"/>
                <w:szCs w:val="28"/>
              </w:rPr>
              <w:t>________________________________________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от _____________________________________</w:t>
            </w:r>
          </w:p>
          <w:p w:rsidR="0001217C" w:rsidRPr="00221CA7" w:rsidRDefault="0001217C" w:rsidP="0001217C">
            <w:pPr>
              <w:autoSpaceDE w:val="0"/>
              <w:autoSpaceDN w:val="0"/>
              <w:adjustRightInd w:val="0"/>
              <w:ind w:left="964"/>
              <w:jc w:val="center"/>
              <w:rPr>
                <w:sz w:val="20"/>
                <w:szCs w:val="20"/>
              </w:rPr>
            </w:pPr>
            <w:r w:rsidRPr="00221CA7">
              <w:rPr>
                <w:sz w:val="20"/>
                <w:szCs w:val="20"/>
              </w:rPr>
              <w:t xml:space="preserve">   (фамилия, имя, отчество (при наличии) заявителя)</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proofErr w:type="gramStart"/>
            <w:r w:rsidRPr="00221CA7">
              <w:rPr>
                <w:sz w:val="28"/>
                <w:szCs w:val="28"/>
              </w:rPr>
              <w:t>проживающего</w:t>
            </w:r>
            <w:proofErr w:type="gramEnd"/>
            <w:r w:rsidRPr="00221CA7">
              <w:rPr>
                <w:sz w:val="28"/>
                <w:szCs w:val="28"/>
              </w:rPr>
              <w:t xml:space="preserve"> по адресу: 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0"/>
                <w:szCs w:val="20"/>
              </w:rPr>
              <w:t>(адрес регистрации по месту жительства или по месту пребывания заявителя)</w:t>
            </w:r>
          </w:p>
          <w:p w:rsidR="0001217C" w:rsidRDefault="0001217C" w:rsidP="0001217C">
            <w:pPr>
              <w:autoSpaceDE w:val="0"/>
              <w:autoSpaceDN w:val="0"/>
              <w:adjustRightInd w:val="0"/>
              <w:ind w:left="964"/>
              <w:jc w:val="both"/>
              <w:rPr>
                <w:sz w:val="28"/>
                <w:szCs w:val="28"/>
              </w:rPr>
            </w:pPr>
          </w:p>
          <w:p w:rsidR="0001217C" w:rsidRDefault="0001217C" w:rsidP="0001217C">
            <w:pPr>
              <w:autoSpaceDE w:val="0"/>
              <w:autoSpaceDN w:val="0"/>
              <w:adjustRightInd w:val="0"/>
              <w:ind w:left="964"/>
              <w:jc w:val="both"/>
              <w:rPr>
                <w:sz w:val="28"/>
                <w:szCs w:val="28"/>
              </w:rPr>
            </w:pPr>
          </w:p>
          <w:p w:rsidR="0001217C" w:rsidRPr="00221CA7" w:rsidRDefault="0001217C" w:rsidP="0001217C">
            <w:pPr>
              <w:autoSpaceDE w:val="0"/>
              <w:autoSpaceDN w:val="0"/>
              <w:adjustRightInd w:val="0"/>
              <w:ind w:left="964"/>
              <w:jc w:val="both"/>
              <w:rPr>
                <w:sz w:val="28"/>
                <w:szCs w:val="28"/>
              </w:rPr>
            </w:pPr>
            <w:r w:rsidRPr="00221CA7">
              <w:rPr>
                <w:sz w:val="28"/>
                <w:szCs w:val="28"/>
              </w:rPr>
              <w:t>паспортные данные:</w:t>
            </w:r>
          </w:p>
          <w:p w:rsidR="0001217C" w:rsidRPr="00221CA7" w:rsidRDefault="0001217C" w:rsidP="0001217C">
            <w:pPr>
              <w:autoSpaceDE w:val="0"/>
              <w:autoSpaceDN w:val="0"/>
              <w:adjustRightInd w:val="0"/>
              <w:ind w:left="964"/>
              <w:jc w:val="both"/>
              <w:rPr>
                <w:sz w:val="28"/>
                <w:szCs w:val="28"/>
              </w:rPr>
            </w:pPr>
            <w:r w:rsidRPr="00221CA7">
              <w:rPr>
                <w:sz w:val="28"/>
                <w:szCs w:val="28"/>
              </w:rPr>
              <w:t>серия __________________________________ № 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дата рождения 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место рождения 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СНИЛС 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номер и дата выдачи документа, подтверждающего категорию ветерана </w:t>
            </w:r>
            <w:r w:rsidR="004D2E80">
              <w:rPr>
                <w:sz w:val="28"/>
                <w:szCs w:val="28"/>
              </w:rPr>
              <w:t>________________________</w:t>
            </w:r>
            <w:r w:rsidRPr="00221CA7">
              <w:rPr>
                <w:sz w:val="28"/>
                <w:szCs w:val="28"/>
              </w:rPr>
              <w:t>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_______________________________________, </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срок действия  категории ветерана </w:t>
            </w:r>
            <w:r w:rsidR="004D2E80">
              <w:rPr>
                <w:sz w:val="28"/>
                <w:szCs w:val="28"/>
              </w:rPr>
              <w:t>_______________________</w:t>
            </w:r>
            <w:r w:rsidRPr="00221CA7">
              <w:rPr>
                <w:sz w:val="28"/>
                <w:szCs w:val="28"/>
              </w:rPr>
              <w:t>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контактный телефон_____________________,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адрес электронной почты (при наличии):</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Сведения о представителе (в случае обращения представителя в интересах заявителя): </w:t>
            </w:r>
          </w:p>
          <w:p w:rsidR="0001217C" w:rsidRPr="00221CA7" w:rsidRDefault="0001217C" w:rsidP="0001217C">
            <w:pPr>
              <w:autoSpaceDE w:val="0"/>
              <w:autoSpaceDN w:val="0"/>
              <w:adjustRightInd w:val="0"/>
              <w:ind w:left="964"/>
              <w:jc w:val="both"/>
              <w:rPr>
                <w:sz w:val="28"/>
                <w:szCs w:val="28"/>
              </w:rPr>
            </w:pPr>
            <w:r w:rsidRPr="00221CA7">
              <w:rPr>
                <w:sz w:val="28"/>
                <w:szCs w:val="28"/>
              </w:rPr>
              <w:lastRenderedPageBreak/>
              <w:t>вид представителя ________</w:t>
            </w:r>
            <w:r>
              <w:rPr>
                <w:sz w:val="28"/>
                <w:szCs w:val="28"/>
              </w:rPr>
              <w:t>_</w:t>
            </w:r>
            <w:r w:rsidRPr="00221CA7">
              <w:rPr>
                <w:sz w:val="28"/>
                <w:szCs w:val="28"/>
              </w:rPr>
              <w:t xml:space="preserve">______________, </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________________________________________</w:t>
            </w:r>
          </w:p>
          <w:p w:rsidR="0001217C" w:rsidRPr="00221CA7" w:rsidRDefault="0001217C" w:rsidP="0001217C">
            <w:pPr>
              <w:autoSpaceDE w:val="0"/>
              <w:autoSpaceDN w:val="0"/>
              <w:adjustRightInd w:val="0"/>
              <w:ind w:left="964"/>
              <w:jc w:val="center"/>
              <w:rPr>
                <w:sz w:val="20"/>
                <w:szCs w:val="20"/>
              </w:rPr>
            </w:pPr>
            <w:r w:rsidRPr="00221CA7">
              <w:rPr>
                <w:sz w:val="20"/>
                <w:szCs w:val="20"/>
              </w:rPr>
              <w:t xml:space="preserve">   (фамилия, имя, отчество (при наличии) представителя)</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w:t>
            </w:r>
            <w:r>
              <w:rPr>
                <w:sz w:val="28"/>
                <w:szCs w:val="28"/>
              </w:rPr>
              <w:t>__</w:t>
            </w:r>
            <w:r w:rsidRPr="00221CA7">
              <w:rPr>
                <w:sz w:val="28"/>
                <w:szCs w:val="28"/>
              </w:rPr>
              <w:t>__________,</w:t>
            </w:r>
          </w:p>
          <w:p w:rsidR="0001217C" w:rsidRPr="00221CA7" w:rsidRDefault="0001217C" w:rsidP="0001217C">
            <w:pPr>
              <w:autoSpaceDE w:val="0"/>
              <w:autoSpaceDN w:val="0"/>
              <w:adjustRightInd w:val="0"/>
              <w:ind w:left="964"/>
              <w:jc w:val="both"/>
              <w:rPr>
                <w:sz w:val="28"/>
                <w:szCs w:val="28"/>
              </w:rPr>
            </w:pPr>
            <w:r w:rsidRPr="00221CA7">
              <w:rPr>
                <w:sz w:val="28"/>
                <w:szCs w:val="28"/>
              </w:rPr>
              <w:t>зарегистрированног</w:t>
            </w:r>
            <w:proofErr w:type="gramStart"/>
            <w:r w:rsidRPr="00221CA7">
              <w:rPr>
                <w:sz w:val="28"/>
                <w:szCs w:val="28"/>
              </w:rPr>
              <w:t>о(</w:t>
            </w:r>
            <w:proofErr w:type="gramEnd"/>
            <w:r w:rsidRPr="00221CA7">
              <w:rPr>
                <w:sz w:val="28"/>
                <w:szCs w:val="28"/>
              </w:rPr>
              <w:t>ой) по адресу: ________</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паспортные данные:</w:t>
            </w:r>
          </w:p>
          <w:p w:rsidR="0001217C" w:rsidRPr="00221CA7" w:rsidRDefault="0001217C" w:rsidP="0001217C">
            <w:pPr>
              <w:autoSpaceDE w:val="0"/>
              <w:autoSpaceDN w:val="0"/>
              <w:adjustRightInd w:val="0"/>
              <w:ind w:left="964"/>
              <w:jc w:val="both"/>
              <w:rPr>
                <w:sz w:val="28"/>
                <w:szCs w:val="28"/>
              </w:rPr>
            </w:pPr>
            <w:r w:rsidRPr="00221CA7">
              <w:rPr>
                <w:sz w:val="28"/>
                <w:szCs w:val="28"/>
              </w:rPr>
              <w:t>серия__________ №______________________,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 xml:space="preserve">кем и когда </w:t>
            </w:r>
            <w:proofErr w:type="gramStart"/>
            <w:r w:rsidRPr="00221CA7">
              <w:rPr>
                <w:sz w:val="28"/>
                <w:szCs w:val="28"/>
              </w:rPr>
              <w:t>выдан</w:t>
            </w:r>
            <w:proofErr w:type="gramEnd"/>
            <w:r w:rsidRPr="00221CA7">
              <w:rPr>
                <w:sz w:val="28"/>
                <w:szCs w:val="28"/>
              </w:rPr>
              <w:t xml:space="preserve"> 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дата рождения 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место рождения 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СНИЛС 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контактный</w:t>
            </w:r>
          </w:p>
          <w:p w:rsidR="0001217C" w:rsidRPr="00221CA7" w:rsidRDefault="0001217C" w:rsidP="0001217C">
            <w:pPr>
              <w:autoSpaceDE w:val="0"/>
              <w:autoSpaceDN w:val="0"/>
              <w:adjustRightInd w:val="0"/>
              <w:ind w:left="964"/>
              <w:jc w:val="both"/>
              <w:rPr>
                <w:sz w:val="28"/>
                <w:szCs w:val="28"/>
              </w:rPr>
            </w:pPr>
            <w:r w:rsidRPr="00221CA7">
              <w:rPr>
                <w:sz w:val="28"/>
                <w:szCs w:val="28"/>
              </w:rPr>
              <w:t>телефон ________________________________,</w:t>
            </w:r>
          </w:p>
          <w:p w:rsidR="0001217C" w:rsidRPr="00221CA7" w:rsidRDefault="0001217C" w:rsidP="0001217C">
            <w:pPr>
              <w:autoSpaceDE w:val="0"/>
              <w:autoSpaceDN w:val="0"/>
              <w:adjustRightInd w:val="0"/>
              <w:ind w:left="964"/>
              <w:jc w:val="both"/>
              <w:rPr>
                <w:sz w:val="28"/>
                <w:szCs w:val="28"/>
              </w:rPr>
            </w:pPr>
            <w:r w:rsidRPr="00221CA7">
              <w:rPr>
                <w:sz w:val="28"/>
                <w:szCs w:val="28"/>
              </w:rPr>
              <w:t>адрес электронной почты (при наличии):</w:t>
            </w:r>
          </w:p>
          <w:p w:rsidR="0001217C" w:rsidRPr="00221CA7" w:rsidRDefault="0001217C" w:rsidP="0001217C">
            <w:pPr>
              <w:autoSpaceDE w:val="0"/>
              <w:autoSpaceDN w:val="0"/>
              <w:adjustRightInd w:val="0"/>
              <w:ind w:left="964"/>
              <w:jc w:val="both"/>
              <w:rPr>
                <w:sz w:val="28"/>
                <w:szCs w:val="28"/>
              </w:rPr>
            </w:pPr>
            <w:r w:rsidRPr="00221CA7">
              <w:rPr>
                <w:sz w:val="28"/>
                <w:szCs w:val="28"/>
              </w:rPr>
              <w:t>________________________________________</w:t>
            </w:r>
          </w:p>
        </w:tc>
      </w:tr>
      <w:tr w:rsidR="0001217C" w:rsidRPr="00221CA7" w:rsidTr="007B455D">
        <w:trPr>
          <w:gridAfter w:val="1"/>
          <w:wAfter w:w="142" w:type="dxa"/>
          <w:trHeight w:val="1773"/>
        </w:trPr>
        <w:tc>
          <w:tcPr>
            <w:tcW w:w="10268" w:type="dxa"/>
            <w:gridSpan w:val="10"/>
            <w:tcBorders>
              <w:top w:val="nil"/>
              <w:left w:val="nil"/>
              <w:bottom w:val="nil"/>
              <w:right w:val="nil"/>
            </w:tcBorders>
            <w:vAlign w:val="bottom"/>
          </w:tcPr>
          <w:p w:rsidR="0001217C" w:rsidRPr="00221CA7" w:rsidRDefault="0001217C" w:rsidP="0001217C">
            <w:pPr>
              <w:autoSpaceDE w:val="0"/>
              <w:autoSpaceDN w:val="0"/>
              <w:adjustRightInd w:val="0"/>
              <w:jc w:val="center"/>
              <w:rPr>
                <w:b/>
                <w:sz w:val="28"/>
                <w:szCs w:val="28"/>
              </w:rPr>
            </w:pPr>
            <w:r w:rsidRPr="00221CA7">
              <w:rPr>
                <w:b/>
                <w:sz w:val="28"/>
                <w:szCs w:val="28"/>
              </w:rPr>
              <w:lastRenderedPageBreak/>
              <w:t>ЗАЯВЛЕНИЕ</w:t>
            </w:r>
          </w:p>
          <w:p w:rsidR="0001217C" w:rsidRPr="00221CA7" w:rsidRDefault="0001217C" w:rsidP="0001217C">
            <w:pPr>
              <w:autoSpaceDE w:val="0"/>
              <w:autoSpaceDN w:val="0"/>
              <w:adjustRightInd w:val="0"/>
              <w:jc w:val="center"/>
              <w:rPr>
                <w:b/>
                <w:sz w:val="28"/>
                <w:szCs w:val="28"/>
              </w:rPr>
            </w:pPr>
            <w:r w:rsidRPr="00221CA7">
              <w:rPr>
                <w:b/>
                <w:sz w:val="28"/>
                <w:szCs w:val="28"/>
              </w:rPr>
              <w:t xml:space="preserve">о назначении и выплате компенсации </w:t>
            </w:r>
          </w:p>
          <w:p w:rsidR="0001217C" w:rsidRPr="00221CA7" w:rsidRDefault="0001217C" w:rsidP="0001217C">
            <w:pPr>
              <w:autoSpaceDE w:val="0"/>
              <w:autoSpaceDN w:val="0"/>
              <w:adjustRightInd w:val="0"/>
              <w:jc w:val="center"/>
              <w:rPr>
                <w:rFonts w:ascii="Times New Roman CYR" w:eastAsiaTheme="minorEastAsia" w:hAnsi="Times New Roman CYR" w:cs="Times New Roman CYR"/>
                <w:b/>
                <w:sz w:val="28"/>
                <w:szCs w:val="28"/>
              </w:rPr>
            </w:pPr>
            <w:r w:rsidRPr="00221CA7">
              <w:rPr>
                <w:b/>
                <w:sz w:val="28"/>
                <w:szCs w:val="28"/>
              </w:rPr>
              <w:t>расходов</w:t>
            </w:r>
            <w:r w:rsidRPr="00221CA7">
              <w:rPr>
                <w:sz w:val="28"/>
                <w:szCs w:val="28"/>
              </w:rPr>
              <w:t xml:space="preserve"> </w:t>
            </w:r>
            <w:r w:rsidRPr="00221CA7">
              <w:rPr>
                <w:rFonts w:ascii="Times New Roman CYR" w:eastAsiaTheme="minorEastAsia" w:hAnsi="Times New Roman CYR" w:cs="Times New Roman CYR"/>
                <w:b/>
                <w:sz w:val="28"/>
                <w:szCs w:val="28"/>
              </w:rPr>
              <w:t>на оплату жилых помещений и</w:t>
            </w:r>
          </w:p>
          <w:p w:rsidR="0001217C" w:rsidRPr="00221CA7" w:rsidRDefault="0001217C" w:rsidP="0001217C">
            <w:pPr>
              <w:autoSpaceDE w:val="0"/>
              <w:autoSpaceDN w:val="0"/>
              <w:adjustRightInd w:val="0"/>
              <w:jc w:val="center"/>
              <w:rPr>
                <w:sz w:val="16"/>
                <w:szCs w:val="16"/>
              </w:rPr>
            </w:pPr>
            <w:r w:rsidRPr="00221CA7">
              <w:rPr>
                <w:rFonts w:ascii="Times New Roman CYR" w:eastAsiaTheme="minorEastAsia" w:hAnsi="Times New Roman CYR" w:cs="Times New Roman CYR"/>
                <w:b/>
                <w:sz w:val="28"/>
                <w:szCs w:val="28"/>
              </w:rPr>
              <w:t>коммунальных услуг</w:t>
            </w:r>
            <w:r w:rsidRPr="00221CA7">
              <w:rPr>
                <w:b/>
                <w:sz w:val="28"/>
                <w:szCs w:val="28"/>
              </w:rPr>
              <w:t xml:space="preserve"> </w:t>
            </w:r>
            <w:r w:rsidRPr="00221CA7">
              <w:rPr>
                <w:rFonts w:ascii="Times New Roman CYR" w:eastAsiaTheme="minorEastAsia" w:hAnsi="Times New Roman CYR" w:cs="Times New Roman CYR"/>
                <w:b/>
                <w:sz w:val="28"/>
                <w:szCs w:val="28"/>
              </w:rPr>
              <w:t>в размере 50 процентов</w:t>
            </w:r>
          </w:p>
        </w:tc>
      </w:tr>
      <w:tr w:rsidR="0001217C" w:rsidRPr="00221CA7" w:rsidTr="0001217C">
        <w:trPr>
          <w:gridAfter w:val="1"/>
          <w:wAfter w:w="142" w:type="dxa"/>
        </w:trPr>
        <w:tc>
          <w:tcPr>
            <w:tcW w:w="10268" w:type="dxa"/>
            <w:gridSpan w:val="10"/>
            <w:tcBorders>
              <w:top w:val="nil"/>
              <w:left w:val="nil"/>
              <w:bottom w:val="nil"/>
              <w:right w:val="nil"/>
            </w:tcBorders>
          </w:tcPr>
          <w:p w:rsidR="0001217C" w:rsidRPr="00221CA7" w:rsidRDefault="0001217C" w:rsidP="0001217C">
            <w:pPr>
              <w:autoSpaceDE w:val="0"/>
              <w:autoSpaceDN w:val="0"/>
              <w:adjustRightInd w:val="0"/>
              <w:ind w:firstLine="709"/>
              <w:jc w:val="both"/>
              <w:rPr>
                <w:sz w:val="28"/>
                <w:szCs w:val="28"/>
              </w:rPr>
            </w:pPr>
            <w:r w:rsidRPr="00221CA7">
              <w:rPr>
                <w:sz w:val="28"/>
                <w:szCs w:val="28"/>
              </w:rPr>
              <w:t>Прошу предоставить компенсацию расходов  на оплату жилых помещений и коммунальных услуг</w:t>
            </w:r>
            <w:r w:rsidRPr="00221CA7">
              <w:rPr>
                <w:rFonts w:ascii="Times New Roman CYR" w:eastAsiaTheme="minorEastAsia" w:hAnsi="Times New Roman CYR" w:cs="Times New Roman CYR"/>
                <w:b/>
                <w:sz w:val="28"/>
                <w:szCs w:val="28"/>
              </w:rPr>
              <w:t xml:space="preserve"> </w:t>
            </w:r>
            <w:r w:rsidRPr="00221CA7">
              <w:rPr>
                <w:rFonts w:ascii="Times New Roman CYR" w:eastAsiaTheme="minorEastAsia" w:hAnsi="Times New Roman CYR" w:cs="Times New Roman CYR"/>
                <w:sz w:val="28"/>
                <w:szCs w:val="28"/>
              </w:rPr>
              <w:t>в размере 50 процентов</w:t>
            </w:r>
            <w:r w:rsidRPr="00221CA7">
              <w:rPr>
                <w:sz w:val="28"/>
                <w:szCs w:val="28"/>
              </w:rPr>
              <w:t xml:space="preserve"> в соответствии </w:t>
            </w:r>
            <w:r w:rsidRPr="0041539C">
              <w:rPr>
                <w:rFonts w:ascii="Times New Roman CYR" w:hAnsi="Times New Roman CYR" w:cs="Times New Roman CYR"/>
                <w:sz w:val="28"/>
                <w:szCs w:val="28"/>
              </w:rPr>
              <w:t xml:space="preserve"> с </w:t>
            </w:r>
            <w:r w:rsidRPr="0041539C">
              <w:rPr>
                <w:sz w:val="28"/>
                <w:szCs w:val="28"/>
              </w:rPr>
              <w:t xml:space="preserve">Федеральным  </w:t>
            </w:r>
            <w:hyperlink r:id="rId9" w:history="1">
              <w:r w:rsidRPr="0041539C">
                <w:rPr>
                  <w:rFonts w:cs="Courier New"/>
                  <w:sz w:val="28"/>
                  <w:szCs w:val="28"/>
                </w:rPr>
                <w:t>законом</w:t>
              </w:r>
            </w:hyperlink>
            <w:r w:rsidRPr="0041539C">
              <w:rPr>
                <w:sz w:val="28"/>
                <w:szCs w:val="28"/>
              </w:rPr>
              <w:t xml:space="preserve"> </w:t>
            </w:r>
            <w:hyperlink r:id="rId10" w:history="1">
              <w:r w:rsidRPr="0041539C">
                <w:rPr>
                  <w:rFonts w:cs="Courier New"/>
                  <w:sz w:val="28"/>
                  <w:szCs w:val="28"/>
                </w:rPr>
                <w:t xml:space="preserve">от </w:t>
              </w:r>
              <w:r w:rsidR="004D2E80">
                <w:rPr>
                  <w:rFonts w:cs="Courier New"/>
                  <w:sz w:val="28"/>
                  <w:szCs w:val="28"/>
                </w:rPr>
                <w:t>1</w:t>
              </w:r>
              <w:r w:rsidRPr="0041539C">
                <w:rPr>
                  <w:rFonts w:cs="Courier New"/>
                  <w:sz w:val="28"/>
                  <w:szCs w:val="28"/>
                </w:rPr>
                <w:t>2.</w:t>
              </w:r>
              <w:r w:rsidR="004D2E80">
                <w:rPr>
                  <w:rFonts w:cs="Courier New"/>
                  <w:sz w:val="28"/>
                  <w:szCs w:val="28"/>
                </w:rPr>
                <w:t>0</w:t>
              </w:r>
              <w:r w:rsidRPr="0041539C">
                <w:rPr>
                  <w:rFonts w:cs="Courier New"/>
                  <w:sz w:val="28"/>
                  <w:szCs w:val="28"/>
                </w:rPr>
                <w:t xml:space="preserve">1.1995 № </w:t>
              </w:r>
              <w:r w:rsidR="004D2E80">
                <w:rPr>
                  <w:rFonts w:cs="Courier New"/>
                  <w:sz w:val="28"/>
                  <w:szCs w:val="28"/>
                </w:rPr>
                <w:t>5</w:t>
              </w:r>
              <w:r w:rsidRPr="0041539C">
                <w:rPr>
                  <w:rFonts w:cs="Courier New"/>
                  <w:sz w:val="28"/>
                  <w:szCs w:val="28"/>
                </w:rPr>
                <w:t xml:space="preserve">-ФЗ «О </w:t>
              </w:r>
              <w:r w:rsidR="004D2E80">
                <w:rPr>
                  <w:rFonts w:cs="Courier New"/>
                  <w:sz w:val="28"/>
                  <w:szCs w:val="28"/>
                </w:rPr>
                <w:t>ветеранах</w:t>
              </w:r>
            </w:hyperlink>
            <w:r w:rsidR="004D2E80">
              <w:rPr>
                <w:rFonts w:cs="Courier New"/>
                <w:sz w:val="28"/>
                <w:szCs w:val="28"/>
              </w:rPr>
              <w:t>»</w:t>
            </w:r>
            <w:r w:rsidRPr="00221CA7">
              <w:rPr>
                <w:sz w:val="28"/>
                <w:szCs w:val="28"/>
              </w:rPr>
              <w:t>.</w:t>
            </w:r>
          </w:p>
          <w:p w:rsidR="0001217C" w:rsidRPr="00221CA7" w:rsidRDefault="0001217C" w:rsidP="0001217C">
            <w:pPr>
              <w:widowControl w:val="0"/>
              <w:autoSpaceDE w:val="0"/>
              <w:autoSpaceDN w:val="0"/>
              <w:ind w:firstLine="540"/>
              <w:jc w:val="both"/>
              <w:rPr>
                <w:sz w:val="28"/>
                <w:szCs w:val="28"/>
              </w:rPr>
            </w:pPr>
            <w:r w:rsidRPr="00221CA7">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01217C" w:rsidRPr="00221CA7" w:rsidRDefault="0001217C" w:rsidP="0001217C">
            <w:pPr>
              <w:widowControl w:val="0"/>
              <w:autoSpaceDE w:val="0"/>
              <w:autoSpaceDN w:val="0"/>
              <w:jc w:val="center"/>
              <w:rPr>
                <w:sz w:val="28"/>
                <w:szCs w:val="28"/>
              </w:rPr>
            </w:pPr>
          </w:p>
          <w:p w:rsidR="0001217C" w:rsidRPr="00221CA7" w:rsidRDefault="0001217C" w:rsidP="0001217C">
            <w:pPr>
              <w:widowControl w:val="0"/>
              <w:autoSpaceDE w:val="0"/>
              <w:autoSpaceDN w:val="0"/>
              <w:jc w:val="center"/>
              <w:rPr>
                <w:sz w:val="28"/>
                <w:szCs w:val="28"/>
              </w:rPr>
            </w:pPr>
            <w:r w:rsidRPr="00221CA7">
              <w:rPr>
                <w:sz w:val="28"/>
                <w:szCs w:val="28"/>
              </w:rPr>
              <w:t xml:space="preserve">Сведения о лицах, зарегистрированных совместно с заявителем </w:t>
            </w:r>
          </w:p>
          <w:p w:rsidR="0001217C" w:rsidRPr="00221CA7" w:rsidRDefault="0001217C" w:rsidP="0001217C">
            <w:pPr>
              <w:widowControl w:val="0"/>
              <w:autoSpaceDE w:val="0"/>
              <w:autoSpaceDN w:val="0"/>
              <w:jc w:val="center"/>
              <w:rPr>
                <w:sz w:val="28"/>
                <w:szCs w:val="28"/>
              </w:rPr>
            </w:pPr>
            <w:r w:rsidRPr="00221CA7">
              <w:rPr>
                <w:sz w:val="28"/>
                <w:szCs w:val="28"/>
              </w:rPr>
              <w:t xml:space="preserve">по месту его жительства </w:t>
            </w:r>
          </w:p>
          <w:p w:rsidR="0001217C" w:rsidRPr="00221CA7" w:rsidRDefault="0001217C" w:rsidP="0001217C">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 xml:space="preserve">№ </w:t>
                  </w:r>
                  <w:proofErr w:type="gramStart"/>
                  <w:r w:rsidRPr="00221CA7">
                    <w:rPr>
                      <w:sz w:val="20"/>
                      <w:szCs w:val="20"/>
                    </w:rPr>
                    <w:t>п</w:t>
                  </w:r>
                  <w:proofErr w:type="gramEnd"/>
                  <w:r w:rsidRPr="00221CA7">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 xml:space="preserve">Фамилия, </w:t>
                  </w:r>
                </w:p>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Документ, подтверждающий </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родство</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w:t>
                  </w:r>
                  <w:proofErr w:type="gramStart"/>
                  <w:r w:rsidRPr="00221CA7">
                    <w:rPr>
                      <w:rFonts w:eastAsiaTheme="minorHAnsi"/>
                      <w:sz w:val="20"/>
                      <w:szCs w:val="20"/>
                      <w:lang w:eastAsia="en-US"/>
                    </w:rPr>
                    <w:t xml:space="preserve">с заявителем (реквизиты записи </w:t>
                  </w:r>
                  <w:proofErr w:type="gramEnd"/>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акта о заключении брака,</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о рождении детей ‒ номер </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записи, дата записи, </w:t>
                  </w:r>
                </w:p>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both"/>
                    <w:rPr>
                      <w:sz w:val="20"/>
                      <w:szCs w:val="20"/>
                    </w:rPr>
                  </w:pPr>
                  <w:r w:rsidRPr="00221CA7">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r>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both"/>
                    <w:rPr>
                      <w:sz w:val="20"/>
                      <w:szCs w:val="20"/>
                    </w:rPr>
                  </w:pPr>
                  <w:r w:rsidRPr="00221CA7">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r>
          </w:tbl>
          <w:p w:rsidR="0001217C" w:rsidRPr="00221CA7" w:rsidRDefault="0001217C" w:rsidP="0001217C">
            <w:pPr>
              <w:autoSpaceDE w:val="0"/>
              <w:autoSpaceDN w:val="0"/>
              <w:adjustRightInd w:val="0"/>
              <w:rPr>
                <w:sz w:val="28"/>
                <w:szCs w:val="28"/>
              </w:rPr>
            </w:pPr>
          </w:p>
        </w:tc>
      </w:tr>
      <w:tr w:rsidR="0001217C" w:rsidRPr="00221CA7" w:rsidTr="0001217C">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01217C" w:rsidRPr="00221CA7" w:rsidRDefault="0001217C" w:rsidP="0001217C">
            <w:pPr>
              <w:widowControl w:val="0"/>
              <w:autoSpaceDE w:val="0"/>
              <w:autoSpaceDN w:val="0"/>
              <w:jc w:val="center"/>
              <w:rPr>
                <w:sz w:val="28"/>
                <w:szCs w:val="28"/>
              </w:rPr>
            </w:pPr>
            <w:r w:rsidRPr="00221CA7">
              <w:rPr>
                <w:sz w:val="28"/>
                <w:szCs w:val="28"/>
              </w:rPr>
              <w:lastRenderedPageBreak/>
              <w:t xml:space="preserve">Сведения о лицах, зарегистрированных совместно с заявителем </w:t>
            </w:r>
          </w:p>
          <w:p w:rsidR="0001217C" w:rsidRPr="00221CA7" w:rsidRDefault="0001217C" w:rsidP="0001217C">
            <w:pPr>
              <w:widowControl w:val="0"/>
              <w:autoSpaceDE w:val="0"/>
              <w:autoSpaceDN w:val="0"/>
              <w:jc w:val="center"/>
              <w:rPr>
                <w:sz w:val="28"/>
                <w:szCs w:val="28"/>
              </w:rPr>
            </w:pPr>
            <w:r w:rsidRPr="00221CA7">
              <w:rPr>
                <w:sz w:val="28"/>
                <w:szCs w:val="28"/>
              </w:rPr>
              <w:t>по месту его пребывания</w:t>
            </w:r>
          </w:p>
          <w:p w:rsidR="0001217C" w:rsidRPr="00221CA7" w:rsidRDefault="0001217C" w:rsidP="0001217C">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 xml:space="preserve">№ </w:t>
                  </w:r>
                  <w:proofErr w:type="gramStart"/>
                  <w:r w:rsidRPr="00221CA7">
                    <w:rPr>
                      <w:sz w:val="20"/>
                      <w:szCs w:val="20"/>
                    </w:rPr>
                    <w:t>п</w:t>
                  </w:r>
                  <w:proofErr w:type="gramEnd"/>
                  <w:r w:rsidRPr="00221CA7">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 xml:space="preserve">Фамилия, </w:t>
                  </w:r>
                </w:p>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Документ, подтверждающий </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родство</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w:t>
                  </w:r>
                  <w:proofErr w:type="gramStart"/>
                  <w:r w:rsidRPr="00221CA7">
                    <w:rPr>
                      <w:rFonts w:eastAsiaTheme="minorHAnsi"/>
                      <w:sz w:val="20"/>
                      <w:szCs w:val="20"/>
                      <w:lang w:eastAsia="en-US"/>
                    </w:rPr>
                    <w:t xml:space="preserve">с заявителем (реквизиты записи </w:t>
                  </w:r>
                  <w:proofErr w:type="gramEnd"/>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акта о заключении брака,</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 о рождении детей ‒ номер </w:t>
                  </w:r>
                </w:p>
                <w:p w:rsidR="0001217C" w:rsidRPr="00221CA7" w:rsidRDefault="0001217C" w:rsidP="00DF59DD">
                  <w:pPr>
                    <w:framePr w:hSpace="180" w:wrap="around" w:vAnchor="text" w:hAnchor="margin" w:y="629"/>
                    <w:widowControl w:val="0"/>
                    <w:autoSpaceDE w:val="0"/>
                    <w:autoSpaceDN w:val="0"/>
                    <w:adjustRightInd w:val="0"/>
                    <w:suppressOverlap/>
                    <w:jc w:val="center"/>
                    <w:rPr>
                      <w:rFonts w:eastAsiaTheme="minorHAnsi"/>
                      <w:sz w:val="20"/>
                      <w:szCs w:val="20"/>
                      <w:lang w:eastAsia="en-US"/>
                    </w:rPr>
                  </w:pPr>
                  <w:r w:rsidRPr="00221CA7">
                    <w:rPr>
                      <w:rFonts w:eastAsiaTheme="minorHAnsi"/>
                      <w:sz w:val="20"/>
                      <w:szCs w:val="20"/>
                      <w:lang w:eastAsia="en-US"/>
                    </w:rPr>
                    <w:t xml:space="preserve">записи, дата записи, </w:t>
                  </w:r>
                </w:p>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r>
            <w:tr w:rsidR="0001217C" w:rsidRPr="00221CA7" w:rsidTr="006D5A42">
              <w:tc>
                <w:tcPr>
                  <w:tcW w:w="510"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sz w:val="20"/>
                      <w:szCs w:val="20"/>
                    </w:rPr>
                  </w:pPr>
                  <w:r w:rsidRPr="00221CA7">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sz w:val="20"/>
                      <w:szCs w:val="20"/>
                    </w:rPr>
                  </w:pPr>
                </w:p>
              </w:tc>
            </w:tr>
          </w:tbl>
          <w:p w:rsidR="0001217C" w:rsidRPr="00221CA7" w:rsidRDefault="0001217C" w:rsidP="0001217C">
            <w:pPr>
              <w:widowControl w:val="0"/>
              <w:jc w:val="center"/>
              <w:rPr>
                <w:rFonts w:eastAsiaTheme="minorHAnsi"/>
                <w:sz w:val="28"/>
                <w:szCs w:val="28"/>
                <w:lang w:eastAsia="en-US"/>
              </w:rPr>
            </w:pPr>
          </w:p>
          <w:p w:rsidR="0001217C" w:rsidRPr="00221CA7" w:rsidRDefault="0001217C" w:rsidP="0001217C">
            <w:pPr>
              <w:widowControl w:val="0"/>
              <w:jc w:val="center"/>
              <w:rPr>
                <w:rFonts w:eastAsiaTheme="minorHAnsi"/>
                <w:sz w:val="28"/>
                <w:szCs w:val="28"/>
                <w:lang w:eastAsia="en-US"/>
              </w:rPr>
            </w:pPr>
            <w:proofErr w:type="gramStart"/>
            <w:r w:rsidRPr="00221CA7">
              <w:rPr>
                <w:rFonts w:eastAsiaTheme="minorHAnsi"/>
                <w:sz w:val="28"/>
                <w:szCs w:val="28"/>
                <w:lang w:eastAsia="en-US"/>
              </w:rPr>
              <w:t xml:space="preserve">Сведения </w:t>
            </w:r>
            <w:r w:rsidRPr="00221CA7">
              <w:rPr>
                <w:sz w:val="28"/>
                <w:szCs w:val="28"/>
              </w:rPr>
              <w:t xml:space="preserve"> об услугах (</w:t>
            </w:r>
            <w:r w:rsidRPr="00221CA7">
              <w:rPr>
                <w:rFonts w:eastAsiaTheme="minorHAnsi"/>
                <w:sz w:val="28"/>
                <w:szCs w:val="28"/>
                <w:lang w:eastAsia="en-US"/>
              </w:rPr>
              <w:t xml:space="preserve">оплата жилых помещений и коммунальных услуг  </w:t>
            </w:r>
            <w:proofErr w:type="gramEnd"/>
          </w:p>
          <w:p w:rsidR="0001217C" w:rsidRPr="00221CA7" w:rsidRDefault="0001217C" w:rsidP="0001217C">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01217C" w:rsidRPr="00221CA7" w:rsidRDefault="0001217C" w:rsidP="0001217C">
            <w:pPr>
              <w:widowControl w:val="0"/>
              <w:jc w:val="center"/>
              <w:rPr>
                <w:rFonts w:eastAsiaTheme="minorHAnsi"/>
                <w:sz w:val="28"/>
                <w:szCs w:val="28"/>
                <w:lang w:eastAsia="en-US"/>
              </w:rPr>
            </w:pPr>
          </w:p>
          <w:p w:rsidR="0001217C" w:rsidRPr="00221CA7" w:rsidRDefault="0001217C" w:rsidP="0001217C">
            <w:pPr>
              <w:widowControl w:val="0"/>
              <w:jc w:val="center"/>
              <w:rPr>
                <w:bCs/>
                <w:sz w:val="4"/>
                <w:szCs w:val="4"/>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01217C" w:rsidRPr="00221CA7" w:rsidTr="006D5A42">
              <w:trPr>
                <w:trHeight w:val="486"/>
              </w:trPr>
              <w:tc>
                <w:tcPr>
                  <w:tcW w:w="376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Наличие просуженной задолженности по оплате (да/нет) </w:t>
                  </w:r>
                </w:p>
              </w:tc>
            </w:tr>
            <w:tr w:rsidR="0001217C" w:rsidRPr="00221CA7" w:rsidTr="006D5A42">
              <w:trPr>
                <w:trHeight w:val="235"/>
              </w:trPr>
              <w:tc>
                <w:tcPr>
                  <w:tcW w:w="376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r>
            <w:tr w:rsidR="0001217C" w:rsidRPr="00221CA7" w:rsidTr="006D5A42">
              <w:trPr>
                <w:trHeight w:val="250"/>
              </w:trPr>
              <w:tc>
                <w:tcPr>
                  <w:tcW w:w="376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r>
            <w:tr w:rsidR="0001217C" w:rsidRPr="00221CA7" w:rsidTr="006D5A42">
              <w:trPr>
                <w:trHeight w:val="235"/>
              </w:trPr>
              <w:tc>
                <w:tcPr>
                  <w:tcW w:w="376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r>
          </w:tbl>
          <w:p w:rsidR="0001217C" w:rsidRPr="00221CA7" w:rsidRDefault="0001217C" w:rsidP="0001217C">
            <w:pPr>
              <w:widowControl w:val="0"/>
              <w:jc w:val="center"/>
              <w:rPr>
                <w:rFonts w:eastAsiaTheme="minorHAnsi"/>
                <w:sz w:val="28"/>
                <w:szCs w:val="28"/>
                <w:lang w:eastAsia="en-US"/>
              </w:rPr>
            </w:pPr>
          </w:p>
          <w:p w:rsidR="0001217C" w:rsidRPr="00221CA7" w:rsidRDefault="0001217C" w:rsidP="0001217C">
            <w:pPr>
              <w:widowControl w:val="0"/>
              <w:jc w:val="center"/>
              <w:rPr>
                <w:rFonts w:eastAsiaTheme="minorHAnsi"/>
                <w:sz w:val="28"/>
                <w:szCs w:val="28"/>
                <w:lang w:eastAsia="en-US"/>
              </w:rPr>
            </w:pPr>
            <w:proofErr w:type="gramStart"/>
            <w:r w:rsidRPr="00221CA7">
              <w:rPr>
                <w:rFonts w:eastAsiaTheme="minorHAnsi"/>
                <w:sz w:val="28"/>
                <w:szCs w:val="28"/>
                <w:lang w:eastAsia="en-US"/>
              </w:rPr>
              <w:t xml:space="preserve">Сведения  об услугах (оплата жилых помещений и коммунальных услуг  </w:t>
            </w:r>
            <w:proofErr w:type="gramEnd"/>
          </w:p>
          <w:p w:rsidR="0001217C" w:rsidRPr="00221CA7" w:rsidRDefault="0001217C" w:rsidP="0001217C">
            <w:pPr>
              <w:widowControl w:val="0"/>
              <w:jc w:val="center"/>
              <w:rPr>
                <w:rFonts w:eastAsiaTheme="minorHAnsi"/>
                <w:sz w:val="28"/>
                <w:szCs w:val="28"/>
                <w:lang w:eastAsia="en-US"/>
              </w:rPr>
            </w:pPr>
            <w:r w:rsidRPr="00221CA7">
              <w:rPr>
                <w:rFonts w:eastAsiaTheme="minorHAnsi"/>
                <w:sz w:val="28"/>
                <w:szCs w:val="28"/>
                <w:lang w:eastAsia="en-US"/>
              </w:rPr>
              <w:t>по месту жительства заявителя)</w:t>
            </w:r>
          </w:p>
          <w:p w:rsidR="0001217C" w:rsidRPr="00221CA7" w:rsidRDefault="0001217C" w:rsidP="0001217C">
            <w:pPr>
              <w:widowControl w:val="0"/>
              <w:jc w:val="center"/>
              <w:rPr>
                <w:bCs/>
                <w:sz w:val="28"/>
                <w:szCs w:val="28"/>
              </w:rPr>
            </w:pPr>
          </w:p>
          <w:p w:rsidR="0001217C" w:rsidRPr="00221CA7" w:rsidRDefault="0001217C" w:rsidP="0001217C">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01217C" w:rsidRPr="00221CA7" w:rsidTr="006D5A42">
              <w:trPr>
                <w:trHeight w:val="492"/>
              </w:trPr>
              <w:tc>
                <w:tcPr>
                  <w:tcW w:w="362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jc w:val="center"/>
                    <w:rPr>
                      <w:bCs/>
                      <w:sz w:val="20"/>
                      <w:szCs w:val="20"/>
                    </w:rPr>
                  </w:pPr>
                  <w:r w:rsidRPr="00221CA7">
                    <w:rPr>
                      <w:bCs/>
                      <w:sz w:val="20"/>
                      <w:szCs w:val="20"/>
                    </w:rPr>
                    <w:t xml:space="preserve">Наличие просуженной задолженности по оплате (да/нет) </w:t>
                  </w:r>
                </w:p>
              </w:tc>
            </w:tr>
            <w:tr w:rsidR="0001217C" w:rsidRPr="00221CA7" w:rsidTr="006D5A42">
              <w:trPr>
                <w:trHeight w:val="254"/>
              </w:trPr>
              <w:tc>
                <w:tcPr>
                  <w:tcW w:w="362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r>
            <w:tr w:rsidR="0001217C" w:rsidRPr="00221CA7" w:rsidTr="006D5A42">
              <w:trPr>
                <w:trHeight w:val="238"/>
              </w:trPr>
              <w:tc>
                <w:tcPr>
                  <w:tcW w:w="362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rPr>
                  </w:pPr>
                </w:p>
              </w:tc>
            </w:tr>
            <w:tr w:rsidR="0001217C" w:rsidRPr="00221CA7" w:rsidTr="006D5A42">
              <w:trPr>
                <w:trHeight w:val="254"/>
              </w:trPr>
              <w:tc>
                <w:tcPr>
                  <w:tcW w:w="3627"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highlight w:val="yellow"/>
                    </w:rPr>
                  </w:pPr>
                </w:p>
              </w:tc>
              <w:tc>
                <w:tcPr>
                  <w:tcW w:w="2092"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highlight w:val="yellow"/>
                    </w:rPr>
                  </w:pPr>
                </w:p>
              </w:tc>
              <w:tc>
                <w:tcPr>
                  <w:tcW w:w="4323" w:type="dxa"/>
                  <w:tcBorders>
                    <w:top w:val="single" w:sz="4" w:space="0" w:color="auto"/>
                    <w:left w:val="single" w:sz="4" w:space="0" w:color="auto"/>
                    <w:bottom w:val="single" w:sz="4" w:space="0" w:color="auto"/>
                    <w:right w:val="single" w:sz="4" w:space="0" w:color="auto"/>
                  </w:tcBorders>
                </w:tcPr>
                <w:p w:rsidR="0001217C" w:rsidRPr="00221CA7" w:rsidRDefault="0001217C" w:rsidP="00DF59DD">
                  <w:pPr>
                    <w:framePr w:hSpace="180" w:wrap="around" w:vAnchor="text" w:hAnchor="margin" w:y="629"/>
                    <w:widowControl w:val="0"/>
                    <w:autoSpaceDE w:val="0"/>
                    <w:autoSpaceDN w:val="0"/>
                    <w:adjustRightInd w:val="0"/>
                    <w:suppressOverlap/>
                    <w:rPr>
                      <w:bCs/>
                      <w:sz w:val="20"/>
                      <w:szCs w:val="20"/>
                      <w:highlight w:val="yellow"/>
                    </w:rPr>
                  </w:pPr>
                </w:p>
              </w:tc>
            </w:tr>
          </w:tbl>
          <w:p w:rsidR="0001217C" w:rsidRPr="00221CA7" w:rsidRDefault="0001217C" w:rsidP="0001217C">
            <w:pPr>
              <w:autoSpaceDE w:val="0"/>
              <w:autoSpaceDN w:val="0"/>
              <w:adjustRightInd w:val="0"/>
              <w:ind w:firstLine="709"/>
              <w:jc w:val="center"/>
              <w:outlineLvl w:val="2"/>
              <w:rPr>
                <w:sz w:val="28"/>
                <w:szCs w:val="28"/>
              </w:rPr>
            </w:pPr>
          </w:p>
          <w:p w:rsidR="0001217C" w:rsidRPr="00221CA7" w:rsidRDefault="0001217C" w:rsidP="0001217C">
            <w:pPr>
              <w:widowControl w:val="0"/>
              <w:autoSpaceDE w:val="0"/>
              <w:autoSpaceDN w:val="0"/>
              <w:ind w:firstLine="709"/>
              <w:rPr>
                <w:sz w:val="28"/>
                <w:szCs w:val="28"/>
              </w:rPr>
            </w:pPr>
            <w:r w:rsidRPr="00221CA7">
              <w:rPr>
                <w:sz w:val="28"/>
                <w:szCs w:val="28"/>
              </w:rPr>
              <w:t>Прошу перечислять денежные средства (</w:t>
            </w:r>
            <w:proofErr w:type="gramStart"/>
            <w:r w:rsidRPr="00221CA7">
              <w:rPr>
                <w:sz w:val="28"/>
                <w:szCs w:val="28"/>
              </w:rPr>
              <w:t>нужное</w:t>
            </w:r>
            <w:proofErr w:type="gramEnd"/>
            <w:r w:rsidRPr="00221CA7">
              <w:rPr>
                <w:sz w:val="28"/>
                <w:szCs w:val="28"/>
              </w:rPr>
              <w:t xml:space="preserve"> указать):</w:t>
            </w:r>
          </w:p>
          <w:p w:rsidR="0001217C" w:rsidRPr="00221CA7" w:rsidRDefault="0001217C" w:rsidP="0001217C">
            <w:pPr>
              <w:keepLines/>
              <w:widowControl w:val="0"/>
              <w:tabs>
                <w:tab w:val="left" w:pos="10205"/>
              </w:tabs>
              <w:autoSpaceDE w:val="0"/>
              <w:autoSpaceDN w:val="0"/>
              <w:adjustRightInd w:val="0"/>
              <w:ind w:firstLine="709"/>
              <w:jc w:val="both"/>
              <w:outlineLvl w:val="0"/>
              <w:rPr>
                <w:rFonts w:eastAsiaTheme="majorEastAsia"/>
                <w:sz w:val="28"/>
                <w:szCs w:val="28"/>
              </w:rPr>
            </w:pPr>
            <w:r w:rsidRPr="00221CA7">
              <w:rPr>
                <w:rFonts w:eastAsiaTheme="majorEastAsia"/>
                <w:bCs/>
                <w:sz w:val="28"/>
                <w:szCs w:val="28"/>
              </w:rPr>
              <w:t>- на расчетный счет № _______________________________________________, банк ________________________________________________ № ________________;</w:t>
            </w:r>
          </w:p>
          <w:p w:rsidR="0001217C" w:rsidRPr="00221CA7" w:rsidRDefault="0001217C" w:rsidP="0001217C">
            <w:pPr>
              <w:keepLines/>
              <w:widowControl w:val="0"/>
              <w:tabs>
                <w:tab w:val="left" w:pos="10205"/>
              </w:tabs>
              <w:autoSpaceDE w:val="0"/>
              <w:autoSpaceDN w:val="0"/>
              <w:adjustRightInd w:val="0"/>
              <w:ind w:firstLine="709"/>
              <w:jc w:val="both"/>
              <w:outlineLvl w:val="0"/>
              <w:rPr>
                <w:sz w:val="28"/>
                <w:szCs w:val="28"/>
              </w:rPr>
            </w:pPr>
            <w:r w:rsidRPr="00221CA7">
              <w:rPr>
                <w:rFonts w:eastAsiaTheme="majorEastAsia"/>
                <w:bCs/>
                <w:sz w:val="28"/>
                <w:szCs w:val="28"/>
              </w:rPr>
              <w:t>- выплачивать через отделение почтовой связи по адресу:_</w:t>
            </w:r>
            <w:r w:rsidRPr="00221CA7">
              <w:rPr>
                <w:sz w:val="28"/>
                <w:szCs w:val="28"/>
              </w:rPr>
              <w:t>_________________</w:t>
            </w:r>
          </w:p>
          <w:p w:rsidR="0001217C" w:rsidRPr="00221CA7" w:rsidRDefault="0001217C" w:rsidP="0001217C">
            <w:pPr>
              <w:keepLines/>
              <w:widowControl w:val="0"/>
              <w:tabs>
                <w:tab w:val="left" w:pos="10205"/>
              </w:tabs>
              <w:autoSpaceDE w:val="0"/>
              <w:autoSpaceDN w:val="0"/>
              <w:adjustRightInd w:val="0"/>
              <w:jc w:val="both"/>
              <w:outlineLvl w:val="0"/>
              <w:rPr>
                <w:sz w:val="28"/>
                <w:szCs w:val="28"/>
              </w:rPr>
            </w:pPr>
            <w:r w:rsidRPr="00221CA7">
              <w:rPr>
                <w:sz w:val="28"/>
                <w:szCs w:val="28"/>
              </w:rPr>
              <w:t>_______________________________________________________________________.</w:t>
            </w:r>
          </w:p>
          <w:p w:rsidR="0001217C" w:rsidRPr="00221CA7" w:rsidRDefault="0001217C" w:rsidP="0001217C">
            <w:pPr>
              <w:keepLines/>
              <w:widowControl w:val="0"/>
              <w:tabs>
                <w:tab w:val="left" w:pos="10205"/>
              </w:tabs>
              <w:autoSpaceDE w:val="0"/>
              <w:autoSpaceDN w:val="0"/>
              <w:adjustRightInd w:val="0"/>
              <w:ind w:firstLine="709"/>
              <w:jc w:val="both"/>
              <w:outlineLvl w:val="0"/>
              <w:rPr>
                <w:rFonts w:eastAsiaTheme="majorEastAsia"/>
                <w:bCs/>
                <w:sz w:val="28"/>
                <w:szCs w:val="28"/>
              </w:rPr>
            </w:pPr>
            <w:proofErr w:type="gramStart"/>
            <w:r w:rsidRPr="00221CA7">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221CA7">
              <w:rPr>
                <w:rFonts w:eastAsia="Calibri"/>
                <w:bCs/>
                <w:sz w:val="28"/>
                <w:szCs w:val="28"/>
              </w:rPr>
              <w:lastRenderedPageBreak/>
              <w:t>областное государственное бюджетное учреждение «Многофункциональный центр по предоставлению государственных и муниципальных услуг населению» (далее – СОГБУ МФЦ)</w:t>
            </w:r>
            <w:r w:rsidRPr="00221CA7">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01217C" w:rsidRPr="00221CA7" w:rsidRDefault="0001217C" w:rsidP="0001217C">
            <w:pPr>
              <w:keepLines/>
              <w:widowControl w:val="0"/>
              <w:tabs>
                <w:tab w:val="left" w:pos="10205"/>
              </w:tabs>
              <w:autoSpaceDE w:val="0"/>
              <w:autoSpaceDN w:val="0"/>
              <w:adjustRightInd w:val="0"/>
              <w:ind w:firstLine="709"/>
              <w:jc w:val="both"/>
              <w:outlineLvl w:val="0"/>
              <w:rPr>
                <w:rFonts w:eastAsiaTheme="majorEastAsia"/>
                <w:bCs/>
                <w:sz w:val="28"/>
                <w:szCs w:val="28"/>
              </w:rPr>
            </w:pPr>
            <w:r w:rsidRPr="00221CA7">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01217C" w:rsidRPr="00221CA7" w:rsidRDefault="0001217C" w:rsidP="0001217C">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sidRPr="00221CA7">
              <w:rPr>
                <w:rFonts w:eastAsiaTheme="minorHAnsi"/>
                <w:sz w:val="28"/>
                <w:szCs w:val="28"/>
                <w:lang w:eastAsia="en-US"/>
              </w:rPr>
              <w:t>В целях осуществления выплаты даю согласие</w:t>
            </w:r>
            <w:r w:rsidRPr="00221CA7">
              <w:rPr>
                <w:sz w:val="28"/>
                <w:szCs w:val="28"/>
              </w:rPr>
              <w:t xml:space="preserve">, </w:t>
            </w:r>
            <w:r w:rsidRPr="00221CA7">
              <w:rPr>
                <w:rFonts w:eastAsiaTheme="majorEastAsia"/>
                <w:bCs/>
                <w:sz w:val="28"/>
                <w:szCs w:val="28"/>
              </w:rPr>
              <w:t xml:space="preserve">смоленскому областному государственному  казенному учреждению «Центр социальных выплат, приема и обработки  информации», </w:t>
            </w:r>
            <w:r w:rsidRPr="00221CA7">
              <w:rPr>
                <w:rFonts w:eastAsia="Calibri"/>
                <w:bCs/>
                <w:sz w:val="28"/>
                <w:szCs w:val="28"/>
              </w:rPr>
              <w:t xml:space="preserve">СОГБУ МФЦ на обработку </w:t>
            </w:r>
            <w:r w:rsidRPr="00221CA7">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 2006 года № 152-ФЗ</w:t>
            </w:r>
            <w:proofErr w:type="gramEnd"/>
            <w:r w:rsidRPr="00221CA7">
              <w:rPr>
                <w:rFonts w:eastAsiaTheme="minorHAnsi"/>
                <w:sz w:val="28"/>
                <w:szCs w:val="28"/>
                <w:lang w:eastAsia="en-US"/>
              </w:rPr>
              <w:t xml:space="preserve">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01217C" w:rsidRPr="00221CA7" w:rsidRDefault="0001217C" w:rsidP="0001217C">
            <w:pPr>
              <w:autoSpaceDE w:val="0"/>
              <w:autoSpaceDN w:val="0"/>
              <w:adjustRightInd w:val="0"/>
              <w:ind w:firstLine="709"/>
              <w:jc w:val="both"/>
              <w:rPr>
                <w:sz w:val="28"/>
                <w:szCs w:val="28"/>
              </w:rPr>
            </w:pPr>
            <w:r w:rsidRPr="00221CA7">
              <w:rPr>
                <w:sz w:val="28"/>
                <w:szCs w:val="28"/>
              </w:rPr>
              <w:t xml:space="preserve">Получение копии решения о назначении и выплате компенсации </w:t>
            </w:r>
            <w:r w:rsidRPr="00221CA7">
              <w:rPr>
                <w:rFonts w:eastAsiaTheme="minorHAnsi"/>
                <w:sz w:val="28"/>
                <w:szCs w:val="28"/>
                <w:lang w:eastAsia="en-US"/>
              </w:rPr>
              <w:t>(</w:t>
            </w:r>
            <w:r w:rsidRPr="00221CA7">
              <w:rPr>
                <w:sz w:val="28"/>
                <w:szCs w:val="28"/>
              </w:rPr>
              <w:t>об отказе в назначении и выплате компенсации) выбираю следующим способом:</w:t>
            </w:r>
          </w:p>
          <w:p w:rsidR="0001217C" w:rsidRPr="00221CA7" w:rsidRDefault="0001217C" w:rsidP="0001217C">
            <w:pPr>
              <w:widowControl w:val="0"/>
              <w:autoSpaceDE w:val="0"/>
              <w:autoSpaceDN w:val="0"/>
              <w:ind w:firstLine="708"/>
              <w:rPr>
                <w:sz w:val="28"/>
                <w:szCs w:val="28"/>
              </w:rPr>
            </w:pPr>
            <w:r w:rsidRPr="00221CA7">
              <w:rPr>
                <w:sz w:val="28"/>
                <w:szCs w:val="28"/>
              </w:rPr>
              <w:t>1)  выдача  соответствующего  решения  мне  (моему представителю)  лично</w:t>
            </w:r>
            <w:proofErr w:type="gramStart"/>
            <w:r w:rsidRPr="00221CA7">
              <w:rPr>
                <w:sz w:val="28"/>
                <w:szCs w:val="28"/>
              </w:rPr>
              <w:t xml:space="preserve"> – ________________;</w:t>
            </w:r>
            <w:proofErr w:type="gramEnd"/>
          </w:p>
          <w:p w:rsidR="0001217C" w:rsidRPr="00221CA7" w:rsidRDefault="0001217C" w:rsidP="0001217C">
            <w:pPr>
              <w:widowControl w:val="0"/>
              <w:tabs>
                <w:tab w:val="left" w:pos="689"/>
                <w:tab w:val="center" w:pos="5102"/>
              </w:tabs>
              <w:autoSpaceDE w:val="0"/>
              <w:autoSpaceDN w:val="0"/>
              <w:ind w:firstLine="709"/>
              <w:rPr>
                <w:sz w:val="20"/>
                <w:szCs w:val="20"/>
              </w:rPr>
            </w:pPr>
            <w:r w:rsidRPr="00221CA7">
              <w:rPr>
                <w:sz w:val="20"/>
                <w:szCs w:val="20"/>
              </w:rPr>
              <w:t xml:space="preserve">    (да, нет)</w:t>
            </w:r>
          </w:p>
          <w:p w:rsidR="0001217C" w:rsidRPr="00221CA7" w:rsidRDefault="0001217C" w:rsidP="0001217C">
            <w:pPr>
              <w:widowControl w:val="0"/>
              <w:autoSpaceDE w:val="0"/>
              <w:autoSpaceDN w:val="0"/>
              <w:ind w:firstLine="708"/>
              <w:rPr>
                <w:sz w:val="28"/>
                <w:szCs w:val="28"/>
              </w:rPr>
            </w:pPr>
            <w:r w:rsidRPr="00221CA7">
              <w:rPr>
                <w:sz w:val="28"/>
                <w:szCs w:val="28"/>
              </w:rPr>
              <w:t>2)  направление по почтовому адресу</w:t>
            </w:r>
            <w:proofErr w:type="gramStart"/>
            <w:r w:rsidRPr="00221CA7">
              <w:rPr>
                <w:sz w:val="28"/>
                <w:szCs w:val="28"/>
              </w:rPr>
              <w:t>: ________________________________ – ________________;</w:t>
            </w:r>
            <w:proofErr w:type="gramEnd"/>
          </w:p>
          <w:p w:rsidR="0001217C" w:rsidRPr="00221CA7" w:rsidRDefault="0001217C" w:rsidP="0001217C">
            <w:pPr>
              <w:widowControl w:val="0"/>
              <w:tabs>
                <w:tab w:val="left" w:pos="1402"/>
                <w:tab w:val="center" w:pos="5102"/>
              </w:tabs>
              <w:autoSpaceDE w:val="0"/>
              <w:autoSpaceDN w:val="0"/>
              <w:ind w:firstLine="709"/>
              <w:rPr>
                <w:sz w:val="20"/>
                <w:szCs w:val="20"/>
              </w:rPr>
            </w:pPr>
            <w:r w:rsidRPr="00221CA7">
              <w:rPr>
                <w:sz w:val="20"/>
                <w:szCs w:val="20"/>
              </w:rPr>
              <w:t xml:space="preserve">     (да, нет)</w:t>
            </w:r>
          </w:p>
          <w:p w:rsidR="0001217C" w:rsidRPr="00221CA7" w:rsidRDefault="0001217C" w:rsidP="0001217C">
            <w:pPr>
              <w:widowControl w:val="0"/>
              <w:tabs>
                <w:tab w:val="left" w:pos="0"/>
              </w:tabs>
              <w:autoSpaceDE w:val="0"/>
              <w:autoSpaceDN w:val="0"/>
              <w:ind w:firstLine="567"/>
              <w:jc w:val="both"/>
              <w:rPr>
                <w:sz w:val="28"/>
                <w:szCs w:val="28"/>
              </w:rPr>
            </w:pPr>
            <w:r w:rsidRPr="00221CA7">
              <w:rPr>
                <w:sz w:val="20"/>
                <w:szCs w:val="20"/>
              </w:rPr>
              <w:t xml:space="preserve">   </w:t>
            </w:r>
            <w:r w:rsidRPr="00221CA7">
              <w:rPr>
                <w:sz w:val="28"/>
                <w:szCs w:val="28"/>
              </w:rPr>
              <w:t xml:space="preserve">3) направление в </w:t>
            </w:r>
            <w:r w:rsidRPr="00221CA7">
              <w:rPr>
                <w:rFonts w:eastAsia="Calibri"/>
                <w:bCs/>
                <w:sz w:val="28"/>
                <w:szCs w:val="28"/>
              </w:rPr>
              <w:t xml:space="preserve"> СОГБУ МФЦ </w:t>
            </w:r>
            <w:r w:rsidRPr="00221CA7">
              <w:rPr>
                <w:sz w:val="28"/>
                <w:szCs w:val="28"/>
              </w:rPr>
              <w:t>для выдачи мне (моему представителю) соответствующего решения</w:t>
            </w:r>
            <w:proofErr w:type="gramStart"/>
            <w:r w:rsidRPr="00221CA7">
              <w:rPr>
                <w:sz w:val="28"/>
                <w:szCs w:val="28"/>
              </w:rPr>
              <w:t xml:space="preserve">  – ________________;</w:t>
            </w:r>
            <w:proofErr w:type="gramEnd"/>
          </w:p>
          <w:p w:rsidR="0001217C" w:rsidRPr="00221CA7" w:rsidRDefault="0001217C" w:rsidP="0001217C">
            <w:pPr>
              <w:widowControl w:val="0"/>
              <w:tabs>
                <w:tab w:val="left" w:pos="0"/>
              </w:tabs>
              <w:autoSpaceDE w:val="0"/>
              <w:autoSpaceDN w:val="0"/>
              <w:ind w:firstLine="709"/>
              <w:rPr>
                <w:sz w:val="20"/>
                <w:szCs w:val="20"/>
              </w:rPr>
            </w:pPr>
            <w:r w:rsidRPr="00221CA7">
              <w:rPr>
                <w:sz w:val="20"/>
                <w:szCs w:val="20"/>
              </w:rPr>
              <w:t xml:space="preserve">                                                                             (да, нет)</w:t>
            </w:r>
          </w:p>
          <w:p w:rsidR="0001217C" w:rsidRPr="00221CA7" w:rsidRDefault="0001217C" w:rsidP="0001217C">
            <w:pPr>
              <w:widowControl w:val="0"/>
              <w:tabs>
                <w:tab w:val="left" w:pos="0"/>
              </w:tabs>
              <w:autoSpaceDE w:val="0"/>
              <w:autoSpaceDN w:val="0"/>
              <w:ind w:firstLine="709"/>
              <w:rPr>
                <w:sz w:val="20"/>
                <w:szCs w:val="20"/>
              </w:rPr>
            </w:pPr>
            <w:r w:rsidRPr="00221CA7">
              <w:rPr>
                <w:sz w:val="28"/>
                <w:szCs w:val="28"/>
              </w:rPr>
              <w:t>4) в электронном виде (в личном кабинете на Едином портале) – ___________.</w:t>
            </w:r>
            <w:r w:rsidRPr="00221CA7">
              <w:rPr>
                <w:sz w:val="20"/>
                <w:szCs w:val="20"/>
              </w:rPr>
              <w:tab/>
              <w:t xml:space="preserve">                                                                                                                                                                       (да, нет)</w:t>
            </w:r>
          </w:p>
        </w:tc>
      </w:tr>
      <w:tr w:rsidR="0001217C" w:rsidRPr="00221CA7" w:rsidTr="0001217C">
        <w:trPr>
          <w:gridAfter w:val="1"/>
          <w:wAfter w:w="142" w:type="dxa"/>
        </w:trPr>
        <w:tc>
          <w:tcPr>
            <w:tcW w:w="3215" w:type="dxa"/>
            <w:gridSpan w:val="5"/>
            <w:tcBorders>
              <w:top w:val="nil"/>
              <w:left w:val="nil"/>
              <w:bottom w:val="nil"/>
              <w:right w:val="nil"/>
            </w:tcBorders>
          </w:tcPr>
          <w:p w:rsidR="0001217C" w:rsidRPr="00221CA7" w:rsidRDefault="0001217C" w:rsidP="0001217C">
            <w:pPr>
              <w:autoSpaceDE w:val="0"/>
              <w:autoSpaceDN w:val="0"/>
              <w:adjustRightInd w:val="0"/>
              <w:jc w:val="both"/>
              <w:rPr>
                <w:sz w:val="20"/>
                <w:szCs w:val="20"/>
              </w:rPr>
            </w:pPr>
            <w:r w:rsidRPr="00221CA7">
              <w:rPr>
                <w:sz w:val="28"/>
                <w:szCs w:val="28"/>
              </w:rPr>
              <w:lastRenderedPageBreak/>
              <w:t>«___» ________________</w:t>
            </w:r>
            <w:r w:rsidRPr="00221CA7">
              <w:rPr>
                <w:sz w:val="20"/>
                <w:szCs w:val="20"/>
              </w:rPr>
              <w:t xml:space="preserve">                            </w:t>
            </w:r>
          </w:p>
          <w:p w:rsidR="0001217C" w:rsidRPr="00221CA7" w:rsidRDefault="0001217C" w:rsidP="0001217C">
            <w:pPr>
              <w:autoSpaceDE w:val="0"/>
              <w:autoSpaceDN w:val="0"/>
              <w:adjustRightInd w:val="0"/>
              <w:jc w:val="both"/>
              <w:rPr>
                <w:sz w:val="20"/>
                <w:szCs w:val="20"/>
              </w:rPr>
            </w:pPr>
            <w:r w:rsidRPr="00221CA7">
              <w:rPr>
                <w:sz w:val="20"/>
                <w:szCs w:val="20"/>
              </w:rPr>
              <w:t xml:space="preserve">                               (дата)</w:t>
            </w:r>
          </w:p>
        </w:tc>
        <w:tc>
          <w:tcPr>
            <w:tcW w:w="3497" w:type="dxa"/>
            <w:gridSpan w:val="4"/>
            <w:tcBorders>
              <w:top w:val="nil"/>
              <w:left w:val="nil"/>
              <w:bottom w:val="nil"/>
              <w:right w:val="nil"/>
            </w:tcBorders>
          </w:tcPr>
          <w:p w:rsidR="0001217C" w:rsidRPr="00221CA7" w:rsidRDefault="0001217C" w:rsidP="0001217C">
            <w:pPr>
              <w:autoSpaceDE w:val="0"/>
              <w:autoSpaceDN w:val="0"/>
              <w:adjustRightInd w:val="0"/>
              <w:rPr>
                <w:sz w:val="28"/>
                <w:szCs w:val="28"/>
              </w:rPr>
            </w:pPr>
            <w:r w:rsidRPr="00221CA7">
              <w:rPr>
                <w:sz w:val="28"/>
                <w:szCs w:val="28"/>
              </w:rPr>
              <w:t>20__ г.</w:t>
            </w:r>
          </w:p>
        </w:tc>
        <w:tc>
          <w:tcPr>
            <w:tcW w:w="3556" w:type="dxa"/>
            <w:tcBorders>
              <w:top w:val="nil"/>
              <w:left w:val="nil"/>
              <w:bottom w:val="nil"/>
              <w:right w:val="nil"/>
            </w:tcBorders>
          </w:tcPr>
          <w:p w:rsidR="0001217C" w:rsidRPr="00221CA7" w:rsidRDefault="0001217C" w:rsidP="0001217C">
            <w:pPr>
              <w:autoSpaceDE w:val="0"/>
              <w:autoSpaceDN w:val="0"/>
              <w:adjustRightInd w:val="0"/>
              <w:rPr>
                <w:sz w:val="20"/>
                <w:szCs w:val="20"/>
              </w:rPr>
            </w:pPr>
          </w:p>
        </w:tc>
      </w:tr>
      <w:tr w:rsidR="0001217C" w:rsidRPr="00221CA7" w:rsidTr="0001217C">
        <w:trPr>
          <w:gridAfter w:val="1"/>
          <w:wAfter w:w="142" w:type="dxa"/>
        </w:trPr>
        <w:tc>
          <w:tcPr>
            <w:tcW w:w="10268" w:type="dxa"/>
            <w:gridSpan w:val="10"/>
            <w:tcBorders>
              <w:top w:val="nil"/>
              <w:left w:val="nil"/>
              <w:bottom w:val="nil"/>
              <w:right w:val="nil"/>
            </w:tcBorders>
          </w:tcPr>
          <w:p w:rsidR="0001217C" w:rsidRPr="00221CA7" w:rsidRDefault="0001217C" w:rsidP="0001217C">
            <w:pPr>
              <w:autoSpaceDE w:val="0"/>
              <w:autoSpaceDN w:val="0"/>
              <w:adjustRightInd w:val="0"/>
              <w:jc w:val="both"/>
              <w:rPr>
                <w:sz w:val="28"/>
                <w:szCs w:val="28"/>
              </w:rPr>
            </w:pPr>
          </w:p>
          <w:p w:rsidR="0001217C" w:rsidRPr="00221CA7" w:rsidRDefault="0001217C" w:rsidP="0001217C">
            <w:pPr>
              <w:autoSpaceDE w:val="0"/>
              <w:autoSpaceDN w:val="0"/>
              <w:adjustRightInd w:val="0"/>
              <w:jc w:val="both"/>
              <w:rPr>
                <w:sz w:val="28"/>
                <w:szCs w:val="28"/>
              </w:rPr>
            </w:pPr>
            <w:r w:rsidRPr="00221CA7">
              <w:rPr>
                <w:sz w:val="28"/>
                <w:szCs w:val="28"/>
              </w:rPr>
              <w:t>Заявление и документы</w:t>
            </w:r>
          </w:p>
          <w:p w:rsidR="0001217C" w:rsidRPr="00221CA7" w:rsidRDefault="0001217C" w:rsidP="0001217C">
            <w:pPr>
              <w:autoSpaceDE w:val="0"/>
              <w:autoSpaceDN w:val="0"/>
              <w:adjustRightInd w:val="0"/>
              <w:jc w:val="both"/>
              <w:rPr>
                <w:sz w:val="28"/>
                <w:szCs w:val="28"/>
              </w:rPr>
            </w:pPr>
            <w:r w:rsidRPr="00221CA7">
              <w:rPr>
                <w:sz w:val="28"/>
                <w:szCs w:val="28"/>
              </w:rPr>
              <w:t>гр. _____________________________________________________________________</w:t>
            </w:r>
          </w:p>
          <w:p w:rsidR="0001217C" w:rsidRPr="00221CA7" w:rsidRDefault="0001217C" w:rsidP="0001217C">
            <w:pPr>
              <w:autoSpaceDE w:val="0"/>
              <w:autoSpaceDN w:val="0"/>
              <w:adjustRightInd w:val="0"/>
              <w:jc w:val="center"/>
              <w:rPr>
                <w:sz w:val="20"/>
                <w:szCs w:val="20"/>
              </w:rPr>
            </w:pPr>
            <w:proofErr w:type="gramStart"/>
            <w:r w:rsidRPr="00221CA7">
              <w:rPr>
                <w:sz w:val="20"/>
                <w:szCs w:val="20"/>
              </w:rPr>
              <w:t>(фамилия, имя, отчество (при наличии)</w:t>
            </w:r>
            <w:proofErr w:type="gramEnd"/>
          </w:p>
        </w:tc>
      </w:tr>
      <w:tr w:rsidR="0001217C" w:rsidRPr="00221CA7" w:rsidTr="0001217C">
        <w:tc>
          <w:tcPr>
            <w:tcW w:w="1196" w:type="dxa"/>
            <w:tcBorders>
              <w:top w:val="nil"/>
              <w:left w:val="nil"/>
              <w:bottom w:val="nil"/>
              <w:right w:val="nil"/>
            </w:tcBorders>
          </w:tcPr>
          <w:p w:rsidR="0001217C" w:rsidRPr="00221CA7" w:rsidRDefault="0001217C" w:rsidP="0001217C">
            <w:pPr>
              <w:autoSpaceDE w:val="0"/>
              <w:autoSpaceDN w:val="0"/>
              <w:adjustRightInd w:val="0"/>
              <w:jc w:val="both"/>
              <w:rPr>
                <w:sz w:val="28"/>
                <w:szCs w:val="28"/>
              </w:rPr>
            </w:pPr>
            <w:proofErr w:type="gramStart"/>
            <w:r w:rsidRPr="00221CA7">
              <w:rPr>
                <w:sz w:val="28"/>
                <w:szCs w:val="28"/>
              </w:rPr>
              <w:t>приняты</w:t>
            </w:r>
            <w:proofErr w:type="gramEnd"/>
          </w:p>
        </w:tc>
        <w:tc>
          <w:tcPr>
            <w:tcW w:w="851" w:type="dxa"/>
            <w:gridSpan w:val="2"/>
            <w:tcBorders>
              <w:top w:val="nil"/>
              <w:left w:val="nil"/>
              <w:bottom w:val="nil"/>
              <w:right w:val="nil"/>
            </w:tcBorders>
          </w:tcPr>
          <w:p w:rsidR="0001217C" w:rsidRPr="00221CA7" w:rsidRDefault="0001217C" w:rsidP="0001217C">
            <w:pPr>
              <w:autoSpaceDE w:val="0"/>
              <w:autoSpaceDN w:val="0"/>
              <w:adjustRightInd w:val="0"/>
              <w:jc w:val="center"/>
              <w:rPr>
                <w:sz w:val="28"/>
                <w:szCs w:val="28"/>
              </w:rPr>
            </w:pPr>
            <w:r w:rsidRPr="00221CA7">
              <w:rPr>
                <w:sz w:val="28"/>
                <w:szCs w:val="28"/>
              </w:rPr>
              <w:t>_____</w:t>
            </w:r>
          </w:p>
          <w:p w:rsidR="0001217C" w:rsidRPr="00221CA7" w:rsidRDefault="0001217C" w:rsidP="0001217C">
            <w:pPr>
              <w:autoSpaceDE w:val="0"/>
              <w:autoSpaceDN w:val="0"/>
              <w:adjustRightInd w:val="0"/>
              <w:jc w:val="center"/>
              <w:rPr>
                <w:sz w:val="20"/>
                <w:szCs w:val="20"/>
              </w:rPr>
            </w:pPr>
            <w:r w:rsidRPr="00221CA7">
              <w:rPr>
                <w:sz w:val="20"/>
                <w:szCs w:val="20"/>
              </w:rPr>
              <w:t>(дата)</w:t>
            </w:r>
          </w:p>
        </w:tc>
        <w:tc>
          <w:tcPr>
            <w:tcW w:w="2977" w:type="dxa"/>
            <w:gridSpan w:val="4"/>
            <w:tcBorders>
              <w:top w:val="nil"/>
              <w:left w:val="nil"/>
              <w:bottom w:val="nil"/>
              <w:right w:val="nil"/>
            </w:tcBorders>
          </w:tcPr>
          <w:p w:rsidR="0001217C" w:rsidRPr="00221CA7" w:rsidRDefault="0001217C" w:rsidP="0001217C">
            <w:pPr>
              <w:autoSpaceDE w:val="0"/>
              <w:autoSpaceDN w:val="0"/>
              <w:adjustRightInd w:val="0"/>
              <w:jc w:val="both"/>
              <w:rPr>
                <w:sz w:val="28"/>
                <w:szCs w:val="28"/>
              </w:rPr>
            </w:pPr>
            <w:r w:rsidRPr="00221CA7">
              <w:rPr>
                <w:sz w:val="28"/>
                <w:szCs w:val="28"/>
              </w:rPr>
              <w:t>и зарегистрированы №</w:t>
            </w:r>
          </w:p>
        </w:tc>
        <w:tc>
          <w:tcPr>
            <w:tcW w:w="5386" w:type="dxa"/>
            <w:gridSpan w:val="4"/>
            <w:tcBorders>
              <w:top w:val="nil"/>
              <w:left w:val="nil"/>
              <w:bottom w:val="nil"/>
              <w:right w:val="nil"/>
            </w:tcBorders>
          </w:tcPr>
          <w:p w:rsidR="0001217C" w:rsidRPr="00221CA7" w:rsidRDefault="0001217C" w:rsidP="0001217C">
            <w:pPr>
              <w:autoSpaceDE w:val="0"/>
              <w:autoSpaceDN w:val="0"/>
              <w:adjustRightInd w:val="0"/>
              <w:jc w:val="center"/>
              <w:rPr>
                <w:sz w:val="28"/>
                <w:szCs w:val="28"/>
              </w:rPr>
            </w:pPr>
            <w:r w:rsidRPr="00221CA7">
              <w:rPr>
                <w:sz w:val="28"/>
                <w:szCs w:val="28"/>
              </w:rPr>
              <w:t>_____________________________________</w:t>
            </w:r>
          </w:p>
          <w:p w:rsidR="0001217C" w:rsidRPr="00221CA7" w:rsidRDefault="0001217C" w:rsidP="0001217C">
            <w:pPr>
              <w:autoSpaceDE w:val="0"/>
              <w:autoSpaceDN w:val="0"/>
              <w:adjustRightInd w:val="0"/>
              <w:jc w:val="center"/>
              <w:rPr>
                <w:sz w:val="20"/>
                <w:szCs w:val="20"/>
              </w:rPr>
            </w:pPr>
            <w:r w:rsidRPr="00221CA7">
              <w:rPr>
                <w:sz w:val="20"/>
                <w:szCs w:val="20"/>
              </w:rPr>
              <w:t>(подпись специалиста, принявшего документы)</w:t>
            </w:r>
          </w:p>
        </w:tc>
      </w:tr>
      <w:tr w:rsidR="0001217C" w:rsidRPr="00221CA7" w:rsidTr="0001217C">
        <w:trPr>
          <w:gridAfter w:val="9"/>
          <w:wAfter w:w="8896" w:type="dxa"/>
        </w:trPr>
        <w:tc>
          <w:tcPr>
            <w:tcW w:w="1514" w:type="dxa"/>
            <w:gridSpan w:val="2"/>
            <w:tcBorders>
              <w:top w:val="nil"/>
              <w:left w:val="nil"/>
              <w:bottom w:val="nil"/>
              <w:right w:val="nil"/>
            </w:tcBorders>
          </w:tcPr>
          <w:p w:rsidR="0001217C" w:rsidRPr="00221CA7" w:rsidRDefault="0001217C" w:rsidP="0001217C">
            <w:pPr>
              <w:autoSpaceDE w:val="0"/>
              <w:autoSpaceDN w:val="0"/>
              <w:adjustRightInd w:val="0"/>
              <w:jc w:val="both"/>
              <w:rPr>
                <w:sz w:val="16"/>
                <w:szCs w:val="16"/>
              </w:rPr>
            </w:pPr>
          </w:p>
        </w:tc>
      </w:tr>
      <w:tr w:rsidR="0001217C" w:rsidRPr="00221CA7" w:rsidTr="0001217C">
        <w:trPr>
          <w:gridAfter w:val="9"/>
          <w:wAfter w:w="8896" w:type="dxa"/>
        </w:trPr>
        <w:tc>
          <w:tcPr>
            <w:tcW w:w="1514" w:type="dxa"/>
            <w:gridSpan w:val="2"/>
            <w:tcBorders>
              <w:top w:val="nil"/>
              <w:left w:val="nil"/>
              <w:bottom w:val="nil"/>
              <w:right w:val="nil"/>
            </w:tcBorders>
          </w:tcPr>
          <w:p w:rsidR="0001217C" w:rsidRPr="00221CA7" w:rsidRDefault="0001217C" w:rsidP="0001217C">
            <w:pPr>
              <w:autoSpaceDE w:val="0"/>
              <w:autoSpaceDN w:val="0"/>
              <w:adjustRightInd w:val="0"/>
              <w:jc w:val="both"/>
              <w:rPr>
                <w:sz w:val="16"/>
                <w:szCs w:val="16"/>
              </w:rPr>
            </w:pPr>
          </w:p>
        </w:tc>
      </w:tr>
      <w:tr w:rsidR="0001217C" w:rsidRPr="00221CA7" w:rsidTr="0001217C">
        <w:trPr>
          <w:gridAfter w:val="9"/>
          <w:wAfter w:w="8896" w:type="dxa"/>
        </w:trPr>
        <w:tc>
          <w:tcPr>
            <w:tcW w:w="1514" w:type="dxa"/>
            <w:gridSpan w:val="2"/>
            <w:tcBorders>
              <w:top w:val="nil"/>
              <w:left w:val="nil"/>
              <w:bottom w:val="nil"/>
              <w:right w:val="nil"/>
            </w:tcBorders>
          </w:tcPr>
          <w:p w:rsidR="0001217C" w:rsidRPr="00221CA7" w:rsidRDefault="0001217C" w:rsidP="0001217C">
            <w:pPr>
              <w:autoSpaceDE w:val="0"/>
              <w:autoSpaceDN w:val="0"/>
              <w:adjustRightInd w:val="0"/>
              <w:jc w:val="both"/>
              <w:rPr>
                <w:sz w:val="28"/>
                <w:szCs w:val="28"/>
              </w:rPr>
            </w:pPr>
          </w:p>
        </w:tc>
      </w:tr>
      <w:tr w:rsidR="0001217C" w:rsidRPr="00221CA7" w:rsidTr="0001217C">
        <w:trPr>
          <w:gridAfter w:val="1"/>
          <w:wAfter w:w="142" w:type="dxa"/>
        </w:trPr>
        <w:tc>
          <w:tcPr>
            <w:tcW w:w="10268" w:type="dxa"/>
            <w:gridSpan w:val="10"/>
            <w:tcBorders>
              <w:top w:val="nil"/>
              <w:left w:val="nil"/>
              <w:bottom w:val="nil"/>
              <w:right w:val="nil"/>
            </w:tcBorders>
            <w:vAlign w:val="center"/>
          </w:tcPr>
          <w:p w:rsidR="0001217C" w:rsidRPr="00221CA7" w:rsidRDefault="0001217C" w:rsidP="0001217C">
            <w:pPr>
              <w:widowControl w:val="0"/>
              <w:autoSpaceDE w:val="0"/>
              <w:autoSpaceDN w:val="0"/>
              <w:jc w:val="both"/>
              <w:rPr>
                <w:sz w:val="28"/>
                <w:szCs w:val="28"/>
              </w:rPr>
            </w:pPr>
            <w:r w:rsidRPr="00221CA7">
              <w:rPr>
                <w:sz w:val="28"/>
                <w:szCs w:val="28"/>
              </w:rPr>
              <w:lastRenderedPageBreak/>
              <w:t xml:space="preserve">------------------------------------------------------------------------------------------------------------         </w:t>
            </w:r>
          </w:p>
          <w:p w:rsidR="0001217C" w:rsidRPr="00221CA7" w:rsidRDefault="0001217C" w:rsidP="0001217C">
            <w:pPr>
              <w:widowControl w:val="0"/>
              <w:autoSpaceDE w:val="0"/>
              <w:autoSpaceDN w:val="0"/>
              <w:jc w:val="both"/>
              <w:rPr>
                <w:sz w:val="28"/>
                <w:szCs w:val="28"/>
              </w:rPr>
            </w:pPr>
            <w:r w:rsidRPr="00221CA7">
              <w:rPr>
                <w:sz w:val="28"/>
                <w:szCs w:val="28"/>
              </w:rPr>
              <w:t xml:space="preserve">                                                 (линия отрыва)</w:t>
            </w:r>
          </w:p>
        </w:tc>
      </w:tr>
      <w:tr w:rsidR="0001217C" w:rsidRPr="00221CA7" w:rsidTr="0001217C">
        <w:trPr>
          <w:gridAfter w:val="1"/>
          <w:wAfter w:w="142" w:type="dxa"/>
        </w:trPr>
        <w:tc>
          <w:tcPr>
            <w:tcW w:w="10268" w:type="dxa"/>
            <w:gridSpan w:val="10"/>
            <w:tcBorders>
              <w:top w:val="nil"/>
              <w:left w:val="nil"/>
              <w:bottom w:val="nil"/>
              <w:right w:val="nil"/>
            </w:tcBorders>
          </w:tcPr>
          <w:p w:rsidR="0001217C" w:rsidRPr="00221CA7" w:rsidRDefault="0001217C" w:rsidP="0001217C">
            <w:pPr>
              <w:autoSpaceDE w:val="0"/>
              <w:autoSpaceDN w:val="0"/>
              <w:adjustRightInd w:val="0"/>
              <w:jc w:val="both"/>
              <w:rPr>
                <w:sz w:val="28"/>
                <w:szCs w:val="28"/>
              </w:rPr>
            </w:pPr>
            <w:r w:rsidRPr="00221CA7">
              <w:rPr>
                <w:sz w:val="28"/>
                <w:szCs w:val="28"/>
              </w:rPr>
              <w:t>Заявление и документы</w:t>
            </w:r>
          </w:p>
          <w:p w:rsidR="0001217C" w:rsidRPr="00221CA7" w:rsidRDefault="0001217C" w:rsidP="0001217C">
            <w:pPr>
              <w:autoSpaceDE w:val="0"/>
              <w:autoSpaceDN w:val="0"/>
              <w:adjustRightInd w:val="0"/>
              <w:jc w:val="both"/>
              <w:rPr>
                <w:sz w:val="28"/>
                <w:szCs w:val="28"/>
              </w:rPr>
            </w:pPr>
            <w:r w:rsidRPr="00221CA7">
              <w:rPr>
                <w:sz w:val="28"/>
                <w:szCs w:val="28"/>
              </w:rPr>
              <w:t>гр. _____________________________________________________________________</w:t>
            </w:r>
          </w:p>
          <w:p w:rsidR="0001217C" w:rsidRPr="00221CA7" w:rsidRDefault="0001217C" w:rsidP="0001217C">
            <w:pPr>
              <w:autoSpaceDE w:val="0"/>
              <w:autoSpaceDN w:val="0"/>
              <w:adjustRightInd w:val="0"/>
              <w:jc w:val="center"/>
              <w:rPr>
                <w:sz w:val="28"/>
                <w:szCs w:val="28"/>
              </w:rPr>
            </w:pPr>
            <w:proofErr w:type="gramStart"/>
            <w:r w:rsidRPr="00221CA7">
              <w:rPr>
                <w:sz w:val="20"/>
                <w:szCs w:val="20"/>
              </w:rPr>
              <w:t>(фамилия, имя, отчество (при наличии)</w:t>
            </w:r>
            <w:proofErr w:type="gramEnd"/>
          </w:p>
        </w:tc>
      </w:tr>
      <w:tr w:rsidR="0001217C" w:rsidRPr="00221CA7" w:rsidTr="0001217C">
        <w:trPr>
          <w:gridAfter w:val="1"/>
          <w:wAfter w:w="142" w:type="dxa"/>
          <w:trHeight w:val="3163"/>
        </w:trPr>
        <w:tc>
          <w:tcPr>
            <w:tcW w:w="1514" w:type="dxa"/>
            <w:gridSpan w:val="2"/>
            <w:tcBorders>
              <w:top w:val="nil"/>
              <w:left w:val="nil"/>
              <w:bottom w:val="nil"/>
              <w:right w:val="nil"/>
            </w:tcBorders>
          </w:tcPr>
          <w:p w:rsidR="0001217C" w:rsidRPr="00221CA7" w:rsidRDefault="0001217C" w:rsidP="0001217C">
            <w:pPr>
              <w:autoSpaceDE w:val="0"/>
              <w:autoSpaceDN w:val="0"/>
              <w:adjustRightInd w:val="0"/>
              <w:jc w:val="both"/>
              <w:rPr>
                <w:sz w:val="28"/>
                <w:szCs w:val="28"/>
              </w:rPr>
            </w:pPr>
            <w:proofErr w:type="gramStart"/>
            <w:r w:rsidRPr="00221CA7">
              <w:rPr>
                <w:sz w:val="28"/>
                <w:szCs w:val="28"/>
              </w:rPr>
              <w:t>приняты</w:t>
            </w:r>
            <w:proofErr w:type="gramEnd"/>
          </w:p>
        </w:tc>
        <w:tc>
          <w:tcPr>
            <w:tcW w:w="907" w:type="dxa"/>
            <w:gridSpan w:val="2"/>
            <w:tcBorders>
              <w:top w:val="nil"/>
              <w:left w:val="nil"/>
              <w:bottom w:val="nil"/>
              <w:right w:val="nil"/>
            </w:tcBorders>
          </w:tcPr>
          <w:p w:rsidR="0001217C" w:rsidRPr="00221CA7" w:rsidRDefault="0001217C" w:rsidP="0001217C">
            <w:pPr>
              <w:autoSpaceDE w:val="0"/>
              <w:autoSpaceDN w:val="0"/>
              <w:adjustRightInd w:val="0"/>
              <w:jc w:val="center"/>
              <w:rPr>
                <w:sz w:val="28"/>
                <w:szCs w:val="28"/>
              </w:rPr>
            </w:pPr>
            <w:r w:rsidRPr="00221CA7">
              <w:rPr>
                <w:sz w:val="28"/>
                <w:szCs w:val="28"/>
              </w:rPr>
              <w:t>_____</w:t>
            </w:r>
          </w:p>
          <w:p w:rsidR="0001217C" w:rsidRPr="00221CA7" w:rsidRDefault="0001217C" w:rsidP="0001217C">
            <w:pPr>
              <w:autoSpaceDE w:val="0"/>
              <w:autoSpaceDN w:val="0"/>
              <w:adjustRightInd w:val="0"/>
              <w:jc w:val="center"/>
              <w:rPr>
                <w:sz w:val="20"/>
                <w:szCs w:val="20"/>
              </w:rPr>
            </w:pPr>
            <w:r w:rsidRPr="00221CA7">
              <w:rPr>
                <w:sz w:val="20"/>
                <w:szCs w:val="20"/>
              </w:rPr>
              <w:t>(дата)</w:t>
            </w:r>
          </w:p>
        </w:tc>
        <w:tc>
          <w:tcPr>
            <w:tcW w:w="2921" w:type="dxa"/>
            <w:gridSpan w:val="4"/>
            <w:tcBorders>
              <w:top w:val="nil"/>
              <w:left w:val="nil"/>
              <w:bottom w:val="nil"/>
              <w:right w:val="nil"/>
            </w:tcBorders>
          </w:tcPr>
          <w:p w:rsidR="0001217C" w:rsidRPr="00221CA7" w:rsidRDefault="0001217C" w:rsidP="0001217C">
            <w:pPr>
              <w:autoSpaceDE w:val="0"/>
              <w:autoSpaceDN w:val="0"/>
              <w:adjustRightInd w:val="0"/>
              <w:jc w:val="both"/>
              <w:rPr>
                <w:sz w:val="28"/>
                <w:szCs w:val="28"/>
              </w:rPr>
            </w:pPr>
            <w:r w:rsidRPr="00221CA7">
              <w:rPr>
                <w:sz w:val="28"/>
                <w:szCs w:val="28"/>
              </w:rPr>
              <w:t>и зарегистрированы №</w:t>
            </w:r>
          </w:p>
        </w:tc>
        <w:tc>
          <w:tcPr>
            <w:tcW w:w="4926" w:type="dxa"/>
            <w:gridSpan w:val="2"/>
            <w:tcBorders>
              <w:top w:val="nil"/>
              <w:left w:val="nil"/>
              <w:bottom w:val="nil"/>
              <w:right w:val="nil"/>
            </w:tcBorders>
          </w:tcPr>
          <w:p w:rsidR="0001217C" w:rsidRPr="00221CA7" w:rsidRDefault="0001217C" w:rsidP="0001217C">
            <w:pPr>
              <w:autoSpaceDE w:val="0"/>
              <w:autoSpaceDN w:val="0"/>
              <w:adjustRightInd w:val="0"/>
              <w:jc w:val="center"/>
              <w:rPr>
                <w:sz w:val="28"/>
                <w:szCs w:val="28"/>
              </w:rPr>
            </w:pPr>
            <w:r w:rsidRPr="00221CA7">
              <w:rPr>
                <w:sz w:val="28"/>
                <w:szCs w:val="28"/>
              </w:rPr>
              <w:t>__________________________________</w:t>
            </w:r>
          </w:p>
          <w:p w:rsidR="0001217C" w:rsidRPr="00221CA7" w:rsidRDefault="0001217C" w:rsidP="0001217C">
            <w:pPr>
              <w:autoSpaceDE w:val="0"/>
              <w:autoSpaceDN w:val="0"/>
              <w:adjustRightInd w:val="0"/>
              <w:jc w:val="center"/>
              <w:rPr>
                <w:sz w:val="20"/>
                <w:szCs w:val="20"/>
              </w:rPr>
            </w:pPr>
            <w:r w:rsidRPr="00221CA7">
              <w:rPr>
                <w:sz w:val="20"/>
                <w:szCs w:val="20"/>
              </w:rPr>
              <w:t>(подпись специалиста, принявшего документы)</w:t>
            </w: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0"/>
                <w:szCs w:val="20"/>
              </w:rPr>
            </w:pPr>
          </w:p>
          <w:p w:rsidR="0001217C" w:rsidRPr="00221CA7" w:rsidRDefault="0001217C" w:rsidP="0001217C">
            <w:pPr>
              <w:autoSpaceDE w:val="0"/>
              <w:autoSpaceDN w:val="0"/>
              <w:adjustRightInd w:val="0"/>
              <w:jc w:val="center"/>
              <w:rPr>
                <w:sz w:val="28"/>
                <w:szCs w:val="28"/>
              </w:rPr>
            </w:pPr>
            <w:r w:rsidRPr="00221CA7">
              <w:rPr>
                <w:sz w:val="28"/>
                <w:szCs w:val="28"/>
              </w:rPr>
              <w:t xml:space="preserve">                                       </w:t>
            </w: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8"/>
                <w:szCs w:val="28"/>
              </w:rPr>
            </w:pPr>
          </w:p>
          <w:p w:rsidR="0001217C" w:rsidRPr="00221CA7" w:rsidRDefault="0001217C" w:rsidP="0001217C">
            <w:pPr>
              <w:autoSpaceDE w:val="0"/>
              <w:autoSpaceDN w:val="0"/>
              <w:adjustRightInd w:val="0"/>
              <w:jc w:val="center"/>
              <w:rPr>
                <w:sz w:val="20"/>
                <w:szCs w:val="20"/>
              </w:rPr>
            </w:pPr>
          </w:p>
        </w:tc>
      </w:tr>
    </w:tbl>
    <w:p w:rsidR="0001217C" w:rsidRDefault="0001217C"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FB6235" w:rsidRDefault="00FB6235" w:rsidP="00100A2C">
      <w:pPr>
        <w:widowControl w:val="0"/>
        <w:autoSpaceDE w:val="0"/>
        <w:autoSpaceDN w:val="0"/>
        <w:ind w:left="6237"/>
        <w:jc w:val="both"/>
        <w:outlineLvl w:val="1"/>
        <w:rPr>
          <w:rFonts w:eastAsiaTheme="minorHAnsi"/>
          <w:lang w:eastAsia="en-US"/>
        </w:rPr>
      </w:pPr>
    </w:p>
    <w:p w:rsidR="0001217C" w:rsidRDefault="0001217C" w:rsidP="00167567">
      <w:pPr>
        <w:autoSpaceDE w:val="0"/>
        <w:autoSpaceDN w:val="0"/>
        <w:adjustRightInd w:val="0"/>
        <w:jc w:val="center"/>
        <w:outlineLvl w:val="1"/>
        <w:rPr>
          <w:b/>
          <w:sz w:val="28"/>
          <w:szCs w:val="28"/>
        </w:rPr>
      </w:pPr>
    </w:p>
    <w:p w:rsidR="00167567" w:rsidRPr="00167567" w:rsidRDefault="00167567" w:rsidP="00167567">
      <w:pPr>
        <w:autoSpaceDE w:val="0"/>
        <w:autoSpaceDN w:val="0"/>
        <w:adjustRightInd w:val="0"/>
        <w:jc w:val="center"/>
        <w:outlineLvl w:val="1"/>
        <w:rPr>
          <w:b/>
          <w:sz w:val="28"/>
          <w:szCs w:val="28"/>
        </w:rPr>
      </w:pPr>
      <w:r w:rsidRPr="00167567">
        <w:rPr>
          <w:rFonts w:eastAsia="Calibri"/>
          <w:noProof/>
        </w:rPr>
        <w:lastRenderedPageBreak/>
        <mc:AlternateContent>
          <mc:Choice Requires="wps">
            <w:drawing>
              <wp:anchor distT="0" distB="0" distL="114300" distR="114300" simplePos="0" relativeHeight="251661312" behindDoc="0" locked="0" layoutInCell="1" allowOverlap="1" wp14:anchorId="3B747BFB" wp14:editId="7EC51CCE">
                <wp:simplePos x="0" y="0"/>
                <wp:positionH relativeFrom="column">
                  <wp:posOffset>3783084</wp:posOffset>
                </wp:positionH>
                <wp:positionV relativeFrom="paragraph">
                  <wp:posOffset>-151805</wp:posOffset>
                </wp:positionV>
                <wp:extent cx="2806864" cy="1917290"/>
                <wp:effectExtent l="0" t="0" r="0" b="6985"/>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864" cy="191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167567">
                            <w:pPr>
                              <w:autoSpaceDE w:val="0"/>
                              <w:autoSpaceDN w:val="0"/>
                              <w:adjustRightInd w:val="0"/>
                              <w:ind w:right="17"/>
                              <w:jc w:val="both"/>
                            </w:pPr>
                            <w:r w:rsidRPr="0009313E">
                              <w:t xml:space="preserve">Приложение № </w:t>
                            </w:r>
                            <w:r>
                              <w:t>2</w:t>
                            </w:r>
                          </w:p>
                          <w:p w:rsidR="00216C23" w:rsidRPr="00FB6235" w:rsidRDefault="00216C23" w:rsidP="005B20E2">
                            <w:pPr>
                              <w:autoSpaceDE w:val="0"/>
                              <w:autoSpaceDN w:val="0"/>
                              <w:adjustRightInd w:val="0"/>
                              <w:ind w:right="60"/>
                              <w:jc w:val="both"/>
                            </w:pPr>
                            <w:r w:rsidRPr="00100A2C">
                              <w:rPr>
                                <w:rFonts w:eastAsiaTheme="minorHAnsi"/>
                                <w:lang w:eastAsia="en-US"/>
                              </w:rPr>
                              <w:t>к Порядку</w:t>
                            </w:r>
                            <w:r w:rsidRPr="006D5A42">
                              <w:rPr>
                                <w:rFonts w:eastAsia="Calibri"/>
                                <w:lang w:eastAsia="en-US"/>
                              </w:rPr>
                              <w:t xml:space="preserve">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r w:rsidRPr="00100A2C">
                              <w:rPr>
                                <w:rFonts w:eastAsiaTheme="minorHAnsi"/>
                                <w:lang w:eastAsia="en-US"/>
                              </w:rPr>
                              <w:t xml:space="preserve"> </w:t>
                            </w:r>
                          </w:p>
                          <w:p w:rsidR="00216C23" w:rsidRPr="0009313E" w:rsidRDefault="00216C23" w:rsidP="00167567">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97.9pt;margin-top:-11.95pt;width:221pt;height:1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" stroked="f">
                <v:textbox>
                  <w:txbxContent>
                    <w:p w:rsidR="00454916" w:rsidRDefault="00454916" w:rsidP="00167567">
                      <w:pPr>
                        <w:autoSpaceDE w:val="0"/>
                        <w:autoSpaceDN w:val="0"/>
                        <w:adjustRightInd w:val="0"/>
                        <w:ind w:right="17"/>
                        <w:jc w:val="both"/>
                      </w:pPr>
                      <w:r w:rsidRPr="0009313E">
                        <w:t xml:space="preserve">Приложение № </w:t>
                      </w:r>
                      <w:r>
                        <w:t>2</w:t>
                      </w:r>
                    </w:p>
                    <w:p w:rsidR="00454916" w:rsidRPr="00FB6235" w:rsidRDefault="00454916" w:rsidP="005B20E2">
                      <w:pPr>
                        <w:autoSpaceDE w:val="0"/>
                        <w:autoSpaceDN w:val="0"/>
                        <w:adjustRightInd w:val="0"/>
                        <w:ind w:right="60"/>
                        <w:jc w:val="both"/>
                      </w:pPr>
                      <w:r w:rsidRPr="00100A2C">
                        <w:rPr>
                          <w:rFonts w:eastAsiaTheme="minorHAnsi"/>
                          <w:lang w:eastAsia="en-US"/>
                        </w:rPr>
                        <w:t>к Порядку</w:t>
                      </w:r>
                      <w:r w:rsidRPr="006D5A42">
                        <w:rPr>
                          <w:rFonts w:eastAsia="Calibri"/>
                          <w:lang w:eastAsia="en-US"/>
                        </w:rPr>
                        <w:t xml:space="preserve">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r w:rsidRPr="00100A2C">
                        <w:rPr>
                          <w:rFonts w:eastAsiaTheme="minorHAnsi"/>
                          <w:lang w:eastAsia="en-US"/>
                        </w:rPr>
                        <w:t xml:space="preserve"> </w:t>
                      </w:r>
                    </w:p>
                    <w:p w:rsidR="00454916" w:rsidRPr="0009313E" w:rsidRDefault="00454916" w:rsidP="00167567">
                      <w:pPr>
                        <w:autoSpaceDE w:val="0"/>
                        <w:autoSpaceDN w:val="0"/>
                        <w:adjustRightInd w:val="0"/>
                        <w:ind w:right="17"/>
                        <w:jc w:val="both"/>
                      </w:pPr>
                    </w:p>
                  </w:txbxContent>
                </v:textbox>
              </v:rect>
            </w:pict>
          </mc:Fallback>
        </mc:AlternateContent>
      </w:r>
    </w:p>
    <w:p w:rsidR="00167567" w:rsidRPr="00167567" w:rsidRDefault="00167567" w:rsidP="00167567">
      <w:pPr>
        <w:autoSpaceDE w:val="0"/>
        <w:autoSpaceDN w:val="0"/>
        <w:adjustRightInd w:val="0"/>
        <w:spacing w:before="280"/>
        <w:ind w:firstLine="709"/>
        <w:contextualSpacing/>
        <w:jc w:val="both"/>
        <w:rPr>
          <w:rFonts w:eastAsiaTheme="minorHAnsi"/>
          <w:sz w:val="28"/>
          <w:szCs w:val="28"/>
          <w:lang w:eastAsia="en-US"/>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167567" w:rsidRPr="00167567" w:rsidRDefault="00167567" w:rsidP="00167567">
      <w:pPr>
        <w:autoSpaceDE w:val="0"/>
        <w:autoSpaceDN w:val="0"/>
        <w:adjustRightInd w:val="0"/>
        <w:ind w:firstLine="709"/>
        <w:jc w:val="right"/>
        <w:outlineLvl w:val="1"/>
        <w:rPr>
          <w:sz w:val="28"/>
          <w:szCs w:val="28"/>
        </w:rPr>
      </w:pPr>
    </w:p>
    <w:p w:rsidR="005B20E2" w:rsidRDefault="005B20E2" w:rsidP="00167567">
      <w:pPr>
        <w:autoSpaceDE w:val="0"/>
        <w:autoSpaceDN w:val="0"/>
        <w:adjustRightInd w:val="0"/>
        <w:ind w:firstLine="709"/>
        <w:jc w:val="right"/>
        <w:rPr>
          <w:sz w:val="28"/>
          <w:szCs w:val="28"/>
        </w:rPr>
      </w:pPr>
    </w:p>
    <w:p w:rsidR="005B20E2" w:rsidRDefault="005B20E2"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r w:rsidRPr="00167567">
        <w:rPr>
          <w:sz w:val="28"/>
          <w:szCs w:val="28"/>
        </w:rPr>
        <w:t>Форма</w:t>
      </w:r>
    </w:p>
    <w:p w:rsidR="00167567" w:rsidRDefault="00167567" w:rsidP="00167567">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91343B" w:rsidRPr="00F76C89" w:rsidRDefault="0091343B" w:rsidP="0091343B">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91343B" w:rsidRPr="00F76C89" w:rsidRDefault="0091343B" w:rsidP="0091343B">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91343B" w:rsidRDefault="0091343B" w:rsidP="0091343B">
      <w:pPr>
        <w:widowControl w:val="0"/>
        <w:autoSpaceDE w:val="0"/>
        <w:autoSpaceDN w:val="0"/>
        <w:adjustRightInd w:val="0"/>
        <w:jc w:val="both"/>
        <w:rPr>
          <w:rFonts w:ascii="Times New Roman CYR" w:hAnsi="Times New Roman CYR" w:cs="Times New Roman CYR"/>
          <w:sz w:val="22"/>
          <w:szCs w:val="22"/>
        </w:rPr>
      </w:pPr>
    </w:p>
    <w:p w:rsidR="0091343B" w:rsidRPr="00F76C89" w:rsidRDefault="0091343B" w:rsidP="0091343B">
      <w:pPr>
        <w:widowControl w:val="0"/>
        <w:autoSpaceDE w:val="0"/>
        <w:autoSpaceDN w:val="0"/>
        <w:adjustRightInd w:val="0"/>
        <w:jc w:val="both"/>
        <w:rPr>
          <w:rFonts w:ascii="Times New Roman CYR" w:hAnsi="Times New Roman CYR" w:cs="Times New Roman CYR"/>
          <w:sz w:val="22"/>
          <w:szCs w:val="22"/>
        </w:rPr>
      </w:pP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о назначении и выплате компенсации расходов</w:t>
      </w:r>
      <w:r w:rsidRPr="00167567">
        <w:rPr>
          <w:rFonts w:ascii="Times New Roman CYR" w:eastAsiaTheme="minorEastAsia" w:hAnsi="Times New Roman CYR" w:cs="Times New Roman CYR"/>
          <w:b/>
          <w:sz w:val="28"/>
          <w:szCs w:val="28"/>
        </w:rPr>
        <w:t xml:space="preserve">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sz w:val="28"/>
          <w:szCs w:val="28"/>
        </w:rPr>
        <w:t xml:space="preserve">на оплату жилых помещений и коммунальных услуг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в размере 50 процентов</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p w:rsid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63192A" w:rsidRPr="00167567" w:rsidRDefault="0063192A"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167567" w:rsidRPr="00167567" w:rsidTr="003845DB">
        <w:trPr>
          <w:trHeight w:val="430"/>
        </w:trPr>
        <w:tc>
          <w:tcPr>
            <w:tcW w:w="10206" w:type="dxa"/>
            <w:tcBorders>
              <w:top w:val="nil"/>
              <w:left w:val="nil"/>
              <w:bottom w:val="nil"/>
              <w:right w:val="nil"/>
            </w:tcBorders>
            <w:vAlign w:val="center"/>
          </w:tcPr>
          <w:p w:rsidR="00167567" w:rsidRPr="00167567" w:rsidRDefault="00167567" w:rsidP="00167567">
            <w:pPr>
              <w:widowControl w:val="0"/>
              <w:autoSpaceDE w:val="0"/>
              <w:autoSpaceDN w:val="0"/>
              <w:adjustRightInd w:val="0"/>
              <w:ind w:left="-108" w:right="-108" w:firstLine="709"/>
              <w:rPr>
                <w:rFonts w:eastAsiaTheme="minorEastAsia"/>
                <w:sz w:val="28"/>
                <w:szCs w:val="28"/>
              </w:rPr>
            </w:pPr>
            <w:r w:rsidRPr="00167567">
              <w:rPr>
                <w:rFonts w:eastAsiaTheme="minorEastAsia"/>
                <w:sz w:val="28"/>
                <w:szCs w:val="28"/>
              </w:rPr>
              <w:t>Заявителю__________________________________________________________,</w:t>
            </w:r>
          </w:p>
          <w:p w:rsidR="00167567" w:rsidRPr="00167567" w:rsidRDefault="00167567" w:rsidP="00167567">
            <w:pPr>
              <w:widowControl w:val="0"/>
              <w:autoSpaceDE w:val="0"/>
              <w:autoSpaceDN w:val="0"/>
              <w:adjustRightInd w:val="0"/>
              <w:ind w:left="-108" w:right="-108"/>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sz w:val="20"/>
                <w:szCs w:val="20"/>
              </w:rPr>
              <w:t>(фамилия, имя, отчество (при наличии)</w:t>
            </w:r>
            <w:proofErr w:type="gramEnd"/>
          </w:p>
        </w:tc>
      </w:tr>
    </w:tbl>
    <w:p w:rsidR="00167567" w:rsidRPr="00167567" w:rsidRDefault="00167567" w:rsidP="00167567">
      <w:pPr>
        <w:widowControl w:val="0"/>
        <w:tabs>
          <w:tab w:val="left" w:pos="5954"/>
        </w:tabs>
        <w:autoSpaceDE w:val="0"/>
        <w:autoSpaceDN w:val="0"/>
        <w:adjustRightInd w:val="0"/>
        <w:ind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167567" w:rsidRPr="00167567" w:rsidRDefault="00167567" w:rsidP="00167567">
      <w:pPr>
        <w:widowControl w:val="0"/>
        <w:autoSpaceDE w:val="0"/>
        <w:autoSpaceDN w:val="0"/>
        <w:adjustRightInd w:val="0"/>
        <w:ind w:right="-1"/>
        <w:jc w:val="both"/>
        <w:rPr>
          <w:rFonts w:eastAsiaTheme="minorEastAsia"/>
          <w:sz w:val="28"/>
          <w:szCs w:val="28"/>
        </w:rPr>
      </w:pPr>
      <w:r w:rsidRPr="00167567">
        <w:rPr>
          <w:rFonts w:eastAsiaTheme="minorEastAsia"/>
          <w:sz w:val="28"/>
          <w:szCs w:val="28"/>
        </w:rPr>
        <w:t>________________________________________________________________________,</w:t>
      </w:r>
    </w:p>
    <w:p w:rsidR="00167567" w:rsidRPr="00167567" w:rsidRDefault="00167567" w:rsidP="00167567">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с </w:t>
      </w:r>
      <w:r w:rsidR="004C5999" w:rsidRPr="0041539C">
        <w:rPr>
          <w:sz w:val="28"/>
          <w:szCs w:val="28"/>
        </w:rPr>
        <w:t xml:space="preserve">Федеральным  </w:t>
      </w:r>
      <w:hyperlink r:id="rId11" w:history="1">
        <w:r w:rsidR="004C5999" w:rsidRPr="0041539C">
          <w:rPr>
            <w:rFonts w:cs="Courier New"/>
            <w:sz w:val="28"/>
            <w:szCs w:val="28"/>
          </w:rPr>
          <w:t>законом</w:t>
        </w:r>
      </w:hyperlink>
      <w:r w:rsidR="004C5999" w:rsidRPr="0041539C">
        <w:rPr>
          <w:sz w:val="28"/>
          <w:szCs w:val="28"/>
        </w:rPr>
        <w:t xml:space="preserve"> </w:t>
      </w:r>
      <w:hyperlink r:id="rId12" w:history="1">
        <w:r w:rsidR="004267F7" w:rsidRPr="0041539C">
          <w:rPr>
            <w:rFonts w:cs="Courier New"/>
            <w:sz w:val="28"/>
            <w:szCs w:val="28"/>
          </w:rPr>
          <w:t xml:space="preserve">от </w:t>
        </w:r>
        <w:r w:rsidR="004267F7">
          <w:rPr>
            <w:rFonts w:cs="Courier New"/>
            <w:sz w:val="28"/>
            <w:szCs w:val="28"/>
          </w:rPr>
          <w:t>1</w:t>
        </w:r>
        <w:r w:rsidR="004267F7" w:rsidRPr="0041539C">
          <w:rPr>
            <w:rFonts w:cs="Courier New"/>
            <w:sz w:val="28"/>
            <w:szCs w:val="28"/>
          </w:rPr>
          <w:t>2.</w:t>
        </w:r>
        <w:r w:rsidR="004267F7">
          <w:rPr>
            <w:rFonts w:cs="Courier New"/>
            <w:sz w:val="28"/>
            <w:szCs w:val="28"/>
          </w:rPr>
          <w:t>0</w:t>
        </w:r>
        <w:r w:rsidR="004267F7" w:rsidRPr="0041539C">
          <w:rPr>
            <w:rFonts w:cs="Courier New"/>
            <w:sz w:val="28"/>
            <w:szCs w:val="28"/>
          </w:rPr>
          <w:t xml:space="preserve">1.1995 № </w:t>
        </w:r>
        <w:r w:rsidR="004267F7">
          <w:rPr>
            <w:rFonts w:cs="Courier New"/>
            <w:sz w:val="28"/>
            <w:szCs w:val="28"/>
          </w:rPr>
          <w:t>5</w:t>
        </w:r>
        <w:r w:rsidR="004267F7" w:rsidRPr="0041539C">
          <w:rPr>
            <w:rFonts w:cs="Courier New"/>
            <w:sz w:val="28"/>
            <w:szCs w:val="28"/>
          </w:rPr>
          <w:t xml:space="preserve">-ФЗ «О </w:t>
        </w:r>
        <w:r w:rsidR="004267F7">
          <w:rPr>
            <w:rFonts w:cs="Courier New"/>
            <w:sz w:val="28"/>
            <w:szCs w:val="28"/>
          </w:rPr>
          <w:t>ветеранах</w:t>
        </w:r>
      </w:hyperlink>
      <w:r w:rsidR="004267F7">
        <w:rPr>
          <w:rFonts w:cs="Courier New"/>
          <w:sz w:val="28"/>
          <w:szCs w:val="28"/>
        </w:rPr>
        <w:t>»</w:t>
      </w:r>
      <w:r w:rsidR="004267F7">
        <w:rPr>
          <w:rFonts w:cs="Courier New"/>
          <w:sz w:val="28"/>
          <w:szCs w:val="28"/>
        </w:rPr>
        <w:t xml:space="preserve">                     </w:t>
      </w:r>
      <w:r w:rsidR="004C5999" w:rsidRPr="0041539C">
        <w:rPr>
          <w:sz w:val="28"/>
          <w:szCs w:val="28"/>
        </w:rPr>
        <w:t xml:space="preserve"> </w:t>
      </w:r>
      <w:r w:rsidRPr="00167567">
        <w:rPr>
          <w:rFonts w:eastAsiaTheme="minorEastAsia"/>
          <w:sz w:val="28"/>
          <w:szCs w:val="28"/>
        </w:rPr>
        <w:t xml:space="preserve">с «___» ________20___ года по «___» ________20___ года назначить и выплатить </w:t>
      </w:r>
      <w:r w:rsidRPr="00167567">
        <w:rPr>
          <w:rFonts w:eastAsiaTheme="minorEastAsia"/>
          <w:bCs/>
          <w:sz w:val="28"/>
          <w:szCs w:val="28"/>
        </w:rPr>
        <w:t>компенсацию расходов</w:t>
      </w:r>
      <w:r w:rsidRPr="00167567">
        <w:rPr>
          <w:rFonts w:ascii="Times New Roman CYR" w:eastAsiaTheme="minorEastAsia" w:hAnsi="Times New Roman CYR" w:cs="Times New Roman CYR"/>
          <w:sz w:val="28"/>
          <w:szCs w:val="28"/>
        </w:rPr>
        <w:t xml:space="preserve"> 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167567" w:rsidRPr="00167567" w:rsidRDefault="00167567" w:rsidP="00167567">
      <w:pPr>
        <w:widowControl w:val="0"/>
        <w:autoSpaceDE w:val="0"/>
        <w:autoSpaceDN w:val="0"/>
        <w:adjustRightInd w:val="0"/>
        <w:ind w:firstLine="709"/>
        <w:jc w:val="both"/>
        <w:rPr>
          <w:rFonts w:eastAsiaTheme="minorEastAsia"/>
          <w:bCs/>
          <w:sz w:val="20"/>
          <w:szCs w:val="20"/>
        </w:rPr>
      </w:pPr>
      <w:r w:rsidRPr="00167567">
        <w:rPr>
          <w:rFonts w:eastAsiaTheme="minorEastAsia"/>
          <w:bCs/>
          <w:sz w:val="20"/>
          <w:szCs w:val="20"/>
        </w:rPr>
        <w:t xml:space="preserve">                                                                                            (указать наименование вида коммунальных услуг)</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167567" w:rsidRPr="00167567" w:rsidRDefault="00167567" w:rsidP="00167567">
      <w:pPr>
        <w:ind w:firstLine="709"/>
        <w:jc w:val="both"/>
        <w:rPr>
          <w:sz w:val="28"/>
          <w:szCs w:val="28"/>
        </w:rPr>
      </w:pPr>
      <w:r w:rsidRPr="00167567">
        <w:rPr>
          <w:rFonts w:eastAsiaTheme="minorEastAsia"/>
          <w:bCs/>
          <w:sz w:val="28"/>
          <w:szCs w:val="28"/>
        </w:rPr>
        <w:t>Основание:</w:t>
      </w:r>
      <w:r w:rsidRPr="00167567">
        <w:rPr>
          <w:rFonts w:eastAsiaTheme="minorEastAsia"/>
          <w:sz w:val="28"/>
          <w:szCs w:val="28"/>
        </w:rPr>
        <w:t xml:space="preserve">  </w:t>
      </w:r>
      <w:r w:rsidRPr="00167567">
        <w:rPr>
          <w:sz w:val="28"/>
          <w:szCs w:val="28"/>
        </w:rPr>
        <w:t xml:space="preserve">заявление </w:t>
      </w:r>
      <w:proofErr w:type="gramStart"/>
      <w:r w:rsidRPr="00167567">
        <w:rPr>
          <w:sz w:val="28"/>
          <w:szCs w:val="28"/>
        </w:rPr>
        <w:t>от</w:t>
      </w:r>
      <w:proofErr w:type="gramEnd"/>
      <w:r w:rsidRPr="00167567">
        <w:rPr>
          <w:sz w:val="28"/>
          <w:szCs w:val="28"/>
        </w:rPr>
        <w:t xml:space="preserve"> _______________ № _________ и   прилагаемые   к   нему документы.</w:t>
      </w:r>
    </w:p>
    <w:p w:rsidR="00167567" w:rsidRPr="00167567" w:rsidRDefault="00167567" w:rsidP="004E77F9">
      <w:pPr>
        <w:ind w:firstLine="709"/>
        <w:jc w:val="both"/>
        <w:rPr>
          <w:rFonts w:ascii="Times New Roman CYR" w:eastAsiaTheme="minorEastAsia" w:hAnsi="Times New Roman CYR" w:cs="Times New Roman CYR"/>
          <w:b/>
          <w:bCs/>
          <w:sz w:val="22"/>
          <w:szCs w:val="22"/>
          <w:u w:val="single"/>
        </w:rPr>
      </w:pPr>
      <w:r w:rsidRPr="00167567">
        <w:rPr>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167567" w:rsidRPr="00167567" w:rsidTr="003845DB">
        <w:tc>
          <w:tcPr>
            <w:tcW w:w="10206" w:type="dxa"/>
            <w:tcBorders>
              <w:top w:val="nil"/>
              <w:left w:val="nil"/>
              <w:bottom w:val="nil"/>
              <w:right w:val="nil"/>
            </w:tcBorders>
          </w:tcPr>
          <w:p w:rsidR="00167567" w:rsidRPr="00167567" w:rsidRDefault="00167567" w:rsidP="00167567">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167567">
              <w:rPr>
                <w:rFonts w:ascii="Times New Roman CYR" w:eastAsiaTheme="minorEastAsia" w:hAnsi="Times New Roman CYR" w:cs="Times New Roman CYR"/>
                <w:bCs/>
                <w:sz w:val="28"/>
                <w:szCs w:val="28"/>
              </w:rPr>
              <w:lastRenderedPageBreak/>
              <w:t>Направление выплаты</w:t>
            </w:r>
            <w:r w:rsidRPr="00167567">
              <w:rPr>
                <w:rFonts w:ascii="Times New Roman CYR" w:eastAsiaTheme="minorEastAsia" w:hAnsi="Times New Roman CYR" w:cs="Times New Roman CYR"/>
                <w:sz w:val="28"/>
                <w:szCs w:val="28"/>
              </w:rPr>
              <w:t>: ____________________________________________________.</w:t>
            </w:r>
          </w:p>
          <w:p w:rsidR="00167567" w:rsidRPr="00167567" w:rsidRDefault="00167567" w:rsidP="00167567">
            <w:pPr>
              <w:widowControl w:val="0"/>
              <w:autoSpaceDE w:val="0"/>
              <w:autoSpaceDN w:val="0"/>
              <w:adjustRightInd w:val="0"/>
              <w:ind w:left="-108" w:right="600"/>
              <w:jc w:val="both"/>
              <w:rPr>
                <w:rFonts w:ascii="Times New Roman CYR" w:hAnsi="Times New Roman CYR" w:cs="Times New Roman CYR"/>
                <w:sz w:val="28"/>
                <w:szCs w:val="28"/>
              </w:rPr>
            </w:pPr>
          </w:p>
          <w:p w:rsidR="00167567" w:rsidRPr="00167567" w:rsidRDefault="00167567" w:rsidP="00167567">
            <w:pPr>
              <w:widowControl w:val="0"/>
              <w:autoSpaceDE w:val="0"/>
              <w:autoSpaceDN w:val="0"/>
              <w:adjustRightInd w:val="0"/>
              <w:ind w:left="-108" w:right="600"/>
              <w:jc w:val="both"/>
              <w:rPr>
                <w:rFonts w:ascii="Times New Roman CYR" w:hAnsi="Times New Roman CYR" w:cs="Times New Roman CYR"/>
                <w:sz w:val="28"/>
                <w:szCs w:val="28"/>
              </w:rPr>
            </w:pPr>
          </w:p>
          <w:p w:rsidR="00167567" w:rsidRPr="00167567" w:rsidRDefault="00167567" w:rsidP="00391469">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sidR="00391469">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sidR="00391469">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 ____________________________</w:t>
            </w:r>
          </w:p>
        </w:tc>
      </w:tr>
    </w:tbl>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0"/>
          <w:szCs w:val="20"/>
        </w:rPr>
      </w:pPr>
      <w:r w:rsidRPr="00167567">
        <w:rPr>
          <w:rFonts w:ascii="Times New Roman CYR" w:eastAsiaTheme="minorEastAsia" w:hAnsi="Times New Roman CYR" w:cs="Times New Roman CYR"/>
          <w:sz w:val="22"/>
          <w:szCs w:val="22"/>
        </w:rPr>
        <w:t xml:space="preserve">                                      </w:t>
      </w:r>
      <w:r w:rsidR="00391469">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sz w:val="20"/>
          <w:szCs w:val="20"/>
        </w:rPr>
        <w:t xml:space="preserve">(подпись)                          </w:t>
      </w:r>
      <w:r w:rsidR="00391469">
        <w:rPr>
          <w:rFonts w:ascii="Times New Roman CYR" w:eastAsiaTheme="minorEastAsia" w:hAnsi="Times New Roman CYR" w:cs="Times New Roman CYR"/>
          <w:sz w:val="20"/>
          <w:szCs w:val="20"/>
        </w:rPr>
        <w:t xml:space="preserve">                     </w:t>
      </w:r>
      <w:r w:rsidRPr="00167567">
        <w:rPr>
          <w:rFonts w:ascii="Times New Roman CYR" w:eastAsiaTheme="minorEastAsia" w:hAnsi="Times New Roman CYR" w:cs="Times New Roman CYR"/>
          <w:sz w:val="20"/>
          <w:szCs w:val="20"/>
        </w:rPr>
        <w:t xml:space="preserve"> (фамилия, имя, отчество (при наличии)</w:t>
      </w:r>
      <w:proofErr w:type="gramEnd"/>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Pr="00167567"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DC19D3" w:rsidRDefault="00DC19D3" w:rsidP="00167567">
      <w:pPr>
        <w:widowControl w:val="0"/>
        <w:autoSpaceDE w:val="0"/>
        <w:autoSpaceDN w:val="0"/>
        <w:adjustRightInd w:val="0"/>
        <w:rPr>
          <w:rFonts w:ascii="Times New Roman CYR" w:eastAsiaTheme="minorEastAsia" w:hAnsi="Times New Roman CYR" w:cs="Times New Roman CYR"/>
          <w:sz w:val="22"/>
          <w:szCs w:val="22"/>
        </w:rPr>
      </w:pPr>
    </w:p>
    <w:p w:rsidR="00DC19D3" w:rsidRDefault="00DC19D3"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7B455D" w:rsidRPr="00167567" w:rsidRDefault="007B455D"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5B20E2" w:rsidRDefault="005B20E2" w:rsidP="00167567">
      <w:pPr>
        <w:widowControl w:val="0"/>
        <w:autoSpaceDE w:val="0"/>
        <w:autoSpaceDN w:val="0"/>
        <w:adjustRightInd w:val="0"/>
        <w:rPr>
          <w:rFonts w:ascii="Times New Roman CYR" w:eastAsiaTheme="minorEastAsia" w:hAnsi="Times New Roman CYR" w:cs="Times New Roman CYR"/>
          <w:sz w:val="22"/>
          <w:szCs w:val="22"/>
        </w:rPr>
      </w:pPr>
    </w:p>
    <w:p w:rsidR="00C226A0" w:rsidRDefault="00C226A0"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667BE8"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eastAsia="Calibri"/>
          <w:noProof/>
        </w:rPr>
        <w:lastRenderedPageBreak/>
        <mc:AlternateContent>
          <mc:Choice Requires="wps">
            <w:drawing>
              <wp:anchor distT="0" distB="0" distL="114300" distR="114300" simplePos="0" relativeHeight="251662336" behindDoc="0" locked="0" layoutInCell="1" allowOverlap="1" wp14:anchorId="7C0C14F0" wp14:editId="768C2DAD">
                <wp:simplePos x="0" y="0"/>
                <wp:positionH relativeFrom="column">
                  <wp:posOffset>3635375</wp:posOffset>
                </wp:positionH>
                <wp:positionV relativeFrom="paragraph">
                  <wp:posOffset>-308794</wp:posOffset>
                </wp:positionV>
                <wp:extent cx="2915285" cy="1877962"/>
                <wp:effectExtent l="0" t="0" r="0" b="8255"/>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8779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167567">
                            <w:pPr>
                              <w:autoSpaceDE w:val="0"/>
                              <w:autoSpaceDN w:val="0"/>
                              <w:adjustRightInd w:val="0"/>
                              <w:ind w:right="17"/>
                              <w:jc w:val="both"/>
                            </w:pPr>
                            <w:r w:rsidRPr="0009313E">
                              <w:t xml:space="preserve">Приложение № </w:t>
                            </w:r>
                            <w:r>
                              <w:t>3</w:t>
                            </w:r>
                          </w:p>
                          <w:p w:rsidR="00216C23" w:rsidRPr="00FB6235" w:rsidRDefault="00216C23" w:rsidP="00667BE8">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216C23" w:rsidRPr="0009313E" w:rsidRDefault="00216C23" w:rsidP="00167567">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6.25pt;margin-top:-24.3pt;width:229.55pt;height:14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" stroked="f">
                <v:textbox>
                  <w:txbxContent>
                    <w:p w:rsidR="00454916" w:rsidRDefault="00454916" w:rsidP="00167567">
                      <w:pPr>
                        <w:autoSpaceDE w:val="0"/>
                        <w:autoSpaceDN w:val="0"/>
                        <w:adjustRightInd w:val="0"/>
                        <w:ind w:right="17"/>
                        <w:jc w:val="both"/>
                      </w:pPr>
                      <w:r w:rsidRPr="0009313E">
                        <w:t xml:space="preserve">Приложение № </w:t>
                      </w:r>
                      <w:r>
                        <w:t>3</w:t>
                      </w:r>
                    </w:p>
                    <w:p w:rsidR="00454916" w:rsidRPr="00FB6235" w:rsidRDefault="00454916" w:rsidP="00667BE8">
                      <w:pPr>
                        <w:autoSpaceDE w:val="0"/>
                        <w:autoSpaceDN w:val="0"/>
                        <w:adjustRightInd w:val="0"/>
                        <w:ind w:right="60"/>
                        <w:jc w:val="both"/>
                      </w:pPr>
                      <w:r w:rsidRPr="00100A2C">
                        <w:rPr>
                          <w:rFonts w:eastAsiaTheme="minorHAnsi"/>
                          <w:lang w:eastAsia="en-US"/>
                        </w:rPr>
                        <w:t xml:space="preserve">к Порядку </w:t>
                      </w:r>
                      <w:r w:rsidR="007B455D"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54916" w:rsidRPr="0009313E" w:rsidRDefault="00454916" w:rsidP="00167567">
                      <w:pPr>
                        <w:autoSpaceDE w:val="0"/>
                        <w:autoSpaceDN w:val="0"/>
                        <w:adjustRightInd w:val="0"/>
                        <w:ind w:right="17"/>
                        <w:jc w:val="both"/>
                      </w:pPr>
                    </w:p>
                  </w:txbxContent>
                </v:textbox>
              </v:rect>
            </w:pict>
          </mc:Fallback>
        </mc:AlternateContent>
      </w:r>
    </w:p>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p>
    <w:p w:rsidR="00167567" w:rsidRPr="00167567" w:rsidRDefault="00167567" w:rsidP="00167567">
      <w:pPr>
        <w:autoSpaceDE w:val="0"/>
        <w:autoSpaceDN w:val="0"/>
        <w:adjustRightInd w:val="0"/>
        <w:ind w:firstLine="709"/>
        <w:jc w:val="right"/>
        <w:rPr>
          <w:sz w:val="28"/>
          <w:szCs w:val="28"/>
        </w:rPr>
      </w:pPr>
      <w:r w:rsidRPr="00167567">
        <w:rPr>
          <w:sz w:val="28"/>
          <w:szCs w:val="28"/>
        </w:rPr>
        <w:t>Форма</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91343B" w:rsidRPr="00F76C89" w:rsidRDefault="0091343B" w:rsidP="0091343B">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91343B" w:rsidRPr="00F76C89" w:rsidRDefault="0091343B" w:rsidP="0091343B">
      <w:pPr>
        <w:widowControl w:val="0"/>
        <w:autoSpaceDE w:val="0"/>
        <w:autoSpaceDN w:val="0"/>
        <w:adjustRightInd w:val="0"/>
        <w:jc w:val="both"/>
        <w:rPr>
          <w:rFonts w:ascii="Times New Roman CYR" w:hAnsi="Times New Roman CYR" w:cs="Times New Roman CYR"/>
          <w:sz w:val="22"/>
          <w:szCs w:val="22"/>
        </w:rPr>
      </w:pP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РЕШЕНИЕ</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bCs/>
          <w:sz w:val="28"/>
          <w:szCs w:val="28"/>
        </w:rPr>
        <w:t xml:space="preserve">об отказе в назначении и выплате компенсации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sz w:val="28"/>
          <w:szCs w:val="28"/>
        </w:rPr>
      </w:pPr>
      <w:r w:rsidRPr="00167567">
        <w:rPr>
          <w:rFonts w:ascii="Times New Roman CYR" w:eastAsiaTheme="minorEastAsia" w:hAnsi="Times New Roman CYR" w:cs="Times New Roman CYR"/>
          <w:b/>
          <w:bCs/>
          <w:sz w:val="28"/>
          <w:szCs w:val="28"/>
        </w:rPr>
        <w:t xml:space="preserve">расходов </w:t>
      </w:r>
      <w:r w:rsidRPr="00167567">
        <w:rPr>
          <w:rFonts w:ascii="Times New Roman CYR" w:eastAsiaTheme="minorEastAsia" w:hAnsi="Times New Roman CYR" w:cs="Times New Roman CYR"/>
          <w:b/>
          <w:sz w:val="28"/>
          <w:szCs w:val="28"/>
        </w:rPr>
        <w:t>на оплату жилых помещений и</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rPr>
      </w:pPr>
      <w:r w:rsidRPr="00167567">
        <w:rPr>
          <w:rFonts w:ascii="Times New Roman CYR" w:eastAsiaTheme="minorEastAsia" w:hAnsi="Times New Roman CYR" w:cs="Times New Roman CYR"/>
          <w:b/>
          <w:sz w:val="28"/>
          <w:szCs w:val="28"/>
        </w:rPr>
        <w:t>коммунальных услуг в размере 50 процентов</w:t>
      </w:r>
      <w:r w:rsidRPr="00167567">
        <w:rPr>
          <w:rFonts w:ascii="Times New Roman CYR" w:eastAsiaTheme="minorEastAsia" w:hAnsi="Times New Roman CYR" w:cs="Times New Roman CYR"/>
          <w:b/>
          <w:bCs/>
          <w:sz w:val="28"/>
          <w:szCs w:val="28"/>
        </w:rPr>
        <w:t xml:space="preserve"> </w:t>
      </w:r>
    </w:p>
    <w:p w:rsidR="00167567" w:rsidRPr="00167567" w:rsidRDefault="00167567" w:rsidP="00167567">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167567">
        <w:rPr>
          <w:rFonts w:ascii="Times New Roman CYR" w:eastAsiaTheme="minorEastAsia" w:hAnsi="Times New Roman CYR" w:cs="Times New Roman CYR"/>
          <w:b/>
          <w:bCs/>
          <w:sz w:val="28"/>
          <w:szCs w:val="28"/>
        </w:rPr>
        <w:t>от _________№ _____________</w:t>
      </w:r>
    </w:p>
    <w:tbl>
      <w:tblPr>
        <w:tblW w:w="10314" w:type="dxa"/>
        <w:tblInd w:w="108" w:type="dxa"/>
        <w:tblLayout w:type="fixed"/>
        <w:tblLook w:val="0000" w:firstRow="0" w:lastRow="0" w:firstColumn="0" w:lastColumn="0" w:noHBand="0" w:noVBand="0"/>
      </w:tblPr>
      <w:tblGrid>
        <w:gridCol w:w="10314"/>
      </w:tblGrid>
      <w:tr w:rsidR="00167567" w:rsidRPr="00167567" w:rsidTr="003845DB">
        <w:trPr>
          <w:trHeight w:val="1455"/>
        </w:trPr>
        <w:tc>
          <w:tcPr>
            <w:tcW w:w="10314" w:type="dxa"/>
            <w:tcBorders>
              <w:top w:val="nil"/>
              <w:left w:val="nil"/>
              <w:bottom w:val="nil"/>
              <w:right w:val="nil"/>
            </w:tcBorders>
            <w:vAlign w:val="center"/>
          </w:tcPr>
          <w:tbl>
            <w:tblPr>
              <w:tblW w:w="10314" w:type="dxa"/>
              <w:tblInd w:w="110" w:type="dxa"/>
              <w:tblLayout w:type="fixed"/>
              <w:tblLook w:val="0000" w:firstRow="0" w:lastRow="0" w:firstColumn="0" w:lastColumn="0" w:noHBand="0" w:noVBand="0"/>
            </w:tblPr>
            <w:tblGrid>
              <w:gridCol w:w="10314"/>
            </w:tblGrid>
            <w:tr w:rsidR="00167567" w:rsidRPr="00167567" w:rsidTr="003845DB">
              <w:trPr>
                <w:trHeight w:val="385"/>
              </w:trPr>
              <w:tc>
                <w:tcPr>
                  <w:tcW w:w="10314" w:type="dxa"/>
                  <w:tcBorders>
                    <w:top w:val="nil"/>
                    <w:left w:val="nil"/>
                    <w:bottom w:val="nil"/>
                    <w:right w:val="nil"/>
                  </w:tcBorders>
                  <w:vAlign w:val="center"/>
                </w:tcPr>
                <w:p w:rsidR="00167567" w:rsidRPr="00167567" w:rsidRDefault="00167567" w:rsidP="00167567">
                  <w:pPr>
                    <w:widowControl w:val="0"/>
                    <w:autoSpaceDE w:val="0"/>
                    <w:autoSpaceDN w:val="0"/>
                    <w:adjustRightInd w:val="0"/>
                    <w:ind w:right="218" w:firstLine="383"/>
                    <w:jc w:val="both"/>
                    <w:rPr>
                      <w:rFonts w:eastAsiaTheme="minorEastAsia"/>
                      <w:sz w:val="28"/>
                      <w:szCs w:val="28"/>
                    </w:rPr>
                  </w:pPr>
                  <w:r w:rsidRPr="00167567">
                    <w:rPr>
                      <w:rFonts w:eastAsiaTheme="minorEastAsia"/>
                      <w:sz w:val="28"/>
                      <w:szCs w:val="28"/>
                    </w:rPr>
                    <w:t>Заявителю__________________________________________________________,</w:t>
                  </w:r>
                </w:p>
                <w:p w:rsidR="00167567" w:rsidRPr="00167567" w:rsidRDefault="00167567" w:rsidP="00167567">
                  <w:pPr>
                    <w:widowControl w:val="0"/>
                    <w:autoSpaceDE w:val="0"/>
                    <w:autoSpaceDN w:val="0"/>
                    <w:adjustRightInd w:val="0"/>
                    <w:ind w:left="-108" w:right="-108" w:firstLine="493"/>
                    <w:rPr>
                      <w:rFonts w:eastAsiaTheme="minorEastAsia"/>
                      <w:sz w:val="28"/>
                      <w:szCs w:val="28"/>
                    </w:rPr>
                  </w:pPr>
                  <w:r w:rsidRPr="00167567">
                    <w:rPr>
                      <w:rFonts w:eastAsiaTheme="minorEastAsia"/>
                      <w:sz w:val="28"/>
                      <w:szCs w:val="28"/>
                    </w:rPr>
                    <w:t xml:space="preserve">                                                         </w:t>
                  </w:r>
                  <w:proofErr w:type="gramStart"/>
                  <w:r w:rsidRPr="00167567">
                    <w:rPr>
                      <w:rFonts w:ascii="Times New Roman CYR" w:eastAsiaTheme="minorEastAsia" w:hAnsi="Times New Roman CYR" w:cs="Times New Roman CYR"/>
                      <w:sz w:val="20"/>
                      <w:szCs w:val="20"/>
                    </w:rPr>
                    <w:t>(фамилия, имя, отчество (при наличии)</w:t>
                  </w:r>
                  <w:proofErr w:type="gramEnd"/>
                </w:p>
              </w:tc>
            </w:tr>
          </w:tbl>
          <w:p w:rsidR="00167567" w:rsidRPr="00167567" w:rsidRDefault="00167567" w:rsidP="00167567">
            <w:pPr>
              <w:widowControl w:val="0"/>
              <w:tabs>
                <w:tab w:val="left" w:pos="5954"/>
              </w:tabs>
              <w:autoSpaceDE w:val="0"/>
              <w:autoSpaceDN w:val="0"/>
              <w:adjustRightInd w:val="0"/>
              <w:ind w:left="-108" w:right="-1"/>
              <w:jc w:val="both"/>
              <w:rPr>
                <w:rFonts w:eastAsiaTheme="minorEastAsia"/>
                <w:sz w:val="28"/>
                <w:szCs w:val="28"/>
              </w:rPr>
            </w:pPr>
            <w:proofErr w:type="gramStart"/>
            <w:r w:rsidRPr="00167567">
              <w:rPr>
                <w:rFonts w:eastAsiaTheme="minorEastAsia"/>
                <w:bCs/>
                <w:sz w:val="28"/>
                <w:szCs w:val="28"/>
              </w:rPr>
              <w:t xml:space="preserve">зарегистрированному по адресу места жительства (места пребывания): </w:t>
            </w:r>
            <w:r w:rsidRPr="00167567">
              <w:rPr>
                <w:rFonts w:eastAsiaTheme="minorEastAsia"/>
                <w:sz w:val="28"/>
                <w:szCs w:val="28"/>
              </w:rPr>
              <w:t>___________</w:t>
            </w:r>
            <w:proofErr w:type="gramEnd"/>
          </w:p>
          <w:p w:rsidR="00167567" w:rsidRPr="00167567" w:rsidRDefault="00167567" w:rsidP="00167567">
            <w:pPr>
              <w:widowControl w:val="0"/>
              <w:autoSpaceDE w:val="0"/>
              <w:autoSpaceDN w:val="0"/>
              <w:adjustRightInd w:val="0"/>
              <w:ind w:left="-108" w:right="-1"/>
              <w:jc w:val="both"/>
              <w:rPr>
                <w:rFonts w:eastAsiaTheme="minorEastAsia"/>
                <w:sz w:val="28"/>
                <w:szCs w:val="28"/>
              </w:rPr>
            </w:pPr>
            <w:r w:rsidRPr="00167567">
              <w:rPr>
                <w:rFonts w:eastAsiaTheme="minorEastAsia"/>
                <w:sz w:val="28"/>
                <w:szCs w:val="28"/>
              </w:rPr>
              <w:t>________________________________________________________________________,</w:t>
            </w:r>
          </w:p>
        </w:tc>
      </w:tr>
    </w:tbl>
    <w:p w:rsidR="00167567" w:rsidRPr="00167567" w:rsidRDefault="00167567" w:rsidP="00167567">
      <w:pPr>
        <w:widowControl w:val="0"/>
        <w:autoSpaceDE w:val="0"/>
        <w:autoSpaceDN w:val="0"/>
        <w:adjustRightInd w:val="0"/>
        <w:jc w:val="both"/>
        <w:rPr>
          <w:rFonts w:eastAsiaTheme="minorEastAsia"/>
          <w:bCs/>
          <w:sz w:val="28"/>
          <w:szCs w:val="28"/>
        </w:rPr>
      </w:pPr>
      <w:r w:rsidRPr="00167567">
        <w:rPr>
          <w:rFonts w:ascii="Times New Roman CYR" w:eastAsiaTheme="minorEastAsia" w:hAnsi="Times New Roman CYR" w:cs="Times New Roman CYR"/>
          <w:sz w:val="28"/>
          <w:szCs w:val="28"/>
        </w:rPr>
        <w:t xml:space="preserve">в соответствии </w:t>
      </w:r>
      <w:r w:rsidR="00652D34">
        <w:rPr>
          <w:rFonts w:ascii="Times New Roman CYR" w:eastAsiaTheme="minorEastAsia" w:hAnsi="Times New Roman CYR" w:cs="Times New Roman CYR"/>
          <w:sz w:val="28"/>
          <w:szCs w:val="28"/>
        </w:rPr>
        <w:t xml:space="preserve">с </w:t>
      </w:r>
      <w:r w:rsidR="00652D34" w:rsidRPr="0041539C">
        <w:rPr>
          <w:sz w:val="28"/>
          <w:szCs w:val="28"/>
        </w:rPr>
        <w:t xml:space="preserve">Федеральным  </w:t>
      </w:r>
      <w:hyperlink r:id="rId13" w:history="1">
        <w:r w:rsidR="00652D34" w:rsidRPr="0041539C">
          <w:rPr>
            <w:rFonts w:cs="Courier New"/>
            <w:sz w:val="28"/>
            <w:szCs w:val="28"/>
          </w:rPr>
          <w:t>законом</w:t>
        </w:r>
      </w:hyperlink>
      <w:r w:rsidR="00652D34" w:rsidRPr="0041539C">
        <w:rPr>
          <w:sz w:val="28"/>
          <w:szCs w:val="28"/>
        </w:rPr>
        <w:t xml:space="preserve"> </w:t>
      </w:r>
      <w:hyperlink r:id="rId14" w:history="1">
        <w:r w:rsidR="00DC19D3" w:rsidRPr="0041539C">
          <w:rPr>
            <w:rFonts w:cs="Courier New"/>
            <w:sz w:val="28"/>
            <w:szCs w:val="28"/>
          </w:rPr>
          <w:t xml:space="preserve">от </w:t>
        </w:r>
        <w:r w:rsidR="00DC19D3">
          <w:rPr>
            <w:rFonts w:cs="Courier New"/>
            <w:sz w:val="28"/>
            <w:szCs w:val="28"/>
          </w:rPr>
          <w:t>1</w:t>
        </w:r>
        <w:r w:rsidR="00DC19D3" w:rsidRPr="0041539C">
          <w:rPr>
            <w:rFonts w:cs="Courier New"/>
            <w:sz w:val="28"/>
            <w:szCs w:val="28"/>
          </w:rPr>
          <w:t>2.</w:t>
        </w:r>
        <w:r w:rsidR="00DC19D3">
          <w:rPr>
            <w:rFonts w:cs="Courier New"/>
            <w:sz w:val="28"/>
            <w:szCs w:val="28"/>
          </w:rPr>
          <w:t>0</w:t>
        </w:r>
        <w:r w:rsidR="00DC19D3" w:rsidRPr="0041539C">
          <w:rPr>
            <w:rFonts w:cs="Courier New"/>
            <w:sz w:val="28"/>
            <w:szCs w:val="28"/>
          </w:rPr>
          <w:t xml:space="preserve">1.1995 № </w:t>
        </w:r>
        <w:r w:rsidR="00DC19D3">
          <w:rPr>
            <w:rFonts w:cs="Courier New"/>
            <w:sz w:val="28"/>
            <w:szCs w:val="28"/>
          </w:rPr>
          <w:t>5</w:t>
        </w:r>
        <w:r w:rsidR="00DC19D3" w:rsidRPr="0041539C">
          <w:rPr>
            <w:rFonts w:cs="Courier New"/>
            <w:sz w:val="28"/>
            <w:szCs w:val="28"/>
          </w:rPr>
          <w:t xml:space="preserve">-ФЗ «О </w:t>
        </w:r>
        <w:r w:rsidR="00DC19D3">
          <w:rPr>
            <w:rFonts w:cs="Courier New"/>
            <w:sz w:val="28"/>
            <w:szCs w:val="28"/>
          </w:rPr>
          <w:t>ветеранах</w:t>
        </w:r>
      </w:hyperlink>
      <w:r w:rsidR="00DC19D3">
        <w:rPr>
          <w:rFonts w:cs="Courier New"/>
          <w:sz w:val="28"/>
          <w:szCs w:val="28"/>
        </w:rPr>
        <w:t>»</w:t>
      </w:r>
      <w:r w:rsidR="00652D34" w:rsidRPr="0041539C">
        <w:rPr>
          <w:sz w:val="28"/>
          <w:szCs w:val="28"/>
        </w:rPr>
        <w:t xml:space="preserve"> </w:t>
      </w:r>
      <w:r w:rsidRPr="00167567">
        <w:rPr>
          <w:rFonts w:ascii="Times New Roman CYR" w:eastAsiaTheme="minorEastAsia" w:hAnsi="Times New Roman CYR" w:cs="Times New Roman CYR"/>
          <w:sz w:val="28"/>
          <w:szCs w:val="28"/>
        </w:rPr>
        <w:t xml:space="preserve">отказать в назначении и выплате </w:t>
      </w:r>
      <w:r w:rsidRPr="00167567">
        <w:rPr>
          <w:rFonts w:eastAsiaTheme="minorEastAsia"/>
          <w:bCs/>
          <w:sz w:val="28"/>
          <w:szCs w:val="28"/>
        </w:rPr>
        <w:t xml:space="preserve">компенсации расходов </w:t>
      </w:r>
      <w:r w:rsidRPr="00167567">
        <w:rPr>
          <w:rFonts w:ascii="Times New Roman CYR" w:eastAsiaTheme="minorEastAsia" w:hAnsi="Times New Roman CYR" w:cs="Times New Roman CYR"/>
          <w:sz w:val="28"/>
          <w:szCs w:val="28"/>
        </w:rPr>
        <w:t xml:space="preserve">на оплату жилых помещений и коммунальных услуг </w:t>
      </w:r>
      <w:r w:rsidRPr="00167567">
        <w:rPr>
          <w:rFonts w:eastAsiaTheme="minorEastAsia"/>
          <w:bCs/>
          <w:sz w:val="28"/>
          <w:szCs w:val="28"/>
        </w:rPr>
        <w:t>в размере 50 процентов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отметить):</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платы за наем;</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eastAsiaTheme="minorEastAsia"/>
          <w:bCs/>
          <w:sz w:val="28"/>
          <w:szCs w:val="28"/>
        </w:rPr>
        <w:t xml:space="preserve">- платы за содержание жилого помещения; </w:t>
      </w:r>
    </w:p>
    <w:p w:rsidR="00167567" w:rsidRPr="00167567" w:rsidRDefault="00167567" w:rsidP="00167567">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167567">
        <w:rPr>
          <w:rFonts w:eastAsiaTheme="minorEastAsia"/>
          <w:bCs/>
          <w:sz w:val="28"/>
          <w:szCs w:val="28"/>
        </w:rPr>
        <w:t>-</w:t>
      </w:r>
      <w:r w:rsidRPr="00167567">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167567" w:rsidRPr="00167567" w:rsidRDefault="00167567" w:rsidP="00167567">
      <w:pPr>
        <w:widowControl w:val="0"/>
        <w:autoSpaceDE w:val="0"/>
        <w:autoSpaceDN w:val="0"/>
        <w:adjustRightInd w:val="0"/>
        <w:ind w:firstLine="709"/>
        <w:jc w:val="both"/>
        <w:rPr>
          <w:rFonts w:eastAsiaTheme="minorEastAsia"/>
          <w:bCs/>
          <w:sz w:val="28"/>
          <w:szCs w:val="28"/>
        </w:rPr>
      </w:pPr>
      <w:r w:rsidRPr="00167567">
        <w:rPr>
          <w:rFonts w:ascii="Times New Roman CYR" w:eastAsiaTheme="minorEastAsia" w:hAnsi="Times New Roman CYR" w:cs="Times New Roman CYR"/>
          <w:sz w:val="28"/>
          <w:szCs w:val="28"/>
        </w:rPr>
        <w:t>- платы за коммунальные услуги</w:t>
      </w:r>
      <w:proofErr w:type="gramStart"/>
      <w:r w:rsidRPr="00167567">
        <w:rPr>
          <w:rFonts w:ascii="Times New Roman CYR" w:eastAsiaTheme="minorEastAsia" w:hAnsi="Times New Roman CYR" w:cs="Times New Roman CYR"/>
          <w:sz w:val="28"/>
          <w:szCs w:val="28"/>
        </w:rPr>
        <w:t>: ______________________________________;</w:t>
      </w:r>
      <w:proofErr w:type="gramEnd"/>
    </w:p>
    <w:p w:rsidR="00167567" w:rsidRPr="00167567" w:rsidRDefault="00167567" w:rsidP="00167567">
      <w:pPr>
        <w:widowControl w:val="0"/>
        <w:autoSpaceDE w:val="0"/>
        <w:autoSpaceDN w:val="0"/>
        <w:adjustRightInd w:val="0"/>
        <w:ind w:firstLine="709"/>
        <w:jc w:val="center"/>
        <w:rPr>
          <w:rFonts w:eastAsiaTheme="minorEastAsia"/>
          <w:bCs/>
          <w:sz w:val="20"/>
          <w:szCs w:val="20"/>
        </w:rPr>
      </w:pPr>
      <w:r w:rsidRPr="00167567">
        <w:rPr>
          <w:rFonts w:eastAsiaTheme="minorEastAsia"/>
          <w:bCs/>
          <w:sz w:val="20"/>
          <w:szCs w:val="20"/>
        </w:rPr>
        <w:t xml:space="preserve">                                                                              (указать наименование вида коммунальных услуг)</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67567">
        <w:rPr>
          <w:rFonts w:eastAsiaTheme="minorEastAsia"/>
          <w:bCs/>
          <w:sz w:val="28"/>
          <w:szCs w:val="28"/>
        </w:rPr>
        <w:t xml:space="preserve"> (</w:t>
      </w:r>
      <w:proofErr w:type="gramStart"/>
      <w:r w:rsidRPr="00167567">
        <w:rPr>
          <w:rFonts w:eastAsiaTheme="minorEastAsia"/>
          <w:bCs/>
          <w:sz w:val="28"/>
          <w:szCs w:val="28"/>
        </w:rPr>
        <w:t>нужное</w:t>
      </w:r>
      <w:proofErr w:type="gramEnd"/>
      <w:r w:rsidRPr="00167567">
        <w:rPr>
          <w:rFonts w:eastAsiaTheme="minorEastAsia"/>
          <w:bCs/>
          <w:sz w:val="28"/>
          <w:szCs w:val="28"/>
        </w:rPr>
        <w:t xml:space="preserve"> подчеркнуть)</w:t>
      </w:r>
      <w:r w:rsidRPr="00167567">
        <w:rPr>
          <w:rFonts w:eastAsiaTheme="minorHAnsi"/>
          <w:sz w:val="28"/>
          <w:szCs w:val="28"/>
          <w:lang w:eastAsia="en-US"/>
        </w:rPr>
        <w:t>;</w:t>
      </w:r>
    </w:p>
    <w:p w:rsidR="00167567" w:rsidRPr="00167567" w:rsidRDefault="00167567" w:rsidP="00167567">
      <w:pPr>
        <w:autoSpaceDE w:val="0"/>
        <w:autoSpaceDN w:val="0"/>
        <w:adjustRightInd w:val="0"/>
        <w:ind w:firstLine="709"/>
        <w:jc w:val="both"/>
        <w:rPr>
          <w:rFonts w:eastAsiaTheme="minorHAnsi"/>
          <w:sz w:val="28"/>
          <w:szCs w:val="28"/>
          <w:lang w:eastAsia="en-US"/>
        </w:rPr>
      </w:pPr>
      <w:r w:rsidRPr="00167567">
        <w:rPr>
          <w:rFonts w:eastAsiaTheme="minorEastAsia"/>
          <w:bCs/>
          <w:sz w:val="28"/>
          <w:szCs w:val="28"/>
        </w:rPr>
        <w:t xml:space="preserve">- </w:t>
      </w:r>
      <w:r w:rsidRPr="00167567">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167567">
        <w:rPr>
          <w:rFonts w:eastAsiaTheme="minorEastAsia"/>
          <w:bCs/>
          <w:sz w:val="28"/>
          <w:szCs w:val="28"/>
        </w:rPr>
        <w:t xml:space="preserve"> (нужное подчеркнуть).</w:t>
      </w:r>
    </w:p>
    <w:p w:rsidR="006C5094" w:rsidRDefault="00167567" w:rsidP="006C5094">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sidR="006C5094">
        <w:rPr>
          <w:rFonts w:ascii="Times New Roman CYR" w:hAnsi="Times New Roman CYR" w:cs="Times New Roman CYR"/>
          <w:b/>
          <w:bCs/>
          <w:sz w:val="28"/>
          <w:szCs w:val="28"/>
        </w:rPr>
        <w:t>_________________________________________________________</w:t>
      </w:r>
    </w:p>
    <w:p w:rsidR="006C5094" w:rsidRPr="006C5094" w:rsidRDefault="006C5094" w:rsidP="006C5094">
      <w:pPr>
        <w:autoSpaceDE w:val="0"/>
        <w:autoSpaceDN w:val="0"/>
        <w:adjustRightInd w:val="0"/>
        <w:ind w:firstLine="709"/>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6C5094">
        <w:rPr>
          <w:rFonts w:ascii="Times New Roman CYR" w:hAnsi="Times New Roman CYR" w:cs="Times New Roman CYR"/>
          <w:bCs/>
          <w:sz w:val="20"/>
          <w:szCs w:val="20"/>
        </w:rPr>
        <w:t>(указывается основани</w:t>
      </w:r>
      <w:r w:rsidR="00D65938">
        <w:rPr>
          <w:rFonts w:ascii="Times New Roman CYR" w:hAnsi="Times New Roman CYR" w:cs="Times New Roman CYR"/>
          <w:bCs/>
          <w:sz w:val="20"/>
          <w:szCs w:val="20"/>
        </w:rPr>
        <w:t>е</w:t>
      </w:r>
      <w:r w:rsidRPr="006C5094">
        <w:rPr>
          <w:rFonts w:ascii="Times New Roman CYR" w:hAnsi="Times New Roman CYR" w:cs="Times New Roman CYR"/>
          <w:bCs/>
          <w:sz w:val="20"/>
          <w:szCs w:val="20"/>
        </w:rPr>
        <w:t xml:space="preserve"> для отказа в назначении и выплате компенсации)</w:t>
      </w:r>
    </w:p>
    <w:p w:rsidR="006C5094" w:rsidRDefault="006C5094" w:rsidP="006C5094">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6C5094" w:rsidRPr="00167567" w:rsidRDefault="006C5094" w:rsidP="006C5094">
      <w:pPr>
        <w:autoSpaceDE w:val="0"/>
        <w:autoSpaceDN w:val="0"/>
        <w:adjustRightInd w:val="0"/>
        <w:ind w:firstLine="709"/>
        <w:jc w:val="both"/>
        <w:rPr>
          <w:sz w:val="20"/>
          <w:szCs w:val="20"/>
        </w:rPr>
      </w:pPr>
    </w:p>
    <w:p w:rsidR="00167567" w:rsidRPr="00167567" w:rsidRDefault="00167567" w:rsidP="00167567">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167567" w:rsidRPr="00167567" w:rsidTr="003845DB">
        <w:tc>
          <w:tcPr>
            <w:tcW w:w="10206" w:type="dxa"/>
            <w:tcBorders>
              <w:top w:val="nil"/>
              <w:left w:val="nil"/>
              <w:bottom w:val="nil"/>
              <w:right w:val="nil"/>
            </w:tcBorders>
          </w:tcPr>
          <w:p w:rsidR="00167567" w:rsidRPr="00167567" w:rsidRDefault="00167567" w:rsidP="00C226A0">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167567">
              <w:rPr>
                <w:rFonts w:ascii="Times New Roman CYR" w:hAnsi="Times New Roman CYR" w:cs="Times New Roman CYR"/>
                <w:sz w:val="28"/>
                <w:szCs w:val="28"/>
              </w:rPr>
              <w:t xml:space="preserve">Руководитель </w:t>
            </w:r>
            <w:r w:rsidR="00C226A0">
              <w:rPr>
                <w:rFonts w:ascii="Times New Roman CYR" w:hAnsi="Times New Roman CYR" w:cs="Times New Roman CYR"/>
                <w:sz w:val="28"/>
                <w:szCs w:val="28"/>
              </w:rPr>
              <w:t xml:space="preserve"> </w:t>
            </w:r>
            <w:r w:rsidRPr="00167567">
              <w:rPr>
                <w:rFonts w:ascii="Times New Roman CYR" w:hAnsi="Times New Roman CYR" w:cs="Times New Roman CYR"/>
                <w:sz w:val="28"/>
                <w:szCs w:val="28"/>
              </w:rPr>
              <w:t xml:space="preserve">_________________  </w:t>
            </w:r>
            <w:r w:rsidR="00C226A0">
              <w:rPr>
                <w:rFonts w:ascii="Times New Roman CYR" w:hAnsi="Times New Roman CYR" w:cs="Times New Roman CYR"/>
                <w:sz w:val="28"/>
                <w:szCs w:val="28"/>
              </w:rPr>
              <w:t xml:space="preserve">        _____</w:t>
            </w:r>
            <w:r w:rsidRPr="00167567">
              <w:rPr>
                <w:rFonts w:ascii="Times New Roman CYR" w:hAnsi="Times New Roman CYR" w:cs="Times New Roman CYR"/>
                <w:sz w:val="28"/>
                <w:szCs w:val="28"/>
              </w:rPr>
              <w:t>____________________________</w:t>
            </w:r>
          </w:p>
        </w:tc>
      </w:tr>
    </w:tbl>
    <w:p w:rsidR="00167567" w:rsidRPr="00167567" w:rsidRDefault="00167567" w:rsidP="00167567">
      <w:pPr>
        <w:widowControl w:val="0"/>
        <w:autoSpaceDE w:val="0"/>
        <w:autoSpaceDN w:val="0"/>
        <w:adjustRightInd w:val="0"/>
        <w:rPr>
          <w:rFonts w:ascii="Times New Roman CYR" w:eastAsiaTheme="minorEastAsia" w:hAnsi="Times New Roman CYR" w:cs="Times New Roman CYR"/>
          <w:sz w:val="20"/>
          <w:szCs w:val="20"/>
        </w:rPr>
      </w:pPr>
      <w:r w:rsidRPr="00167567">
        <w:rPr>
          <w:rFonts w:ascii="Times New Roman CYR" w:eastAsiaTheme="minorEastAsia" w:hAnsi="Times New Roman CYR" w:cs="Times New Roman CYR"/>
          <w:sz w:val="22"/>
          <w:szCs w:val="22"/>
        </w:rPr>
        <w:t xml:space="preserve">                                      </w:t>
      </w:r>
      <w:r w:rsidR="00C226A0">
        <w:rPr>
          <w:rFonts w:ascii="Times New Roman CYR" w:eastAsiaTheme="minorEastAsia" w:hAnsi="Times New Roman CYR" w:cs="Times New Roman CYR"/>
          <w:sz w:val="22"/>
          <w:szCs w:val="22"/>
        </w:rPr>
        <w:t xml:space="preserve"> </w:t>
      </w:r>
      <w:r w:rsidRPr="00167567">
        <w:rPr>
          <w:rFonts w:ascii="Times New Roman CYR" w:eastAsiaTheme="minorEastAsia" w:hAnsi="Times New Roman CYR" w:cs="Times New Roman CYR"/>
          <w:sz w:val="22"/>
          <w:szCs w:val="22"/>
        </w:rPr>
        <w:t xml:space="preserve">      </w:t>
      </w:r>
      <w:proofErr w:type="gramStart"/>
      <w:r w:rsidRPr="00167567">
        <w:rPr>
          <w:rFonts w:ascii="Times New Roman CYR" w:eastAsiaTheme="minorEastAsia" w:hAnsi="Times New Roman CYR" w:cs="Times New Roman CYR"/>
          <w:sz w:val="20"/>
          <w:szCs w:val="20"/>
        </w:rPr>
        <w:t xml:space="preserve">(подпись)                        </w:t>
      </w:r>
      <w:r w:rsidR="00C226A0">
        <w:rPr>
          <w:rFonts w:ascii="Times New Roman CYR" w:eastAsiaTheme="minorEastAsia" w:hAnsi="Times New Roman CYR" w:cs="Times New Roman CYR"/>
          <w:sz w:val="20"/>
          <w:szCs w:val="20"/>
        </w:rPr>
        <w:t xml:space="preserve">                    </w:t>
      </w:r>
      <w:r w:rsidRPr="00167567">
        <w:rPr>
          <w:rFonts w:ascii="Times New Roman CYR" w:eastAsiaTheme="minorEastAsia" w:hAnsi="Times New Roman CYR" w:cs="Times New Roman CYR"/>
          <w:sz w:val="20"/>
          <w:szCs w:val="20"/>
        </w:rPr>
        <w:t xml:space="preserve"> (фамилия, имя, отчество (при наличии)</w:t>
      </w:r>
      <w:proofErr w:type="gramEnd"/>
    </w:p>
    <w:p w:rsidR="00167567" w:rsidRDefault="00167567" w:rsidP="00167567">
      <w:pPr>
        <w:widowControl w:val="0"/>
        <w:autoSpaceDE w:val="0"/>
        <w:autoSpaceDN w:val="0"/>
        <w:adjustRightInd w:val="0"/>
        <w:rPr>
          <w:rFonts w:ascii="Times New Roman CYR" w:eastAsiaTheme="minorEastAsia" w:hAnsi="Times New Roman CYR" w:cs="Times New Roman CYR"/>
          <w:sz w:val="22"/>
          <w:szCs w:val="22"/>
        </w:rPr>
      </w:pPr>
      <w:r w:rsidRPr="00167567">
        <w:rPr>
          <w:rFonts w:ascii="Times New Roman CYR" w:eastAsiaTheme="minorEastAsia" w:hAnsi="Times New Roman CYR" w:cs="Times New Roman CYR"/>
          <w:sz w:val="28"/>
          <w:szCs w:val="28"/>
        </w:rPr>
        <w:t>М.П</w:t>
      </w:r>
      <w:r w:rsidRPr="00167567">
        <w:rPr>
          <w:rFonts w:ascii="Times New Roman CYR" w:eastAsiaTheme="minorEastAsia" w:hAnsi="Times New Roman CYR" w:cs="Times New Roman CYR"/>
          <w:sz w:val="22"/>
          <w:szCs w:val="22"/>
        </w:rPr>
        <w:t>.</w:t>
      </w:r>
    </w:p>
    <w:p w:rsidR="00DC19D3" w:rsidRPr="00167567" w:rsidRDefault="00DC19D3" w:rsidP="00167567">
      <w:pPr>
        <w:widowControl w:val="0"/>
        <w:autoSpaceDE w:val="0"/>
        <w:autoSpaceDN w:val="0"/>
        <w:adjustRightInd w:val="0"/>
        <w:rPr>
          <w:rFonts w:ascii="Times New Roman CYR" w:eastAsiaTheme="minorEastAsia" w:hAnsi="Times New Roman CYR" w:cs="Times New Roman CYR"/>
          <w:sz w:val="22"/>
          <w:szCs w:val="22"/>
        </w:rPr>
      </w:pPr>
    </w:p>
    <w:p w:rsidR="003845DB" w:rsidRDefault="00F252F2" w:rsidP="0041539C">
      <w:pPr>
        <w:widowControl w:val="0"/>
        <w:autoSpaceDE w:val="0"/>
        <w:autoSpaceDN w:val="0"/>
        <w:adjustRightInd w:val="0"/>
        <w:jc w:val="right"/>
        <w:rPr>
          <w:rFonts w:ascii="Times New Roman CYR" w:hAnsi="Times New Roman CYR" w:cs="Times New Roman CYR"/>
          <w:bCs/>
          <w:sz w:val="28"/>
          <w:szCs w:val="28"/>
        </w:rPr>
      </w:pPr>
      <w:r w:rsidRPr="00667BE8">
        <w:rPr>
          <w:rFonts w:eastAsia="Calibri"/>
          <w:noProof/>
        </w:rPr>
        <w:lastRenderedPageBreak/>
        <mc:AlternateContent>
          <mc:Choice Requires="wps">
            <w:drawing>
              <wp:anchor distT="0" distB="0" distL="114300" distR="114300" simplePos="0" relativeHeight="251686912" behindDoc="0" locked="0" layoutInCell="1" allowOverlap="1" wp14:anchorId="719F1F6C" wp14:editId="00856900">
                <wp:simplePos x="0" y="0"/>
                <wp:positionH relativeFrom="column">
                  <wp:posOffset>3615936</wp:posOffset>
                </wp:positionH>
                <wp:positionV relativeFrom="paragraph">
                  <wp:posOffset>-151806</wp:posOffset>
                </wp:positionV>
                <wp:extent cx="2915285" cy="1848465"/>
                <wp:effectExtent l="0" t="0" r="0" b="0"/>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184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667BE8">
                            <w:pPr>
                              <w:autoSpaceDE w:val="0"/>
                              <w:autoSpaceDN w:val="0"/>
                              <w:adjustRightInd w:val="0"/>
                              <w:ind w:right="17"/>
                              <w:jc w:val="both"/>
                            </w:pPr>
                            <w:r w:rsidRPr="0009313E">
                              <w:t xml:space="preserve">Приложение № </w:t>
                            </w:r>
                            <w:r>
                              <w:t>4</w:t>
                            </w:r>
                          </w:p>
                          <w:p w:rsidR="00216C23" w:rsidRPr="00FB6235" w:rsidRDefault="00216C23" w:rsidP="00F252F2">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216C23" w:rsidRPr="0009313E" w:rsidRDefault="00216C23" w:rsidP="00667BE8">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84.7pt;margin-top:-11.95pt;width:229.55pt;height:14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" stroked="f">
                <v:textbox>
                  <w:txbxContent>
                    <w:p w:rsidR="00454916" w:rsidRDefault="00454916" w:rsidP="00667BE8">
                      <w:pPr>
                        <w:autoSpaceDE w:val="0"/>
                        <w:autoSpaceDN w:val="0"/>
                        <w:adjustRightInd w:val="0"/>
                        <w:ind w:right="17"/>
                        <w:jc w:val="both"/>
                      </w:pPr>
                      <w:r w:rsidRPr="0009313E">
                        <w:t xml:space="preserve">Приложение № </w:t>
                      </w:r>
                      <w:r>
                        <w:t>4</w:t>
                      </w:r>
                    </w:p>
                    <w:p w:rsidR="00F252F2" w:rsidRPr="00FB6235" w:rsidRDefault="00454916" w:rsidP="00F252F2">
                      <w:pPr>
                        <w:autoSpaceDE w:val="0"/>
                        <w:autoSpaceDN w:val="0"/>
                        <w:adjustRightInd w:val="0"/>
                        <w:ind w:right="60"/>
                        <w:jc w:val="both"/>
                      </w:pPr>
                      <w:r w:rsidRPr="00100A2C">
                        <w:rPr>
                          <w:rFonts w:eastAsiaTheme="minorHAnsi"/>
                          <w:lang w:eastAsia="en-US"/>
                        </w:rPr>
                        <w:t xml:space="preserve">к Порядку </w:t>
                      </w:r>
                      <w:r w:rsidR="00F252F2"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54916" w:rsidRPr="0009313E" w:rsidRDefault="00454916" w:rsidP="00667BE8">
                      <w:pPr>
                        <w:autoSpaceDE w:val="0"/>
                        <w:autoSpaceDN w:val="0"/>
                        <w:adjustRightInd w:val="0"/>
                        <w:ind w:right="17"/>
                        <w:jc w:val="both"/>
                      </w:pPr>
                    </w:p>
                  </w:txbxContent>
                </v:textbox>
              </v:rect>
            </w:pict>
          </mc:Fallback>
        </mc:AlternateContent>
      </w: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3845DB" w:rsidRPr="00312A34" w:rsidTr="00DC19D3">
        <w:trPr>
          <w:gridAfter w:val="1"/>
          <w:wAfter w:w="142" w:type="dxa"/>
          <w:trHeight w:val="3175"/>
        </w:trPr>
        <w:tc>
          <w:tcPr>
            <w:tcW w:w="3572" w:type="dxa"/>
            <w:gridSpan w:val="6"/>
            <w:tcBorders>
              <w:top w:val="nil"/>
              <w:left w:val="nil"/>
              <w:bottom w:val="nil"/>
              <w:right w:val="nil"/>
            </w:tcBorders>
          </w:tcPr>
          <w:p w:rsidR="003845DB" w:rsidRDefault="003845DB" w:rsidP="003845DB">
            <w:pPr>
              <w:autoSpaceDE w:val="0"/>
              <w:autoSpaceDN w:val="0"/>
              <w:adjustRightInd w:val="0"/>
              <w:ind w:firstLine="709"/>
              <w:rPr>
                <w:sz w:val="28"/>
                <w:szCs w:val="28"/>
              </w:rPr>
            </w:pPr>
          </w:p>
          <w:p w:rsidR="00505860" w:rsidRDefault="00505860" w:rsidP="003845DB">
            <w:pPr>
              <w:autoSpaceDE w:val="0"/>
              <w:autoSpaceDN w:val="0"/>
              <w:adjustRightInd w:val="0"/>
              <w:ind w:firstLine="709"/>
              <w:rPr>
                <w:sz w:val="28"/>
                <w:szCs w:val="28"/>
              </w:rPr>
            </w:pPr>
          </w:p>
          <w:p w:rsidR="00505860" w:rsidRDefault="00505860" w:rsidP="003845DB">
            <w:pPr>
              <w:autoSpaceDE w:val="0"/>
              <w:autoSpaceDN w:val="0"/>
              <w:adjustRightInd w:val="0"/>
              <w:ind w:firstLine="709"/>
              <w:rPr>
                <w:sz w:val="28"/>
                <w:szCs w:val="28"/>
              </w:rPr>
            </w:pPr>
          </w:p>
          <w:p w:rsidR="00505860" w:rsidRDefault="00505860" w:rsidP="003845DB">
            <w:pPr>
              <w:autoSpaceDE w:val="0"/>
              <w:autoSpaceDN w:val="0"/>
              <w:adjustRightInd w:val="0"/>
              <w:ind w:firstLine="709"/>
              <w:rPr>
                <w:sz w:val="28"/>
                <w:szCs w:val="28"/>
              </w:rPr>
            </w:pPr>
          </w:p>
          <w:p w:rsidR="00505860" w:rsidRPr="00312A34" w:rsidRDefault="00505860" w:rsidP="003845DB">
            <w:pPr>
              <w:autoSpaceDE w:val="0"/>
              <w:autoSpaceDN w:val="0"/>
              <w:adjustRightInd w:val="0"/>
              <w:ind w:firstLine="709"/>
              <w:rPr>
                <w:sz w:val="28"/>
                <w:szCs w:val="28"/>
              </w:rPr>
            </w:pPr>
          </w:p>
        </w:tc>
        <w:tc>
          <w:tcPr>
            <w:tcW w:w="6696" w:type="dxa"/>
            <w:gridSpan w:val="4"/>
            <w:tcBorders>
              <w:top w:val="nil"/>
              <w:left w:val="nil"/>
              <w:bottom w:val="nil"/>
              <w:right w:val="nil"/>
            </w:tcBorders>
          </w:tcPr>
          <w:p w:rsidR="00667BE8" w:rsidRPr="00167567" w:rsidRDefault="00667BE8" w:rsidP="00667BE8">
            <w:pPr>
              <w:autoSpaceDE w:val="0"/>
              <w:autoSpaceDN w:val="0"/>
              <w:adjustRightInd w:val="0"/>
              <w:ind w:firstLine="709"/>
              <w:jc w:val="right"/>
              <w:rPr>
                <w:sz w:val="28"/>
                <w:szCs w:val="28"/>
              </w:rPr>
            </w:pPr>
            <w:r w:rsidRPr="00167567">
              <w:rPr>
                <w:sz w:val="28"/>
                <w:szCs w:val="28"/>
              </w:rPr>
              <w:t>Форма</w:t>
            </w:r>
          </w:p>
          <w:p w:rsidR="00667BE8" w:rsidRDefault="00667BE8" w:rsidP="003845DB">
            <w:pPr>
              <w:autoSpaceDE w:val="0"/>
              <w:autoSpaceDN w:val="0"/>
              <w:adjustRightInd w:val="0"/>
              <w:ind w:left="964"/>
              <w:jc w:val="both"/>
              <w:rPr>
                <w:sz w:val="28"/>
                <w:szCs w:val="28"/>
              </w:rPr>
            </w:pPr>
          </w:p>
          <w:p w:rsidR="00667BE8" w:rsidRDefault="00667BE8" w:rsidP="003845DB">
            <w:pPr>
              <w:autoSpaceDE w:val="0"/>
              <w:autoSpaceDN w:val="0"/>
              <w:adjustRightInd w:val="0"/>
              <w:ind w:left="964"/>
              <w:jc w:val="both"/>
              <w:rPr>
                <w:sz w:val="28"/>
                <w:szCs w:val="28"/>
              </w:rPr>
            </w:pPr>
          </w:p>
          <w:p w:rsidR="00505860" w:rsidRDefault="00505860" w:rsidP="003845DB">
            <w:pPr>
              <w:autoSpaceDE w:val="0"/>
              <w:autoSpaceDN w:val="0"/>
              <w:adjustRightInd w:val="0"/>
              <w:ind w:left="964"/>
              <w:jc w:val="both"/>
              <w:rPr>
                <w:sz w:val="28"/>
                <w:szCs w:val="28"/>
              </w:rPr>
            </w:pPr>
          </w:p>
          <w:p w:rsidR="00505860" w:rsidRDefault="00505860" w:rsidP="003845DB">
            <w:pPr>
              <w:autoSpaceDE w:val="0"/>
              <w:autoSpaceDN w:val="0"/>
              <w:adjustRightInd w:val="0"/>
              <w:ind w:left="964"/>
              <w:jc w:val="both"/>
              <w:rPr>
                <w:sz w:val="28"/>
                <w:szCs w:val="28"/>
              </w:rPr>
            </w:pPr>
          </w:p>
          <w:p w:rsidR="00505860" w:rsidRDefault="00505860" w:rsidP="003845DB">
            <w:pPr>
              <w:autoSpaceDE w:val="0"/>
              <w:autoSpaceDN w:val="0"/>
              <w:adjustRightInd w:val="0"/>
              <w:ind w:left="964"/>
              <w:jc w:val="both"/>
              <w:rPr>
                <w:sz w:val="28"/>
                <w:szCs w:val="28"/>
              </w:rPr>
            </w:pPr>
          </w:p>
          <w:p w:rsidR="00505860" w:rsidRDefault="00505860" w:rsidP="003845DB">
            <w:pPr>
              <w:autoSpaceDE w:val="0"/>
              <w:autoSpaceDN w:val="0"/>
              <w:adjustRightInd w:val="0"/>
              <w:ind w:left="964"/>
              <w:jc w:val="both"/>
              <w:rPr>
                <w:sz w:val="28"/>
                <w:szCs w:val="28"/>
              </w:rPr>
            </w:pPr>
          </w:p>
          <w:p w:rsidR="00505860" w:rsidRDefault="00505860" w:rsidP="003845DB">
            <w:pPr>
              <w:autoSpaceDE w:val="0"/>
              <w:autoSpaceDN w:val="0"/>
              <w:adjustRightInd w:val="0"/>
              <w:ind w:left="964"/>
              <w:jc w:val="both"/>
              <w:rPr>
                <w:sz w:val="28"/>
                <w:szCs w:val="28"/>
              </w:rPr>
            </w:pPr>
            <w:r>
              <w:rPr>
                <w:sz w:val="28"/>
                <w:szCs w:val="28"/>
              </w:rPr>
              <w:t xml:space="preserve">                                                              Форма</w:t>
            </w:r>
          </w:p>
          <w:p w:rsidR="00505860" w:rsidRDefault="00505860" w:rsidP="003845DB">
            <w:pPr>
              <w:autoSpaceDE w:val="0"/>
              <w:autoSpaceDN w:val="0"/>
              <w:adjustRightInd w:val="0"/>
              <w:ind w:left="964"/>
              <w:jc w:val="both"/>
              <w:rPr>
                <w:sz w:val="28"/>
                <w:szCs w:val="28"/>
              </w:rPr>
            </w:pPr>
          </w:p>
          <w:p w:rsidR="007B455D" w:rsidRPr="00312A34" w:rsidRDefault="007B455D" w:rsidP="007B455D">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7B455D" w:rsidRPr="00312A34" w:rsidRDefault="007B455D" w:rsidP="007B455D">
            <w:pPr>
              <w:autoSpaceDE w:val="0"/>
              <w:autoSpaceDN w:val="0"/>
              <w:adjustRightInd w:val="0"/>
              <w:ind w:left="964"/>
              <w:jc w:val="both"/>
              <w:rPr>
                <w:sz w:val="28"/>
                <w:szCs w:val="28"/>
              </w:rPr>
            </w:pPr>
            <w:r w:rsidRPr="00312A34">
              <w:rPr>
                <w:sz w:val="28"/>
                <w:szCs w:val="28"/>
              </w:rPr>
              <w:t>________________________________________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от _____________________________________</w:t>
            </w:r>
          </w:p>
          <w:p w:rsidR="003845DB" w:rsidRPr="00312A34" w:rsidRDefault="003845DB" w:rsidP="003845DB">
            <w:pPr>
              <w:autoSpaceDE w:val="0"/>
              <w:autoSpaceDN w:val="0"/>
              <w:adjustRightInd w:val="0"/>
              <w:ind w:left="964"/>
              <w:jc w:val="center"/>
              <w:rPr>
                <w:sz w:val="20"/>
                <w:szCs w:val="20"/>
              </w:rPr>
            </w:pPr>
            <w:r w:rsidRPr="00312A34">
              <w:rPr>
                <w:sz w:val="20"/>
                <w:szCs w:val="20"/>
              </w:rPr>
              <w:t xml:space="preserve">   (фамилия, имя, отчество (при наличии) заявителя)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proofErr w:type="gramStart"/>
            <w:r w:rsidRPr="00312A34">
              <w:rPr>
                <w:sz w:val="28"/>
                <w:szCs w:val="28"/>
              </w:rPr>
              <w:t>проживающего</w:t>
            </w:r>
            <w:proofErr w:type="gramEnd"/>
            <w:r w:rsidRPr="00312A34">
              <w:rPr>
                <w:sz w:val="28"/>
                <w:szCs w:val="28"/>
              </w:rPr>
              <w:t xml:space="preserve"> по адресу: 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0"/>
                <w:szCs w:val="20"/>
              </w:rPr>
              <w:t>(адрес регистрации по месту жительства или по месту пребывания заявителя)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паспортные данные:</w:t>
            </w:r>
          </w:p>
          <w:p w:rsidR="003845DB" w:rsidRPr="00312A34" w:rsidRDefault="003845DB" w:rsidP="003845DB">
            <w:pPr>
              <w:autoSpaceDE w:val="0"/>
              <w:autoSpaceDN w:val="0"/>
              <w:adjustRightInd w:val="0"/>
              <w:ind w:left="964"/>
              <w:jc w:val="both"/>
              <w:rPr>
                <w:sz w:val="28"/>
                <w:szCs w:val="28"/>
              </w:rPr>
            </w:pPr>
            <w:r w:rsidRPr="00312A34">
              <w:rPr>
                <w:sz w:val="28"/>
                <w:szCs w:val="28"/>
              </w:rPr>
              <w:t>серия __________________________________ № 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дата рождения 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место рождения 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СНИЛС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контактный телефон_____________________,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адрес электронной почты (при наличии):</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Сведения о представителе (в случае обращения представителя в интересах заявителя): </w:t>
            </w:r>
          </w:p>
          <w:p w:rsidR="003845DB" w:rsidRPr="00312A34" w:rsidRDefault="003845DB" w:rsidP="003845DB">
            <w:pPr>
              <w:autoSpaceDE w:val="0"/>
              <w:autoSpaceDN w:val="0"/>
              <w:adjustRightInd w:val="0"/>
              <w:ind w:left="964"/>
              <w:jc w:val="both"/>
              <w:rPr>
                <w:sz w:val="28"/>
                <w:szCs w:val="28"/>
              </w:rPr>
            </w:pPr>
            <w:r w:rsidRPr="00312A34">
              <w:rPr>
                <w:sz w:val="28"/>
                <w:szCs w:val="28"/>
              </w:rPr>
              <w:t xml:space="preserve">вид представителя ______________________, </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________________________________________</w:t>
            </w:r>
          </w:p>
          <w:p w:rsidR="003845DB" w:rsidRPr="00312A34" w:rsidRDefault="003845DB" w:rsidP="003845DB">
            <w:pPr>
              <w:autoSpaceDE w:val="0"/>
              <w:autoSpaceDN w:val="0"/>
              <w:adjustRightInd w:val="0"/>
              <w:ind w:left="964"/>
              <w:jc w:val="center"/>
              <w:rPr>
                <w:sz w:val="20"/>
                <w:szCs w:val="20"/>
              </w:rPr>
            </w:pPr>
            <w:r w:rsidRPr="00312A34">
              <w:rPr>
                <w:sz w:val="20"/>
                <w:szCs w:val="20"/>
              </w:rPr>
              <w:t xml:space="preserve">   (фамилия, имя, отчество (при наличии) представителя)</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зарегистрированног</w:t>
            </w:r>
            <w:proofErr w:type="gramStart"/>
            <w:r w:rsidRPr="00312A34">
              <w:rPr>
                <w:sz w:val="28"/>
                <w:szCs w:val="28"/>
              </w:rPr>
              <w:t>о(</w:t>
            </w:r>
            <w:proofErr w:type="gramEnd"/>
            <w:r w:rsidRPr="00312A34">
              <w:rPr>
                <w:sz w:val="28"/>
                <w:szCs w:val="28"/>
              </w:rPr>
              <w:t>ой) по адресу: 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паспортные данные:</w:t>
            </w:r>
          </w:p>
          <w:p w:rsidR="003845DB" w:rsidRPr="00312A34" w:rsidRDefault="003845DB" w:rsidP="003845DB">
            <w:pPr>
              <w:autoSpaceDE w:val="0"/>
              <w:autoSpaceDN w:val="0"/>
              <w:adjustRightInd w:val="0"/>
              <w:ind w:left="964"/>
              <w:jc w:val="both"/>
              <w:rPr>
                <w:sz w:val="28"/>
                <w:szCs w:val="28"/>
              </w:rPr>
            </w:pPr>
            <w:r w:rsidRPr="00312A34">
              <w:rPr>
                <w:sz w:val="28"/>
                <w:szCs w:val="28"/>
              </w:rPr>
              <w:t>серия__________ №______________________,</w:t>
            </w:r>
          </w:p>
          <w:p w:rsidR="001C1267" w:rsidRDefault="001C1267" w:rsidP="003845DB">
            <w:pPr>
              <w:autoSpaceDE w:val="0"/>
              <w:autoSpaceDN w:val="0"/>
              <w:adjustRightInd w:val="0"/>
              <w:ind w:left="964"/>
              <w:jc w:val="both"/>
              <w:rPr>
                <w:sz w:val="28"/>
                <w:szCs w:val="28"/>
              </w:rPr>
            </w:pPr>
          </w:p>
          <w:p w:rsidR="003845DB" w:rsidRPr="00312A34" w:rsidRDefault="003845DB" w:rsidP="003845DB">
            <w:pPr>
              <w:autoSpaceDE w:val="0"/>
              <w:autoSpaceDN w:val="0"/>
              <w:adjustRightInd w:val="0"/>
              <w:ind w:left="964"/>
              <w:jc w:val="both"/>
              <w:rPr>
                <w:sz w:val="28"/>
                <w:szCs w:val="28"/>
              </w:rPr>
            </w:pPr>
            <w:r w:rsidRPr="00312A34">
              <w:rPr>
                <w:sz w:val="28"/>
                <w:szCs w:val="28"/>
              </w:rPr>
              <w:lastRenderedPageBreak/>
              <w:t xml:space="preserve">кем и когда </w:t>
            </w:r>
            <w:proofErr w:type="gramStart"/>
            <w:r w:rsidRPr="00312A34">
              <w:rPr>
                <w:sz w:val="28"/>
                <w:szCs w:val="28"/>
              </w:rPr>
              <w:t>выдан</w:t>
            </w:r>
            <w:proofErr w:type="gramEnd"/>
            <w:r w:rsidRPr="00312A34">
              <w:rPr>
                <w:sz w:val="28"/>
                <w:szCs w:val="28"/>
              </w:rPr>
              <w:t xml:space="preserve"> 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дата рождения 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место рождения 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СНИЛС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контактный</w:t>
            </w:r>
          </w:p>
          <w:p w:rsidR="003845DB" w:rsidRPr="00312A34" w:rsidRDefault="003845DB" w:rsidP="003845DB">
            <w:pPr>
              <w:autoSpaceDE w:val="0"/>
              <w:autoSpaceDN w:val="0"/>
              <w:adjustRightInd w:val="0"/>
              <w:ind w:left="964"/>
              <w:jc w:val="both"/>
              <w:rPr>
                <w:sz w:val="28"/>
                <w:szCs w:val="28"/>
              </w:rPr>
            </w:pPr>
            <w:r w:rsidRPr="00312A34">
              <w:rPr>
                <w:sz w:val="28"/>
                <w:szCs w:val="28"/>
              </w:rPr>
              <w:t>телефон ________________________________,</w:t>
            </w:r>
          </w:p>
          <w:p w:rsidR="003845DB" w:rsidRPr="00312A34" w:rsidRDefault="003845DB" w:rsidP="003845DB">
            <w:pPr>
              <w:autoSpaceDE w:val="0"/>
              <w:autoSpaceDN w:val="0"/>
              <w:adjustRightInd w:val="0"/>
              <w:ind w:left="964"/>
              <w:jc w:val="both"/>
              <w:rPr>
                <w:sz w:val="28"/>
                <w:szCs w:val="28"/>
              </w:rPr>
            </w:pPr>
            <w:r w:rsidRPr="00312A34">
              <w:rPr>
                <w:sz w:val="28"/>
                <w:szCs w:val="28"/>
              </w:rPr>
              <w:t>адрес электронной почты (при наличии):</w:t>
            </w:r>
          </w:p>
          <w:p w:rsidR="003845DB" w:rsidRPr="00312A34" w:rsidRDefault="003845DB" w:rsidP="003845DB">
            <w:pPr>
              <w:autoSpaceDE w:val="0"/>
              <w:autoSpaceDN w:val="0"/>
              <w:adjustRightInd w:val="0"/>
              <w:ind w:left="964"/>
              <w:jc w:val="both"/>
              <w:rPr>
                <w:sz w:val="28"/>
                <w:szCs w:val="28"/>
              </w:rPr>
            </w:pPr>
            <w:r w:rsidRPr="00312A34">
              <w:rPr>
                <w:sz w:val="28"/>
                <w:szCs w:val="28"/>
              </w:rPr>
              <w:t>________________________________________</w:t>
            </w:r>
          </w:p>
          <w:p w:rsidR="003845DB" w:rsidRDefault="003845DB" w:rsidP="003845DB">
            <w:pPr>
              <w:autoSpaceDE w:val="0"/>
              <w:autoSpaceDN w:val="0"/>
              <w:adjustRightInd w:val="0"/>
              <w:ind w:left="964"/>
              <w:jc w:val="both"/>
              <w:rPr>
                <w:sz w:val="28"/>
                <w:szCs w:val="28"/>
              </w:rPr>
            </w:pPr>
          </w:p>
          <w:p w:rsidR="007B455D" w:rsidRPr="00312A34" w:rsidRDefault="007B455D" w:rsidP="003845DB">
            <w:pPr>
              <w:autoSpaceDE w:val="0"/>
              <w:autoSpaceDN w:val="0"/>
              <w:adjustRightInd w:val="0"/>
              <w:ind w:left="964"/>
              <w:jc w:val="both"/>
              <w:rPr>
                <w:sz w:val="28"/>
                <w:szCs w:val="28"/>
              </w:rPr>
            </w:pPr>
          </w:p>
        </w:tc>
      </w:tr>
      <w:tr w:rsidR="003845DB" w:rsidRPr="00312A34" w:rsidTr="003845DB">
        <w:trPr>
          <w:gridAfter w:val="1"/>
          <w:wAfter w:w="142" w:type="dxa"/>
          <w:trHeight w:val="761"/>
        </w:trPr>
        <w:tc>
          <w:tcPr>
            <w:tcW w:w="10268" w:type="dxa"/>
            <w:gridSpan w:val="10"/>
            <w:tcBorders>
              <w:top w:val="nil"/>
              <w:left w:val="nil"/>
              <w:bottom w:val="nil"/>
              <w:right w:val="nil"/>
            </w:tcBorders>
            <w:vAlign w:val="bottom"/>
          </w:tcPr>
          <w:p w:rsidR="003845DB" w:rsidRPr="00312A34" w:rsidRDefault="003845DB" w:rsidP="003845DB">
            <w:pPr>
              <w:autoSpaceDE w:val="0"/>
              <w:autoSpaceDN w:val="0"/>
              <w:adjustRightInd w:val="0"/>
              <w:jc w:val="center"/>
              <w:rPr>
                <w:b/>
                <w:sz w:val="28"/>
                <w:szCs w:val="28"/>
              </w:rPr>
            </w:pPr>
            <w:r w:rsidRPr="00312A34">
              <w:rPr>
                <w:b/>
                <w:sz w:val="28"/>
                <w:szCs w:val="28"/>
              </w:rPr>
              <w:lastRenderedPageBreak/>
              <w:t>ЗАЯВЛЕНИЕ</w:t>
            </w:r>
          </w:p>
          <w:p w:rsidR="003845DB" w:rsidRPr="00312A34" w:rsidRDefault="003845DB" w:rsidP="003845DB">
            <w:pPr>
              <w:autoSpaceDE w:val="0"/>
              <w:autoSpaceDN w:val="0"/>
              <w:adjustRightInd w:val="0"/>
              <w:jc w:val="center"/>
              <w:rPr>
                <w:b/>
                <w:sz w:val="28"/>
                <w:szCs w:val="28"/>
              </w:rPr>
            </w:pPr>
            <w:r w:rsidRPr="00312A34">
              <w:rPr>
                <w:b/>
                <w:sz w:val="28"/>
                <w:szCs w:val="28"/>
              </w:rPr>
              <w:t>о возобновлении выплаты компенсации</w:t>
            </w:r>
          </w:p>
          <w:p w:rsidR="003845DB" w:rsidRPr="00312A34" w:rsidRDefault="003845DB" w:rsidP="003845DB">
            <w:pPr>
              <w:autoSpaceDE w:val="0"/>
              <w:autoSpaceDN w:val="0"/>
              <w:adjustRightInd w:val="0"/>
              <w:jc w:val="center"/>
              <w:rPr>
                <w:rFonts w:ascii="Times New Roman CYR" w:eastAsiaTheme="minorEastAsia" w:hAnsi="Times New Roman CYR" w:cs="Times New Roman CYR"/>
                <w:b/>
                <w:sz w:val="28"/>
                <w:szCs w:val="28"/>
              </w:rPr>
            </w:pPr>
            <w:r w:rsidRPr="00312A34">
              <w:rPr>
                <w:b/>
                <w:sz w:val="28"/>
                <w:szCs w:val="28"/>
              </w:rPr>
              <w:t xml:space="preserve">расходов </w:t>
            </w:r>
            <w:r w:rsidRPr="00312A34">
              <w:rPr>
                <w:rFonts w:ascii="Times New Roman CYR" w:eastAsiaTheme="minorEastAsia" w:hAnsi="Times New Roman CYR" w:cs="Times New Roman CYR"/>
                <w:b/>
                <w:sz w:val="28"/>
                <w:szCs w:val="28"/>
              </w:rPr>
              <w:t>на оплату жилых помещений</w:t>
            </w:r>
            <w:r>
              <w:rPr>
                <w:rFonts w:ascii="Times New Roman CYR" w:eastAsiaTheme="minorEastAsia" w:hAnsi="Times New Roman CYR" w:cs="Times New Roman CYR"/>
                <w:b/>
                <w:sz w:val="28"/>
                <w:szCs w:val="28"/>
              </w:rPr>
              <w:t xml:space="preserve"> и</w:t>
            </w:r>
          </w:p>
          <w:p w:rsidR="003845DB" w:rsidRPr="00312A34" w:rsidRDefault="003845DB" w:rsidP="003845DB">
            <w:pPr>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коммунальных услуг</w:t>
            </w:r>
            <w:r>
              <w:rPr>
                <w:rFonts w:ascii="Times New Roman CYR" w:eastAsiaTheme="minorEastAsia" w:hAnsi="Times New Roman CYR" w:cs="Times New Roman CYR"/>
                <w:b/>
                <w:sz w:val="28"/>
                <w:szCs w:val="28"/>
              </w:rPr>
              <w:t xml:space="preserve"> в размере 50 процентов</w:t>
            </w:r>
          </w:p>
        </w:tc>
      </w:tr>
      <w:tr w:rsidR="003845DB" w:rsidRPr="00312A34" w:rsidTr="001225AE">
        <w:trPr>
          <w:gridAfter w:val="1"/>
          <w:wAfter w:w="142" w:type="dxa"/>
          <w:trHeight w:val="6860"/>
        </w:trPr>
        <w:tc>
          <w:tcPr>
            <w:tcW w:w="10268" w:type="dxa"/>
            <w:gridSpan w:val="10"/>
            <w:tcBorders>
              <w:top w:val="nil"/>
              <w:left w:val="nil"/>
              <w:bottom w:val="nil"/>
              <w:right w:val="nil"/>
            </w:tcBorders>
          </w:tcPr>
          <w:p w:rsidR="003845DB" w:rsidRPr="00312A34" w:rsidRDefault="003845DB" w:rsidP="003845DB">
            <w:pPr>
              <w:autoSpaceDE w:val="0"/>
              <w:autoSpaceDN w:val="0"/>
              <w:adjustRightInd w:val="0"/>
              <w:ind w:firstLine="709"/>
              <w:jc w:val="both"/>
              <w:rPr>
                <w:sz w:val="28"/>
                <w:szCs w:val="28"/>
              </w:rPr>
            </w:pPr>
            <w:r w:rsidRPr="00312A34">
              <w:rPr>
                <w:sz w:val="28"/>
                <w:szCs w:val="28"/>
              </w:rPr>
              <w:t xml:space="preserve">Прошу возобновить выплату компенсации расходов на оплату жилых помещений и коммунальных услуг </w:t>
            </w:r>
            <w:r w:rsidRPr="001706AD">
              <w:rPr>
                <w:rFonts w:ascii="Times New Roman CYR" w:eastAsiaTheme="minorEastAsia" w:hAnsi="Times New Roman CYR" w:cs="Times New Roman CYR"/>
                <w:sz w:val="28"/>
                <w:szCs w:val="28"/>
              </w:rPr>
              <w:t>в размере 50 процентов</w:t>
            </w:r>
            <w:r w:rsidRPr="00312A34">
              <w:rPr>
                <w:sz w:val="28"/>
                <w:szCs w:val="28"/>
              </w:rPr>
              <w:t xml:space="preserve"> в соответствии </w:t>
            </w:r>
            <w:r w:rsidR="000E74E1">
              <w:rPr>
                <w:sz w:val="28"/>
                <w:szCs w:val="28"/>
              </w:rPr>
              <w:t xml:space="preserve">                          </w:t>
            </w:r>
            <w:r w:rsidR="000E74E1" w:rsidRPr="00693193">
              <w:rPr>
                <w:rFonts w:ascii="Times New Roman CYR" w:eastAsiaTheme="minorEastAsia" w:hAnsi="Times New Roman CYR" w:cs="Times New Roman CYR"/>
                <w:sz w:val="28"/>
                <w:szCs w:val="28"/>
              </w:rPr>
              <w:t xml:space="preserve">с </w:t>
            </w:r>
            <w:r w:rsidR="000E74E1" w:rsidRPr="0041539C">
              <w:rPr>
                <w:sz w:val="28"/>
                <w:szCs w:val="28"/>
              </w:rPr>
              <w:t xml:space="preserve">Федеральным  </w:t>
            </w:r>
            <w:hyperlink r:id="rId15" w:history="1">
              <w:r w:rsidR="000E74E1" w:rsidRPr="0041539C">
                <w:rPr>
                  <w:rFonts w:cs="Courier New"/>
                  <w:sz w:val="28"/>
                  <w:szCs w:val="28"/>
                </w:rPr>
                <w:t>законом</w:t>
              </w:r>
            </w:hyperlink>
            <w:r w:rsidR="000E74E1" w:rsidRPr="0041539C">
              <w:rPr>
                <w:sz w:val="28"/>
                <w:szCs w:val="28"/>
              </w:rPr>
              <w:t xml:space="preserve"> </w:t>
            </w:r>
            <w:hyperlink r:id="rId16" w:history="1">
              <w:r w:rsidR="00DC19D3" w:rsidRPr="0041539C">
                <w:rPr>
                  <w:rFonts w:cs="Courier New"/>
                  <w:sz w:val="28"/>
                  <w:szCs w:val="28"/>
                </w:rPr>
                <w:t xml:space="preserve">от </w:t>
              </w:r>
              <w:r w:rsidR="00DC19D3">
                <w:rPr>
                  <w:rFonts w:cs="Courier New"/>
                  <w:sz w:val="28"/>
                  <w:szCs w:val="28"/>
                </w:rPr>
                <w:t>1</w:t>
              </w:r>
              <w:r w:rsidR="00DC19D3" w:rsidRPr="0041539C">
                <w:rPr>
                  <w:rFonts w:cs="Courier New"/>
                  <w:sz w:val="28"/>
                  <w:szCs w:val="28"/>
                </w:rPr>
                <w:t>2.</w:t>
              </w:r>
              <w:r w:rsidR="00DC19D3">
                <w:rPr>
                  <w:rFonts w:cs="Courier New"/>
                  <w:sz w:val="28"/>
                  <w:szCs w:val="28"/>
                </w:rPr>
                <w:t>0</w:t>
              </w:r>
              <w:r w:rsidR="00DC19D3" w:rsidRPr="0041539C">
                <w:rPr>
                  <w:rFonts w:cs="Courier New"/>
                  <w:sz w:val="28"/>
                  <w:szCs w:val="28"/>
                </w:rPr>
                <w:t xml:space="preserve">1.1995 № </w:t>
              </w:r>
              <w:r w:rsidR="00DC19D3">
                <w:rPr>
                  <w:rFonts w:cs="Courier New"/>
                  <w:sz w:val="28"/>
                  <w:szCs w:val="28"/>
                </w:rPr>
                <w:t>5</w:t>
              </w:r>
              <w:r w:rsidR="00DC19D3" w:rsidRPr="0041539C">
                <w:rPr>
                  <w:rFonts w:cs="Courier New"/>
                  <w:sz w:val="28"/>
                  <w:szCs w:val="28"/>
                </w:rPr>
                <w:t xml:space="preserve">-ФЗ «О </w:t>
              </w:r>
              <w:r w:rsidR="00DC19D3">
                <w:rPr>
                  <w:rFonts w:cs="Courier New"/>
                  <w:sz w:val="28"/>
                  <w:szCs w:val="28"/>
                </w:rPr>
                <w:t>ветеранах</w:t>
              </w:r>
            </w:hyperlink>
            <w:r w:rsidR="00DC19D3">
              <w:rPr>
                <w:rFonts w:cs="Courier New"/>
                <w:sz w:val="28"/>
                <w:szCs w:val="28"/>
              </w:rPr>
              <w:t>»</w:t>
            </w:r>
            <w:r w:rsidR="00DC19D3">
              <w:rPr>
                <w:rFonts w:cs="Courier New"/>
                <w:sz w:val="28"/>
                <w:szCs w:val="28"/>
              </w:rPr>
              <w:t>.</w:t>
            </w:r>
            <w:r w:rsidR="000E74E1" w:rsidRPr="0041539C">
              <w:rPr>
                <w:sz w:val="28"/>
                <w:szCs w:val="28"/>
              </w:rPr>
              <w:t xml:space="preserve"> </w:t>
            </w:r>
          </w:p>
          <w:p w:rsidR="003845DB" w:rsidRPr="00312A34" w:rsidRDefault="003845DB" w:rsidP="003845DB">
            <w:pPr>
              <w:widowControl w:val="0"/>
              <w:autoSpaceDE w:val="0"/>
              <w:autoSpaceDN w:val="0"/>
              <w:ind w:firstLine="709"/>
              <w:jc w:val="both"/>
              <w:rPr>
                <w:sz w:val="28"/>
                <w:szCs w:val="28"/>
              </w:rPr>
            </w:pPr>
            <w:r w:rsidRPr="00312A34">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3845DB" w:rsidRPr="00312A34" w:rsidRDefault="003845DB" w:rsidP="003845DB">
            <w:pPr>
              <w:autoSpaceDE w:val="0"/>
              <w:autoSpaceDN w:val="0"/>
              <w:adjustRightInd w:val="0"/>
              <w:jc w:val="center"/>
              <w:rPr>
                <w:sz w:val="28"/>
                <w:szCs w:val="28"/>
              </w:rPr>
            </w:pPr>
          </w:p>
          <w:p w:rsidR="003845DB" w:rsidRPr="00312A34" w:rsidRDefault="003845DB" w:rsidP="003845DB">
            <w:pPr>
              <w:autoSpaceDE w:val="0"/>
              <w:autoSpaceDN w:val="0"/>
              <w:adjustRightInd w:val="0"/>
              <w:jc w:val="center"/>
              <w:rPr>
                <w:rFonts w:eastAsiaTheme="minorHAnsi"/>
                <w:sz w:val="28"/>
                <w:szCs w:val="28"/>
                <w:lang w:eastAsia="en-US"/>
              </w:rPr>
            </w:pPr>
            <w:r w:rsidRPr="00312A34">
              <w:rPr>
                <w:sz w:val="28"/>
                <w:szCs w:val="28"/>
              </w:rPr>
              <w:t xml:space="preserve">Сведения о лицах, зарегистрированных совместно с заявителем </w:t>
            </w:r>
          </w:p>
          <w:p w:rsidR="003845DB" w:rsidRPr="00312A34" w:rsidRDefault="003845DB" w:rsidP="003845DB">
            <w:pPr>
              <w:widowControl w:val="0"/>
              <w:autoSpaceDE w:val="0"/>
              <w:autoSpaceDN w:val="0"/>
              <w:jc w:val="center"/>
              <w:rPr>
                <w:sz w:val="28"/>
                <w:szCs w:val="28"/>
              </w:rPr>
            </w:pPr>
            <w:r w:rsidRPr="00312A34">
              <w:rPr>
                <w:sz w:val="28"/>
                <w:szCs w:val="28"/>
              </w:rPr>
              <w:t xml:space="preserve">по месту его жительства </w:t>
            </w:r>
          </w:p>
          <w:p w:rsidR="003845DB" w:rsidRPr="00312A34" w:rsidRDefault="003845DB" w:rsidP="003845DB">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 xml:space="preserve">№ </w:t>
                  </w:r>
                  <w:proofErr w:type="gramStart"/>
                  <w:r w:rsidRPr="00312A34">
                    <w:rPr>
                      <w:sz w:val="20"/>
                      <w:szCs w:val="20"/>
                    </w:rPr>
                    <w:t>п</w:t>
                  </w:r>
                  <w:proofErr w:type="gramEnd"/>
                  <w:r w:rsidRPr="00312A34">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 xml:space="preserve">Фамилия, </w:t>
                  </w:r>
                </w:p>
                <w:p w:rsidR="003845DB" w:rsidRPr="00312A34" w:rsidRDefault="003845DB" w:rsidP="003845DB">
                  <w:pPr>
                    <w:widowControl w:val="0"/>
                    <w:autoSpaceDE w:val="0"/>
                    <w:autoSpaceDN w:val="0"/>
                    <w:adjustRightInd w:val="0"/>
                    <w:jc w:val="center"/>
                    <w:rPr>
                      <w:sz w:val="20"/>
                      <w:szCs w:val="20"/>
                    </w:rPr>
                  </w:pPr>
                  <w:r w:rsidRPr="00312A34">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sz w:val="20"/>
                      <w:szCs w:val="20"/>
                    </w:rPr>
                  </w:pPr>
                  <w:r w:rsidRPr="00312A34">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Документ, подтверждающий </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родство</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w:t>
                  </w:r>
                  <w:proofErr w:type="gramStart"/>
                  <w:r w:rsidRPr="00312A34">
                    <w:rPr>
                      <w:rFonts w:eastAsiaTheme="minorHAnsi"/>
                      <w:sz w:val="20"/>
                      <w:szCs w:val="20"/>
                      <w:lang w:eastAsia="en-US"/>
                    </w:rPr>
                    <w:t xml:space="preserve">с заявителем (реквизиты записи </w:t>
                  </w:r>
                  <w:proofErr w:type="gramEnd"/>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акта о заключении брака,</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о рождении детей ‒ номер </w:t>
                  </w:r>
                </w:p>
                <w:p w:rsidR="003845DB" w:rsidRPr="00312A34" w:rsidRDefault="003845DB" w:rsidP="003845DB">
                  <w:pPr>
                    <w:widowControl w:val="0"/>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записи, дата записи, </w:t>
                  </w:r>
                </w:p>
                <w:p w:rsidR="003845DB" w:rsidRPr="00312A34" w:rsidRDefault="003845DB" w:rsidP="003845DB">
                  <w:pPr>
                    <w:widowControl w:val="0"/>
                    <w:autoSpaceDE w:val="0"/>
                    <w:autoSpaceDN w:val="0"/>
                    <w:adjustRightInd w:val="0"/>
                    <w:jc w:val="center"/>
                    <w:rPr>
                      <w:sz w:val="20"/>
                      <w:szCs w:val="20"/>
                    </w:rPr>
                  </w:pPr>
                  <w:r w:rsidRPr="00312A34">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both"/>
                    <w:rPr>
                      <w:sz w:val="20"/>
                      <w:szCs w:val="20"/>
                    </w:rPr>
                  </w:pPr>
                  <w:r w:rsidRPr="00312A34">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jc w:val="both"/>
                    <w:rPr>
                      <w:sz w:val="20"/>
                      <w:szCs w:val="20"/>
                    </w:rPr>
                  </w:pPr>
                  <w:r w:rsidRPr="00312A34">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autoSpaceDE w:val="0"/>
                    <w:autoSpaceDN w:val="0"/>
                    <w:adjustRightInd w:val="0"/>
                    <w:rPr>
                      <w:sz w:val="20"/>
                      <w:szCs w:val="20"/>
                    </w:rPr>
                  </w:pPr>
                </w:p>
              </w:tc>
            </w:tr>
          </w:tbl>
          <w:p w:rsidR="003845DB" w:rsidRDefault="003845DB" w:rsidP="003845DB">
            <w:pPr>
              <w:widowControl w:val="0"/>
              <w:autoSpaceDE w:val="0"/>
              <w:autoSpaceDN w:val="0"/>
              <w:jc w:val="center"/>
              <w:rPr>
                <w:sz w:val="28"/>
                <w:szCs w:val="28"/>
              </w:rPr>
            </w:pPr>
          </w:p>
          <w:p w:rsidR="00F252F2" w:rsidRDefault="00F252F2" w:rsidP="003845DB">
            <w:pPr>
              <w:widowControl w:val="0"/>
              <w:autoSpaceDE w:val="0"/>
              <w:autoSpaceDN w:val="0"/>
              <w:jc w:val="center"/>
              <w:rPr>
                <w:sz w:val="28"/>
                <w:szCs w:val="28"/>
              </w:rPr>
            </w:pPr>
          </w:p>
          <w:p w:rsidR="00DC19D3" w:rsidRDefault="00DC19D3" w:rsidP="003845DB">
            <w:pPr>
              <w:widowControl w:val="0"/>
              <w:autoSpaceDE w:val="0"/>
              <w:autoSpaceDN w:val="0"/>
              <w:jc w:val="center"/>
              <w:rPr>
                <w:sz w:val="28"/>
                <w:szCs w:val="28"/>
              </w:rPr>
            </w:pPr>
          </w:p>
          <w:p w:rsidR="00DC19D3" w:rsidRDefault="00DC19D3" w:rsidP="003845DB">
            <w:pPr>
              <w:widowControl w:val="0"/>
              <w:autoSpaceDE w:val="0"/>
              <w:autoSpaceDN w:val="0"/>
              <w:jc w:val="center"/>
              <w:rPr>
                <w:sz w:val="28"/>
                <w:szCs w:val="28"/>
              </w:rPr>
            </w:pPr>
          </w:p>
          <w:p w:rsidR="00DC19D3" w:rsidRDefault="00DC19D3" w:rsidP="003845DB">
            <w:pPr>
              <w:widowControl w:val="0"/>
              <w:autoSpaceDE w:val="0"/>
              <w:autoSpaceDN w:val="0"/>
              <w:jc w:val="center"/>
              <w:rPr>
                <w:sz w:val="28"/>
                <w:szCs w:val="28"/>
              </w:rPr>
            </w:pPr>
          </w:p>
          <w:p w:rsidR="00DC19D3" w:rsidRDefault="00DC19D3" w:rsidP="003845DB">
            <w:pPr>
              <w:widowControl w:val="0"/>
              <w:autoSpaceDE w:val="0"/>
              <w:autoSpaceDN w:val="0"/>
              <w:jc w:val="center"/>
              <w:rPr>
                <w:sz w:val="28"/>
                <w:szCs w:val="28"/>
              </w:rPr>
            </w:pPr>
          </w:p>
          <w:p w:rsidR="00DC19D3" w:rsidRDefault="00DC19D3" w:rsidP="003845DB">
            <w:pPr>
              <w:widowControl w:val="0"/>
              <w:autoSpaceDE w:val="0"/>
              <w:autoSpaceDN w:val="0"/>
              <w:jc w:val="center"/>
              <w:rPr>
                <w:sz w:val="28"/>
                <w:szCs w:val="28"/>
              </w:rPr>
            </w:pPr>
          </w:p>
          <w:p w:rsidR="00DC19D3" w:rsidRPr="00312A34" w:rsidRDefault="00DC19D3" w:rsidP="003845DB">
            <w:pPr>
              <w:widowControl w:val="0"/>
              <w:autoSpaceDE w:val="0"/>
              <w:autoSpaceDN w:val="0"/>
              <w:jc w:val="center"/>
              <w:rPr>
                <w:sz w:val="28"/>
                <w:szCs w:val="28"/>
              </w:rPr>
            </w:pPr>
          </w:p>
        </w:tc>
      </w:tr>
      <w:tr w:rsidR="003845DB" w:rsidRPr="00312A34" w:rsidTr="003845DB">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rFonts w:eastAsiaTheme="minorHAnsi"/>
                <w:sz w:val="28"/>
                <w:szCs w:val="28"/>
                <w:lang w:eastAsia="en-US"/>
              </w:rPr>
            </w:pPr>
            <w:r w:rsidRPr="00312A34">
              <w:rPr>
                <w:sz w:val="28"/>
                <w:szCs w:val="28"/>
              </w:rPr>
              <w:lastRenderedPageBreak/>
              <w:t xml:space="preserve">Сведения о лицах, зарегистрированных совместно с заявителем </w:t>
            </w:r>
          </w:p>
          <w:p w:rsidR="003845DB" w:rsidRPr="00312A34" w:rsidRDefault="003845DB" w:rsidP="003845DB">
            <w:pPr>
              <w:widowControl w:val="0"/>
              <w:tabs>
                <w:tab w:val="left" w:pos="8222"/>
              </w:tabs>
              <w:autoSpaceDE w:val="0"/>
              <w:autoSpaceDN w:val="0"/>
              <w:jc w:val="center"/>
              <w:rPr>
                <w:sz w:val="28"/>
                <w:szCs w:val="28"/>
              </w:rPr>
            </w:pPr>
            <w:r w:rsidRPr="00312A34">
              <w:rPr>
                <w:sz w:val="28"/>
                <w:szCs w:val="28"/>
              </w:rPr>
              <w:t>по месту его пребывания</w:t>
            </w:r>
          </w:p>
          <w:p w:rsidR="003845DB" w:rsidRPr="00312A34" w:rsidRDefault="003845DB" w:rsidP="003845DB">
            <w:pPr>
              <w:widowControl w:val="0"/>
              <w:tabs>
                <w:tab w:val="left" w:pos="8222"/>
              </w:tabs>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 xml:space="preserve">№ </w:t>
                  </w:r>
                  <w:proofErr w:type="gramStart"/>
                  <w:r w:rsidRPr="00312A34">
                    <w:rPr>
                      <w:sz w:val="20"/>
                      <w:szCs w:val="20"/>
                    </w:rPr>
                    <w:t>п</w:t>
                  </w:r>
                  <w:proofErr w:type="gramEnd"/>
                  <w:r w:rsidRPr="00312A34">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 xml:space="preserve">Фамилия, </w:t>
                  </w:r>
                </w:p>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sz w:val="20"/>
                      <w:szCs w:val="20"/>
                    </w:rPr>
                  </w:pPr>
                  <w:r w:rsidRPr="00312A34">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Документ, подтверждающий </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родство</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w:t>
                  </w:r>
                  <w:proofErr w:type="gramStart"/>
                  <w:r w:rsidRPr="00312A34">
                    <w:rPr>
                      <w:rFonts w:eastAsiaTheme="minorHAnsi"/>
                      <w:sz w:val="20"/>
                      <w:szCs w:val="20"/>
                      <w:lang w:eastAsia="en-US"/>
                    </w:rPr>
                    <w:t xml:space="preserve">с заявителем (реквизиты записи </w:t>
                  </w:r>
                  <w:proofErr w:type="gramEnd"/>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акта о заключении брака,</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 о рождении детей ‒ номер </w:t>
                  </w:r>
                </w:p>
                <w:p w:rsidR="003845DB" w:rsidRPr="00312A34" w:rsidRDefault="003845DB" w:rsidP="003845DB">
                  <w:pPr>
                    <w:widowControl w:val="0"/>
                    <w:tabs>
                      <w:tab w:val="left" w:pos="8222"/>
                    </w:tabs>
                    <w:autoSpaceDE w:val="0"/>
                    <w:autoSpaceDN w:val="0"/>
                    <w:adjustRightInd w:val="0"/>
                    <w:jc w:val="center"/>
                    <w:rPr>
                      <w:rFonts w:eastAsiaTheme="minorHAnsi"/>
                      <w:sz w:val="20"/>
                      <w:szCs w:val="20"/>
                      <w:lang w:eastAsia="en-US"/>
                    </w:rPr>
                  </w:pPr>
                  <w:r w:rsidRPr="00312A34">
                    <w:rPr>
                      <w:rFonts w:eastAsiaTheme="minorHAnsi"/>
                      <w:sz w:val="20"/>
                      <w:szCs w:val="20"/>
                      <w:lang w:eastAsia="en-US"/>
                    </w:rPr>
                    <w:t xml:space="preserve">записи, дата записи, </w:t>
                  </w:r>
                </w:p>
                <w:p w:rsidR="003845DB" w:rsidRPr="00312A34" w:rsidRDefault="003845DB" w:rsidP="003845DB">
                  <w:pPr>
                    <w:widowControl w:val="0"/>
                    <w:tabs>
                      <w:tab w:val="left" w:pos="8222"/>
                    </w:tabs>
                    <w:autoSpaceDE w:val="0"/>
                    <w:autoSpaceDN w:val="0"/>
                    <w:adjustRightInd w:val="0"/>
                    <w:jc w:val="center"/>
                    <w:rPr>
                      <w:sz w:val="20"/>
                      <w:szCs w:val="20"/>
                    </w:rPr>
                  </w:pPr>
                  <w:r w:rsidRPr="00312A34">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both"/>
                    <w:rPr>
                      <w:sz w:val="20"/>
                      <w:szCs w:val="20"/>
                    </w:rPr>
                  </w:pPr>
                  <w:r w:rsidRPr="00312A34">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r>
            <w:tr w:rsidR="003845DB" w:rsidRPr="00312A34" w:rsidTr="003845DB">
              <w:tc>
                <w:tcPr>
                  <w:tcW w:w="510"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both"/>
                    <w:rPr>
                      <w:sz w:val="20"/>
                      <w:szCs w:val="20"/>
                    </w:rPr>
                  </w:pPr>
                  <w:r w:rsidRPr="00312A34">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sz w:val="20"/>
                      <w:szCs w:val="20"/>
                    </w:rPr>
                  </w:pPr>
                </w:p>
              </w:tc>
            </w:tr>
          </w:tbl>
          <w:p w:rsidR="003845DB" w:rsidRDefault="003845DB" w:rsidP="003845DB">
            <w:pPr>
              <w:widowControl w:val="0"/>
              <w:tabs>
                <w:tab w:val="left" w:pos="8222"/>
              </w:tabs>
              <w:jc w:val="center"/>
              <w:rPr>
                <w:rFonts w:eastAsiaTheme="minorHAnsi"/>
                <w:sz w:val="28"/>
                <w:szCs w:val="28"/>
                <w:lang w:eastAsia="en-US"/>
              </w:rPr>
            </w:pPr>
          </w:p>
          <w:p w:rsidR="003845DB" w:rsidRPr="00312A34" w:rsidRDefault="003845DB" w:rsidP="003845DB">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3845DB" w:rsidRPr="00312A34" w:rsidRDefault="003845DB" w:rsidP="003845DB">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3845DB" w:rsidRPr="00312A34" w:rsidRDefault="003845DB" w:rsidP="003845DB">
            <w:pPr>
              <w:widowControl w:val="0"/>
              <w:tabs>
                <w:tab w:val="left" w:pos="8222"/>
              </w:tabs>
              <w:jc w:val="center"/>
              <w:rPr>
                <w:rFonts w:eastAsiaTheme="minorHAnsi"/>
                <w:lang w:eastAsia="en-US"/>
              </w:rPr>
            </w:pPr>
          </w:p>
          <w:p w:rsidR="003845DB" w:rsidRPr="00312A34" w:rsidRDefault="003845DB" w:rsidP="003845DB">
            <w:pPr>
              <w:widowControl w:val="0"/>
              <w:tabs>
                <w:tab w:val="left" w:pos="8222"/>
              </w:tabs>
              <w:jc w:val="center"/>
              <w:rPr>
                <w:bCs/>
                <w:sz w:val="4"/>
                <w:szCs w:val="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3711"/>
              <w:gridCol w:w="2061"/>
              <w:gridCol w:w="4429"/>
            </w:tblGrid>
            <w:tr w:rsidR="003845DB" w:rsidRPr="00312A34" w:rsidTr="003845DB">
              <w:trPr>
                <w:trHeight w:val="489"/>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Наличие просуженной задолженности по оплате (да/нет) </w:t>
                  </w:r>
                </w:p>
              </w:tc>
            </w:tr>
            <w:tr w:rsidR="003845DB" w:rsidRPr="00312A34" w:rsidTr="003845DB">
              <w:trPr>
                <w:trHeight w:val="237"/>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53"/>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37"/>
              </w:trPr>
              <w:tc>
                <w:tcPr>
                  <w:tcW w:w="371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bl>
          <w:p w:rsidR="003845DB" w:rsidRPr="00312A34" w:rsidRDefault="003845DB" w:rsidP="003845DB">
            <w:pPr>
              <w:widowControl w:val="0"/>
              <w:tabs>
                <w:tab w:val="left" w:pos="8222"/>
              </w:tabs>
              <w:jc w:val="center"/>
              <w:rPr>
                <w:rFonts w:eastAsiaTheme="minorHAnsi"/>
                <w:sz w:val="22"/>
                <w:szCs w:val="22"/>
                <w:lang w:eastAsia="en-US"/>
              </w:rPr>
            </w:pPr>
          </w:p>
          <w:p w:rsidR="003845DB" w:rsidRPr="00312A34" w:rsidRDefault="003845DB" w:rsidP="003845DB">
            <w:pPr>
              <w:widowControl w:val="0"/>
              <w:tabs>
                <w:tab w:val="left" w:pos="8222"/>
              </w:tabs>
              <w:jc w:val="center"/>
              <w:rPr>
                <w:rFonts w:eastAsiaTheme="minorHAnsi"/>
                <w:sz w:val="28"/>
                <w:szCs w:val="28"/>
                <w:lang w:eastAsia="en-US"/>
              </w:rPr>
            </w:pPr>
            <w:proofErr w:type="gramStart"/>
            <w:r w:rsidRPr="006C51E9">
              <w:rPr>
                <w:rFonts w:eastAsiaTheme="minorHAnsi"/>
                <w:sz w:val="28"/>
                <w:szCs w:val="28"/>
                <w:lang w:eastAsia="en-US"/>
              </w:rPr>
              <w:t xml:space="preserve">Сведения </w:t>
            </w:r>
            <w:r w:rsidRPr="006C51E9">
              <w:rPr>
                <w:sz w:val="28"/>
                <w:szCs w:val="28"/>
              </w:rPr>
              <w:t xml:space="preserve"> об услугах (</w:t>
            </w:r>
            <w:r w:rsidRPr="006C51E9">
              <w:rPr>
                <w:rFonts w:eastAsiaTheme="minorHAnsi"/>
                <w:sz w:val="28"/>
                <w:szCs w:val="28"/>
                <w:lang w:eastAsia="en-US"/>
              </w:rPr>
              <w:t>оплата</w:t>
            </w:r>
            <w:r w:rsidRPr="00312A34">
              <w:rPr>
                <w:rFonts w:eastAsiaTheme="minorHAnsi"/>
                <w:sz w:val="28"/>
                <w:szCs w:val="28"/>
                <w:lang w:eastAsia="en-US"/>
              </w:rPr>
              <w:t xml:space="preserve"> жилых помещений и коммунальных услуг  </w:t>
            </w:r>
            <w:proofErr w:type="gramEnd"/>
          </w:p>
          <w:p w:rsidR="003845DB" w:rsidRPr="00312A34" w:rsidRDefault="003845DB" w:rsidP="003845DB">
            <w:pPr>
              <w:widowControl w:val="0"/>
              <w:tabs>
                <w:tab w:val="left" w:pos="8222"/>
              </w:tabs>
              <w:jc w:val="center"/>
              <w:rPr>
                <w:rFonts w:eastAsiaTheme="minorHAnsi"/>
                <w:sz w:val="28"/>
                <w:szCs w:val="28"/>
                <w:lang w:eastAsia="en-US"/>
              </w:rPr>
            </w:pPr>
            <w:r w:rsidRPr="00312A34">
              <w:rPr>
                <w:rFonts w:eastAsiaTheme="minorHAnsi"/>
                <w:sz w:val="28"/>
                <w:szCs w:val="28"/>
                <w:lang w:eastAsia="en-US"/>
              </w:rPr>
              <w:t>по месту жительства заявителя)</w:t>
            </w:r>
          </w:p>
          <w:p w:rsidR="003845DB" w:rsidRPr="00312A34" w:rsidRDefault="003845DB" w:rsidP="003845DB">
            <w:pPr>
              <w:widowControl w:val="0"/>
              <w:tabs>
                <w:tab w:val="left" w:pos="8222"/>
              </w:tabs>
              <w:jc w:val="center"/>
              <w:rPr>
                <w:bCs/>
              </w:rPr>
            </w:pPr>
          </w:p>
          <w:p w:rsidR="003845DB" w:rsidRPr="00312A34" w:rsidRDefault="003845DB" w:rsidP="003845DB">
            <w:pPr>
              <w:widowControl w:val="0"/>
              <w:tabs>
                <w:tab w:val="left" w:pos="8222"/>
              </w:tabs>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firstRow="0" w:lastRow="0" w:firstColumn="0" w:lastColumn="0" w:noHBand="0" w:noVBand="0"/>
            </w:tblPr>
            <w:tblGrid>
              <w:gridCol w:w="3653"/>
              <w:gridCol w:w="2107"/>
              <w:gridCol w:w="4355"/>
            </w:tblGrid>
            <w:tr w:rsidR="003845DB" w:rsidRPr="00312A34" w:rsidTr="003845DB">
              <w:trPr>
                <w:trHeight w:val="46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jc w:val="center"/>
                    <w:rPr>
                      <w:bCs/>
                      <w:sz w:val="20"/>
                      <w:szCs w:val="20"/>
                    </w:rPr>
                  </w:pPr>
                  <w:r w:rsidRPr="00312A34">
                    <w:rPr>
                      <w:bCs/>
                      <w:sz w:val="20"/>
                      <w:szCs w:val="20"/>
                    </w:rPr>
                    <w:t xml:space="preserve">Наличие просуженной задолженности по оплате (да/нет) </w:t>
                  </w:r>
                </w:p>
              </w:tc>
            </w:tr>
            <w:tr w:rsidR="003845DB" w:rsidRPr="00312A34" w:rsidTr="003845DB">
              <w:trPr>
                <w:trHeight w:val="22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40"/>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rPr>
                  </w:pPr>
                </w:p>
              </w:tc>
            </w:tr>
            <w:tr w:rsidR="003845DB" w:rsidRPr="00312A34" w:rsidTr="003845DB">
              <w:trPr>
                <w:trHeight w:val="225"/>
              </w:trPr>
              <w:tc>
                <w:tcPr>
                  <w:tcW w:w="3653"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c>
                <w:tcPr>
                  <w:tcW w:w="2107"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c>
                <w:tcPr>
                  <w:tcW w:w="4355" w:type="dxa"/>
                  <w:tcBorders>
                    <w:top w:val="single" w:sz="4" w:space="0" w:color="auto"/>
                    <w:left w:val="single" w:sz="4" w:space="0" w:color="auto"/>
                    <w:bottom w:val="single" w:sz="4" w:space="0" w:color="auto"/>
                    <w:right w:val="single" w:sz="4" w:space="0" w:color="auto"/>
                  </w:tcBorders>
                </w:tcPr>
                <w:p w:rsidR="003845DB" w:rsidRPr="00312A34" w:rsidRDefault="003845DB" w:rsidP="003845DB">
                  <w:pPr>
                    <w:widowControl w:val="0"/>
                    <w:tabs>
                      <w:tab w:val="left" w:pos="8222"/>
                    </w:tabs>
                    <w:autoSpaceDE w:val="0"/>
                    <w:autoSpaceDN w:val="0"/>
                    <w:adjustRightInd w:val="0"/>
                    <w:rPr>
                      <w:bCs/>
                      <w:sz w:val="20"/>
                      <w:szCs w:val="20"/>
                      <w:highlight w:val="yellow"/>
                    </w:rPr>
                  </w:pPr>
                </w:p>
              </w:tc>
            </w:tr>
          </w:tbl>
          <w:p w:rsidR="003845DB" w:rsidRPr="00312A34" w:rsidRDefault="003845DB" w:rsidP="003845DB">
            <w:pPr>
              <w:tabs>
                <w:tab w:val="left" w:pos="8222"/>
              </w:tabs>
              <w:autoSpaceDE w:val="0"/>
              <w:autoSpaceDN w:val="0"/>
              <w:adjustRightInd w:val="0"/>
              <w:ind w:firstLine="709"/>
              <w:jc w:val="center"/>
              <w:outlineLvl w:val="2"/>
              <w:rPr>
                <w:sz w:val="28"/>
                <w:szCs w:val="28"/>
              </w:rPr>
            </w:pPr>
          </w:p>
          <w:p w:rsidR="003845DB" w:rsidRPr="00312A34" w:rsidRDefault="003845DB" w:rsidP="003845DB">
            <w:pPr>
              <w:widowControl w:val="0"/>
              <w:tabs>
                <w:tab w:val="left" w:pos="8222"/>
              </w:tabs>
              <w:autoSpaceDE w:val="0"/>
              <w:autoSpaceDN w:val="0"/>
              <w:ind w:firstLine="709"/>
              <w:rPr>
                <w:sz w:val="28"/>
                <w:szCs w:val="28"/>
              </w:rPr>
            </w:pPr>
            <w:r w:rsidRPr="00312A34">
              <w:rPr>
                <w:sz w:val="28"/>
                <w:szCs w:val="28"/>
              </w:rPr>
              <w:t>Прошу перечислять денежные средства (</w:t>
            </w:r>
            <w:proofErr w:type="gramStart"/>
            <w:r w:rsidRPr="00312A34">
              <w:rPr>
                <w:sz w:val="28"/>
                <w:szCs w:val="28"/>
              </w:rPr>
              <w:t>нужное</w:t>
            </w:r>
            <w:proofErr w:type="gramEnd"/>
            <w:r w:rsidRPr="00312A34">
              <w:rPr>
                <w:sz w:val="28"/>
                <w:szCs w:val="28"/>
              </w:rPr>
              <w:t xml:space="preserve"> указать):</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r w:rsidRPr="00312A34">
              <w:rPr>
                <w:rFonts w:eastAsiaTheme="majorEastAsia"/>
                <w:bCs/>
                <w:sz w:val="28"/>
                <w:szCs w:val="28"/>
              </w:rPr>
              <w:t>- на расчетный счет № _______________________________________________, банк ________________________________________________ № ________________;</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sz w:val="28"/>
                <w:szCs w:val="28"/>
              </w:rPr>
            </w:pPr>
            <w:r w:rsidRPr="00312A34">
              <w:rPr>
                <w:rFonts w:eastAsiaTheme="majorEastAsia"/>
                <w:bCs/>
                <w:sz w:val="28"/>
                <w:szCs w:val="28"/>
              </w:rPr>
              <w:t>- выплачивать через отделение почтовой связи по адресу:_</w:t>
            </w:r>
            <w:r w:rsidRPr="00312A34">
              <w:rPr>
                <w:sz w:val="28"/>
                <w:szCs w:val="28"/>
              </w:rPr>
              <w:t>_________________</w:t>
            </w:r>
          </w:p>
          <w:p w:rsidR="003845DB" w:rsidRPr="00312A34" w:rsidRDefault="003845DB" w:rsidP="003845DB">
            <w:pPr>
              <w:keepLines/>
              <w:widowControl w:val="0"/>
              <w:tabs>
                <w:tab w:val="left" w:pos="8222"/>
                <w:tab w:val="left" w:pos="10205"/>
              </w:tabs>
              <w:autoSpaceDE w:val="0"/>
              <w:autoSpaceDN w:val="0"/>
              <w:adjustRightInd w:val="0"/>
              <w:jc w:val="both"/>
              <w:outlineLvl w:val="0"/>
              <w:rPr>
                <w:sz w:val="28"/>
                <w:szCs w:val="28"/>
              </w:rPr>
            </w:pPr>
            <w:r w:rsidRPr="00312A34">
              <w:rPr>
                <w:sz w:val="28"/>
                <w:szCs w:val="28"/>
              </w:rPr>
              <w:t>_______________________________________________________________________.</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sz w:val="28"/>
                <w:szCs w:val="28"/>
              </w:rPr>
            </w:pPr>
            <w:proofErr w:type="gramStart"/>
            <w:r w:rsidRPr="00312A34">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sidRPr="00312A34">
              <w:rPr>
                <w:rFonts w:eastAsia="Calibri"/>
                <w:bCs/>
                <w:sz w:val="28"/>
                <w:szCs w:val="28"/>
              </w:rPr>
              <w:t xml:space="preserve">областное государственное бюджетное учреждение «Многофункциональный центр </w:t>
            </w:r>
            <w:r w:rsidRPr="00312A34">
              <w:rPr>
                <w:rFonts w:eastAsia="Calibri"/>
                <w:bCs/>
                <w:sz w:val="28"/>
                <w:szCs w:val="28"/>
              </w:rPr>
              <w:lastRenderedPageBreak/>
              <w:t>по предоставлению государственных и муниципальных услуг населению» (далее – СОГБУ МФЦ)</w:t>
            </w:r>
            <w:r w:rsidRPr="00312A34">
              <w:rPr>
                <w:rFonts w:eastAsiaTheme="majorEastAsia"/>
                <w:bCs/>
                <w:sz w:val="28"/>
                <w:szCs w:val="28"/>
              </w:rPr>
              <w:t xml:space="preserve"> о наступлении обстоятельств, влияющих на предоставление денежных выплат (перемена места жительства, изменение состава семьи и др.).</w:t>
            </w:r>
            <w:proofErr w:type="gramEnd"/>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ajorEastAsia"/>
                <w:bCs/>
                <w:sz w:val="28"/>
                <w:szCs w:val="28"/>
              </w:rPr>
            </w:pPr>
            <w:r w:rsidRPr="00312A34">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3845DB" w:rsidRPr="00312A34" w:rsidRDefault="003845DB" w:rsidP="003845DB">
            <w:pPr>
              <w:keepLines/>
              <w:widowControl w:val="0"/>
              <w:tabs>
                <w:tab w:val="left" w:pos="8222"/>
                <w:tab w:val="left" w:pos="10205"/>
              </w:tabs>
              <w:autoSpaceDE w:val="0"/>
              <w:autoSpaceDN w:val="0"/>
              <w:adjustRightInd w:val="0"/>
              <w:ind w:firstLine="709"/>
              <w:jc w:val="both"/>
              <w:outlineLvl w:val="0"/>
              <w:rPr>
                <w:rFonts w:eastAsiaTheme="minorHAnsi"/>
                <w:sz w:val="28"/>
                <w:szCs w:val="28"/>
                <w:lang w:eastAsia="en-US"/>
              </w:rPr>
            </w:pPr>
            <w:proofErr w:type="gramStart"/>
            <w:r w:rsidRPr="00312A34">
              <w:rPr>
                <w:rFonts w:eastAsiaTheme="minorHAnsi"/>
                <w:sz w:val="28"/>
                <w:szCs w:val="28"/>
                <w:lang w:eastAsia="en-US"/>
              </w:rPr>
              <w:t xml:space="preserve">В целях осуществления выплаты даю согласие </w:t>
            </w:r>
            <w:r w:rsidRPr="00312A34">
              <w:rPr>
                <w:sz w:val="28"/>
                <w:szCs w:val="28"/>
              </w:rPr>
              <w:t xml:space="preserve">Министерству социального развития Смоленской области, </w:t>
            </w:r>
            <w:r w:rsidRPr="00312A34">
              <w:rPr>
                <w:rFonts w:eastAsiaTheme="majorEastAsia"/>
                <w:bCs/>
                <w:sz w:val="28"/>
                <w:szCs w:val="28"/>
              </w:rPr>
              <w:t>смоленскому областному государственному  казенному учреждению «Центр социальных выплат, приема и обработки  информации</w:t>
            </w:r>
            <w:r>
              <w:rPr>
                <w:rFonts w:eastAsiaTheme="majorEastAsia"/>
                <w:bCs/>
                <w:sz w:val="28"/>
                <w:szCs w:val="28"/>
              </w:rPr>
              <w:t>»</w:t>
            </w:r>
            <w:r w:rsidRPr="00312A34">
              <w:rPr>
                <w:rFonts w:eastAsiaTheme="majorEastAsia"/>
                <w:bCs/>
                <w:sz w:val="28"/>
                <w:szCs w:val="28"/>
              </w:rPr>
              <w:t xml:space="preserve">, </w:t>
            </w:r>
            <w:r w:rsidRPr="00312A34">
              <w:rPr>
                <w:rFonts w:eastAsia="Calibri"/>
                <w:bCs/>
                <w:sz w:val="28"/>
                <w:szCs w:val="28"/>
              </w:rPr>
              <w:t xml:space="preserve">СОГБУ МФЦ </w:t>
            </w:r>
            <w:r>
              <w:rPr>
                <w:rFonts w:eastAsia="Calibri"/>
                <w:bCs/>
                <w:sz w:val="28"/>
                <w:szCs w:val="28"/>
              </w:rPr>
              <w:t xml:space="preserve">на обработку </w:t>
            </w:r>
            <w:r w:rsidRPr="00312A34">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w:t>
            </w:r>
            <w:proofErr w:type="gramEnd"/>
            <w:r w:rsidRPr="00312A34">
              <w:rPr>
                <w:rFonts w:eastAsiaTheme="minorHAnsi"/>
                <w:sz w:val="28"/>
                <w:szCs w:val="28"/>
                <w:lang w:eastAsia="en-US"/>
              </w:rPr>
              <w:t xml:space="preserve"> 27 июля </w:t>
            </w:r>
            <w:r>
              <w:rPr>
                <w:rFonts w:eastAsiaTheme="minorHAnsi"/>
                <w:sz w:val="28"/>
                <w:szCs w:val="28"/>
                <w:lang w:eastAsia="en-US"/>
              </w:rPr>
              <w:t>2006 года</w:t>
            </w:r>
            <w:r w:rsidRPr="00312A34">
              <w:rPr>
                <w:rFonts w:eastAsiaTheme="minorHAnsi"/>
                <w:sz w:val="28"/>
                <w:szCs w:val="28"/>
                <w:lang w:eastAsia="en-US"/>
              </w:rPr>
              <w:t xml:space="preserve">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3845DB" w:rsidRPr="00312A34" w:rsidRDefault="003845DB" w:rsidP="003845DB">
            <w:pPr>
              <w:widowControl w:val="0"/>
              <w:tabs>
                <w:tab w:val="left" w:pos="8222"/>
              </w:tabs>
              <w:autoSpaceDE w:val="0"/>
              <w:autoSpaceDN w:val="0"/>
              <w:ind w:firstLine="709"/>
              <w:jc w:val="both"/>
              <w:rPr>
                <w:sz w:val="28"/>
                <w:szCs w:val="28"/>
              </w:rPr>
            </w:pPr>
            <w:r w:rsidRPr="00312A34">
              <w:rPr>
                <w:sz w:val="28"/>
                <w:szCs w:val="28"/>
              </w:rPr>
              <w:t>Получение копии решения о возобновлении выплаты компенсации (об отказе в возобновлении и выплаты) выбираю следующим способом:</w:t>
            </w:r>
          </w:p>
          <w:p w:rsidR="003845DB" w:rsidRPr="00312A34" w:rsidRDefault="003845DB" w:rsidP="003845DB">
            <w:pPr>
              <w:widowControl w:val="0"/>
              <w:tabs>
                <w:tab w:val="left" w:pos="8222"/>
              </w:tabs>
              <w:autoSpaceDE w:val="0"/>
              <w:autoSpaceDN w:val="0"/>
              <w:ind w:firstLine="708"/>
              <w:rPr>
                <w:sz w:val="28"/>
                <w:szCs w:val="28"/>
              </w:rPr>
            </w:pPr>
            <w:r w:rsidRPr="00312A34">
              <w:rPr>
                <w:sz w:val="28"/>
                <w:szCs w:val="28"/>
              </w:rPr>
              <w:t>1) выдача соответствующего  решения  мне  (моему представителю)  лично</w:t>
            </w:r>
            <w:proofErr w:type="gramStart"/>
            <w:r w:rsidRPr="00312A34">
              <w:rPr>
                <w:sz w:val="28"/>
                <w:szCs w:val="28"/>
              </w:rPr>
              <w:t xml:space="preserve"> – ___________________;</w:t>
            </w:r>
            <w:proofErr w:type="gramEnd"/>
          </w:p>
          <w:p w:rsidR="003845DB" w:rsidRPr="00312A34" w:rsidRDefault="003845DB" w:rsidP="003845DB">
            <w:pPr>
              <w:widowControl w:val="0"/>
              <w:tabs>
                <w:tab w:val="left" w:pos="689"/>
                <w:tab w:val="center" w:pos="5102"/>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8222"/>
              </w:tabs>
              <w:autoSpaceDE w:val="0"/>
              <w:autoSpaceDN w:val="0"/>
              <w:ind w:firstLine="708"/>
              <w:rPr>
                <w:sz w:val="28"/>
                <w:szCs w:val="28"/>
              </w:rPr>
            </w:pPr>
            <w:r w:rsidRPr="00312A34">
              <w:rPr>
                <w:sz w:val="28"/>
                <w:szCs w:val="28"/>
              </w:rPr>
              <w:t>2)  направление по почтовому адресу</w:t>
            </w:r>
            <w:proofErr w:type="gramStart"/>
            <w:r w:rsidRPr="00312A34">
              <w:rPr>
                <w:sz w:val="28"/>
                <w:szCs w:val="28"/>
              </w:rPr>
              <w:t>: ________________________________ – ___________________;</w:t>
            </w:r>
            <w:proofErr w:type="gramEnd"/>
          </w:p>
          <w:p w:rsidR="003845DB" w:rsidRPr="00312A34" w:rsidRDefault="003845DB" w:rsidP="003845DB">
            <w:pPr>
              <w:widowControl w:val="0"/>
              <w:tabs>
                <w:tab w:val="left" w:pos="1402"/>
                <w:tab w:val="center" w:pos="5102"/>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0"/>
                <w:tab w:val="left" w:pos="8222"/>
              </w:tabs>
              <w:autoSpaceDE w:val="0"/>
              <w:autoSpaceDN w:val="0"/>
              <w:ind w:firstLine="567"/>
              <w:rPr>
                <w:sz w:val="28"/>
                <w:szCs w:val="28"/>
              </w:rPr>
            </w:pPr>
            <w:r w:rsidRPr="00312A34">
              <w:rPr>
                <w:sz w:val="20"/>
                <w:szCs w:val="20"/>
              </w:rPr>
              <w:t xml:space="preserve">   </w:t>
            </w:r>
            <w:r w:rsidRPr="00312A34">
              <w:rPr>
                <w:sz w:val="28"/>
                <w:szCs w:val="28"/>
              </w:rPr>
              <w:t>3) направление       в       СОГБУ МФЦ для выдачи мне (моему представителю) соответствующего решения</w:t>
            </w:r>
            <w:proofErr w:type="gramStart"/>
            <w:r w:rsidRPr="00312A34">
              <w:rPr>
                <w:sz w:val="28"/>
                <w:szCs w:val="28"/>
              </w:rPr>
              <w:t xml:space="preserve">  – ___________________;</w:t>
            </w:r>
            <w:proofErr w:type="gramEnd"/>
          </w:p>
          <w:p w:rsidR="003845DB" w:rsidRPr="00312A34" w:rsidRDefault="003845DB" w:rsidP="003845DB">
            <w:pPr>
              <w:widowControl w:val="0"/>
              <w:tabs>
                <w:tab w:val="left" w:pos="0"/>
                <w:tab w:val="left" w:pos="8222"/>
              </w:tabs>
              <w:autoSpaceDE w:val="0"/>
              <w:autoSpaceDN w:val="0"/>
              <w:ind w:firstLine="709"/>
              <w:rPr>
                <w:sz w:val="20"/>
                <w:szCs w:val="20"/>
              </w:rPr>
            </w:pPr>
            <w:r w:rsidRPr="00312A34">
              <w:rPr>
                <w:sz w:val="20"/>
                <w:szCs w:val="20"/>
              </w:rPr>
              <w:t xml:space="preserve">                                                                        (да, нет)</w:t>
            </w:r>
          </w:p>
          <w:p w:rsidR="003845DB" w:rsidRPr="00312A34" w:rsidRDefault="003845DB" w:rsidP="003845DB">
            <w:pPr>
              <w:widowControl w:val="0"/>
              <w:tabs>
                <w:tab w:val="left" w:pos="0"/>
                <w:tab w:val="left" w:pos="8222"/>
              </w:tabs>
              <w:autoSpaceDE w:val="0"/>
              <w:autoSpaceDN w:val="0"/>
              <w:ind w:firstLine="709"/>
              <w:rPr>
                <w:sz w:val="20"/>
                <w:szCs w:val="20"/>
              </w:rPr>
            </w:pPr>
            <w:r w:rsidRPr="00312A34">
              <w:rPr>
                <w:sz w:val="28"/>
                <w:szCs w:val="28"/>
              </w:rPr>
              <w:t>4) в электронном виде (в личном кабинете на Едином портале) – ___________.</w:t>
            </w:r>
            <w:r w:rsidRPr="00312A34">
              <w:rPr>
                <w:sz w:val="20"/>
                <w:szCs w:val="20"/>
              </w:rPr>
              <w:tab/>
              <w:t xml:space="preserve">                                                                                                                                                                     (да, нет)</w:t>
            </w:r>
          </w:p>
        </w:tc>
      </w:tr>
      <w:tr w:rsidR="003845DB" w:rsidRPr="00312A34" w:rsidTr="003845DB">
        <w:trPr>
          <w:gridAfter w:val="1"/>
          <w:wAfter w:w="142" w:type="dxa"/>
        </w:trPr>
        <w:tc>
          <w:tcPr>
            <w:tcW w:w="3215" w:type="dxa"/>
            <w:gridSpan w:val="5"/>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0"/>
                <w:szCs w:val="20"/>
              </w:rPr>
            </w:pPr>
            <w:r w:rsidRPr="00312A34">
              <w:rPr>
                <w:sz w:val="28"/>
                <w:szCs w:val="28"/>
              </w:rPr>
              <w:lastRenderedPageBreak/>
              <w:t>«___» ________________</w:t>
            </w:r>
            <w:r w:rsidRPr="00312A34">
              <w:rPr>
                <w:sz w:val="20"/>
                <w:szCs w:val="20"/>
              </w:rPr>
              <w:t xml:space="preserve">                            </w:t>
            </w:r>
          </w:p>
          <w:p w:rsidR="003845DB" w:rsidRPr="00312A34" w:rsidRDefault="003845DB" w:rsidP="003845DB">
            <w:pPr>
              <w:tabs>
                <w:tab w:val="left" w:pos="8222"/>
              </w:tabs>
              <w:autoSpaceDE w:val="0"/>
              <w:autoSpaceDN w:val="0"/>
              <w:adjustRightInd w:val="0"/>
              <w:jc w:val="both"/>
              <w:rPr>
                <w:sz w:val="20"/>
                <w:szCs w:val="20"/>
              </w:rPr>
            </w:pPr>
            <w:r w:rsidRPr="00312A34">
              <w:rPr>
                <w:sz w:val="20"/>
                <w:szCs w:val="20"/>
              </w:rPr>
              <w:t xml:space="preserve">                               (дата)</w:t>
            </w:r>
          </w:p>
        </w:tc>
        <w:tc>
          <w:tcPr>
            <w:tcW w:w="3497"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rPr>
                <w:sz w:val="28"/>
                <w:szCs w:val="28"/>
              </w:rPr>
            </w:pPr>
            <w:r w:rsidRPr="00312A34">
              <w:rPr>
                <w:sz w:val="28"/>
                <w:szCs w:val="28"/>
              </w:rPr>
              <w:t>20__ г.</w:t>
            </w:r>
          </w:p>
        </w:tc>
        <w:tc>
          <w:tcPr>
            <w:tcW w:w="3556" w:type="dxa"/>
            <w:tcBorders>
              <w:top w:val="nil"/>
              <w:left w:val="nil"/>
              <w:bottom w:val="nil"/>
              <w:right w:val="nil"/>
            </w:tcBorders>
          </w:tcPr>
          <w:p w:rsidR="003845DB" w:rsidRPr="00312A34" w:rsidRDefault="003845DB" w:rsidP="003845DB">
            <w:pPr>
              <w:tabs>
                <w:tab w:val="left" w:pos="8222"/>
              </w:tabs>
              <w:autoSpaceDE w:val="0"/>
              <w:autoSpaceDN w:val="0"/>
              <w:adjustRightInd w:val="0"/>
              <w:rPr>
                <w:sz w:val="20"/>
                <w:szCs w:val="20"/>
              </w:rPr>
            </w:pPr>
          </w:p>
        </w:tc>
      </w:tr>
      <w:tr w:rsidR="003845DB" w:rsidRPr="00312A34" w:rsidTr="003845DB">
        <w:trPr>
          <w:gridAfter w:val="1"/>
          <w:wAfter w:w="142" w:type="dxa"/>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Заявление и документы</w:t>
            </w:r>
          </w:p>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3845DB" w:rsidRPr="00312A34" w:rsidRDefault="003845DB" w:rsidP="003845DB">
            <w:pPr>
              <w:tabs>
                <w:tab w:val="left" w:pos="8222"/>
              </w:tabs>
              <w:autoSpaceDE w:val="0"/>
              <w:autoSpaceDN w:val="0"/>
              <w:adjustRightInd w:val="0"/>
              <w:jc w:val="center"/>
              <w:rPr>
                <w:sz w:val="20"/>
                <w:szCs w:val="20"/>
              </w:rPr>
            </w:pPr>
            <w:proofErr w:type="gramStart"/>
            <w:r w:rsidRPr="00312A34">
              <w:rPr>
                <w:sz w:val="20"/>
                <w:szCs w:val="20"/>
              </w:rPr>
              <w:t>(фамилия, имя, отчество (при наличии)</w:t>
            </w:r>
            <w:proofErr w:type="gramEnd"/>
          </w:p>
        </w:tc>
      </w:tr>
      <w:tr w:rsidR="003845DB" w:rsidRPr="00312A34" w:rsidTr="003845DB">
        <w:tc>
          <w:tcPr>
            <w:tcW w:w="1196" w:type="dxa"/>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851"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(дата)</w:t>
            </w:r>
          </w:p>
        </w:tc>
        <w:tc>
          <w:tcPr>
            <w:tcW w:w="2977" w:type="dxa"/>
            <w:gridSpan w:val="4"/>
            <w:tcBorders>
              <w:top w:val="nil"/>
              <w:left w:val="nil"/>
              <w:bottom w:val="nil"/>
              <w:right w:val="nil"/>
            </w:tcBorders>
          </w:tcPr>
          <w:p w:rsidR="00652D34" w:rsidRDefault="003845DB" w:rsidP="003845DB">
            <w:pPr>
              <w:tabs>
                <w:tab w:val="left" w:pos="8222"/>
              </w:tabs>
              <w:autoSpaceDE w:val="0"/>
              <w:autoSpaceDN w:val="0"/>
              <w:adjustRightInd w:val="0"/>
              <w:jc w:val="both"/>
              <w:rPr>
                <w:sz w:val="28"/>
                <w:szCs w:val="28"/>
              </w:rPr>
            </w:pPr>
            <w:r w:rsidRPr="00312A34">
              <w:rPr>
                <w:sz w:val="28"/>
                <w:szCs w:val="28"/>
              </w:rPr>
              <w:t>и зарегистрированы №</w:t>
            </w:r>
          </w:p>
          <w:p w:rsidR="00652D34" w:rsidRPr="00652D34" w:rsidRDefault="00652D34" w:rsidP="00652D34">
            <w:pPr>
              <w:rPr>
                <w:sz w:val="28"/>
                <w:szCs w:val="28"/>
              </w:rPr>
            </w:pPr>
          </w:p>
          <w:p w:rsidR="00652D34" w:rsidRPr="00652D34" w:rsidRDefault="00652D34" w:rsidP="00652D34">
            <w:pPr>
              <w:rPr>
                <w:sz w:val="28"/>
                <w:szCs w:val="28"/>
              </w:rPr>
            </w:pPr>
          </w:p>
          <w:p w:rsidR="00652D34" w:rsidRPr="00652D34" w:rsidRDefault="00652D34" w:rsidP="00652D34">
            <w:pPr>
              <w:rPr>
                <w:sz w:val="28"/>
                <w:szCs w:val="28"/>
              </w:rPr>
            </w:pPr>
          </w:p>
          <w:p w:rsidR="00652D34" w:rsidRPr="00652D34" w:rsidRDefault="00652D34" w:rsidP="00652D34">
            <w:pPr>
              <w:rPr>
                <w:sz w:val="28"/>
                <w:szCs w:val="28"/>
              </w:rPr>
            </w:pPr>
          </w:p>
          <w:p w:rsidR="00652D34" w:rsidRDefault="00652D34" w:rsidP="00652D34">
            <w:pPr>
              <w:rPr>
                <w:sz w:val="28"/>
                <w:szCs w:val="28"/>
              </w:rPr>
            </w:pPr>
          </w:p>
          <w:p w:rsidR="003845DB" w:rsidRPr="00652D34" w:rsidRDefault="003845DB" w:rsidP="00652D34">
            <w:pPr>
              <w:jc w:val="center"/>
              <w:rPr>
                <w:sz w:val="28"/>
                <w:szCs w:val="28"/>
              </w:rPr>
            </w:pPr>
          </w:p>
        </w:tc>
        <w:tc>
          <w:tcPr>
            <w:tcW w:w="5386"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_____________________________________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(подпись специалиста, принявшего документы)</w:t>
            </w: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0"/>
                <w:szCs w:val="20"/>
              </w:rPr>
            </w:pPr>
          </w:p>
        </w:tc>
      </w:tr>
      <w:tr w:rsidR="003845DB" w:rsidRPr="00312A34" w:rsidTr="003845DB">
        <w:trPr>
          <w:gridAfter w:val="1"/>
          <w:wAfter w:w="142" w:type="dxa"/>
        </w:trPr>
        <w:tc>
          <w:tcPr>
            <w:tcW w:w="10268" w:type="dxa"/>
            <w:gridSpan w:val="10"/>
            <w:tcBorders>
              <w:top w:val="nil"/>
              <w:left w:val="nil"/>
              <w:bottom w:val="nil"/>
              <w:right w:val="nil"/>
            </w:tcBorders>
            <w:vAlign w:val="center"/>
          </w:tcPr>
          <w:p w:rsidR="003845DB" w:rsidRPr="00312A34" w:rsidRDefault="003845DB" w:rsidP="003845DB">
            <w:pPr>
              <w:widowControl w:val="0"/>
              <w:tabs>
                <w:tab w:val="left" w:pos="8222"/>
              </w:tabs>
              <w:autoSpaceDE w:val="0"/>
              <w:autoSpaceDN w:val="0"/>
              <w:jc w:val="both"/>
              <w:rPr>
                <w:sz w:val="28"/>
                <w:szCs w:val="28"/>
              </w:rPr>
            </w:pPr>
            <w:r w:rsidRPr="00312A34">
              <w:rPr>
                <w:sz w:val="28"/>
                <w:szCs w:val="28"/>
              </w:rPr>
              <w:lastRenderedPageBreak/>
              <w:t>------------------------------------------------------------------------------------------------------------</w:t>
            </w:r>
          </w:p>
          <w:p w:rsidR="003845DB" w:rsidRPr="00312A34" w:rsidRDefault="003845DB" w:rsidP="003845DB">
            <w:pPr>
              <w:tabs>
                <w:tab w:val="left" w:pos="8222"/>
              </w:tabs>
              <w:autoSpaceDE w:val="0"/>
              <w:autoSpaceDN w:val="0"/>
              <w:adjustRightInd w:val="0"/>
              <w:ind w:firstLine="709"/>
              <w:rPr>
                <w:sz w:val="20"/>
                <w:szCs w:val="20"/>
              </w:rPr>
            </w:pPr>
            <w:r w:rsidRPr="00312A34">
              <w:rPr>
                <w:sz w:val="28"/>
                <w:szCs w:val="28"/>
              </w:rPr>
              <w:t xml:space="preserve">                                                 </w:t>
            </w:r>
            <w:r w:rsidRPr="00312A34">
              <w:rPr>
                <w:sz w:val="20"/>
                <w:szCs w:val="20"/>
              </w:rPr>
              <w:t>(линия отрыва)</w:t>
            </w:r>
          </w:p>
        </w:tc>
      </w:tr>
      <w:tr w:rsidR="003845DB" w:rsidRPr="00312A34" w:rsidTr="003845DB">
        <w:trPr>
          <w:gridAfter w:val="1"/>
          <w:wAfter w:w="142" w:type="dxa"/>
          <w:trHeight w:val="820"/>
        </w:trPr>
        <w:tc>
          <w:tcPr>
            <w:tcW w:w="10268" w:type="dxa"/>
            <w:gridSpan w:val="10"/>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Заявление и документы</w:t>
            </w:r>
          </w:p>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гр. _____________________________________________________________________</w:t>
            </w:r>
          </w:p>
          <w:p w:rsidR="003845DB" w:rsidRPr="00312A34" w:rsidRDefault="003845DB" w:rsidP="003845DB">
            <w:pPr>
              <w:tabs>
                <w:tab w:val="left" w:pos="8222"/>
              </w:tabs>
              <w:autoSpaceDE w:val="0"/>
              <w:autoSpaceDN w:val="0"/>
              <w:adjustRightInd w:val="0"/>
              <w:jc w:val="center"/>
              <w:rPr>
                <w:sz w:val="20"/>
                <w:szCs w:val="20"/>
              </w:rPr>
            </w:pPr>
            <w:proofErr w:type="gramStart"/>
            <w:r w:rsidRPr="00312A34">
              <w:rPr>
                <w:sz w:val="20"/>
                <w:szCs w:val="20"/>
              </w:rPr>
              <w:t>(фамилия, имя, отчество (при наличии)</w:t>
            </w:r>
            <w:proofErr w:type="gramEnd"/>
          </w:p>
          <w:p w:rsidR="003845DB" w:rsidRPr="00312A34" w:rsidRDefault="003845DB" w:rsidP="003845DB">
            <w:pPr>
              <w:tabs>
                <w:tab w:val="left" w:pos="8222"/>
              </w:tabs>
              <w:autoSpaceDE w:val="0"/>
              <w:autoSpaceDN w:val="0"/>
              <w:adjustRightInd w:val="0"/>
              <w:jc w:val="center"/>
              <w:rPr>
                <w:sz w:val="20"/>
                <w:szCs w:val="20"/>
              </w:rPr>
            </w:pPr>
          </w:p>
          <w:p w:rsidR="003845DB" w:rsidRPr="00312A34" w:rsidRDefault="003845DB" w:rsidP="003845DB">
            <w:pPr>
              <w:tabs>
                <w:tab w:val="left" w:pos="8222"/>
              </w:tabs>
              <w:autoSpaceDE w:val="0"/>
              <w:autoSpaceDN w:val="0"/>
              <w:adjustRightInd w:val="0"/>
              <w:jc w:val="center"/>
              <w:rPr>
                <w:sz w:val="28"/>
                <w:szCs w:val="28"/>
              </w:rPr>
            </w:pPr>
          </w:p>
        </w:tc>
      </w:tr>
      <w:tr w:rsidR="003845DB" w:rsidRPr="00312A34" w:rsidTr="003845DB">
        <w:trPr>
          <w:gridAfter w:val="1"/>
          <w:wAfter w:w="142" w:type="dxa"/>
        </w:trPr>
        <w:tc>
          <w:tcPr>
            <w:tcW w:w="1514"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proofErr w:type="gramStart"/>
            <w:r w:rsidRPr="00312A34">
              <w:rPr>
                <w:sz w:val="28"/>
                <w:szCs w:val="28"/>
              </w:rPr>
              <w:t>приняты</w:t>
            </w:r>
            <w:proofErr w:type="gramEnd"/>
          </w:p>
        </w:tc>
        <w:tc>
          <w:tcPr>
            <w:tcW w:w="907"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(дата)</w:t>
            </w:r>
          </w:p>
        </w:tc>
        <w:tc>
          <w:tcPr>
            <w:tcW w:w="2921" w:type="dxa"/>
            <w:gridSpan w:val="4"/>
            <w:tcBorders>
              <w:top w:val="nil"/>
              <w:left w:val="nil"/>
              <w:bottom w:val="nil"/>
              <w:right w:val="nil"/>
            </w:tcBorders>
          </w:tcPr>
          <w:p w:rsidR="003845DB" w:rsidRPr="00312A34" w:rsidRDefault="003845DB" w:rsidP="003845DB">
            <w:pPr>
              <w:tabs>
                <w:tab w:val="left" w:pos="8222"/>
              </w:tabs>
              <w:autoSpaceDE w:val="0"/>
              <w:autoSpaceDN w:val="0"/>
              <w:adjustRightInd w:val="0"/>
              <w:jc w:val="both"/>
              <w:rPr>
                <w:sz w:val="28"/>
                <w:szCs w:val="28"/>
              </w:rPr>
            </w:pPr>
            <w:r w:rsidRPr="00312A34">
              <w:rPr>
                <w:sz w:val="28"/>
                <w:szCs w:val="28"/>
              </w:rPr>
              <w:t>и зарегистрированы №</w:t>
            </w:r>
          </w:p>
        </w:tc>
        <w:tc>
          <w:tcPr>
            <w:tcW w:w="4926" w:type="dxa"/>
            <w:gridSpan w:val="2"/>
            <w:tcBorders>
              <w:top w:val="nil"/>
              <w:left w:val="nil"/>
              <w:bottom w:val="nil"/>
              <w:right w:val="nil"/>
            </w:tcBorders>
          </w:tcPr>
          <w:p w:rsidR="003845DB" w:rsidRPr="00312A34" w:rsidRDefault="003845DB" w:rsidP="003845DB">
            <w:pPr>
              <w:tabs>
                <w:tab w:val="left" w:pos="8222"/>
              </w:tabs>
              <w:autoSpaceDE w:val="0"/>
              <w:autoSpaceDN w:val="0"/>
              <w:adjustRightInd w:val="0"/>
              <w:jc w:val="center"/>
              <w:rPr>
                <w:sz w:val="28"/>
                <w:szCs w:val="28"/>
              </w:rPr>
            </w:pPr>
            <w:r w:rsidRPr="00312A34">
              <w:rPr>
                <w:sz w:val="28"/>
                <w:szCs w:val="28"/>
              </w:rPr>
              <w:t>__________________________________</w:t>
            </w:r>
          </w:p>
          <w:p w:rsidR="003845DB" w:rsidRPr="00312A34" w:rsidRDefault="003845DB" w:rsidP="003845DB">
            <w:pPr>
              <w:tabs>
                <w:tab w:val="left" w:pos="8222"/>
              </w:tabs>
              <w:autoSpaceDE w:val="0"/>
              <w:autoSpaceDN w:val="0"/>
              <w:adjustRightInd w:val="0"/>
              <w:jc w:val="center"/>
              <w:rPr>
                <w:sz w:val="20"/>
                <w:szCs w:val="20"/>
              </w:rPr>
            </w:pPr>
            <w:r w:rsidRPr="00312A34">
              <w:rPr>
                <w:sz w:val="20"/>
                <w:szCs w:val="20"/>
              </w:rPr>
              <w:t>(подпись специалиста, принявшего документы)</w:t>
            </w:r>
          </w:p>
        </w:tc>
      </w:tr>
    </w:tbl>
    <w:p w:rsidR="003845DB" w:rsidRPr="00312A34" w:rsidRDefault="003845DB" w:rsidP="003845DB">
      <w:pPr>
        <w:tabs>
          <w:tab w:val="left" w:pos="8222"/>
        </w:tabs>
        <w:autoSpaceDE w:val="0"/>
        <w:autoSpaceDN w:val="0"/>
        <w:adjustRightInd w:val="0"/>
        <w:ind w:firstLine="709"/>
        <w:jc w:val="both"/>
        <w:rPr>
          <w:sz w:val="28"/>
          <w:szCs w:val="28"/>
        </w:rPr>
      </w:pPr>
    </w:p>
    <w:p w:rsidR="003845DB" w:rsidRPr="00312A34" w:rsidRDefault="003845DB" w:rsidP="003845DB">
      <w:pPr>
        <w:autoSpaceDE w:val="0"/>
        <w:autoSpaceDN w:val="0"/>
        <w:adjustRightInd w:val="0"/>
        <w:jc w:val="both"/>
        <w:rPr>
          <w:bCs/>
          <w:i/>
          <w:sz w:val="22"/>
          <w:szCs w:val="22"/>
        </w:rPr>
      </w:pPr>
    </w:p>
    <w:p w:rsidR="003845DB" w:rsidRDefault="003845DB"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F252F2" w:rsidRDefault="00F252F2" w:rsidP="0041539C">
      <w:pPr>
        <w:widowControl w:val="0"/>
        <w:autoSpaceDE w:val="0"/>
        <w:autoSpaceDN w:val="0"/>
        <w:adjustRightInd w:val="0"/>
        <w:jc w:val="right"/>
        <w:rPr>
          <w:rFonts w:ascii="Times New Roman CYR" w:hAnsi="Times New Roman CYR" w:cs="Times New Roman CYR"/>
          <w:bCs/>
          <w:sz w:val="28"/>
          <w:szCs w:val="28"/>
        </w:rPr>
      </w:pPr>
    </w:p>
    <w:p w:rsidR="007B455D" w:rsidRDefault="00F252F2" w:rsidP="0041539C">
      <w:pPr>
        <w:widowControl w:val="0"/>
        <w:autoSpaceDE w:val="0"/>
        <w:autoSpaceDN w:val="0"/>
        <w:adjustRightInd w:val="0"/>
        <w:jc w:val="right"/>
        <w:rPr>
          <w:rFonts w:ascii="Times New Roman CYR" w:hAnsi="Times New Roman CYR" w:cs="Times New Roman CYR"/>
          <w:bCs/>
          <w:sz w:val="28"/>
          <w:szCs w:val="28"/>
        </w:rPr>
      </w:pPr>
      <w:r w:rsidRPr="00167567">
        <w:rPr>
          <w:rFonts w:eastAsia="Calibri"/>
          <w:noProof/>
        </w:rPr>
        <w:lastRenderedPageBreak/>
        <mc:AlternateContent>
          <mc:Choice Requires="wps">
            <w:drawing>
              <wp:anchor distT="0" distB="0" distL="114300" distR="114300" simplePos="0" relativeHeight="251672576" behindDoc="0" locked="0" layoutInCell="1" allowOverlap="1" wp14:anchorId="5D191A67" wp14:editId="2716BBC9">
                <wp:simplePos x="0" y="0"/>
                <wp:positionH relativeFrom="column">
                  <wp:posOffset>3644900</wp:posOffset>
                </wp:positionH>
                <wp:positionV relativeFrom="paragraph">
                  <wp:posOffset>-201377</wp:posOffset>
                </wp:positionV>
                <wp:extent cx="2964180" cy="1740310"/>
                <wp:effectExtent l="0" t="0" r="7620" b="0"/>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74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0E74E1">
                            <w:pPr>
                              <w:autoSpaceDE w:val="0"/>
                              <w:autoSpaceDN w:val="0"/>
                              <w:adjustRightInd w:val="0"/>
                              <w:ind w:right="17"/>
                              <w:jc w:val="both"/>
                            </w:pPr>
                            <w:r w:rsidRPr="0009313E">
                              <w:t xml:space="preserve">Приложение № </w:t>
                            </w:r>
                            <w:r>
                              <w:t>5</w:t>
                            </w:r>
                          </w:p>
                          <w:p w:rsidR="00216C23" w:rsidRPr="00FB6235" w:rsidRDefault="00216C23" w:rsidP="00F252F2">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216C23" w:rsidRPr="00FB6235" w:rsidRDefault="00216C23" w:rsidP="00DA1AAB">
                            <w:pPr>
                              <w:autoSpaceDE w:val="0"/>
                              <w:autoSpaceDN w:val="0"/>
                              <w:adjustRightInd w:val="0"/>
                              <w:ind w:right="17"/>
                              <w:jc w:val="both"/>
                            </w:pPr>
                          </w:p>
                          <w:p w:rsidR="00216C23" w:rsidRPr="0009313E" w:rsidRDefault="00216C23" w:rsidP="000E74E1">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87pt;margin-top:-15.85pt;width:233.4pt;height:13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" stroked="f">
                <v:textbox>
                  <w:txbxContent>
                    <w:p w:rsidR="00454916" w:rsidRDefault="00454916" w:rsidP="000E74E1">
                      <w:pPr>
                        <w:autoSpaceDE w:val="0"/>
                        <w:autoSpaceDN w:val="0"/>
                        <w:adjustRightInd w:val="0"/>
                        <w:ind w:right="17"/>
                        <w:jc w:val="both"/>
                      </w:pPr>
                      <w:r w:rsidRPr="0009313E">
                        <w:t xml:space="preserve">Приложение № </w:t>
                      </w:r>
                      <w:r>
                        <w:t>5</w:t>
                      </w:r>
                    </w:p>
                    <w:p w:rsidR="00F252F2" w:rsidRPr="00FB6235" w:rsidRDefault="00454916" w:rsidP="00F252F2">
                      <w:pPr>
                        <w:autoSpaceDE w:val="0"/>
                        <w:autoSpaceDN w:val="0"/>
                        <w:adjustRightInd w:val="0"/>
                        <w:ind w:right="60"/>
                        <w:jc w:val="both"/>
                      </w:pPr>
                      <w:r w:rsidRPr="00100A2C">
                        <w:rPr>
                          <w:rFonts w:eastAsiaTheme="minorHAnsi"/>
                          <w:lang w:eastAsia="en-US"/>
                        </w:rPr>
                        <w:t xml:space="preserve">к Порядку </w:t>
                      </w:r>
                      <w:r w:rsidR="00F252F2"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54916" w:rsidRPr="00FB6235" w:rsidRDefault="00454916" w:rsidP="00DA1AAB">
                      <w:pPr>
                        <w:autoSpaceDE w:val="0"/>
                        <w:autoSpaceDN w:val="0"/>
                        <w:adjustRightInd w:val="0"/>
                        <w:ind w:right="17"/>
                        <w:jc w:val="both"/>
                      </w:pPr>
                    </w:p>
                    <w:p w:rsidR="00454916" w:rsidRPr="0009313E" w:rsidRDefault="00454916" w:rsidP="000E74E1">
                      <w:pPr>
                        <w:autoSpaceDE w:val="0"/>
                        <w:autoSpaceDN w:val="0"/>
                        <w:adjustRightInd w:val="0"/>
                        <w:ind w:right="17"/>
                        <w:jc w:val="both"/>
                      </w:pPr>
                    </w:p>
                  </w:txbxContent>
                </v:textbox>
              </v:rect>
            </w:pict>
          </mc:Fallback>
        </mc:AlternateContent>
      </w:r>
    </w:p>
    <w:p w:rsidR="001E7545" w:rsidRDefault="001E7545" w:rsidP="0041539C">
      <w:pPr>
        <w:widowControl w:val="0"/>
        <w:autoSpaceDE w:val="0"/>
        <w:autoSpaceDN w:val="0"/>
        <w:adjustRightInd w:val="0"/>
        <w:jc w:val="right"/>
        <w:rPr>
          <w:rFonts w:ascii="Times New Roman CYR" w:hAnsi="Times New Roman CYR" w:cs="Times New Roman CYR"/>
          <w:bCs/>
          <w:sz w:val="28"/>
          <w:szCs w:val="28"/>
        </w:rPr>
      </w:pPr>
    </w:p>
    <w:p w:rsidR="00221CA7" w:rsidRDefault="00221CA7" w:rsidP="0041539C">
      <w:pPr>
        <w:widowControl w:val="0"/>
        <w:autoSpaceDE w:val="0"/>
        <w:autoSpaceDN w:val="0"/>
        <w:adjustRightInd w:val="0"/>
        <w:jc w:val="right"/>
        <w:rPr>
          <w:rFonts w:ascii="Times New Roman CYR" w:hAnsi="Times New Roman CYR" w:cs="Times New Roman CYR"/>
          <w:bCs/>
          <w:sz w:val="28"/>
          <w:szCs w:val="28"/>
        </w:rPr>
      </w:pPr>
    </w:p>
    <w:p w:rsidR="0070322B" w:rsidRDefault="0070322B"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0E74E1" w:rsidRDefault="000E74E1" w:rsidP="001A55F8">
      <w:pPr>
        <w:autoSpaceDE w:val="0"/>
        <w:autoSpaceDN w:val="0"/>
        <w:adjustRightInd w:val="0"/>
        <w:ind w:firstLine="709"/>
        <w:jc w:val="both"/>
        <w:rPr>
          <w:sz w:val="28"/>
          <w:szCs w:val="28"/>
        </w:rPr>
      </w:pPr>
    </w:p>
    <w:p w:rsidR="0070322B" w:rsidRPr="00312A34" w:rsidRDefault="0070322B" w:rsidP="0070322B">
      <w:pPr>
        <w:autoSpaceDE w:val="0"/>
        <w:autoSpaceDN w:val="0"/>
        <w:adjustRightInd w:val="0"/>
        <w:ind w:firstLine="709"/>
        <w:jc w:val="right"/>
        <w:rPr>
          <w:sz w:val="28"/>
          <w:szCs w:val="28"/>
        </w:rPr>
      </w:pPr>
      <w:r w:rsidRPr="00312A34">
        <w:rPr>
          <w:sz w:val="28"/>
          <w:szCs w:val="28"/>
        </w:rPr>
        <w:t>Форма</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91343B" w:rsidRPr="00F76C89" w:rsidRDefault="0091343B" w:rsidP="0091343B">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70322B" w:rsidRPr="00312A34" w:rsidRDefault="0070322B" w:rsidP="0070322B">
      <w:pPr>
        <w:widowControl w:val="0"/>
        <w:autoSpaceDE w:val="0"/>
        <w:autoSpaceDN w:val="0"/>
        <w:adjustRightInd w:val="0"/>
        <w:jc w:val="both"/>
        <w:rPr>
          <w:rFonts w:ascii="Times New Roman CYR" w:eastAsiaTheme="minorEastAsia" w:hAnsi="Times New Roman CYR" w:cs="Times New Roman CYR"/>
          <w:sz w:val="22"/>
          <w:szCs w:val="22"/>
        </w:rPr>
      </w:pP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РЕШЕНИЕ</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sidRPr="00312A34">
        <w:rPr>
          <w:rFonts w:ascii="Times New Roman CYR" w:eastAsiaTheme="minorEastAsia" w:hAnsi="Times New Roman CYR" w:cs="Times New Roman CYR"/>
          <w:b/>
          <w:bCs/>
          <w:sz w:val="28"/>
          <w:szCs w:val="28"/>
        </w:rPr>
        <w:t>о возобновлении выплаты компенсации расходов</w:t>
      </w:r>
    </w:p>
    <w:p w:rsidR="0070322B" w:rsidRDefault="0070322B" w:rsidP="0070322B">
      <w:pPr>
        <w:widowControl w:val="0"/>
        <w:autoSpaceDE w:val="0"/>
        <w:autoSpaceDN w:val="0"/>
        <w:adjustRightInd w:val="0"/>
        <w:jc w:val="center"/>
        <w:rPr>
          <w:rFonts w:ascii="Times New Roman CYR" w:eastAsiaTheme="minorEastAsia" w:hAnsi="Times New Roman CYR" w:cs="Times New Roman CYR"/>
          <w:b/>
          <w:sz w:val="28"/>
          <w:szCs w:val="28"/>
        </w:rPr>
      </w:pPr>
      <w:r w:rsidRPr="00312A34">
        <w:rPr>
          <w:rFonts w:ascii="Times New Roman CYR" w:eastAsiaTheme="minorEastAsia" w:hAnsi="Times New Roman CYR" w:cs="Times New Roman CYR"/>
          <w:b/>
          <w:sz w:val="28"/>
          <w:szCs w:val="28"/>
        </w:rPr>
        <w:t>на оплату жилых помещений и коммунальных услуг</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sz w:val="28"/>
          <w:szCs w:val="28"/>
        </w:rPr>
        <w:t>в размере 50 процентов</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312A34">
        <w:rPr>
          <w:rFonts w:ascii="Times New Roman CYR" w:eastAsiaTheme="minorEastAsia" w:hAnsi="Times New Roman CYR" w:cs="Times New Roman CYR"/>
          <w:b/>
          <w:bCs/>
          <w:sz w:val="28"/>
          <w:szCs w:val="28"/>
        </w:rPr>
        <w:t>от _________№ _____________</w:t>
      </w:r>
    </w:p>
    <w:p w:rsidR="0070322B" w:rsidRPr="00312A34" w:rsidRDefault="0070322B" w:rsidP="0070322B">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70322B" w:rsidRPr="00312A34" w:rsidTr="000C7C64">
        <w:trPr>
          <w:trHeight w:val="430"/>
        </w:trPr>
        <w:tc>
          <w:tcPr>
            <w:tcW w:w="10206" w:type="dxa"/>
            <w:tcBorders>
              <w:top w:val="nil"/>
              <w:left w:val="nil"/>
              <w:bottom w:val="nil"/>
              <w:right w:val="nil"/>
            </w:tcBorders>
            <w:vAlign w:val="center"/>
          </w:tcPr>
          <w:p w:rsidR="0070322B" w:rsidRPr="00312A34" w:rsidRDefault="0070322B" w:rsidP="000C7C64">
            <w:pPr>
              <w:widowControl w:val="0"/>
              <w:autoSpaceDE w:val="0"/>
              <w:autoSpaceDN w:val="0"/>
              <w:adjustRightInd w:val="0"/>
              <w:ind w:left="-108" w:right="-108" w:firstLine="709"/>
              <w:jc w:val="both"/>
              <w:rPr>
                <w:rFonts w:eastAsiaTheme="minorEastAsia"/>
                <w:sz w:val="28"/>
                <w:szCs w:val="28"/>
              </w:rPr>
            </w:pPr>
            <w:r w:rsidRPr="00312A34">
              <w:rPr>
                <w:rFonts w:eastAsiaTheme="minorEastAsia"/>
                <w:sz w:val="28"/>
                <w:szCs w:val="28"/>
              </w:rPr>
              <w:t>Заявителю__________________________________________________________,</w:t>
            </w:r>
          </w:p>
          <w:p w:rsidR="0070322B" w:rsidRPr="00312A34" w:rsidRDefault="0070322B" w:rsidP="000C7C64">
            <w:pPr>
              <w:widowControl w:val="0"/>
              <w:autoSpaceDE w:val="0"/>
              <w:autoSpaceDN w:val="0"/>
              <w:adjustRightInd w:val="0"/>
              <w:ind w:left="-108" w:right="-108"/>
              <w:rPr>
                <w:rFonts w:eastAsiaTheme="minorEastAsia"/>
                <w:sz w:val="28"/>
                <w:szCs w:val="28"/>
              </w:rPr>
            </w:pPr>
            <w:r w:rsidRPr="00312A34">
              <w:rPr>
                <w:rFonts w:eastAsiaTheme="minorEastAsia"/>
                <w:sz w:val="28"/>
                <w:szCs w:val="28"/>
              </w:rPr>
              <w:t xml:space="preserve">                                                        </w:t>
            </w:r>
            <w:proofErr w:type="gramStart"/>
            <w:r w:rsidRPr="00312A34">
              <w:rPr>
                <w:rFonts w:ascii="Times New Roman CYR" w:eastAsiaTheme="minorEastAsia" w:hAnsi="Times New Roman CYR" w:cs="Times New Roman CYR"/>
                <w:sz w:val="20"/>
                <w:szCs w:val="20"/>
              </w:rPr>
              <w:t>(фамилия, имя, отчество (при наличии)</w:t>
            </w:r>
            <w:proofErr w:type="gramEnd"/>
          </w:p>
        </w:tc>
      </w:tr>
    </w:tbl>
    <w:p w:rsidR="0070322B" w:rsidRPr="00312A34" w:rsidRDefault="0070322B" w:rsidP="0070322B">
      <w:pPr>
        <w:widowControl w:val="0"/>
        <w:autoSpaceDE w:val="0"/>
        <w:autoSpaceDN w:val="0"/>
        <w:adjustRightInd w:val="0"/>
        <w:ind w:right="-1"/>
        <w:jc w:val="both"/>
        <w:rPr>
          <w:rFonts w:eastAsiaTheme="minorEastAsia"/>
          <w:sz w:val="28"/>
          <w:szCs w:val="28"/>
        </w:rPr>
      </w:pPr>
      <w:proofErr w:type="gramStart"/>
      <w:r w:rsidRPr="00312A34">
        <w:rPr>
          <w:rFonts w:eastAsiaTheme="minorEastAsia"/>
          <w:bCs/>
          <w:sz w:val="28"/>
          <w:szCs w:val="28"/>
        </w:rPr>
        <w:t>зарегистрированному по адресу места жительства (места пребывания):</w:t>
      </w:r>
      <w:r w:rsidRPr="00312A34">
        <w:rPr>
          <w:rFonts w:eastAsiaTheme="minorEastAsia"/>
          <w:b/>
          <w:bCs/>
          <w:sz w:val="28"/>
          <w:szCs w:val="28"/>
        </w:rPr>
        <w:t xml:space="preserve"> </w:t>
      </w:r>
      <w:r w:rsidRPr="00312A34">
        <w:rPr>
          <w:rFonts w:eastAsiaTheme="minorEastAsia"/>
          <w:bCs/>
          <w:sz w:val="28"/>
          <w:szCs w:val="28"/>
        </w:rPr>
        <w:t>___________</w:t>
      </w:r>
      <w:proofErr w:type="gramEnd"/>
    </w:p>
    <w:p w:rsidR="0070322B" w:rsidRPr="00312A34" w:rsidRDefault="0070322B" w:rsidP="0070322B">
      <w:pPr>
        <w:widowControl w:val="0"/>
        <w:autoSpaceDE w:val="0"/>
        <w:autoSpaceDN w:val="0"/>
        <w:adjustRightInd w:val="0"/>
        <w:jc w:val="both"/>
        <w:rPr>
          <w:rFonts w:eastAsiaTheme="minorEastAsia"/>
          <w:sz w:val="28"/>
          <w:szCs w:val="28"/>
        </w:rPr>
      </w:pPr>
      <w:r w:rsidRPr="00312A34">
        <w:rPr>
          <w:rFonts w:eastAsiaTheme="minorEastAsia"/>
          <w:sz w:val="28"/>
          <w:szCs w:val="28"/>
        </w:rPr>
        <w:t>________________________________________________________________________,</w:t>
      </w:r>
    </w:p>
    <w:p w:rsidR="0070322B" w:rsidRPr="00312A34" w:rsidRDefault="0070322B" w:rsidP="0070322B">
      <w:pPr>
        <w:widowControl w:val="0"/>
        <w:autoSpaceDE w:val="0"/>
        <w:autoSpaceDN w:val="0"/>
        <w:adjustRightInd w:val="0"/>
        <w:jc w:val="both"/>
        <w:rPr>
          <w:rFonts w:eastAsiaTheme="minorEastAsia"/>
          <w:bCs/>
          <w:sz w:val="28"/>
          <w:szCs w:val="28"/>
        </w:rPr>
      </w:pPr>
      <w:r w:rsidRPr="00312A34">
        <w:rPr>
          <w:rFonts w:ascii="Times New Roman CYR" w:eastAsiaTheme="minorEastAsia" w:hAnsi="Times New Roman CYR" w:cs="Times New Roman CYR"/>
          <w:sz w:val="28"/>
          <w:szCs w:val="28"/>
        </w:rPr>
        <w:t xml:space="preserve">в соответствии </w:t>
      </w:r>
      <w:r w:rsidR="000E74E1" w:rsidRPr="00693193">
        <w:rPr>
          <w:rFonts w:ascii="Times New Roman CYR" w:eastAsiaTheme="minorEastAsia" w:hAnsi="Times New Roman CYR" w:cs="Times New Roman CYR"/>
          <w:sz w:val="28"/>
          <w:szCs w:val="28"/>
        </w:rPr>
        <w:t xml:space="preserve">с </w:t>
      </w:r>
      <w:r w:rsidR="000E74E1" w:rsidRPr="0041539C">
        <w:rPr>
          <w:sz w:val="28"/>
          <w:szCs w:val="28"/>
        </w:rPr>
        <w:t xml:space="preserve">Федеральным  </w:t>
      </w:r>
      <w:hyperlink r:id="rId17" w:history="1">
        <w:r w:rsidR="000E74E1" w:rsidRPr="0041539C">
          <w:rPr>
            <w:rFonts w:cs="Courier New"/>
            <w:sz w:val="28"/>
            <w:szCs w:val="28"/>
          </w:rPr>
          <w:t>законом</w:t>
        </w:r>
      </w:hyperlink>
      <w:r w:rsidR="000E74E1" w:rsidRPr="0041539C">
        <w:rPr>
          <w:sz w:val="28"/>
          <w:szCs w:val="28"/>
        </w:rPr>
        <w:t xml:space="preserve"> </w:t>
      </w:r>
      <w:hyperlink r:id="rId18" w:history="1">
        <w:r w:rsidR="00DC19D3" w:rsidRPr="0041539C">
          <w:rPr>
            <w:rFonts w:cs="Courier New"/>
            <w:sz w:val="28"/>
            <w:szCs w:val="28"/>
          </w:rPr>
          <w:t xml:space="preserve">от </w:t>
        </w:r>
        <w:r w:rsidR="00DC19D3">
          <w:rPr>
            <w:rFonts w:cs="Courier New"/>
            <w:sz w:val="28"/>
            <w:szCs w:val="28"/>
          </w:rPr>
          <w:t>1</w:t>
        </w:r>
        <w:r w:rsidR="00DC19D3" w:rsidRPr="0041539C">
          <w:rPr>
            <w:rFonts w:cs="Courier New"/>
            <w:sz w:val="28"/>
            <w:szCs w:val="28"/>
          </w:rPr>
          <w:t>2.</w:t>
        </w:r>
        <w:r w:rsidR="00DC19D3">
          <w:rPr>
            <w:rFonts w:cs="Courier New"/>
            <w:sz w:val="28"/>
            <w:szCs w:val="28"/>
          </w:rPr>
          <w:t>0</w:t>
        </w:r>
        <w:r w:rsidR="00DC19D3" w:rsidRPr="0041539C">
          <w:rPr>
            <w:rFonts w:cs="Courier New"/>
            <w:sz w:val="28"/>
            <w:szCs w:val="28"/>
          </w:rPr>
          <w:t xml:space="preserve">1.1995 № </w:t>
        </w:r>
        <w:r w:rsidR="00DC19D3">
          <w:rPr>
            <w:rFonts w:cs="Courier New"/>
            <w:sz w:val="28"/>
            <w:szCs w:val="28"/>
          </w:rPr>
          <w:t>5</w:t>
        </w:r>
        <w:r w:rsidR="00DC19D3" w:rsidRPr="0041539C">
          <w:rPr>
            <w:rFonts w:cs="Courier New"/>
            <w:sz w:val="28"/>
            <w:szCs w:val="28"/>
          </w:rPr>
          <w:t xml:space="preserve">-ФЗ «О </w:t>
        </w:r>
        <w:r w:rsidR="00DC19D3">
          <w:rPr>
            <w:rFonts w:cs="Courier New"/>
            <w:sz w:val="28"/>
            <w:szCs w:val="28"/>
          </w:rPr>
          <w:t>ветеранах</w:t>
        </w:r>
      </w:hyperlink>
      <w:r w:rsidR="00DC19D3">
        <w:rPr>
          <w:rFonts w:cs="Courier New"/>
          <w:sz w:val="28"/>
          <w:szCs w:val="28"/>
        </w:rPr>
        <w:t>»</w:t>
      </w:r>
      <w:r w:rsidR="000E74E1" w:rsidRPr="0041539C">
        <w:rPr>
          <w:sz w:val="28"/>
          <w:szCs w:val="28"/>
        </w:rPr>
        <w:t xml:space="preserve"> </w:t>
      </w:r>
      <w:hyperlink r:id="rId19" w:history="1"/>
      <w:r w:rsidR="000E74E1">
        <w:rPr>
          <w:sz w:val="28"/>
          <w:szCs w:val="28"/>
        </w:rPr>
        <w:t xml:space="preserve"> </w:t>
      </w:r>
      <w:r w:rsidRPr="00312A34">
        <w:rPr>
          <w:rFonts w:eastAsiaTheme="minorEastAsia"/>
          <w:sz w:val="28"/>
          <w:szCs w:val="28"/>
        </w:rPr>
        <w:t>возобновить с «___» ________</w:t>
      </w:r>
      <w:r w:rsidR="000E74E1">
        <w:rPr>
          <w:rFonts w:eastAsiaTheme="minorEastAsia"/>
          <w:sz w:val="28"/>
          <w:szCs w:val="28"/>
        </w:rPr>
        <w:t xml:space="preserve"> </w:t>
      </w:r>
      <w:r w:rsidRPr="00312A34">
        <w:rPr>
          <w:rFonts w:eastAsiaTheme="minorEastAsia"/>
          <w:sz w:val="28"/>
          <w:szCs w:val="28"/>
        </w:rPr>
        <w:t xml:space="preserve">20___ года </w:t>
      </w:r>
      <w:r w:rsidRPr="00312A34">
        <w:rPr>
          <w:rFonts w:ascii="Times New Roman CYR" w:eastAsiaTheme="minorEastAsia" w:hAnsi="Times New Roman CYR" w:cs="Times New Roman CYR"/>
          <w:sz w:val="28"/>
          <w:szCs w:val="28"/>
        </w:rPr>
        <w:t xml:space="preserve"> выплату </w:t>
      </w:r>
      <w:r w:rsidRPr="00312A34">
        <w:rPr>
          <w:rFonts w:eastAsiaTheme="minorEastAsia"/>
          <w:bCs/>
          <w:sz w:val="28"/>
          <w:szCs w:val="28"/>
        </w:rPr>
        <w:t>компенсации расходов</w:t>
      </w:r>
      <w:r w:rsidRPr="00312A34">
        <w:rPr>
          <w:rFonts w:ascii="Times New Roman CYR" w:eastAsiaTheme="minorEastAsia" w:hAnsi="Times New Roman CYR" w:cs="Times New Roman CYR"/>
          <w:sz w:val="28"/>
          <w:szCs w:val="28"/>
        </w:rPr>
        <w:t xml:space="preserve"> на оплату жилых помещений и коммунальных услуг </w:t>
      </w:r>
      <w:r w:rsidRPr="00312A34">
        <w:rPr>
          <w:rFonts w:eastAsiaTheme="minorEastAsia"/>
          <w:bCs/>
          <w:sz w:val="28"/>
          <w:szCs w:val="28"/>
        </w:rPr>
        <w:t>в размере 50 процентов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отметить):</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платы за наем;</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eastAsiaTheme="minorEastAsia"/>
          <w:bCs/>
          <w:sz w:val="28"/>
          <w:szCs w:val="28"/>
        </w:rPr>
        <w:t xml:space="preserve">- платы за содержание жилого помещения; </w:t>
      </w:r>
    </w:p>
    <w:p w:rsidR="0070322B" w:rsidRPr="00312A34" w:rsidRDefault="0070322B" w:rsidP="0070322B">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312A34">
        <w:rPr>
          <w:rFonts w:eastAsiaTheme="minorEastAsia"/>
          <w:bCs/>
          <w:sz w:val="28"/>
          <w:szCs w:val="28"/>
        </w:rPr>
        <w:t>-</w:t>
      </w:r>
      <w:r w:rsidRPr="00312A34">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70322B" w:rsidRPr="00312A34" w:rsidRDefault="0070322B" w:rsidP="0070322B">
      <w:pPr>
        <w:widowControl w:val="0"/>
        <w:autoSpaceDE w:val="0"/>
        <w:autoSpaceDN w:val="0"/>
        <w:adjustRightInd w:val="0"/>
        <w:ind w:firstLine="709"/>
        <w:jc w:val="both"/>
        <w:rPr>
          <w:rFonts w:eastAsiaTheme="minorEastAsia"/>
          <w:bCs/>
          <w:sz w:val="28"/>
          <w:szCs w:val="28"/>
        </w:rPr>
      </w:pPr>
      <w:r w:rsidRPr="00312A34">
        <w:rPr>
          <w:rFonts w:ascii="Times New Roman CYR" w:eastAsiaTheme="minorEastAsia" w:hAnsi="Times New Roman CYR" w:cs="Times New Roman CYR"/>
          <w:sz w:val="28"/>
          <w:szCs w:val="28"/>
        </w:rPr>
        <w:t>- платы за коммунальные услуги</w:t>
      </w:r>
      <w:proofErr w:type="gramStart"/>
      <w:r w:rsidRPr="00312A34">
        <w:rPr>
          <w:rFonts w:ascii="Times New Roman CYR" w:eastAsiaTheme="minorEastAsia" w:hAnsi="Times New Roman CYR" w:cs="Times New Roman CYR"/>
          <w:sz w:val="28"/>
          <w:szCs w:val="28"/>
        </w:rPr>
        <w:t>: _____________________________________;</w:t>
      </w:r>
      <w:proofErr w:type="gramEnd"/>
    </w:p>
    <w:p w:rsidR="0070322B" w:rsidRPr="00312A34" w:rsidRDefault="0070322B" w:rsidP="0070322B">
      <w:pPr>
        <w:widowControl w:val="0"/>
        <w:autoSpaceDE w:val="0"/>
        <w:autoSpaceDN w:val="0"/>
        <w:adjustRightInd w:val="0"/>
        <w:ind w:firstLine="709"/>
        <w:jc w:val="center"/>
        <w:rPr>
          <w:rFonts w:eastAsiaTheme="minorEastAsia"/>
          <w:bCs/>
          <w:sz w:val="20"/>
          <w:szCs w:val="20"/>
        </w:rPr>
      </w:pPr>
      <w:r w:rsidRPr="00312A34">
        <w:rPr>
          <w:rFonts w:eastAsiaTheme="minorEastAsia"/>
          <w:bCs/>
          <w:sz w:val="20"/>
          <w:szCs w:val="20"/>
        </w:rPr>
        <w:t xml:space="preserve">                                                                              (указать наименование вида коммунальных услуг)</w:t>
      </w:r>
    </w:p>
    <w:p w:rsidR="0070322B" w:rsidRPr="00312A34" w:rsidRDefault="0070322B" w:rsidP="0070322B">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312A34">
        <w:rPr>
          <w:rFonts w:eastAsiaTheme="minorEastAsia"/>
          <w:bCs/>
          <w:sz w:val="28"/>
          <w:szCs w:val="28"/>
        </w:rPr>
        <w:t xml:space="preserve"> (</w:t>
      </w:r>
      <w:proofErr w:type="gramStart"/>
      <w:r w:rsidRPr="00312A34">
        <w:rPr>
          <w:rFonts w:eastAsiaTheme="minorEastAsia"/>
          <w:bCs/>
          <w:sz w:val="28"/>
          <w:szCs w:val="28"/>
        </w:rPr>
        <w:t>нужное</w:t>
      </w:r>
      <w:proofErr w:type="gramEnd"/>
      <w:r w:rsidRPr="00312A34">
        <w:rPr>
          <w:rFonts w:eastAsiaTheme="minorEastAsia"/>
          <w:bCs/>
          <w:sz w:val="28"/>
          <w:szCs w:val="28"/>
        </w:rPr>
        <w:t xml:space="preserve"> подчеркнуть)</w:t>
      </w:r>
      <w:r w:rsidRPr="00312A34">
        <w:rPr>
          <w:rFonts w:eastAsiaTheme="minorHAnsi"/>
          <w:sz w:val="28"/>
          <w:szCs w:val="28"/>
          <w:lang w:eastAsia="en-US"/>
        </w:rPr>
        <w:t>;</w:t>
      </w:r>
    </w:p>
    <w:p w:rsidR="0070322B" w:rsidRPr="00312A34" w:rsidRDefault="0070322B" w:rsidP="0070322B">
      <w:pPr>
        <w:autoSpaceDE w:val="0"/>
        <w:autoSpaceDN w:val="0"/>
        <w:adjustRightInd w:val="0"/>
        <w:ind w:firstLine="709"/>
        <w:jc w:val="both"/>
        <w:rPr>
          <w:rFonts w:eastAsiaTheme="minorHAnsi"/>
          <w:sz w:val="28"/>
          <w:szCs w:val="28"/>
          <w:lang w:eastAsia="en-US"/>
        </w:rPr>
      </w:pPr>
      <w:r w:rsidRPr="00312A34">
        <w:rPr>
          <w:rFonts w:eastAsiaTheme="minorEastAsia"/>
          <w:bCs/>
          <w:sz w:val="28"/>
          <w:szCs w:val="28"/>
        </w:rPr>
        <w:t xml:space="preserve">- </w:t>
      </w:r>
      <w:r w:rsidRPr="00312A34">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312A34">
        <w:rPr>
          <w:rFonts w:eastAsiaTheme="minorEastAsia"/>
          <w:bCs/>
          <w:sz w:val="28"/>
          <w:szCs w:val="28"/>
        </w:rPr>
        <w:t xml:space="preserve"> (нужное подчеркнуть).</w:t>
      </w:r>
    </w:p>
    <w:p w:rsidR="0070322B" w:rsidRPr="00312A34" w:rsidRDefault="0070322B" w:rsidP="0070322B">
      <w:pPr>
        <w:ind w:firstLine="709"/>
        <w:rPr>
          <w:rFonts w:eastAsiaTheme="minorEastAsia"/>
          <w:sz w:val="28"/>
          <w:szCs w:val="28"/>
        </w:rPr>
      </w:pPr>
      <w:r w:rsidRPr="00312A34">
        <w:rPr>
          <w:rFonts w:eastAsiaTheme="minorEastAsia"/>
          <w:bCs/>
          <w:sz w:val="28"/>
          <w:szCs w:val="28"/>
        </w:rPr>
        <w:t>Основание:</w:t>
      </w:r>
      <w:r w:rsidRPr="00312A34">
        <w:rPr>
          <w:rFonts w:eastAsiaTheme="minorEastAsia"/>
          <w:sz w:val="28"/>
          <w:szCs w:val="28"/>
        </w:rPr>
        <w:t xml:space="preserve">  </w:t>
      </w:r>
      <w:r w:rsidRPr="00312A34">
        <w:rPr>
          <w:sz w:val="28"/>
          <w:szCs w:val="28"/>
        </w:rPr>
        <w:t xml:space="preserve">заявление </w:t>
      </w:r>
      <w:proofErr w:type="gramStart"/>
      <w:r w:rsidRPr="00312A34">
        <w:rPr>
          <w:sz w:val="28"/>
          <w:szCs w:val="28"/>
        </w:rPr>
        <w:t>от</w:t>
      </w:r>
      <w:proofErr w:type="gramEnd"/>
      <w:r w:rsidRPr="00312A34">
        <w:rPr>
          <w:sz w:val="28"/>
          <w:szCs w:val="28"/>
        </w:rPr>
        <w:t xml:space="preserve"> _______________ № _________ и   прилагаемые   к   нему документы. </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70322B" w:rsidRPr="00312A34" w:rsidTr="000C7C64">
        <w:tc>
          <w:tcPr>
            <w:tcW w:w="10206" w:type="dxa"/>
            <w:tcBorders>
              <w:top w:val="nil"/>
              <w:left w:val="nil"/>
              <w:bottom w:val="nil"/>
              <w:right w:val="nil"/>
            </w:tcBorders>
          </w:tcPr>
          <w:p w:rsidR="0070322B" w:rsidRDefault="0070322B" w:rsidP="000C7C64">
            <w:pPr>
              <w:widowControl w:val="0"/>
              <w:autoSpaceDE w:val="0"/>
              <w:autoSpaceDN w:val="0"/>
              <w:adjustRightInd w:val="0"/>
              <w:ind w:left="-108" w:right="600"/>
              <w:jc w:val="both"/>
              <w:rPr>
                <w:rFonts w:ascii="Times New Roman CYR" w:hAnsi="Times New Roman CYR" w:cs="Times New Roman CYR"/>
                <w:sz w:val="28"/>
                <w:szCs w:val="28"/>
              </w:rPr>
            </w:pPr>
          </w:p>
          <w:p w:rsidR="000E74E1" w:rsidRPr="00312A34" w:rsidRDefault="000E74E1" w:rsidP="000C7C64">
            <w:pPr>
              <w:widowControl w:val="0"/>
              <w:autoSpaceDE w:val="0"/>
              <w:autoSpaceDN w:val="0"/>
              <w:adjustRightInd w:val="0"/>
              <w:ind w:left="-108" w:right="600"/>
              <w:jc w:val="both"/>
              <w:rPr>
                <w:rFonts w:ascii="Times New Roman CYR" w:hAnsi="Times New Roman CYR" w:cs="Times New Roman CYR"/>
                <w:sz w:val="28"/>
                <w:szCs w:val="28"/>
              </w:rPr>
            </w:pPr>
          </w:p>
          <w:p w:rsidR="0070322B" w:rsidRPr="00312A34" w:rsidRDefault="0070322B" w:rsidP="00B9608D">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312A34">
              <w:rPr>
                <w:rFonts w:ascii="Times New Roman CYR" w:hAnsi="Times New Roman CYR" w:cs="Times New Roman CYR"/>
                <w:sz w:val="28"/>
                <w:szCs w:val="28"/>
              </w:rPr>
              <w:t>Руководитель</w:t>
            </w:r>
            <w:r w:rsidR="00B9608D">
              <w:rPr>
                <w:rFonts w:ascii="Times New Roman CYR" w:hAnsi="Times New Roman CYR" w:cs="Times New Roman CYR"/>
                <w:sz w:val="28"/>
                <w:szCs w:val="28"/>
              </w:rPr>
              <w:t xml:space="preserve"> </w:t>
            </w:r>
            <w:r w:rsidRPr="00312A34">
              <w:rPr>
                <w:rFonts w:ascii="Times New Roman CYR" w:hAnsi="Times New Roman CYR" w:cs="Times New Roman CYR"/>
                <w:sz w:val="28"/>
                <w:szCs w:val="28"/>
              </w:rPr>
              <w:t xml:space="preserve"> </w:t>
            </w:r>
            <w:r w:rsidR="00B9608D">
              <w:rPr>
                <w:rFonts w:ascii="Times New Roman CYR" w:hAnsi="Times New Roman CYR" w:cs="Times New Roman CYR"/>
                <w:sz w:val="28"/>
                <w:szCs w:val="28"/>
              </w:rPr>
              <w:t>_</w:t>
            </w:r>
            <w:r w:rsidRPr="00312A34">
              <w:rPr>
                <w:rFonts w:ascii="Times New Roman CYR" w:hAnsi="Times New Roman CYR" w:cs="Times New Roman CYR"/>
                <w:sz w:val="28"/>
                <w:szCs w:val="28"/>
              </w:rPr>
              <w:t xml:space="preserve">_________________ </w:t>
            </w:r>
            <w:r w:rsidR="00B9608D">
              <w:rPr>
                <w:rFonts w:ascii="Times New Roman CYR" w:hAnsi="Times New Roman CYR" w:cs="Times New Roman CYR"/>
                <w:sz w:val="28"/>
                <w:szCs w:val="28"/>
              </w:rPr>
              <w:t xml:space="preserve">          ___</w:t>
            </w:r>
            <w:r w:rsidRPr="00312A34">
              <w:rPr>
                <w:rFonts w:ascii="Times New Roman CYR" w:hAnsi="Times New Roman CYR" w:cs="Times New Roman CYR"/>
                <w:sz w:val="28"/>
                <w:szCs w:val="28"/>
              </w:rPr>
              <w:t>____________________________</w:t>
            </w:r>
          </w:p>
        </w:tc>
      </w:tr>
    </w:tbl>
    <w:p w:rsidR="0070322B" w:rsidRPr="00312A34" w:rsidRDefault="0070322B" w:rsidP="0070322B">
      <w:pPr>
        <w:widowControl w:val="0"/>
        <w:autoSpaceDE w:val="0"/>
        <w:autoSpaceDN w:val="0"/>
        <w:adjustRightInd w:val="0"/>
        <w:rPr>
          <w:rFonts w:ascii="Times New Roman CYR" w:eastAsiaTheme="minorEastAsia" w:hAnsi="Times New Roman CYR" w:cs="Times New Roman CYR"/>
          <w:sz w:val="20"/>
          <w:szCs w:val="20"/>
        </w:rPr>
      </w:pPr>
      <w:r w:rsidRPr="00312A34">
        <w:rPr>
          <w:rFonts w:ascii="Times New Roman CYR" w:eastAsiaTheme="minorEastAsia" w:hAnsi="Times New Roman CYR" w:cs="Times New Roman CYR"/>
          <w:sz w:val="22"/>
          <w:szCs w:val="22"/>
        </w:rPr>
        <w:t xml:space="preserve">                                               </w:t>
      </w:r>
      <w:proofErr w:type="gramStart"/>
      <w:r w:rsidRPr="00312A34">
        <w:rPr>
          <w:rFonts w:ascii="Times New Roman CYR" w:eastAsiaTheme="minorEastAsia" w:hAnsi="Times New Roman CYR" w:cs="Times New Roman CYR"/>
          <w:sz w:val="20"/>
          <w:szCs w:val="20"/>
        </w:rPr>
        <w:t xml:space="preserve">(подпись)                   </w:t>
      </w:r>
      <w:r w:rsidR="00B9608D">
        <w:rPr>
          <w:rFonts w:ascii="Times New Roman CYR" w:eastAsiaTheme="minorEastAsia" w:hAnsi="Times New Roman CYR" w:cs="Times New Roman CYR"/>
          <w:sz w:val="20"/>
          <w:szCs w:val="20"/>
        </w:rPr>
        <w:t xml:space="preserve">                     </w:t>
      </w:r>
      <w:r w:rsidRPr="00312A34">
        <w:rPr>
          <w:rFonts w:ascii="Times New Roman CYR" w:eastAsiaTheme="minorEastAsia" w:hAnsi="Times New Roman CYR" w:cs="Times New Roman CYR"/>
          <w:sz w:val="20"/>
          <w:szCs w:val="20"/>
        </w:rPr>
        <w:t xml:space="preserve">       (фамилия, имя, отчество (при наличии)</w:t>
      </w:r>
      <w:proofErr w:type="gramEnd"/>
    </w:p>
    <w:p w:rsidR="0091343B" w:rsidRDefault="0070322B" w:rsidP="0070322B">
      <w:pPr>
        <w:widowControl w:val="0"/>
        <w:autoSpaceDE w:val="0"/>
        <w:autoSpaceDN w:val="0"/>
        <w:adjustRightInd w:val="0"/>
        <w:rPr>
          <w:rFonts w:ascii="Times New Roman CYR" w:eastAsiaTheme="minorEastAsia" w:hAnsi="Times New Roman CYR" w:cs="Times New Roman CYR"/>
          <w:sz w:val="22"/>
          <w:szCs w:val="22"/>
        </w:rPr>
      </w:pPr>
      <w:r w:rsidRPr="00312A34">
        <w:rPr>
          <w:rFonts w:ascii="Times New Roman CYR" w:eastAsiaTheme="minorEastAsia" w:hAnsi="Times New Roman CYR" w:cs="Times New Roman CYR"/>
          <w:sz w:val="28"/>
          <w:szCs w:val="28"/>
        </w:rPr>
        <w:t>М.П</w:t>
      </w:r>
      <w:r w:rsidRPr="00312A34">
        <w:rPr>
          <w:rFonts w:ascii="Times New Roman CYR" w:eastAsiaTheme="minorEastAsia" w:hAnsi="Times New Roman CYR" w:cs="Times New Roman CYR"/>
          <w:sz w:val="22"/>
          <w:szCs w:val="22"/>
        </w:rPr>
        <w:t>.</w:t>
      </w:r>
    </w:p>
    <w:p w:rsidR="00DC3825" w:rsidRDefault="000C7C64" w:rsidP="0070322B">
      <w:pPr>
        <w:widowControl w:val="0"/>
        <w:autoSpaceDE w:val="0"/>
        <w:autoSpaceDN w:val="0"/>
        <w:adjustRightInd w:val="0"/>
        <w:rPr>
          <w:rFonts w:ascii="Times New Roman CYR" w:eastAsiaTheme="minorEastAsia" w:hAnsi="Times New Roman CYR" w:cs="Times New Roman CYR"/>
          <w:sz w:val="22"/>
          <w:szCs w:val="22"/>
        </w:rPr>
      </w:pPr>
      <w:r w:rsidRPr="00DC3825">
        <w:rPr>
          <w:rFonts w:eastAsia="Calibri"/>
          <w:noProof/>
        </w:rPr>
        <w:lastRenderedPageBreak/>
        <mc:AlternateContent>
          <mc:Choice Requires="wps">
            <w:drawing>
              <wp:anchor distT="0" distB="0" distL="114300" distR="114300" simplePos="0" relativeHeight="251676672" behindDoc="0" locked="0" layoutInCell="1" allowOverlap="1" wp14:anchorId="0FE91128" wp14:editId="7B43F03D">
                <wp:simplePos x="0" y="0"/>
                <wp:positionH relativeFrom="column">
                  <wp:posOffset>3655265</wp:posOffset>
                </wp:positionH>
                <wp:positionV relativeFrom="paragraph">
                  <wp:posOffset>-289458</wp:posOffset>
                </wp:positionV>
                <wp:extent cx="2964180" cy="1661652"/>
                <wp:effectExtent l="0" t="0" r="7620" b="0"/>
                <wp:wrapNone/>
                <wp:docPr id="1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1661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DC3825">
                            <w:pPr>
                              <w:autoSpaceDE w:val="0"/>
                              <w:autoSpaceDN w:val="0"/>
                              <w:adjustRightInd w:val="0"/>
                              <w:ind w:right="17"/>
                              <w:jc w:val="both"/>
                            </w:pPr>
                            <w:r w:rsidRPr="0009313E">
                              <w:t xml:space="preserve">Приложение № </w:t>
                            </w:r>
                            <w:r>
                              <w:t>6</w:t>
                            </w:r>
                          </w:p>
                          <w:p w:rsidR="00216C23" w:rsidRPr="00FB6235" w:rsidRDefault="00216C23" w:rsidP="00F252F2">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216C23" w:rsidRPr="00FB6235" w:rsidRDefault="00216C23" w:rsidP="00E16C6F">
                            <w:pPr>
                              <w:autoSpaceDE w:val="0"/>
                              <w:autoSpaceDN w:val="0"/>
                              <w:adjustRightInd w:val="0"/>
                              <w:ind w:right="17"/>
                              <w:jc w:val="both"/>
                            </w:pPr>
                          </w:p>
                          <w:p w:rsidR="00216C23" w:rsidRPr="0009313E" w:rsidRDefault="00216C23" w:rsidP="00DC3825">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87.8pt;margin-top:-22.8pt;width:233.4pt;height:13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" stroked="f">
                <v:textbox>
                  <w:txbxContent>
                    <w:p w:rsidR="00454916" w:rsidRDefault="00454916" w:rsidP="00DC3825">
                      <w:pPr>
                        <w:autoSpaceDE w:val="0"/>
                        <w:autoSpaceDN w:val="0"/>
                        <w:adjustRightInd w:val="0"/>
                        <w:ind w:right="17"/>
                        <w:jc w:val="both"/>
                      </w:pPr>
                      <w:r w:rsidRPr="0009313E">
                        <w:t xml:space="preserve">Приложение № </w:t>
                      </w:r>
                      <w:r>
                        <w:t>6</w:t>
                      </w:r>
                    </w:p>
                    <w:p w:rsidR="00F252F2" w:rsidRPr="00FB6235" w:rsidRDefault="00454916" w:rsidP="00F252F2">
                      <w:pPr>
                        <w:autoSpaceDE w:val="0"/>
                        <w:autoSpaceDN w:val="0"/>
                        <w:adjustRightInd w:val="0"/>
                        <w:ind w:right="60"/>
                        <w:jc w:val="both"/>
                      </w:pPr>
                      <w:r w:rsidRPr="00100A2C">
                        <w:rPr>
                          <w:rFonts w:eastAsiaTheme="minorHAnsi"/>
                          <w:lang w:eastAsia="en-US"/>
                        </w:rPr>
                        <w:t xml:space="preserve">к Порядку </w:t>
                      </w:r>
                      <w:r w:rsidR="00F252F2"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54916" w:rsidRPr="00FB6235" w:rsidRDefault="00454916" w:rsidP="00E16C6F">
                      <w:pPr>
                        <w:autoSpaceDE w:val="0"/>
                        <w:autoSpaceDN w:val="0"/>
                        <w:adjustRightInd w:val="0"/>
                        <w:ind w:right="17"/>
                        <w:jc w:val="both"/>
                      </w:pPr>
                    </w:p>
                    <w:p w:rsidR="00454916" w:rsidRPr="0009313E" w:rsidRDefault="00454916" w:rsidP="00DC3825">
                      <w:pPr>
                        <w:autoSpaceDE w:val="0"/>
                        <w:autoSpaceDN w:val="0"/>
                        <w:adjustRightInd w:val="0"/>
                        <w:ind w:right="17"/>
                        <w:jc w:val="both"/>
                      </w:pPr>
                    </w:p>
                  </w:txbxContent>
                </v:textbox>
              </v:rect>
            </w:pict>
          </mc:Fallback>
        </mc:AlternateContent>
      </w: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Default="00DC3825" w:rsidP="0070322B">
      <w:pPr>
        <w:widowControl w:val="0"/>
        <w:autoSpaceDE w:val="0"/>
        <w:autoSpaceDN w:val="0"/>
        <w:adjustRightInd w:val="0"/>
        <w:rPr>
          <w:rFonts w:ascii="Times New Roman CYR" w:eastAsiaTheme="minorEastAsia" w:hAnsi="Times New Roman CYR" w:cs="Times New Roman CYR"/>
          <w:sz w:val="22"/>
          <w:szCs w:val="22"/>
        </w:rPr>
      </w:pPr>
    </w:p>
    <w:p w:rsidR="00DC3825" w:rsidRPr="00DC3825" w:rsidRDefault="00DC3825" w:rsidP="00DC3825">
      <w:pPr>
        <w:autoSpaceDE w:val="0"/>
        <w:autoSpaceDN w:val="0"/>
        <w:adjustRightInd w:val="0"/>
        <w:ind w:firstLine="709"/>
        <w:jc w:val="right"/>
        <w:rPr>
          <w:sz w:val="28"/>
          <w:szCs w:val="28"/>
        </w:rPr>
      </w:pPr>
      <w:r w:rsidRPr="00DC3825">
        <w:rPr>
          <w:sz w:val="28"/>
          <w:szCs w:val="28"/>
        </w:rPr>
        <w:t>Форма</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8"/>
          <w:szCs w:val="28"/>
        </w:rPr>
      </w:pPr>
      <w:r w:rsidRPr="00F76C89">
        <w:rPr>
          <w:rFonts w:ascii="Times New Roman CYR" w:hAnsi="Times New Roman CYR" w:cs="Times New Roman CYR"/>
          <w:bCs/>
          <w:sz w:val="28"/>
          <w:szCs w:val="28"/>
        </w:rPr>
        <w:t>Министерство социального развития Смоленской области</w:t>
      </w:r>
    </w:p>
    <w:p w:rsidR="0091343B" w:rsidRPr="00F76C89" w:rsidRDefault="0091343B" w:rsidP="0091343B">
      <w:pPr>
        <w:widowControl w:val="0"/>
        <w:autoSpaceDE w:val="0"/>
        <w:autoSpaceDN w:val="0"/>
        <w:adjustRightInd w:val="0"/>
        <w:jc w:val="center"/>
        <w:rPr>
          <w:rFonts w:ascii="Times New Roman CYR" w:hAnsi="Times New Roman CYR" w:cs="Times New Roman CYR"/>
          <w:bCs/>
          <w:sz w:val="22"/>
          <w:szCs w:val="22"/>
        </w:rPr>
      </w:pPr>
      <w:r w:rsidRPr="00F76C89">
        <w:rPr>
          <w:rFonts w:ascii="Times New Roman CYR" w:hAnsi="Times New Roman CYR" w:cs="Times New Roman CYR"/>
          <w:bCs/>
          <w:i/>
          <w:iCs/>
          <w:sz w:val="28"/>
          <w:szCs w:val="28"/>
        </w:rPr>
        <w:t>___________________________________________________________</w:t>
      </w:r>
    </w:p>
    <w:p w:rsidR="0091343B" w:rsidRPr="00F76C89" w:rsidRDefault="0091343B" w:rsidP="0091343B">
      <w:pPr>
        <w:widowControl w:val="0"/>
        <w:autoSpaceDE w:val="0"/>
        <w:autoSpaceDN w:val="0"/>
        <w:adjustRightInd w:val="0"/>
        <w:jc w:val="center"/>
        <w:rPr>
          <w:rFonts w:ascii="Times New Roman CYR" w:hAnsi="Times New Roman CYR" w:cs="Times New Roman CYR"/>
          <w:sz w:val="20"/>
          <w:szCs w:val="20"/>
        </w:rPr>
      </w:pPr>
      <w:r w:rsidRPr="00F76C89">
        <w:rPr>
          <w:rFonts w:ascii="Times New Roman CYR" w:hAnsi="Times New Roman CYR" w:cs="Times New Roman CYR"/>
          <w:sz w:val="20"/>
          <w:szCs w:val="20"/>
        </w:rPr>
        <w:t>(наименование отдела (сектора) социальной защиты населения)</w:t>
      </w:r>
    </w:p>
    <w:p w:rsidR="0091343B" w:rsidRPr="00F76C89" w:rsidRDefault="0091343B" w:rsidP="0091343B">
      <w:pPr>
        <w:widowControl w:val="0"/>
        <w:autoSpaceDE w:val="0"/>
        <w:autoSpaceDN w:val="0"/>
        <w:adjustRightInd w:val="0"/>
        <w:jc w:val="both"/>
        <w:rPr>
          <w:rFonts w:ascii="Times New Roman CYR" w:hAnsi="Times New Roman CYR" w:cs="Times New Roman CYR"/>
          <w:sz w:val="22"/>
          <w:szCs w:val="22"/>
        </w:rPr>
      </w:pP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РЕШЕНИЕ</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bCs/>
          <w:sz w:val="28"/>
          <w:szCs w:val="28"/>
        </w:rPr>
        <w:t>об отказе в возобновлении выплаты компенсации</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sz w:val="28"/>
          <w:szCs w:val="28"/>
        </w:rPr>
      </w:pPr>
      <w:r w:rsidRPr="00DC3825">
        <w:rPr>
          <w:rFonts w:ascii="Times New Roman CYR" w:eastAsiaTheme="minorEastAsia" w:hAnsi="Times New Roman CYR" w:cs="Times New Roman CYR"/>
          <w:b/>
          <w:bCs/>
          <w:sz w:val="28"/>
          <w:szCs w:val="28"/>
        </w:rPr>
        <w:t xml:space="preserve"> расходов</w:t>
      </w:r>
      <w:r w:rsidRPr="00DC3825">
        <w:rPr>
          <w:rFonts w:ascii="Times New Roman CYR" w:eastAsiaTheme="minorEastAsia" w:hAnsi="Times New Roman CYR" w:cs="Times New Roman CYR"/>
          <w:b/>
          <w:sz w:val="28"/>
          <w:szCs w:val="28"/>
        </w:rPr>
        <w:t xml:space="preserve"> на оплату жилых помещений и</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rPr>
      </w:pPr>
      <w:r w:rsidRPr="00DC3825">
        <w:rPr>
          <w:rFonts w:ascii="Times New Roman CYR" w:eastAsiaTheme="minorEastAsia" w:hAnsi="Times New Roman CYR" w:cs="Times New Roman CYR"/>
          <w:b/>
          <w:sz w:val="28"/>
          <w:szCs w:val="28"/>
        </w:rPr>
        <w:t>коммунальных услуг в размере 50 процентов</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DC3825">
        <w:rPr>
          <w:rFonts w:ascii="Times New Roman CYR" w:eastAsiaTheme="minorEastAsia" w:hAnsi="Times New Roman CYR" w:cs="Times New Roman CYR"/>
          <w:b/>
          <w:bCs/>
          <w:sz w:val="28"/>
          <w:szCs w:val="28"/>
        </w:rPr>
        <w:t>от _________№ _____________</w:t>
      </w:r>
    </w:p>
    <w:p w:rsidR="00DC3825" w:rsidRPr="00DC3825" w:rsidRDefault="00DC3825" w:rsidP="00DC3825">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C3825" w:rsidRPr="00DC3825" w:rsidTr="000C7C64">
        <w:trPr>
          <w:trHeight w:val="430"/>
        </w:trPr>
        <w:tc>
          <w:tcPr>
            <w:tcW w:w="10206" w:type="dxa"/>
            <w:tcBorders>
              <w:top w:val="nil"/>
              <w:left w:val="nil"/>
              <w:bottom w:val="nil"/>
              <w:right w:val="nil"/>
            </w:tcBorders>
            <w:vAlign w:val="center"/>
          </w:tcPr>
          <w:p w:rsidR="00DC3825" w:rsidRPr="00DC3825" w:rsidRDefault="00DC3825" w:rsidP="00DC3825">
            <w:pPr>
              <w:widowControl w:val="0"/>
              <w:autoSpaceDE w:val="0"/>
              <w:autoSpaceDN w:val="0"/>
              <w:adjustRightInd w:val="0"/>
              <w:ind w:left="-108" w:right="-108" w:firstLine="709"/>
              <w:jc w:val="both"/>
              <w:rPr>
                <w:rFonts w:eastAsiaTheme="minorEastAsia"/>
                <w:sz w:val="28"/>
                <w:szCs w:val="28"/>
              </w:rPr>
            </w:pPr>
            <w:r w:rsidRPr="00DC3825">
              <w:rPr>
                <w:rFonts w:eastAsiaTheme="minorEastAsia"/>
                <w:sz w:val="28"/>
                <w:szCs w:val="28"/>
              </w:rPr>
              <w:t>Заявителю__________________________________________________________,</w:t>
            </w:r>
          </w:p>
          <w:p w:rsidR="00DC3825" w:rsidRPr="00DC3825" w:rsidRDefault="00DC3825" w:rsidP="00DC3825">
            <w:pPr>
              <w:widowControl w:val="0"/>
              <w:autoSpaceDE w:val="0"/>
              <w:autoSpaceDN w:val="0"/>
              <w:adjustRightInd w:val="0"/>
              <w:ind w:left="-108" w:right="-108"/>
              <w:rPr>
                <w:rFonts w:eastAsiaTheme="minorEastAsia"/>
                <w:sz w:val="28"/>
                <w:szCs w:val="28"/>
              </w:rPr>
            </w:pPr>
            <w:r w:rsidRPr="00DC3825">
              <w:rPr>
                <w:rFonts w:eastAsiaTheme="minorEastAsia"/>
                <w:sz w:val="28"/>
                <w:szCs w:val="28"/>
              </w:rPr>
              <w:t xml:space="preserve">                                                        </w:t>
            </w:r>
            <w:proofErr w:type="gramStart"/>
            <w:r w:rsidRPr="00DC3825">
              <w:rPr>
                <w:rFonts w:ascii="Times New Roman CYR" w:eastAsiaTheme="minorEastAsia" w:hAnsi="Times New Roman CYR" w:cs="Times New Roman CYR"/>
                <w:sz w:val="20"/>
                <w:szCs w:val="20"/>
              </w:rPr>
              <w:t>(фамилия, имя, отчество (при наличии)</w:t>
            </w:r>
            <w:proofErr w:type="gramEnd"/>
          </w:p>
        </w:tc>
      </w:tr>
    </w:tbl>
    <w:p w:rsidR="00DC3825" w:rsidRPr="00DC3825" w:rsidRDefault="00DC3825" w:rsidP="00DC3825">
      <w:pPr>
        <w:widowControl w:val="0"/>
        <w:autoSpaceDE w:val="0"/>
        <w:autoSpaceDN w:val="0"/>
        <w:adjustRightInd w:val="0"/>
        <w:ind w:right="-1"/>
        <w:jc w:val="both"/>
        <w:rPr>
          <w:rFonts w:eastAsiaTheme="minorEastAsia"/>
          <w:sz w:val="28"/>
          <w:szCs w:val="28"/>
        </w:rPr>
      </w:pPr>
      <w:proofErr w:type="gramStart"/>
      <w:r w:rsidRPr="00DC3825">
        <w:rPr>
          <w:rFonts w:eastAsiaTheme="minorEastAsia"/>
          <w:bCs/>
          <w:sz w:val="28"/>
          <w:szCs w:val="28"/>
        </w:rPr>
        <w:t>зарегистрированному по адресу места жительства (места пребывания):</w:t>
      </w:r>
      <w:r w:rsidRPr="00DC3825">
        <w:rPr>
          <w:rFonts w:eastAsiaTheme="minorEastAsia"/>
          <w:b/>
          <w:bCs/>
          <w:sz w:val="28"/>
          <w:szCs w:val="28"/>
        </w:rPr>
        <w:t xml:space="preserve"> </w:t>
      </w:r>
      <w:r w:rsidRPr="00DC3825">
        <w:rPr>
          <w:rFonts w:eastAsiaTheme="minorEastAsia"/>
          <w:bCs/>
          <w:sz w:val="28"/>
          <w:szCs w:val="28"/>
        </w:rPr>
        <w:t>___________</w:t>
      </w:r>
      <w:proofErr w:type="gramEnd"/>
    </w:p>
    <w:p w:rsidR="00DC3825" w:rsidRPr="00DC3825" w:rsidRDefault="00DC3825" w:rsidP="00DC3825">
      <w:pPr>
        <w:widowControl w:val="0"/>
        <w:autoSpaceDE w:val="0"/>
        <w:autoSpaceDN w:val="0"/>
        <w:adjustRightInd w:val="0"/>
        <w:jc w:val="both"/>
        <w:rPr>
          <w:rFonts w:eastAsiaTheme="minorEastAsia"/>
          <w:sz w:val="28"/>
          <w:szCs w:val="28"/>
        </w:rPr>
      </w:pPr>
      <w:r w:rsidRPr="00DC3825">
        <w:rPr>
          <w:rFonts w:eastAsiaTheme="minorEastAsia"/>
          <w:sz w:val="28"/>
          <w:szCs w:val="28"/>
        </w:rPr>
        <w:t>________________________________________________________________________,</w:t>
      </w:r>
    </w:p>
    <w:p w:rsidR="00DC3825" w:rsidRPr="00DC3825" w:rsidRDefault="00DC3825" w:rsidP="00DC3825">
      <w:pPr>
        <w:widowControl w:val="0"/>
        <w:autoSpaceDE w:val="0"/>
        <w:autoSpaceDN w:val="0"/>
        <w:adjustRightInd w:val="0"/>
        <w:jc w:val="both"/>
        <w:rPr>
          <w:rFonts w:eastAsiaTheme="minorEastAsia"/>
          <w:bCs/>
          <w:sz w:val="28"/>
          <w:szCs w:val="28"/>
        </w:rPr>
      </w:pPr>
      <w:r w:rsidRPr="00DC3825">
        <w:rPr>
          <w:rFonts w:ascii="Times New Roman CYR" w:eastAsiaTheme="minorEastAsia" w:hAnsi="Times New Roman CYR" w:cs="Times New Roman CYR"/>
          <w:sz w:val="28"/>
          <w:szCs w:val="28"/>
        </w:rPr>
        <w:t xml:space="preserve">в соответствии </w:t>
      </w:r>
      <w:r w:rsidRPr="00DC59E6">
        <w:rPr>
          <w:rFonts w:eastAsiaTheme="minorEastAsia"/>
          <w:bCs/>
          <w:sz w:val="28"/>
          <w:szCs w:val="28"/>
        </w:rPr>
        <w:t xml:space="preserve">с </w:t>
      </w:r>
      <w:hyperlink r:id="rId20" w:history="1">
        <w:r w:rsidR="00DC19D3" w:rsidRPr="0041539C">
          <w:rPr>
            <w:rFonts w:cs="Courier New"/>
            <w:sz w:val="28"/>
            <w:szCs w:val="28"/>
          </w:rPr>
          <w:t xml:space="preserve">от </w:t>
        </w:r>
        <w:r w:rsidR="00DC19D3">
          <w:rPr>
            <w:rFonts w:cs="Courier New"/>
            <w:sz w:val="28"/>
            <w:szCs w:val="28"/>
          </w:rPr>
          <w:t>1</w:t>
        </w:r>
        <w:r w:rsidR="00DC19D3" w:rsidRPr="0041539C">
          <w:rPr>
            <w:rFonts w:cs="Courier New"/>
            <w:sz w:val="28"/>
            <w:szCs w:val="28"/>
          </w:rPr>
          <w:t>2.</w:t>
        </w:r>
        <w:r w:rsidR="00DC19D3">
          <w:rPr>
            <w:rFonts w:cs="Courier New"/>
            <w:sz w:val="28"/>
            <w:szCs w:val="28"/>
          </w:rPr>
          <w:t>0</w:t>
        </w:r>
        <w:r w:rsidR="00DC19D3" w:rsidRPr="0041539C">
          <w:rPr>
            <w:rFonts w:cs="Courier New"/>
            <w:sz w:val="28"/>
            <w:szCs w:val="28"/>
          </w:rPr>
          <w:t xml:space="preserve">1.1995 № </w:t>
        </w:r>
        <w:r w:rsidR="00DC19D3">
          <w:rPr>
            <w:rFonts w:cs="Courier New"/>
            <w:sz w:val="28"/>
            <w:szCs w:val="28"/>
          </w:rPr>
          <w:t>5</w:t>
        </w:r>
        <w:r w:rsidR="00DC19D3" w:rsidRPr="0041539C">
          <w:rPr>
            <w:rFonts w:cs="Courier New"/>
            <w:sz w:val="28"/>
            <w:szCs w:val="28"/>
          </w:rPr>
          <w:t xml:space="preserve">-ФЗ «О </w:t>
        </w:r>
        <w:r w:rsidR="00DC19D3">
          <w:rPr>
            <w:rFonts w:cs="Courier New"/>
            <w:sz w:val="28"/>
            <w:szCs w:val="28"/>
          </w:rPr>
          <w:t>ветеранах</w:t>
        </w:r>
      </w:hyperlink>
      <w:r w:rsidR="00DC19D3">
        <w:rPr>
          <w:rFonts w:cs="Courier New"/>
          <w:sz w:val="28"/>
          <w:szCs w:val="28"/>
        </w:rPr>
        <w:t>»</w:t>
      </w:r>
      <w:r w:rsidR="00DC19D3">
        <w:rPr>
          <w:rFonts w:cs="Courier New"/>
          <w:sz w:val="28"/>
          <w:szCs w:val="28"/>
        </w:rPr>
        <w:t xml:space="preserve"> </w:t>
      </w:r>
      <w:r w:rsidRPr="00DC3825">
        <w:rPr>
          <w:rFonts w:eastAsiaTheme="minorEastAsia"/>
          <w:sz w:val="28"/>
          <w:szCs w:val="28"/>
        </w:rPr>
        <w:t xml:space="preserve">отказать </w:t>
      </w:r>
      <w:r w:rsidRPr="00DC3825">
        <w:rPr>
          <w:rFonts w:ascii="Times New Roman CYR" w:eastAsiaTheme="minorEastAsia" w:hAnsi="Times New Roman CYR" w:cs="Times New Roman CYR"/>
          <w:sz w:val="28"/>
          <w:szCs w:val="28"/>
        </w:rPr>
        <w:t xml:space="preserve">в возобновлении выплаты </w:t>
      </w:r>
      <w:r w:rsidRPr="00DC3825">
        <w:rPr>
          <w:rFonts w:eastAsiaTheme="minorEastAsia"/>
          <w:bCs/>
          <w:sz w:val="28"/>
          <w:szCs w:val="28"/>
        </w:rPr>
        <w:t xml:space="preserve">компенсации расходов </w:t>
      </w:r>
      <w:r w:rsidRPr="00DC3825">
        <w:rPr>
          <w:rFonts w:ascii="Times New Roman CYR" w:eastAsiaTheme="minorEastAsia" w:hAnsi="Times New Roman CYR" w:cs="Times New Roman CYR"/>
          <w:sz w:val="28"/>
          <w:szCs w:val="28"/>
        </w:rPr>
        <w:t xml:space="preserve">на оплату жилых помещений и коммунальных услуг </w:t>
      </w:r>
      <w:r w:rsidRPr="00DC3825">
        <w:rPr>
          <w:rFonts w:eastAsiaTheme="minorEastAsia"/>
          <w:bCs/>
          <w:sz w:val="28"/>
          <w:szCs w:val="28"/>
        </w:rPr>
        <w:t>в размере 50 процентов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отметить):</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платы за наем;</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eastAsiaTheme="minorEastAsia"/>
          <w:bCs/>
          <w:sz w:val="28"/>
          <w:szCs w:val="28"/>
        </w:rPr>
        <w:t xml:space="preserve">- платы за содержание жилого помещения; </w:t>
      </w:r>
    </w:p>
    <w:p w:rsidR="00DC3825" w:rsidRPr="00DC3825" w:rsidRDefault="00DC3825" w:rsidP="00DC3825">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DC3825">
        <w:rPr>
          <w:rFonts w:eastAsiaTheme="minorEastAsia"/>
          <w:bCs/>
          <w:sz w:val="28"/>
          <w:szCs w:val="28"/>
        </w:rPr>
        <w:t>-</w:t>
      </w:r>
      <w:r w:rsidRPr="00DC3825">
        <w:rPr>
          <w:rFonts w:ascii="Times New Roman CYR" w:eastAsiaTheme="minorEastAsia" w:hAnsi="Times New Roman CYR" w:cs="Times New Roman CYR"/>
          <w:sz w:val="28"/>
          <w:szCs w:val="28"/>
        </w:rPr>
        <w:t xml:space="preserve"> взноса на капитальный ремонт общего имущества в многоквартирном доме;</w:t>
      </w:r>
    </w:p>
    <w:p w:rsidR="00DC3825" w:rsidRPr="00DC3825" w:rsidRDefault="00DC3825" w:rsidP="00DC3825">
      <w:pPr>
        <w:widowControl w:val="0"/>
        <w:autoSpaceDE w:val="0"/>
        <w:autoSpaceDN w:val="0"/>
        <w:adjustRightInd w:val="0"/>
        <w:ind w:firstLine="709"/>
        <w:jc w:val="both"/>
        <w:rPr>
          <w:rFonts w:eastAsiaTheme="minorEastAsia"/>
          <w:bCs/>
          <w:sz w:val="28"/>
          <w:szCs w:val="28"/>
        </w:rPr>
      </w:pPr>
      <w:r w:rsidRPr="00DC3825">
        <w:rPr>
          <w:rFonts w:ascii="Times New Roman CYR" w:eastAsiaTheme="minorEastAsia" w:hAnsi="Times New Roman CYR" w:cs="Times New Roman CYR"/>
          <w:sz w:val="28"/>
          <w:szCs w:val="28"/>
        </w:rPr>
        <w:t>- платы за коммунальные услуги</w:t>
      </w:r>
      <w:proofErr w:type="gramStart"/>
      <w:r w:rsidRPr="00DC3825">
        <w:rPr>
          <w:rFonts w:ascii="Times New Roman CYR" w:eastAsiaTheme="minorEastAsia" w:hAnsi="Times New Roman CYR" w:cs="Times New Roman CYR"/>
          <w:sz w:val="28"/>
          <w:szCs w:val="28"/>
        </w:rPr>
        <w:t>: ______________________________________;</w:t>
      </w:r>
      <w:proofErr w:type="gramEnd"/>
    </w:p>
    <w:p w:rsidR="00DC3825" w:rsidRPr="00DC3825" w:rsidRDefault="00DC3825" w:rsidP="00DC3825">
      <w:pPr>
        <w:widowControl w:val="0"/>
        <w:autoSpaceDE w:val="0"/>
        <w:autoSpaceDN w:val="0"/>
        <w:adjustRightInd w:val="0"/>
        <w:ind w:firstLine="709"/>
        <w:jc w:val="center"/>
        <w:rPr>
          <w:rFonts w:eastAsiaTheme="minorEastAsia"/>
          <w:bCs/>
          <w:sz w:val="20"/>
          <w:szCs w:val="20"/>
        </w:rPr>
      </w:pPr>
      <w:r w:rsidRPr="00DC3825">
        <w:rPr>
          <w:rFonts w:eastAsiaTheme="minorEastAsia"/>
          <w:bCs/>
          <w:sz w:val="20"/>
          <w:szCs w:val="20"/>
        </w:rPr>
        <w:t xml:space="preserve">                                                                              (указать наименование вида коммунальных услуг)</w:t>
      </w:r>
    </w:p>
    <w:p w:rsidR="00DC3825" w:rsidRPr="00DC3825" w:rsidRDefault="00DC3825" w:rsidP="00DC3825">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C3825">
        <w:rPr>
          <w:rFonts w:eastAsiaTheme="minorEastAsia"/>
          <w:bCs/>
          <w:sz w:val="28"/>
          <w:szCs w:val="28"/>
        </w:rPr>
        <w:t xml:space="preserve"> (</w:t>
      </w:r>
      <w:proofErr w:type="gramStart"/>
      <w:r w:rsidRPr="00DC3825">
        <w:rPr>
          <w:rFonts w:eastAsiaTheme="minorEastAsia"/>
          <w:bCs/>
          <w:sz w:val="28"/>
          <w:szCs w:val="28"/>
        </w:rPr>
        <w:t>нужное</w:t>
      </w:r>
      <w:proofErr w:type="gramEnd"/>
      <w:r w:rsidRPr="00DC3825">
        <w:rPr>
          <w:rFonts w:eastAsiaTheme="minorEastAsia"/>
          <w:bCs/>
          <w:sz w:val="28"/>
          <w:szCs w:val="28"/>
        </w:rPr>
        <w:t xml:space="preserve"> подчеркнуть)</w:t>
      </w:r>
      <w:r w:rsidRPr="00DC3825">
        <w:rPr>
          <w:rFonts w:eastAsiaTheme="minorHAnsi"/>
          <w:sz w:val="28"/>
          <w:szCs w:val="28"/>
          <w:lang w:eastAsia="en-US"/>
        </w:rPr>
        <w:t>;</w:t>
      </w:r>
    </w:p>
    <w:p w:rsidR="00DC3825" w:rsidRPr="00DC3825" w:rsidRDefault="00DC3825" w:rsidP="00DC3825">
      <w:pPr>
        <w:autoSpaceDE w:val="0"/>
        <w:autoSpaceDN w:val="0"/>
        <w:adjustRightInd w:val="0"/>
        <w:ind w:firstLine="709"/>
        <w:jc w:val="both"/>
        <w:rPr>
          <w:rFonts w:eastAsiaTheme="minorHAnsi"/>
          <w:sz w:val="28"/>
          <w:szCs w:val="28"/>
          <w:lang w:eastAsia="en-US"/>
        </w:rPr>
      </w:pPr>
      <w:r w:rsidRPr="00DC3825">
        <w:rPr>
          <w:rFonts w:eastAsiaTheme="minorEastAsia"/>
          <w:bCs/>
          <w:sz w:val="28"/>
          <w:szCs w:val="28"/>
        </w:rPr>
        <w:t xml:space="preserve">- </w:t>
      </w:r>
      <w:r w:rsidRPr="00DC3825">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C3825">
        <w:rPr>
          <w:rFonts w:eastAsiaTheme="minorEastAsia"/>
          <w:bCs/>
          <w:sz w:val="28"/>
          <w:szCs w:val="28"/>
        </w:rPr>
        <w:t xml:space="preserve"> (нужное подчеркнуть).</w:t>
      </w:r>
    </w:p>
    <w:p w:rsidR="000F7489" w:rsidRDefault="000F7489" w:rsidP="000F7489">
      <w:pPr>
        <w:autoSpaceDE w:val="0"/>
        <w:autoSpaceDN w:val="0"/>
        <w:adjustRightInd w:val="0"/>
        <w:ind w:firstLine="709"/>
        <w:jc w:val="both"/>
        <w:rPr>
          <w:rFonts w:ascii="Times New Roman CYR" w:hAnsi="Times New Roman CYR" w:cs="Times New Roman CYR"/>
          <w:b/>
          <w:bCs/>
          <w:sz w:val="28"/>
          <w:szCs w:val="28"/>
        </w:rPr>
      </w:pPr>
      <w:r w:rsidRPr="00167567">
        <w:rPr>
          <w:rFonts w:ascii="Times New Roman CYR" w:hAnsi="Times New Roman CYR" w:cs="Times New Roman CYR"/>
          <w:bCs/>
          <w:sz w:val="28"/>
          <w:szCs w:val="28"/>
        </w:rPr>
        <w:t>Основание:</w:t>
      </w:r>
      <w:r w:rsidRPr="00167567">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_________________________________________________________</w:t>
      </w:r>
    </w:p>
    <w:p w:rsidR="000F7489" w:rsidRPr="006C5094" w:rsidRDefault="000F7489" w:rsidP="000F7489">
      <w:pPr>
        <w:autoSpaceDE w:val="0"/>
        <w:autoSpaceDN w:val="0"/>
        <w:adjustRightInd w:val="0"/>
        <w:ind w:firstLine="709"/>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6C5094">
        <w:rPr>
          <w:rFonts w:ascii="Times New Roman CYR" w:hAnsi="Times New Roman CYR" w:cs="Times New Roman CYR"/>
          <w:bCs/>
          <w:sz w:val="20"/>
          <w:szCs w:val="20"/>
        </w:rPr>
        <w:t>(указывается основани</w:t>
      </w:r>
      <w:r>
        <w:rPr>
          <w:rFonts w:ascii="Times New Roman CYR" w:hAnsi="Times New Roman CYR" w:cs="Times New Roman CYR"/>
          <w:bCs/>
          <w:sz w:val="20"/>
          <w:szCs w:val="20"/>
        </w:rPr>
        <w:t>е</w:t>
      </w:r>
      <w:r w:rsidRPr="006C5094">
        <w:rPr>
          <w:rFonts w:ascii="Times New Roman CYR" w:hAnsi="Times New Roman CYR" w:cs="Times New Roman CYR"/>
          <w:bCs/>
          <w:sz w:val="20"/>
          <w:szCs w:val="20"/>
        </w:rPr>
        <w:t xml:space="preserve"> для отказа в назначении и выплате компенсации)</w:t>
      </w:r>
    </w:p>
    <w:p w:rsidR="000F7489" w:rsidRDefault="000F7489" w:rsidP="000F7489">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w:t>
      </w:r>
      <w:r w:rsidRPr="006C5094">
        <w:rPr>
          <w:rFonts w:ascii="Times New Roman CYR" w:hAnsi="Times New Roman CYR" w:cs="Times New Roman CYR"/>
          <w:bCs/>
          <w:sz w:val="28"/>
          <w:szCs w:val="28"/>
        </w:rPr>
        <w:t>.</w:t>
      </w:r>
    </w:p>
    <w:p w:rsidR="000F7489" w:rsidRPr="00167567" w:rsidRDefault="000F7489" w:rsidP="000F7489">
      <w:pPr>
        <w:autoSpaceDE w:val="0"/>
        <w:autoSpaceDN w:val="0"/>
        <w:adjustRightInd w:val="0"/>
        <w:ind w:firstLine="709"/>
        <w:jc w:val="both"/>
        <w:rPr>
          <w:sz w:val="20"/>
          <w:szCs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C3825" w:rsidRPr="00DC3825" w:rsidTr="000C7C64">
        <w:tc>
          <w:tcPr>
            <w:tcW w:w="10206" w:type="dxa"/>
            <w:tcBorders>
              <w:top w:val="nil"/>
              <w:left w:val="nil"/>
              <w:bottom w:val="nil"/>
              <w:right w:val="nil"/>
            </w:tcBorders>
          </w:tcPr>
          <w:p w:rsidR="00DC3825" w:rsidRPr="00DC3825" w:rsidRDefault="00DC3825" w:rsidP="00DC3825">
            <w:pPr>
              <w:widowControl w:val="0"/>
              <w:autoSpaceDE w:val="0"/>
              <w:autoSpaceDN w:val="0"/>
              <w:adjustRightInd w:val="0"/>
              <w:ind w:left="-108" w:right="600"/>
              <w:jc w:val="both"/>
              <w:rPr>
                <w:rFonts w:ascii="Times New Roman CYR" w:hAnsi="Times New Roman CYR" w:cs="Times New Roman CYR"/>
                <w:sz w:val="28"/>
                <w:szCs w:val="28"/>
              </w:rPr>
            </w:pPr>
          </w:p>
          <w:p w:rsidR="00DC3825" w:rsidRPr="00DC3825" w:rsidRDefault="00DC3825" w:rsidP="00E63B48">
            <w:pPr>
              <w:widowControl w:val="0"/>
              <w:autoSpaceDE w:val="0"/>
              <w:autoSpaceDN w:val="0"/>
              <w:adjustRightInd w:val="0"/>
              <w:ind w:left="-108" w:right="600"/>
              <w:jc w:val="both"/>
              <w:rPr>
                <w:rFonts w:ascii="Times New Roman CYR" w:eastAsiaTheme="minorEastAsia" w:hAnsi="Times New Roman CYR" w:cs="Times New Roman CYR"/>
                <w:sz w:val="28"/>
                <w:szCs w:val="28"/>
              </w:rPr>
            </w:pPr>
            <w:r w:rsidRPr="00DC3825">
              <w:rPr>
                <w:rFonts w:ascii="Times New Roman CYR" w:hAnsi="Times New Roman CYR" w:cs="Times New Roman CYR"/>
                <w:sz w:val="28"/>
                <w:szCs w:val="28"/>
              </w:rPr>
              <w:t xml:space="preserve">Руководитель </w:t>
            </w:r>
            <w:r w:rsidR="00E63B48">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_______________ </w:t>
            </w:r>
            <w:r w:rsidR="00E63B48">
              <w:rPr>
                <w:rFonts w:ascii="Times New Roman CYR" w:hAnsi="Times New Roman CYR" w:cs="Times New Roman CYR"/>
                <w:sz w:val="28"/>
                <w:szCs w:val="28"/>
              </w:rPr>
              <w:t xml:space="preserve">                    </w:t>
            </w:r>
            <w:r w:rsidRPr="00DC3825">
              <w:rPr>
                <w:rFonts w:ascii="Times New Roman CYR" w:hAnsi="Times New Roman CYR" w:cs="Times New Roman CYR"/>
                <w:sz w:val="28"/>
                <w:szCs w:val="28"/>
              </w:rPr>
              <w:t xml:space="preserve"> ____________________________</w:t>
            </w:r>
          </w:p>
        </w:tc>
      </w:tr>
    </w:tbl>
    <w:p w:rsidR="00DC3825" w:rsidRPr="00DC3825" w:rsidRDefault="00DC3825" w:rsidP="00DC3825">
      <w:pPr>
        <w:widowControl w:val="0"/>
        <w:autoSpaceDE w:val="0"/>
        <w:autoSpaceDN w:val="0"/>
        <w:adjustRightInd w:val="0"/>
        <w:rPr>
          <w:rFonts w:ascii="Times New Roman CYR" w:eastAsiaTheme="minorEastAsia" w:hAnsi="Times New Roman CYR" w:cs="Times New Roman CYR"/>
          <w:sz w:val="20"/>
          <w:szCs w:val="20"/>
        </w:rPr>
      </w:pPr>
      <w:r w:rsidRPr="00DC3825">
        <w:rPr>
          <w:rFonts w:ascii="Times New Roman CYR" w:eastAsiaTheme="minorEastAsia" w:hAnsi="Times New Roman CYR" w:cs="Times New Roman CYR"/>
          <w:sz w:val="22"/>
          <w:szCs w:val="22"/>
        </w:rPr>
        <w:t xml:space="preserve">      </w:t>
      </w:r>
      <w:r w:rsidR="000C7C64">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r w:rsidR="005C7D75">
        <w:rPr>
          <w:rFonts w:ascii="Times New Roman CYR" w:eastAsiaTheme="minorEastAsia" w:hAnsi="Times New Roman CYR" w:cs="Times New Roman CYR"/>
          <w:sz w:val="22"/>
          <w:szCs w:val="22"/>
        </w:rPr>
        <w:t xml:space="preserve">  </w:t>
      </w:r>
      <w:r w:rsidRPr="00DC3825">
        <w:rPr>
          <w:rFonts w:ascii="Times New Roman CYR" w:eastAsiaTheme="minorEastAsia" w:hAnsi="Times New Roman CYR" w:cs="Times New Roman CYR"/>
          <w:sz w:val="22"/>
          <w:szCs w:val="22"/>
        </w:rPr>
        <w:t xml:space="preserve">     </w:t>
      </w:r>
      <w:proofErr w:type="gramStart"/>
      <w:r w:rsidRPr="00DC3825">
        <w:rPr>
          <w:rFonts w:ascii="Times New Roman CYR" w:eastAsiaTheme="minorEastAsia" w:hAnsi="Times New Roman CYR" w:cs="Times New Roman CYR"/>
          <w:sz w:val="20"/>
          <w:szCs w:val="20"/>
        </w:rPr>
        <w:t xml:space="preserve">(подпись)                         </w:t>
      </w:r>
      <w:r w:rsidR="00E63B48">
        <w:rPr>
          <w:rFonts w:ascii="Times New Roman CYR" w:eastAsiaTheme="minorEastAsia" w:hAnsi="Times New Roman CYR" w:cs="Times New Roman CYR"/>
          <w:sz w:val="20"/>
          <w:szCs w:val="20"/>
        </w:rPr>
        <w:t xml:space="preserve">         </w:t>
      </w:r>
      <w:r w:rsidR="005C7D75">
        <w:rPr>
          <w:rFonts w:ascii="Times New Roman CYR" w:eastAsiaTheme="minorEastAsia" w:hAnsi="Times New Roman CYR" w:cs="Times New Roman CYR"/>
          <w:sz w:val="20"/>
          <w:szCs w:val="20"/>
        </w:rPr>
        <w:t xml:space="preserve">          </w:t>
      </w:r>
      <w:r w:rsidR="00E63B48">
        <w:rPr>
          <w:rFonts w:ascii="Times New Roman CYR" w:eastAsiaTheme="minorEastAsia" w:hAnsi="Times New Roman CYR" w:cs="Times New Roman CYR"/>
          <w:sz w:val="20"/>
          <w:szCs w:val="20"/>
        </w:rPr>
        <w:t xml:space="preserve">      </w:t>
      </w:r>
      <w:r w:rsidRPr="00DC3825">
        <w:rPr>
          <w:rFonts w:ascii="Times New Roman CYR" w:eastAsiaTheme="minorEastAsia" w:hAnsi="Times New Roman CYR" w:cs="Times New Roman CYR"/>
          <w:sz w:val="20"/>
          <w:szCs w:val="20"/>
        </w:rPr>
        <w:t xml:space="preserve">  (фамилия, имя, отчество (при наличии)</w:t>
      </w:r>
      <w:proofErr w:type="gramEnd"/>
    </w:p>
    <w:p w:rsidR="0091343B" w:rsidRDefault="00DC3825" w:rsidP="0091343B">
      <w:pPr>
        <w:widowControl w:val="0"/>
        <w:autoSpaceDE w:val="0"/>
        <w:autoSpaceDN w:val="0"/>
        <w:adjustRightInd w:val="0"/>
        <w:rPr>
          <w:rFonts w:ascii="Times New Roman CYR" w:eastAsiaTheme="minorEastAsia" w:hAnsi="Times New Roman CYR" w:cs="Times New Roman CYR"/>
          <w:sz w:val="22"/>
          <w:szCs w:val="22"/>
        </w:rPr>
      </w:pPr>
      <w:r w:rsidRPr="00DC3825">
        <w:rPr>
          <w:rFonts w:ascii="Times New Roman CYR" w:eastAsiaTheme="minorEastAsia" w:hAnsi="Times New Roman CYR" w:cs="Times New Roman CYR"/>
          <w:sz w:val="28"/>
          <w:szCs w:val="28"/>
        </w:rPr>
        <w:t>М.П</w:t>
      </w:r>
      <w:r w:rsidRPr="00DC3825">
        <w:rPr>
          <w:rFonts w:ascii="Times New Roman CYR" w:eastAsiaTheme="minorEastAsia" w:hAnsi="Times New Roman CYR" w:cs="Times New Roman CYR"/>
          <w:sz w:val="22"/>
          <w:szCs w:val="22"/>
        </w:rPr>
        <w:t>.</w:t>
      </w:r>
    </w:p>
    <w:p w:rsidR="00DC19D3" w:rsidRDefault="00DC19D3" w:rsidP="0091343B">
      <w:pPr>
        <w:widowControl w:val="0"/>
        <w:autoSpaceDE w:val="0"/>
        <w:autoSpaceDN w:val="0"/>
        <w:adjustRightInd w:val="0"/>
        <w:rPr>
          <w:rFonts w:ascii="Times New Roman CYR" w:eastAsiaTheme="minorEastAsia" w:hAnsi="Times New Roman CYR" w:cs="Times New Roman CYR"/>
          <w:sz w:val="22"/>
          <w:szCs w:val="22"/>
        </w:rPr>
      </w:pPr>
      <w:bookmarkStart w:id="18" w:name="_GoBack"/>
      <w:bookmarkEnd w:id="18"/>
    </w:p>
    <w:p w:rsidR="000C7C64" w:rsidRPr="000C7C64" w:rsidRDefault="000C7C64" w:rsidP="0091343B">
      <w:pPr>
        <w:widowControl w:val="0"/>
        <w:autoSpaceDE w:val="0"/>
        <w:autoSpaceDN w:val="0"/>
        <w:adjustRightInd w:val="0"/>
        <w:rPr>
          <w:sz w:val="28"/>
          <w:szCs w:val="28"/>
        </w:rPr>
      </w:pPr>
      <w:r w:rsidRPr="000C7C64">
        <w:rPr>
          <w:rFonts w:eastAsia="Calibri"/>
          <w:noProof/>
        </w:rPr>
        <w:lastRenderedPageBreak/>
        <mc:AlternateContent>
          <mc:Choice Requires="wps">
            <w:drawing>
              <wp:anchor distT="0" distB="0" distL="114300" distR="114300" simplePos="0" relativeHeight="251682816" behindDoc="0" locked="0" layoutInCell="1" allowOverlap="1" wp14:anchorId="4CE9E33D" wp14:editId="43BF70A7">
                <wp:simplePos x="0" y="0"/>
                <wp:positionH relativeFrom="column">
                  <wp:posOffset>3861742</wp:posOffset>
                </wp:positionH>
                <wp:positionV relativeFrom="paragraph">
                  <wp:posOffset>-250129</wp:posOffset>
                </wp:positionV>
                <wp:extent cx="2762250" cy="1868129"/>
                <wp:effectExtent l="0" t="0" r="0" b="0"/>
                <wp:wrapNone/>
                <wp:docPr id="2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868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C23" w:rsidRDefault="00216C23" w:rsidP="000C7C64">
                            <w:pPr>
                              <w:autoSpaceDE w:val="0"/>
                              <w:autoSpaceDN w:val="0"/>
                              <w:adjustRightInd w:val="0"/>
                              <w:ind w:right="17"/>
                              <w:jc w:val="both"/>
                            </w:pPr>
                            <w:r>
                              <w:t>Приложение № 7</w:t>
                            </w:r>
                          </w:p>
                          <w:p w:rsidR="00216C23" w:rsidRPr="00FB6235" w:rsidRDefault="00216C23" w:rsidP="00F252F2">
                            <w:pPr>
                              <w:autoSpaceDE w:val="0"/>
                              <w:autoSpaceDN w:val="0"/>
                              <w:adjustRightInd w:val="0"/>
                              <w:ind w:right="60"/>
                              <w:jc w:val="both"/>
                            </w:pPr>
                            <w:r w:rsidRPr="00100A2C">
                              <w:rPr>
                                <w:rFonts w:eastAsiaTheme="minorHAnsi"/>
                                <w:lang w:eastAsia="en-US"/>
                              </w:rPr>
                              <w:t xml:space="preserve">к Порядку </w:t>
                            </w:r>
                            <w:r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216C23" w:rsidRPr="00FB6235" w:rsidRDefault="00216C23" w:rsidP="008E330D">
                            <w:pPr>
                              <w:autoSpaceDE w:val="0"/>
                              <w:autoSpaceDN w:val="0"/>
                              <w:adjustRightInd w:val="0"/>
                              <w:ind w:right="17"/>
                              <w:jc w:val="both"/>
                            </w:pPr>
                          </w:p>
                          <w:p w:rsidR="00216C23" w:rsidRDefault="00216C23" w:rsidP="000C7C64">
                            <w:pPr>
                              <w:autoSpaceDE w:val="0"/>
                              <w:autoSpaceDN w:val="0"/>
                              <w:adjustRightInd w:val="0"/>
                              <w:ind w:right="1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04.05pt;margin-top:-19.7pt;width:217.5pt;height:14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" stroked="f">
                <v:textbox>
                  <w:txbxContent>
                    <w:p w:rsidR="00454916" w:rsidRDefault="00454916" w:rsidP="000C7C64">
                      <w:pPr>
                        <w:autoSpaceDE w:val="0"/>
                        <w:autoSpaceDN w:val="0"/>
                        <w:adjustRightInd w:val="0"/>
                        <w:ind w:right="17"/>
                        <w:jc w:val="both"/>
                      </w:pPr>
                      <w:r>
                        <w:t>Приложение № 7</w:t>
                      </w:r>
                    </w:p>
                    <w:p w:rsidR="00F252F2" w:rsidRPr="00FB6235" w:rsidRDefault="00454916" w:rsidP="00F252F2">
                      <w:pPr>
                        <w:autoSpaceDE w:val="0"/>
                        <w:autoSpaceDN w:val="0"/>
                        <w:adjustRightInd w:val="0"/>
                        <w:ind w:right="60"/>
                        <w:jc w:val="both"/>
                      </w:pPr>
                      <w:r w:rsidRPr="00100A2C">
                        <w:rPr>
                          <w:rFonts w:eastAsiaTheme="minorHAnsi"/>
                          <w:lang w:eastAsia="en-US"/>
                        </w:rPr>
                        <w:t xml:space="preserve">к Порядку </w:t>
                      </w:r>
                      <w:r w:rsidR="00F252F2" w:rsidRPr="0001217C">
                        <w:rPr>
                          <w:rFonts w:eastAsia="Calibri"/>
                          <w:lang w:eastAsia="en-US"/>
                        </w:rPr>
                        <w:t>предоставления на территории Смоленской области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законом «О ветеранах»</w:t>
                      </w:r>
                    </w:p>
                    <w:p w:rsidR="00454916" w:rsidRPr="00FB6235" w:rsidRDefault="00454916" w:rsidP="008E330D">
                      <w:pPr>
                        <w:autoSpaceDE w:val="0"/>
                        <w:autoSpaceDN w:val="0"/>
                        <w:adjustRightInd w:val="0"/>
                        <w:ind w:right="17"/>
                        <w:jc w:val="both"/>
                      </w:pPr>
                    </w:p>
                    <w:p w:rsidR="00454916" w:rsidRDefault="00454916" w:rsidP="000C7C64">
                      <w:pPr>
                        <w:autoSpaceDE w:val="0"/>
                        <w:autoSpaceDN w:val="0"/>
                        <w:adjustRightInd w:val="0"/>
                        <w:ind w:right="17"/>
                        <w:jc w:val="both"/>
                      </w:pPr>
                    </w:p>
                  </w:txbxContent>
                </v:textbox>
              </v:rect>
            </w:pict>
          </mc:Fallback>
        </mc:AlternateContent>
      </w: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Pr="000C7C64" w:rsidRDefault="000C7C64" w:rsidP="000C7C64">
      <w:pPr>
        <w:autoSpaceDE w:val="0"/>
        <w:autoSpaceDN w:val="0"/>
        <w:adjustRightInd w:val="0"/>
        <w:ind w:firstLine="709"/>
        <w:jc w:val="both"/>
        <w:rPr>
          <w:sz w:val="28"/>
          <w:szCs w:val="28"/>
        </w:rPr>
      </w:pPr>
    </w:p>
    <w:p w:rsidR="000C7C64" w:rsidRDefault="000C7C64" w:rsidP="000C7C64">
      <w:pPr>
        <w:autoSpaceDE w:val="0"/>
        <w:autoSpaceDN w:val="0"/>
        <w:adjustRightInd w:val="0"/>
        <w:ind w:firstLine="709"/>
        <w:jc w:val="right"/>
        <w:rPr>
          <w:sz w:val="28"/>
          <w:szCs w:val="28"/>
        </w:rPr>
      </w:pPr>
    </w:p>
    <w:p w:rsidR="000C7C64" w:rsidRPr="000C7C64" w:rsidRDefault="000C7C64" w:rsidP="000C7C64">
      <w:pPr>
        <w:autoSpaceDE w:val="0"/>
        <w:autoSpaceDN w:val="0"/>
        <w:adjustRightInd w:val="0"/>
        <w:ind w:firstLine="709"/>
        <w:jc w:val="right"/>
        <w:rPr>
          <w:sz w:val="28"/>
          <w:szCs w:val="28"/>
        </w:rPr>
      </w:pPr>
      <w:r w:rsidRPr="000C7C64">
        <w:rPr>
          <w:sz w:val="28"/>
          <w:szCs w:val="28"/>
        </w:rPr>
        <w:t>Форма</w:t>
      </w:r>
    </w:p>
    <w:p w:rsidR="000C7C64" w:rsidRPr="000C7C64" w:rsidRDefault="000C7C64" w:rsidP="000C7C64">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621"/>
        <w:gridCol w:w="6789"/>
      </w:tblGrid>
      <w:tr w:rsidR="000C7C64" w:rsidRPr="000C7C64" w:rsidTr="008E330D">
        <w:trPr>
          <w:trHeight w:val="907"/>
        </w:trPr>
        <w:tc>
          <w:tcPr>
            <w:tcW w:w="3572" w:type="dxa"/>
            <w:tcBorders>
              <w:top w:val="nil"/>
              <w:left w:val="nil"/>
              <w:bottom w:val="nil"/>
              <w:right w:val="nil"/>
            </w:tcBorders>
          </w:tcPr>
          <w:p w:rsidR="000C7C64" w:rsidRPr="000C7C64" w:rsidRDefault="000C7C64" w:rsidP="000C7C64">
            <w:pPr>
              <w:autoSpaceDE w:val="0"/>
              <w:autoSpaceDN w:val="0"/>
              <w:adjustRightInd w:val="0"/>
              <w:ind w:firstLine="709"/>
              <w:rPr>
                <w:sz w:val="28"/>
                <w:szCs w:val="28"/>
              </w:rPr>
            </w:pPr>
          </w:p>
        </w:tc>
        <w:tc>
          <w:tcPr>
            <w:tcW w:w="6696" w:type="dxa"/>
            <w:tcBorders>
              <w:top w:val="nil"/>
              <w:left w:val="nil"/>
              <w:bottom w:val="nil"/>
              <w:right w:val="nil"/>
            </w:tcBorders>
          </w:tcPr>
          <w:p w:rsidR="00385F8B" w:rsidRPr="00312A34" w:rsidRDefault="00385F8B" w:rsidP="00385F8B">
            <w:pPr>
              <w:autoSpaceDE w:val="0"/>
              <w:autoSpaceDN w:val="0"/>
              <w:adjustRightInd w:val="0"/>
              <w:ind w:left="964"/>
              <w:jc w:val="both"/>
              <w:rPr>
                <w:sz w:val="28"/>
                <w:szCs w:val="28"/>
              </w:rPr>
            </w:pPr>
            <w:r w:rsidRPr="00312A34">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385F8B" w:rsidRPr="00312A34" w:rsidRDefault="00385F8B" w:rsidP="00385F8B">
            <w:pPr>
              <w:autoSpaceDE w:val="0"/>
              <w:autoSpaceDN w:val="0"/>
              <w:adjustRightInd w:val="0"/>
              <w:ind w:left="964"/>
              <w:jc w:val="both"/>
              <w:rPr>
                <w:sz w:val="28"/>
                <w:szCs w:val="28"/>
              </w:rPr>
            </w:pPr>
            <w:r w:rsidRPr="00312A34">
              <w:rPr>
                <w:sz w:val="28"/>
                <w:szCs w:val="28"/>
              </w:rPr>
              <w:t>________________________________________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от _____________________________________</w:t>
            </w:r>
          </w:p>
          <w:p w:rsidR="000C7C64" w:rsidRPr="000C7C64" w:rsidRDefault="000C7C64" w:rsidP="000C7C64">
            <w:pPr>
              <w:autoSpaceDE w:val="0"/>
              <w:autoSpaceDN w:val="0"/>
              <w:adjustRightInd w:val="0"/>
              <w:ind w:left="964"/>
              <w:jc w:val="center"/>
              <w:rPr>
                <w:sz w:val="20"/>
                <w:szCs w:val="20"/>
              </w:rPr>
            </w:pPr>
            <w:r w:rsidRPr="000C7C64">
              <w:rPr>
                <w:sz w:val="20"/>
                <w:szCs w:val="20"/>
              </w:rPr>
              <w:t xml:space="preserve">   (фамилия, имя, отчество (при наличии) заявителя)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proofErr w:type="gramStart"/>
            <w:r w:rsidRPr="000C7C64">
              <w:rPr>
                <w:sz w:val="28"/>
                <w:szCs w:val="28"/>
              </w:rPr>
              <w:t>проживающего</w:t>
            </w:r>
            <w:proofErr w:type="gramEnd"/>
            <w:r w:rsidRPr="000C7C64">
              <w:rPr>
                <w:sz w:val="28"/>
                <w:szCs w:val="28"/>
              </w:rPr>
              <w:t xml:space="preserve"> по адресу: 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F252F2" w:rsidRDefault="000C7C64" w:rsidP="000C7C64">
            <w:pPr>
              <w:autoSpaceDE w:val="0"/>
              <w:autoSpaceDN w:val="0"/>
              <w:adjustRightInd w:val="0"/>
              <w:ind w:left="964"/>
              <w:jc w:val="both"/>
              <w:rPr>
                <w:sz w:val="20"/>
                <w:szCs w:val="20"/>
              </w:rPr>
            </w:pPr>
            <w:proofErr w:type="gramStart"/>
            <w:r w:rsidRPr="000C7C64">
              <w:rPr>
                <w:sz w:val="20"/>
                <w:szCs w:val="20"/>
              </w:rPr>
              <w:t>(адрес</w:t>
            </w:r>
            <w:r w:rsidR="00F252F2">
              <w:rPr>
                <w:sz w:val="20"/>
                <w:szCs w:val="20"/>
              </w:rPr>
              <w:t xml:space="preserve">  </w:t>
            </w:r>
            <w:r w:rsidRPr="000C7C64">
              <w:rPr>
                <w:sz w:val="20"/>
                <w:szCs w:val="20"/>
              </w:rPr>
              <w:t xml:space="preserve"> регистрации</w:t>
            </w:r>
            <w:r w:rsidR="00F252F2">
              <w:rPr>
                <w:sz w:val="20"/>
                <w:szCs w:val="20"/>
              </w:rPr>
              <w:t xml:space="preserve">  </w:t>
            </w:r>
            <w:r w:rsidRPr="000C7C64">
              <w:rPr>
                <w:sz w:val="20"/>
                <w:szCs w:val="20"/>
              </w:rPr>
              <w:t xml:space="preserve"> по</w:t>
            </w:r>
            <w:r w:rsidR="00F252F2">
              <w:rPr>
                <w:sz w:val="20"/>
                <w:szCs w:val="20"/>
              </w:rPr>
              <w:t xml:space="preserve"> </w:t>
            </w:r>
            <w:r w:rsidRPr="000C7C64">
              <w:rPr>
                <w:sz w:val="20"/>
                <w:szCs w:val="20"/>
              </w:rPr>
              <w:t xml:space="preserve"> </w:t>
            </w:r>
            <w:r w:rsidR="00F252F2">
              <w:rPr>
                <w:sz w:val="20"/>
                <w:szCs w:val="20"/>
              </w:rPr>
              <w:t xml:space="preserve"> </w:t>
            </w:r>
            <w:r w:rsidRPr="000C7C64">
              <w:rPr>
                <w:sz w:val="20"/>
                <w:szCs w:val="20"/>
              </w:rPr>
              <w:t>месту</w:t>
            </w:r>
            <w:r w:rsidR="00F252F2">
              <w:rPr>
                <w:sz w:val="20"/>
                <w:szCs w:val="20"/>
              </w:rPr>
              <w:t xml:space="preserve">  </w:t>
            </w:r>
            <w:r w:rsidRPr="000C7C64">
              <w:rPr>
                <w:sz w:val="20"/>
                <w:szCs w:val="20"/>
              </w:rPr>
              <w:t xml:space="preserve"> жительства</w:t>
            </w:r>
            <w:r w:rsidR="00F252F2">
              <w:rPr>
                <w:sz w:val="20"/>
                <w:szCs w:val="20"/>
              </w:rPr>
              <w:t xml:space="preserve">  </w:t>
            </w:r>
            <w:r w:rsidRPr="000C7C64">
              <w:rPr>
                <w:sz w:val="20"/>
                <w:szCs w:val="20"/>
              </w:rPr>
              <w:t xml:space="preserve"> или</w:t>
            </w:r>
            <w:r w:rsidR="00F252F2">
              <w:rPr>
                <w:sz w:val="20"/>
                <w:szCs w:val="20"/>
              </w:rPr>
              <w:t xml:space="preserve"> </w:t>
            </w:r>
            <w:r w:rsidRPr="000C7C64">
              <w:rPr>
                <w:sz w:val="20"/>
                <w:szCs w:val="20"/>
              </w:rPr>
              <w:t xml:space="preserve"> </w:t>
            </w:r>
            <w:r w:rsidR="00F252F2">
              <w:rPr>
                <w:sz w:val="20"/>
                <w:szCs w:val="20"/>
              </w:rPr>
              <w:t xml:space="preserve"> </w:t>
            </w:r>
            <w:r w:rsidRPr="000C7C64">
              <w:rPr>
                <w:sz w:val="20"/>
                <w:szCs w:val="20"/>
              </w:rPr>
              <w:t>по</w:t>
            </w:r>
            <w:r w:rsidR="00F252F2">
              <w:rPr>
                <w:sz w:val="20"/>
                <w:szCs w:val="20"/>
              </w:rPr>
              <w:t xml:space="preserve">  </w:t>
            </w:r>
            <w:r w:rsidRPr="000C7C64">
              <w:rPr>
                <w:sz w:val="20"/>
                <w:szCs w:val="20"/>
              </w:rPr>
              <w:t xml:space="preserve"> месту</w:t>
            </w:r>
            <w:proofErr w:type="gramEnd"/>
          </w:p>
          <w:p w:rsidR="000C7C64" w:rsidRPr="000C7C64" w:rsidRDefault="000C7C64" w:rsidP="000C7C64">
            <w:pPr>
              <w:autoSpaceDE w:val="0"/>
              <w:autoSpaceDN w:val="0"/>
              <w:adjustRightInd w:val="0"/>
              <w:ind w:left="964"/>
              <w:jc w:val="both"/>
              <w:rPr>
                <w:sz w:val="28"/>
                <w:szCs w:val="28"/>
              </w:rPr>
            </w:pPr>
            <w:r w:rsidRPr="000C7C64">
              <w:rPr>
                <w:sz w:val="20"/>
                <w:szCs w:val="20"/>
              </w:rPr>
              <w:t>пребывания заявителя)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паспортные данные:</w:t>
            </w:r>
          </w:p>
          <w:p w:rsidR="000C7C64" w:rsidRPr="000C7C64" w:rsidRDefault="000C7C64" w:rsidP="000C7C64">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дата рождения 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место рождения 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СНИЛС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контактный</w:t>
            </w:r>
          </w:p>
          <w:p w:rsidR="000C7C64" w:rsidRPr="000C7C64" w:rsidRDefault="000C7C64" w:rsidP="000C7C64">
            <w:pPr>
              <w:autoSpaceDE w:val="0"/>
              <w:autoSpaceDN w:val="0"/>
              <w:adjustRightInd w:val="0"/>
              <w:ind w:left="964"/>
              <w:jc w:val="both"/>
              <w:rPr>
                <w:sz w:val="28"/>
                <w:szCs w:val="28"/>
              </w:rPr>
            </w:pPr>
            <w:r w:rsidRPr="000C7C64">
              <w:rPr>
                <w:sz w:val="28"/>
                <w:szCs w:val="28"/>
              </w:rPr>
              <w:t>телефон 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контактный телефон_____________________,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Сведения о представителе (в случае обращения представителя в интересах заявителя): </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вид представителя ______________________, </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0C7C64" w:rsidRPr="000C7C64" w:rsidRDefault="000C7C64" w:rsidP="000C7C64">
            <w:pPr>
              <w:autoSpaceDE w:val="0"/>
              <w:autoSpaceDN w:val="0"/>
              <w:adjustRightInd w:val="0"/>
              <w:ind w:left="964"/>
              <w:jc w:val="center"/>
              <w:rPr>
                <w:sz w:val="20"/>
                <w:szCs w:val="20"/>
              </w:rPr>
            </w:pPr>
            <w:r w:rsidRPr="000C7C64">
              <w:rPr>
                <w:sz w:val="20"/>
                <w:szCs w:val="20"/>
              </w:rPr>
              <w:t xml:space="preserve">   (фамилия, имя, отчество (при наличии) представителя)</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зарегистрированног</w:t>
            </w:r>
            <w:proofErr w:type="gramStart"/>
            <w:r w:rsidRPr="000C7C64">
              <w:rPr>
                <w:sz w:val="28"/>
                <w:szCs w:val="28"/>
              </w:rPr>
              <w:t>о(</w:t>
            </w:r>
            <w:proofErr w:type="gramEnd"/>
            <w:r w:rsidRPr="000C7C64">
              <w:rPr>
                <w:sz w:val="28"/>
                <w:szCs w:val="28"/>
              </w:rPr>
              <w:t>ой) по адресу: 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lastRenderedPageBreak/>
              <w:t>паспортные данные:</w:t>
            </w:r>
          </w:p>
          <w:p w:rsidR="000C7C64" w:rsidRPr="000C7C64" w:rsidRDefault="000C7C64" w:rsidP="000C7C64">
            <w:pPr>
              <w:autoSpaceDE w:val="0"/>
              <w:autoSpaceDN w:val="0"/>
              <w:adjustRightInd w:val="0"/>
              <w:ind w:left="964"/>
              <w:jc w:val="both"/>
              <w:rPr>
                <w:sz w:val="28"/>
                <w:szCs w:val="28"/>
              </w:rPr>
            </w:pPr>
            <w:r w:rsidRPr="000C7C64">
              <w:rPr>
                <w:sz w:val="28"/>
                <w:szCs w:val="28"/>
              </w:rPr>
              <w:t>серия __________________________________ № 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 xml:space="preserve">кем и когда </w:t>
            </w:r>
            <w:proofErr w:type="gramStart"/>
            <w:r w:rsidRPr="000C7C64">
              <w:rPr>
                <w:sz w:val="28"/>
                <w:szCs w:val="28"/>
              </w:rPr>
              <w:t>выдан</w:t>
            </w:r>
            <w:proofErr w:type="gramEnd"/>
            <w:r w:rsidRPr="000C7C64">
              <w:rPr>
                <w:sz w:val="28"/>
                <w:szCs w:val="28"/>
              </w:rPr>
              <w:t xml:space="preserve"> 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_______________________________________,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дата рождения __________________________,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место рождения _________________________,</w:t>
            </w:r>
          </w:p>
          <w:p w:rsidR="000C7C64" w:rsidRPr="000C7C64" w:rsidRDefault="000C7C64" w:rsidP="000C7C64">
            <w:pPr>
              <w:autoSpaceDE w:val="0"/>
              <w:autoSpaceDN w:val="0"/>
              <w:adjustRightInd w:val="0"/>
              <w:ind w:left="964"/>
              <w:jc w:val="both"/>
              <w:rPr>
                <w:sz w:val="28"/>
                <w:szCs w:val="28"/>
              </w:rPr>
            </w:pPr>
            <w:r w:rsidRPr="000C7C64">
              <w:rPr>
                <w:sz w:val="28"/>
                <w:szCs w:val="28"/>
              </w:rPr>
              <w:t>СНИЛС ________________________________,</w:t>
            </w:r>
          </w:p>
          <w:p w:rsidR="000C7C64" w:rsidRPr="000C7C64" w:rsidRDefault="0091343B" w:rsidP="000C7C64">
            <w:pPr>
              <w:autoSpaceDE w:val="0"/>
              <w:autoSpaceDN w:val="0"/>
              <w:adjustRightInd w:val="0"/>
              <w:ind w:left="964"/>
              <w:jc w:val="both"/>
              <w:rPr>
                <w:sz w:val="28"/>
                <w:szCs w:val="28"/>
              </w:rPr>
            </w:pPr>
            <w:r>
              <w:rPr>
                <w:sz w:val="28"/>
                <w:szCs w:val="28"/>
              </w:rPr>
              <w:t>к</w:t>
            </w:r>
            <w:r w:rsidR="000C7C64" w:rsidRPr="000C7C64">
              <w:rPr>
                <w:sz w:val="28"/>
                <w:szCs w:val="28"/>
              </w:rPr>
              <w:t>онтактный</w:t>
            </w:r>
            <w:r>
              <w:rPr>
                <w:sz w:val="28"/>
                <w:szCs w:val="28"/>
              </w:rPr>
              <w:t xml:space="preserve"> </w:t>
            </w:r>
            <w:r w:rsidR="000C7C64" w:rsidRPr="000C7C64">
              <w:rPr>
                <w:sz w:val="28"/>
                <w:szCs w:val="28"/>
              </w:rPr>
              <w:t>телефон _________________</w:t>
            </w:r>
            <w:r>
              <w:rPr>
                <w:sz w:val="28"/>
                <w:szCs w:val="28"/>
              </w:rPr>
              <w:t>_</w:t>
            </w:r>
            <w:r w:rsidR="000C7C64" w:rsidRPr="000C7C64">
              <w:rPr>
                <w:sz w:val="28"/>
                <w:szCs w:val="28"/>
              </w:rPr>
              <w:t>___,</w:t>
            </w:r>
          </w:p>
          <w:p w:rsidR="000C7C64" w:rsidRPr="000C7C64" w:rsidRDefault="000C7C64" w:rsidP="000C7C64">
            <w:pPr>
              <w:autoSpaceDE w:val="0"/>
              <w:autoSpaceDN w:val="0"/>
              <w:adjustRightInd w:val="0"/>
              <w:ind w:left="964"/>
              <w:jc w:val="both"/>
              <w:rPr>
                <w:sz w:val="28"/>
                <w:szCs w:val="28"/>
              </w:rPr>
            </w:pPr>
            <w:r w:rsidRPr="000C7C64">
              <w:rPr>
                <w:sz w:val="28"/>
                <w:szCs w:val="28"/>
              </w:rPr>
              <w:t>адрес электронной почты (при наличии):</w:t>
            </w:r>
          </w:p>
          <w:p w:rsidR="000C7C64" w:rsidRDefault="000C7C64" w:rsidP="000C7C64">
            <w:pPr>
              <w:autoSpaceDE w:val="0"/>
              <w:autoSpaceDN w:val="0"/>
              <w:adjustRightInd w:val="0"/>
              <w:ind w:left="964"/>
              <w:jc w:val="both"/>
              <w:rPr>
                <w:sz w:val="28"/>
                <w:szCs w:val="28"/>
              </w:rPr>
            </w:pPr>
            <w:r w:rsidRPr="000C7C64">
              <w:rPr>
                <w:sz w:val="28"/>
                <w:szCs w:val="28"/>
              </w:rPr>
              <w:t>________________________________________</w:t>
            </w:r>
          </w:p>
          <w:p w:rsidR="008E330D" w:rsidRPr="000C7C64" w:rsidRDefault="008E330D" w:rsidP="000C7C64">
            <w:pPr>
              <w:autoSpaceDE w:val="0"/>
              <w:autoSpaceDN w:val="0"/>
              <w:adjustRightInd w:val="0"/>
              <w:ind w:left="964"/>
              <w:jc w:val="both"/>
              <w:rPr>
                <w:sz w:val="28"/>
                <w:szCs w:val="28"/>
              </w:rPr>
            </w:pPr>
          </w:p>
        </w:tc>
      </w:tr>
    </w:tbl>
    <w:p w:rsidR="000C7C64" w:rsidRPr="000C7C64" w:rsidRDefault="000C7C64" w:rsidP="000C7C64">
      <w:pPr>
        <w:widowControl w:val="0"/>
        <w:autoSpaceDE w:val="0"/>
        <w:autoSpaceDN w:val="0"/>
        <w:adjustRightInd w:val="0"/>
        <w:jc w:val="center"/>
        <w:rPr>
          <w:b/>
          <w:sz w:val="28"/>
          <w:szCs w:val="28"/>
        </w:rPr>
      </w:pPr>
      <w:r w:rsidRPr="000C7C64">
        <w:rPr>
          <w:b/>
          <w:sz w:val="28"/>
          <w:szCs w:val="28"/>
        </w:rPr>
        <w:lastRenderedPageBreak/>
        <w:t>ЗАЯВЛЕНИЕ</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 xml:space="preserve">об отказе от предоставления компенсации </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расходов на оплату жилых помещений и</w:t>
      </w:r>
    </w:p>
    <w:p w:rsidR="000C7C64" w:rsidRPr="000C7C64" w:rsidRDefault="000C7C64" w:rsidP="000C7C64">
      <w:pPr>
        <w:widowControl w:val="0"/>
        <w:autoSpaceDE w:val="0"/>
        <w:autoSpaceDN w:val="0"/>
        <w:adjustRightInd w:val="0"/>
        <w:jc w:val="center"/>
        <w:rPr>
          <w:b/>
          <w:sz w:val="28"/>
          <w:szCs w:val="28"/>
        </w:rPr>
      </w:pPr>
      <w:r w:rsidRPr="000C7C64">
        <w:rPr>
          <w:b/>
          <w:sz w:val="28"/>
          <w:szCs w:val="28"/>
        </w:rPr>
        <w:t>коммунальных услуг</w:t>
      </w:r>
      <w:r w:rsidRPr="000C7C64">
        <w:rPr>
          <w:rFonts w:ascii="Times New Roman CYR" w:eastAsiaTheme="minorEastAsia" w:hAnsi="Times New Roman CYR" w:cs="Times New Roman CYR"/>
          <w:b/>
          <w:sz w:val="28"/>
          <w:szCs w:val="28"/>
        </w:rPr>
        <w:t xml:space="preserve"> в размере 50 процентов</w:t>
      </w:r>
    </w:p>
    <w:p w:rsidR="000C7C64" w:rsidRPr="000C7C64" w:rsidRDefault="000C7C64" w:rsidP="000C7C64">
      <w:pPr>
        <w:widowControl w:val="0"/>
        <w:autoSpaceDE w:val="0"/>
        <w:autoSpaceDN w:val="0"/>
        <w:adjustRightInd w:val="0"/>
        <w:ind w:firstLine="709"/>
        <w:jc w:val="center"/>
        <w:rPr>
          <w:b/>
          <w:sz w:val="28"/>
          <w:szCs w:val="28"/>
        </w:rPr>
      </w:pPr>
    </w:p>
    <w:p w:rsidR="000C7C64" w:rsidRPr="000C7C64" w:rsidRDefault="000C7C64" w:rsidP="000C7C64">
      <w:pPr>
        <w:widowControl w:val="0"/>
        <w:autoSpaceDE w:val="0"/>
        <w:autoSpaceDN w:val="0"/>
        <w:adjustRightInd w:val="0"/>
        <w:ind w:firstLine="708"/>
        <w:jc w:val="both"/>
        <w:rPr>
          <w:sz w:val="28"/>
          <w:szCs w:val="28"/>
        </w:rPr>
      </w:pPr>
      <w:r w:rsidRPr="000C7C64">
        <w:rPr>
          <w:sz w:val="28"/>
          <w:szCs w:val="28"/>
        </w:rPr>
        <w:t xml:space="preserve">Прошу прекратить выплату компенсации расходов на оплату жилых помещений и коммунальных услуг </w:t>
      </w:r>
      <w:r w:rsidRPr="000C7C64">
        <w:rPr>
          <w:rFonts w:ascii="Times New Roman CYR" w:eastAsiaTheme="minorEastAsia" w:hAnsi="Times New Roman CYR" w:cs="Times New Roman CYR"/>
          <w:sz w:val="28"/>
          <w:szCs w:val="28"/>
        </w:rPr>
        <w:t>в размере 50 процентов</w:t>
      </w:r>
      <w:r w:rsidRPr="000C7C64">
        <w:rPr>
          <w:sz w:val="28"/>
          <w:szCs w:val="28"/>
        </w:rPr>
        <w:t xml:space="preserve"> как __________________________________________ с __________________ года в связи</w:t>
      </w:r>
    </w:p>
    <w:p w:rsidR="000C7C64" w:rsidRPr="000C7C64" w:rsidRDefault="000C7C64" w:rsidP="000C7C64">
      <w:pPr>
        <w:widowControl w:val="0"/>
        <w:autoSpaceDE w:val="0"/>
        <w:autoSpaceDN w:val="0"/>
        <w:adjustRightInd w:val="0"/>
        <w:rPr>
          <w:sz w:val="20"/>
          <w:szCs w:val="20"/>
        </w:rPr>
      </w:pPr>
      <w:r w:rsidRPr="000C7C64">
        <w:rPr>
          <w:sz w:val="20"/>
          <w:szCs w:val="20"/>
        </w:rPr>
        <w:t xml:space="preserve">                                               (категория)                                                                            (дата)</w:t>
      </w:r>
    </w:p>
    <w:p w:rsidR="000C7C64" w:rsidRPr="000C7C64" w:rsidRDefault="000C7C64" w:rsidP="000C7C64">
      <w:pPr>
        <w:widowControl w:val="0"/>
        <w:autoSpaceDE w:val="0"/>
        <w:autoSpaceDN w:val="0"/>
        <w:adjustRightInd w:val="0"/>
        <w:jc w:val="both"/>
        <w:rPr>
          <w:sz w:val="28"/>
          <w:szCs w:val="28"/>
        </w:rPr>
      </w:pPr>
      <w:r w:rsidRPr="000C7C64">
        <w:rPr>
          <w:sz w:val="28"/>
          <w:szCs w:val="28"/>
        </w:rPr>
        <w:t>с _______________________________________________________________________.</w:t>
      </w:r>
    </w:p>
    <w:p w:rsidR="000C7C64" w:rsidRPr="000C7C64" w:rsidRDefault="000C7C64" w:rsidP="000C7C64">
      <w:pPr>
        <w:widowControl w:val="0"/>
        <w:autoSpaceDE w:val="0"/>
        <w:autoSpaceDN w:val="0"/>
        <w:adjustRightInd w:val="0"/>
        <w:ind w:firstLine="709"/>
        <w:jc w:val="both"/>
        <w:rPr>
          <w:sz w:val="20"/>
          <w:szCs w:val="20"/>
        </w:rPr>
      </w:pPr>
      <w:r w:rsidRPr="000C7C64">
        <w:rPr>
          <w:sz w:val="20"/>
          <w:szCs w:val="20"/>
        </w:rPr>
        <w:t xml:space="preserve">                                                                      (причина отказа)</w:t>
      </w:r>
    </w:p>
    <w:p w:rsidR="000C7C64" w:rsidRPr="000C7C64" w:rsidRDefault="000C7C64" w:rsidP="000C7C64">
      <w:pPr>
        <w:widowControl w:val="0"/>
        <w:autoSpaceDE w:val="0"/>
        <w:autoSpaceDN w:val="0"/>
        <w:adjustRightInd w:val="0"/>
        <w:jc w:val="both"/>
        <w:rPr>
          <w:sz w:val="28"/>
          <w:szCs w:val="28"/>
        </w:rPr>
      </w:pPr>
    </w:p>
    <w:p w:rsidR="000C7C64" w:rsidRPr="000C7C64" w:rsidRDefault="000C7C64" w:rsidP="000C7C64">
      <w:pPr>
        <w:widowControl w:val="0"/>
        <w:autoSpaceDE w:val="0"/>
        <w:autoSpaceDN w:val="0"/>
        <w:adjustRightInd w:val="0"/>
        <w:jc w:val="both"/>
        <w:rPr>
          <w:sz w:val="28"/>
          <w:szCs w:val="28"/>
        </w:rPr>
      </w:pPr>
      <w:r w:rsidRPr="000C7C64">
        <w:rPr>
          <w:sz w:val="28"/>
          <w:szCs w:val="28"/>
        </w:rPr>
        <w:t>___________________                                                ___________________________</w:t>
      </w:r>
    </w:p>
    <w:p w:rsidR="000C7C64" w:rsidRPr="000C7C64" w:rsidRDefault="000C7C64" w:rsidP="000C7C64">
      <w:pPr>
        <w:widowControl w:val="0"/>
        <w:autoSpaceDE w:val="0"/>
        <w:autoSpaceDN w:val="0"/>
        <w:adjustRightInd w:val="0"/>
        <w:ind w:firstLine="709"/>
        <w:jc w:val="both"/>
        <w:rPr>
          <w:sz w:val="20"/>
          <w:szCs w:val="20"/>
        </w:rPr>
      </w:pPr>
      <w:r w:rsidRPr="000C7C64">
        <w:rPr>
          <w:sz w:val="20"/>
          <w:szCs w:val="20"/>
        </w:rPr>
        <w:t xml:space="preserve">     (дата)                                                                                                                                 (подпись)</w:t>
      </w:r>
    </w:p>
    <w:p w:rsidR="000C7C64" w:rsidRPr="000C7C64" w:rsidRDefault="000C7C64" w:rsidP="000C7C64">
      <w:pPr>
        <w:widowControl w:val="0"/>
        <w:autoSpaceDE w:val="0"/>
        <w:autoSpaceDN w:val="0"/>
        <w:adjustRightInd w:val="0"/>
        <w:ind w:firstLine="709"/>
        <w:jc w:val="both"/>
        <w:rPr>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2603"/>
        <w:gridCol w:w="318"/>
        <w:gridCol w:w="4926"/>
        <w:gridCol w:w="142"/>
      </w:tblGrid>
      <w:tr w:rsidR="000C7C64" w:rsidRPr="000C7C64" w:rsidTr="000C7C64">
        <w:trPr>
          <w:gridAfter w:val="1"/>
          <w:wAfter w:w="142" w:type="dxa"/>
        </w:trPr>
        <w:tc>
          <w:tcPr>
            <w:tcW w:w="10268" w:type="dxa"/>
            <w:gridSpan w:val="7"/>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Заявление и документы</w:t>
            </w:r>
          </w:p>
          <w:p w:rsidR="000C7C64" w:rsidRPr="000C7C64" w:rsidRDefault="000C7C64" w:rsidP="000C7C64">
            <w:pPr>
              <w:autoSpaceDE w:val="0"/>
              <w:autoSpaceDN w:val="0"/>
              <w:adjustRightInd w:val="0"/>
              <w:jc w:val="both"/>
              <w:rPr>
                <w:sz w:val="28"/>
                <w:szCs w:val="28"/>
              </w:rPr>
            </w:pPr>
            <w:r w:rsidRPr="000C7C64">
              <w:rPr>
                <w:sz w:val="28"/>
                <w:szCs w:val="28"/>
              </w:rPr>
              <w:t>гр. _____________________________________________________________________</w:t>
            </w:r>
          </w:p>
          <w:p w:rsidR="000C7C64" w:rsidRPr="000C7C64" w:rsidRDefault="000C7C64" w:rsidP="000C7C64">
            <w:pPr>
              <w:autoSpaceDE w:val="0"/>
              <w:autoSpaceDN w:val="0"/>
              <w:adjustRightInd w:val="0"/>
              <w:jc w:val="center"/>
              <w:rPr>
                <w:sz w:val="20"/>
                <w:szCs w:val="20"/>
              </w:rPr>
            </w:pPr>
            <w:proofErr w:type="gramStart"/>
            <w:r w:rsidRPr="000C7C64">
              <w:rPr>
                <w:sz w:val="20"/>
                <w:szCs w:val="20"/>
              </w:rPr>
              <w:t>(фамилия, имя, отчество (при наличии)</w:t>
            </w:r>
            <w:proofErr w:type="gramEnd"/>
          </w:p>
        </w:tc>
      </w:tr>
      <w:tr w:rsidR="000C7C64" w:rsidRPr="000C7C64" w:rsidTr="000C7C64">
        <w:tc>
          <w:tcPr>
            <w:tcW w:w="1196" w:type="dxa"/>
            <w:tcBorders>
              <w:top w:val="nil"/>
              <w:left w:val="nil"/>
              <w:bottom w:val="nil"/>
              <w:right w:val="nil"/>
            </w:tcBorders>
          </w:tcPr>
          <w:p w:rsidR="000C7C64" w:rsidRPr="000C7C64" w:rsidRDefault="000C7C64" w:rsidP="000C7C64">
            <w:pPr>
              <w:autoSpaceDE w:val="0"/>
              <w:autoSpaceDN w:val="0"/>
              <w:adjustRightInd w:val="0"/>
              <w:jc w:val="both"/>
              <w:rPr>
                <w:sz w:val="28"/>
                <w:szCs w:val="28"/>
              </w:rPr>
            </w:pPr>
            <w:proofErr w:type="gramStart"/>
            <w:r w:rsidRPr="000C7C64">
              <w:rPr>
                <w:sz w:val="28"/>
                <w:szCs w:val="28"/>
              </w:rPr>
              <w:t>приняты</w:t>
            </w:r>
            <w:proofErr w:type="gramEnd"/>
          </w:p>
        </w:tc>
        <w:tc>
          <w:tcPr>
            <w:tcW w:w="851" w:type="dxa"/>
            <w:gridSpan w:val="2"/>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w:t>
            </w:r>
          </w:p>
          <w:p w:rsidR="000C7C64" w:rsidRPr="000C7C64" w:rsidRDefault="000C7C64" w:rsidP="000C7C64">
            <w:pPr>
              <w:autoSpaceDE w:val="0"/>
              <w:autoSpaceDN w:val="0"/>
              <w:adjustRightInd w:val="0"/>
              <w:jc w:val="center"/>
              <w:rPr>
                <w:sz w:val="20"/>
                <w:szCs w:val="20"/>
              </w:rPr>
            </w:pPr>
            <w:r w:rsidRPr="000C7C64">
              <w:rPr>
                <w:sz w:val="20"/>
                <w:szCs w:val="20"/>
              </w:rPr>
              <w:t>(дата)</w:t>
            </w:r>
          </w:p>
        </w:tc>
        <w:tc>
          <w:tcPr>
            <w:tcW w:w="2977"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и зарегистрированы №</w:t>
            </w:r>
          </w:p>
        </w:tc>
        <w:tc>
          <w:tcPr>
            <w:tcW w:w="5386" w:type="dxa"/>
            <w:gridSpan w:val="3"/>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_____________________________________</w:t>
            </w:r>
          </w:p>
          <w:p w:rsidR="000C7C64" w:rsidRPr="000C7C64" w:rsidRDefault="000C7C64" w:rsidP="000C7C64">
            <w:pPr>
              <w:autoSpaceDE w:val="0"/>
              <w:autoSpaceDN w:val="0"/>
              <w:adjustRightInd w:val="0"/>
              <w:jc w:val="center"/>
              <w:rPr>
                <w:sz w:val="20"/>
                <w:szCs w:val="20"/>
              </w:rPr>
            </w:pPr>
            <w:r w:rsidRPr="000C7C64">
              <w:rPr>
                <w:sz w:val="20"/>
                <w:szCs w:val="20"/>
              </w:rPr>
              <w:t>(подпись специалиста, принявшего документы)</w:t>
            </w:r>
          </w:p>
        </w:tc>
      </w:tr>
      <w:tr w:rsidR="000C7C64" w:rsidRPr="000C7C64" w:rsidTr="000C7C64">
        <w:trPr>
          <w:gridAfter w:val="6"/>
          <w:wAfter w:w="8896" w:type="dxa"/>
        </w:trPr>
        <w:tc>
          <w:tcPr>
            <w:tcW w:w="1514"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p>
          <w:p w:rsidR="000C7C64" w:rsidRPr="000C7C64" w:rsidRDefault="000C7C64" w:rsidP="000C7C64">
            <w:pPr>
              <w:autoSpaceDE w:val="0"/>
              <w:autoSpaceDN w:val="0"/>
              <w:adjustRightInd w:val="0"/>
              <w:jc w:val="both"/>
              <w:rPr>
                <w:sz w:val="28"/>
                <w:szCs w:val="28"/>
              </w:rPr>
            </w:pPr>
          </w:p>
        </w:tc>
      </w:tr>
      <w:tr w:rsidR="000C7C64" w:rsidRPr="000C7C64" w:rsidTr="000C7C64">
        <w:trPr>
          <w:gridAfter w:val="1"/>
          <w:wAfter w:w="142" w:type="dxa"/>
        </w:trPr>
        <w:tc>
          <w:tcPr>
            <w:tcW w:w="10268" w:type="dxa"/>
            <w:gridSpan w:val="7"/>
            <w:tcBorders>
              <w:top w:val="nil"/>
              <w:left w:val="nil"/>
              <w:bottom w:val="nil"/>
              <w:right w:val="nil"/>
            </w:tcBorders>
            <w:vAlign w:val="center"/>
          </w:tcPr>
          <w:p w:rsidR="000C7C64" w:rsidRPr="000C7C64" w:rsidRDefault="000C7C64" w:rsidP="000C7C64">
            <w:pPr>
              <w:widowControl w:val="0"/>
              <w:autoSpaceDE w:val="0"/>
              <w:autoSpaceDN w:val="0"/>
              <w:jc w:val="both"/>
              <w:rPr>
                <w:sz w:val="28"/>
                <w:szCs w:val="28"/>
              </w:rPr>
            </w:pPr>
            <w:r w:rsidRPr="000C7C64">
              <w:rPr>
                <w:sz w:val="28"/>
                <w:szCs w:val="28"/>
              </w:rPr>
              <w:t>-----------------------------------------------------------------------------------------------------------</w:t>
            </w:r>
          </w:p>
          <w:p w:rsidR="000C7C64" w:rsidRPr="000C7C64" w:rsidRDefault="000C7C64" w:rsidP="000C7C64">
            <w:pPr>
              <w:autoSpaceDE w:val="0"/>
              <w:autoSpaceDN w:val="0"/>
              <w:adjustRightInd w:val="0"/>
              <w:ind w:firstLine="709"/>
              <w:rPr>
                <w:sz w:val="28"/>
                <w:szCs w:val="28"/>
              </w:rPr>
            </w:pPr>
            <w:r w:rsidRPr="000C7C64">
              <w:rPr>
                <w:sz w:val="28"/>
                <w:szCs w:val="28"/>
              </w:rPr>
              <w:t xml:space="preserve">                                                 (линия отрыва)</w:t>
            </w:r>
          </w:p>
        </w:tc>
      </w:tr>
      <w:tr w:rsidR="000C7C64" w:rsidRPr="000C7C64" w:rsidTr="000C7C64">
        <w:trPr>
          <w:gridAfter w:val="1"/>
          <w:wAfter w:w="142" w:type="dxa"/>
        </w:trPr>
        <w:tc>
          <w:tcPr>
            <w:tcW w:w="10268" w:type="dxa"/>
            <w:gridSpan w:val="7"/>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Заявление и документы</w:t>
            </w:r>
          </w:p>
          <w:p w:rsidR="000C7C64" w:rsidRPr="000C7C64" w:rsidRDefault="000C7C64" w:rsidP="000C7C64">
            <w:pPr>
              <w:autoSpaceDE w:val="0"/>
              <w:autoSpaceDN w:val="0"/>
              <w:adjustRightInd w:val="0"/>
              <w:jc w:val="both"/>
              <w:rPr>
                <w:sz w:val="28"/>
                <w:szCs w:val="28"/>
              </w:rPr>
            </w:pPr>
            <w:r w:rsidRPr="000C7C64">
              <w:rPr>
                <w:sz w:val="28"/>
                <w:szCs w:val="28"/>
              </w:rPr>
              <w:t>гр. _____________________________________________________________________</w:t>
            </w:r>
          </w:p>
          <w:p w:rsidR="000C7C64" w:rsidRPr="000C7C64" w:rsidRDefault="000C7C64" w:rsidP="000C7C64">
            <w:pPr>
              <w:autoSpaceDE w:val="0"/>
              <w:autoSpaceDN w:val="0"/>
              <w:adjustRightInd w:val="0"/>
              <w:jc w:val="center"/>
              <w:rPr>
                <w:sz w:val="28"/>
                <w:szCs w:val="28"/>
              </w:rPr>
            </w:pPr>
            <w:proofErr w:type="gramStart"/>
            <w:r w:rsidRPr="000C7C64">
              <w:rPr>
                <w:sz w:val="20"/>
                <w:szCs w:val="20"/>
              </w:rPr>
              <w:t>(фамилия, имя, отчество (при наличии)</w:t>
            </w:r>
            <w:proofErr w:type="gramEnd"/>
          </w:p>
        </w:tc>
      </w:tr>
      <w:tr w:rsidR="000C7C64" w:rsidRPr="000C7C64" w:rsidTr="000C7C64">
        <w:trPr>
          <w:gridAfter w:val="1"/>
          <w:wAfter w:w="142" w:type="dxa"/>
        </w:trPr>
        <w:tc>
          <w:tcPr>
            <w:tcW w:w="1514"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proofErr w:type="gramStart"/>
            <w:r w:rsidRPr="000C7C64">
              <w:rPr>
                <w:sz w:val="28"/>
                <w:szCs w:val="28"/>
              </w:rPr>
              <w:t>приняты</w:t>
            </w:r>
            <w:proofErr w:type="gramEnd"/>
          </w:p>
        </w:tc>
        <w:tc>
          <w:tcPr>
            <w:tcW w:w="907" w:type="dxa"/>
            <w:gridSpan w:val="2"/>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w:t>
            </w:r>
          </w:p>
          <w:p w:rsidR="000C7C64" w:rsidRPr="000C7C64" w:rsidRDefault="000C7C64" w:rsidP="000C7C64">
            <w:pPr>
              <w:autoSpaceDE w:val="0"/>
              <w:autoSpaceDN w:val="0"/>
              <w:adjustRightInd w:val="0"/>
              <w:jc w:val="center"/>
              <w:rPr>
                <w:sz w:val="20"/>
                <w:szCs w:val="20"/>
              </w:rPr>
            </w:pPr>
            <w:r w:rsidRPr="000C7C64">
              <w:rPr>
                <w:sz w:val="20"/>
                <w:szCs w:val="20"/>
              </w:rPr>
              <w:t>(дата)</w:t>
            </w:r>
          </w:p>
        </w:tc>
        <w:tc>
          <w:tcPr>
            <w:tcW w:w="2921" w:type="dxa"/>
            <w:gridSpan w:val="2"/>
            <w:tcBorders>
              <w:top w:val="nil"/>
              <w:left w:val="nil"/>
              <w:bottom w:val="nil"/>
              <w:right w:val="nil"/>
            </w:tcBorders>
          </w:tcPr>
          <w:p w:rsidR="000C7C64" w:rsidRPr="000C7C64" w:rsidRDefault="000C7C64" w:rsidP="000C7C64">
            <w:pPr>
              <w:autoSpaceDE w:val="0"/>
              <w:autoSpaceDN w:val="0"/>
              <w:adjustRightInd w:val="0"/>
              <w:jc w:val="both"/>
              <w:rPr>
                <w:sz w:val="28"/>
                <w:szCs w:val="28"/>
              </w:rPr>
            </w:pPr>
            <w:r w:rsidRPr="000C7C64">
              <w:rPr>
                <w:sz w:val="28"/>
                <w:szCs w:val="28"/>
              </w:rPr>
              <w:t>и зарегистрированы №</w:t>
            </w:r>
          </w:p>
        </w:tc>
        <w:tc>
          <w:tcPr>
            <w:tcW w:w="4926" w:type="dxa"/>
            <w:tcBorders>
              <w:top w:val="nil"/>
              <w:left w:val="nil"/>
              <w:bottom w:val="nil"/>
              <w:right w:val="nil"/>
            </w:tcBorders>
          </w:tcPr>
          <w:p w:rsidR="000C7C64" w:rsidRPr="000C7C64" w:rsidRDefault="000C7C64" w:rsidP="000C7C64">
            <w:pPr>
              <w:autoSpaceDE w:val="0"/>
              <w:autoSpaceDN w:val="0"/>
              <w:adjustRightInd w:val="0"/>
              <w:jc w:val="center"/>
              <w:rPr>
                <w:sz w:val="28"/>
                <w:szCs w:val="28"/>
              </w:rPr>
            </w:pPr>
            <w:r w:rsidRPr="000C7C64">
              <w:rPr>
                <w:sz w:val="28"/>
                <w:szCs w:val="28"/>
              </w:rPr>
              <w:t>__________________________________</w:t>
            </w:r>
          </w:p>
          <w:p w:rsidR="000C7C64" w:rsidRDefault="000C7C64" w:rsidP="000C7C64">
            <w:pPr>
              <w:autoSpaceDE w:val="0"/>
              <w:autoSpaceDN w:val="0"/>
              <w:adjustRightInd w:val="0"/>
              <w:jc w:val="center"/>
              <w:rPr>
                <w:sz w:val="20"/>
                <w:szCs w:val="20"/>
              </w:rPr>
            </w:pPr>
            <w:r w:rsidRPr="000C7C64">
              <w:rPr>
                <w:sz w:val="20"/>
                <w:szCs w:val="20"/>
              </w:rPr>
              <w:t>(подпись специалиста, принявшего документы)</w:t>
            </w:r>
          </w:p>
          <w:p w:rsidR="0060522F" w:rsidRPr="000C7C64" w:rsidRDefault="0060522F" w:rsidP="000C7C64">
            <w:pPr>
              <w:autoSpaceDE w:val="0"/>
              <w:autoSpaceDN w:val="0"/>
              <w:adjustRightInd w:val="0"/>
              <w:jc w:val="center"/>
              <w:rPr>
                <w:sz w:val="20"/>
                <w:szCs w:val="20"/>
              </w:rPr>
            </w:pPr>
          </w:p>
        </w:tc>
      </w:tr>
    </w:tbl>
    <w:p w:rsidR="000C7C64" w:rsidRDefault="000C7C64" w:rsidP="00667BE8">
      <w:pPr>
        <w:widowControl w:val="0"/>
        <w:autoSpaceDE w:val="0"/>
        <w:autoSpaceDN w:val="0"/>
        <w:adjustRightInd w:val="0"/>
        <w:rPr>
          <w:rFonts w:ascii="Times New Roman CYR" w:eastAsiaTheme="minorEastAsia" w:hAnsi="Times New Roman CYR" w:cs="Times New Roman CYR"/>
          <w:sz w:val="22"/>
          <w:szCs w:val="22"/>
        </w:rPr>
      </w:pPr>
    </w:p>
    <w:sectPr w:rsidR="000C7C64" w:rsidSect="007B455D">
      <w:headerReference w:type="default" r:id="rId21"/>
      <w:headerReference w:type="first" r:id="rId22"/>
      <w:pgSz w:w="11906" w:h="16838"/>
      <w:pgMar w:top="567" w:right="567" w:bottom="1134" w:left="1134"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F0" w:rsidRDefault="004606F0" w:rsidP="000D55B3">
      <w:r>
        <w:separator/>
      </w:r>
    </w:p>
  </w:endnote>
  <w:endnote w:type="continuationSeparator" w:id="0">
    <w:p w:rsidR="004606F0" w:rsidRDefault="004606F0"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Arial Narro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F0" w:rsidRDefault="004606F0" w:rsidP="000D55B3">
      <w:r>
        <w:separator/>
      </w:r>
    </w:p>
  </w:footnote>
  <w:footnote w:type="continuationSeparator" w:id="0">
    <w:p w:rsidR="004606F0" w:rsidRDefault="004606F0"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83763"/>
      <w:docPartObj>
        <w:docPartGallery w:val="Page Numbers (Top of Page)"/>
        <w:docPartUnique/>
      </w:docPartObj>
    </w:sdtPr>
    <w:sdtContent>
      <w:p w:rsidR="00216C23" w:rsidRDefault="00216C23">
        <w:pPr>
          <w:pStyle w:val="a7"/>
          <w:jc w:val="center"/>
        </w:pPr>
        <w:r>
          <w:fldChar w:fldCharType="begin"/>
        </w:r>
        <w:r>
          <w:instrText xml:space="preserve"> PAGE   \* MERGEFORMAT </w:instrText>
        </w:r>
        <w:r>
          <w:fldChar w:fldCharType="separate"/>
        </w:r>
        <w:r w:rsidR="00DC19D3">
          <w:rPr>
            <w:noProof/>
          </w:rPr>
          <w:t>47</w:t>
        </w:r>
        <w:r>
          <w:rPr>
            <w:noProof/>
          </w:rPr>
          <w:fldChar w:fldCharType="end"/>
        </w:r>
      </w:p>
    </w:sdtContent>
  </w:sdt>
  <w:p w:rsidR="00216C23" w:rsidRDefault="00216C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61358"/>
      <w:docPartObj>
        <w:docPartGallery w:val="Page Numbers (Top of Page)"/>
        <w:docPartUnique/>
      </w:docPartObj>
    </w:sdtPr>
    <w:sdtContent>
      <w:p w:rsidR="00216C23" w:rsidRDefault="00216C23">
        <w:pPr>
          <w:pStyle w:val="a7"/>
          <w:jc w:val="center"/>
        </w:pPr>
        <w:r>
          <w:fldChar w:fldCharType="begin"/>
        </w:r>
        <w:r>
          <w:instrText>PAGE   \* MERGEFORMAT</w:instrText>
        </w:r>
        <w:r>
          <w:fldChar w:fldCharType="separate"/>
        </w:r>
        <w:r>
          <w:rPr>
            <w:noProof/>
          </w:rPr>
          <w:t>4</w:t>
        </w:r>
        <w:r>
          <w:fldChar w:fldCharType="end"/>
        </w:r>
      </w:p>
    </w:sdtContent>
  </w:sdt>
  <w:p w:rsidR="00216C23" w:rsidRDefault="00216C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2E261848"/>
    <w:multiLevelType w:val="hybridMultilevel"/>
    <w:tmpl w:val="E59AC0E6"/>
    <w:lvl w:ilvl="0" w:tplc="0A4A2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0014E6"/>
    <w:multiLevelType w:val="hybridMultilevel"/>
    <w:tmpl w:val="211A67F4"/>
    <w:lvl w:ilvl="0" w:tplc="505678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022F"/>
    <w:rsid w:val="000014BB"/>
    <w:rsid w:val="00002642"/>
    <w:rsid w:val="00004EBA"/>
    <w:rsid w:val="000052E9"/>
    <w:rsid w:val="00006FF7"/>
    <w:rsid w:val="00007489"/>
    <w:rsid w:val="00010E19"/>
    <w:rsid w:val="00011858"/>
    <w:rsid w:val="00011B28"/>
    <w:rsid w:val="0001217C"/>
    <w:rsid w:val="000124CC"/>
    <w:rsid w:val="00012E5E"/>
    <w:rsid w:val="0001338C"/>
    <w:rsid w:val="00014002"/>
    <w:rsid w:val="00014303"/>
    <w:rsid w:val="00014906"/>
    <w:rsid w:val="000151AE"/>
    <w:rsid w:val="00016DB7"/>
    <w:rsid w:val="000175E1"/>
    <w:rsid w:val="0002011C"/>
    <w:rsid w:val="0002235E"/>
    <w:rsid w:val="00023CE6"/>
    <w:rsid w:val="00024780"/>
    <w:rsid w:val="00024D5D"/>
    <w:rsid w:val="00025CE4"/>
    <w:rsid w:val="00025DC8"/>
    <w:rsid w:val="0002762C"/>
    <w:rsid w:val="00030C33"/>
    <w:rsid w:val="00031793"/>
    <w:rsid w:val="00031A50"/>
    <w:rsid w:val="00031C6D"/>
    <w:rsid w:val="000329BC"/>
    <w:rsid w:val="0003412E"/>
    <w:rsid w:val="00034B8E"/>
    <w:rsid w:val="00036F4F"/>
    <w:rsid w:val="0004131E"/>
    <w:rsid w:val="00041B9B"/>
    <w:rsid w:val="00043A38"/>
    <w:rsid w:val="00044CEA"/>
    <w:rsid w:val="00045DD9"/>
    <w:rsid w:val="000478F2"/>
    <w:rsid w:val="000500BD"/>
    <w:rsid w:val="00050323"/>
    <w:rsid w:val="00050B85"/>
    <w:rsid w:val="00050D6F"/>
    <w:rsid w:val="00051AE5"/>
    <w:rsid w:val="000523A9"/>
    <w:rsid w:val="00052A17"/>
    <w:rsid w:val="00053094"/>
    <w:rsid w:val="0005380B"/>
    <w:rsid w:val="00053C67"/>
    <w:rsid w:val="00054EC6"/>
    <w:rsid w:val="000559A8"/>
    <w:rsid w:val="00055AE2"/>
    <w:rsid w:val="00056770"/>
    <w:rsid w:val="00056FD9"/>
    <w:rsid w:val="00062885"/>
    <w:rsid w:val="00062C06"/>
    <w:rsid w:val="00064811"/>
    <w:rsid w:val="00064DB5"/>
    <w:rsid w:val="00064F17"/>
    <w:rsid w:val="000653E1"/>
    <w:rsid w:val="000702C8"/>
    <w:rsid w:val="00071112"/>
    <w:rsid w:val="000715E1"/>
    <w:rsid w:val="00071BF4"/>
    <w:rsid w:val="00071D9F"/>
    <w:rsid w:val="000721D5"/>
    <w:rsid w:val="00074C1B"/>
    <w:rsid w:val="00075893"/>
    <w:rsid w:val="00076724"/>
    <w:rsid w:val="00080739"/>
    <w:rsid w:val="00080C7F"/>
    <w:rsid w:val="000819EF"/>
    <w:rsid w:val="00081EA4"/>
    <w:rsid w:val="00082792"/>
    <w:rsid w:val="00082B1A"/>
    <w:rsid w:val="00083587"/>
    <w:rsid w:val="000837A4"/>
    <w:rsid w:val="000837F0"/>
    <w:rsid w:val="000850C2"/>
    <w:rsid w:val="00085B14"/>
    <w:rsid w:val="000923FD"/>
    <w:rsid w:val="00092516"/>
    <w:rsid w:val="00093B4D"/>
    <w:rsid w:val="00093EB7"/>
    <w:rsid w:val="000948E0"/>
    <w:rsid w:val="00096059"/>
    <w:rsid w:val="00096278"/>
    <w:rsid w:val="0009754B"/>
    <w:rsid w:val="00097C1A"/>
    <w:rsid w:val="000A0CF1"/>
    <w:rsid w:val="000A134B"/>
    <w:rsid w:val="000A20CE"/>
    <w:rsid w:val="000A227E"/>
    <w:rsid w:val="000A3C73"/>
    <w:rsid w:val="000A4356"/>
    <w:rsid w:val="000A6EAF"/>
    <w:rsid w:val="000B176E"/>
    <w:rsid w:val="000B3C11"/>
    <w:rsid w:val="000B4092"/>
    <w:rsid w:val="000B5EFF"/>
    <w:rsid w:val="000B63CE"/>
    <w:rsid w:val="000B67B0"/>
    <w:rsid w:val="000B69A0"/>
    <w:rsid w:val="000B6B1C"/>
    <w:rsid w:val="000B7E7A"/>
    <w:rsid w:val="000C052C"/>
    <w:rsid w:val="000C3808"/>
    <w:rsid w:val="000C472E"/>
    <w:rsid w:val="000C5A0D"/>
    <w:rsid w:val="000C76E8"/>
    <w:rsid w:val="000C7C64"/>
    <w:rsid w:val="000D1D0D"/>
    <w:rsid w:val="000D55B3"/>
    <w:rsid w:val="000D617E"/>
    <w:rsid w:val="000D6FE8"/>
    <w:rsid w:val="000E1319"/>
    <w:rsid w:val="000E3545"/>
    <w:rsid w:val="000E40EA"/>
    <w:rsid w:val="000E48F4"/>
    <w:rsid w:val="000E5A04"/>
    <w:rsid w:val="000E67F3"/>
    <w:rsid w:val="000E74CF"/>
    <w:rsid w:val="000E74E1"/>
    <w:rsid w:val="000F0C51"/>
    <w:rsid w:val="000F1C1F"/>
    <w:rsid w:val="000F21B1"/>
    <w:rsid w:val="000F2F29"/>
    <w:rsid w:val="000F4561"/>
    <w:rsid w:val="000F4733"/>
    <w:rsid w:val="000F5FAB"/>
    <w:rsid w:val="000F7489"/>
    <w:rsid w:val="00100A2C"/>
    <w:rsid w:val="00102193"/>
    <w:rsid w:val="001026DC"/>
    <w:rsid w:val="001032CA"/>
    <w:rsid w:val="00103D77"/>
    <w:rsid w:val="00105BD9"/>
    <w:rsid w:val="0010708E"/>
    <w:rsid w:val="00111172"/>
    <w:rsid w:val="00111736"/>
    <w:rsid w:val="00112A03"/>
    <w:rsid w:val="00115422"/>
    <w:rsid w:val="001157FF"/>
    <w:rsid w:val="0011669F"/>
    <w:rsid w:val="001200AB"/>
    <w:rsid w:val="00121226"/>
    <w:rsid w:val="001221B9"/>
    <w:rsid w:val="00122411"/>
    <w:rsid w:val="001225AE"/>
    <w:rsid w:val="0012327A"/>
    <w:rsid w:val="0012392A"/>
    <w:rsid w:val="0012555B"/>
    <w:rsid w:val="00125929"/>
    <w:rsid w:val="00126A87"/>
    <w:rsid w:val="00126D5C"/>
    <w:rsid w:val="001274CC"/>
    <w:rsid w:val="0013273D"/>
    <w:rsid w:val="001327BB"/>
    <w:rsid w:val="00134EE2"/>
    <w:rsid w:val="00135E8C"/>
    <w:rsid w:val="00136FCA"/>
    <w:rsid w:val="001400EE"/>
    <w:rsid w:val="0014111D"/>
    <w:rsid w:val="00142F73"/>
    <w:rsid w:val="00143EB1"/>
    <w:rsid w:val="00144084"/>
    <w:rsid w:val="00144982"/>
    <w:rsid w:val="00144B2A"/>
    <w:rsid w:val="00150BD9"/>
    <w:rsid w:val="00151168"/>
    <w:rsid w:val="00151CA7"/>
    <w:rsid w:val="00152E5F"/>
    <w:rsid w:val="00154E90"/>
    <w:rsid w:val="00161AB0"/>
    <w:rsid w:val="00161DF9"/>
    <w:rsid w:val="0016209F"/>
    <w:rsid w:val="0016211F"/>
    <w:rsid w:val="001658FC"/>
    <w:rsid w:val="00166530"/>
    <w:rsid w:val="00167567"/>
    <w:rsid w:val="001679AA"/>
    <w:rsid w:val="00170139"/>
    <w:rsid w:val="00171474"/>
    <w:rsid w:val="00172121"/>
    <w:rsid w:val="00173DE3"/>
    <w:rsid w:val="00174291"/>
    <w:rsid w:val="001800DF"/>
    <w:rsid w:val="00180435"/>
    <w:rsid w:val="0018236F"/>
    <w:rsid w:val="00185112"/>
    <w:rsid w:val="00186B4C"/>
    <w:rsid w:val="00187929"/>
    <w:rsid w:val="0019037C"/>
    <w:rsid w:val="001908D4"/>
    <w:rsid w:val="00191A9C"/>
    <w:rsid w:val="00192077"/>
    <w:rsid w:val="00192C39"/>
    <w:rsid w:val="00193CC2"/>
    <w:rsid w:val="0019443F"/>
    <w:rsid w:val="00194EFE"/>
    <w:rsid w:val="00195BAC"/>
    <w:rsid w:val="00197757"/>
    <w:rsid w:val="001A013B"/>
    <w:rsid w:val="001A0376"/>
    <w:rsid w:val="001A1ADF"/>
    <w:rsid w:val="001A1E2A"/>
    <w:rsid w:val="001A1FA2"/>
    <w:rsid w:val="001A28F4"/>
    <w:rsid w:val="001A2A65"/>
    <w:rsid w:val="001A2C26"/>
    <w:rsid w:val="001A2C7F"/>
    <w:rsid w:val="001A324A"/>
    <w:rsid w:val="001A3B3C"/>
    <w:rsid w:val="001A3BED"/>
    <w:rsid w:val="001A400C"/>
    <w:rsid w:val="001A52C9"/>
    <w:rsid w:val="001A55F8"/>
    <w:rsid w:val="001A5F31"/>
    <w:rsid w:val="001B0031"/>
    <w:rsid w:val="001B0369"/>
    <w:rsid w:val="001B0459"/>
    <w:rsid w:val="001B1426"/>
    <w:rsid w:val="001B164A"/>
    <w:rsid w:val="001B2488"/>
    <w:rsid w:val="001B30D4"/>
    <w:rsid w:val="001B3B5E"/>
    <w:rsid w:val="001B3CCD"/>
    <w:rsid w:val="001B48EC"/>
    <w:rsid w:val="001B5060"/>
    <w:rsid w:val="001B6FF4"/>
    <w:rsid w:val="001B76E8"/>
    <w:rsid w:val="001B7D99"/>
    <w:rsid w:val="001C031C"/>
    <w:rsid w:val="001C052D"/>
    <w:rsid w:val="001C1267"/>
    <w:rsid w:val="001C233F"/>
    <w:rsid w:val="001C381F"/>
    <w:rsid w:val="001C3EB8"/>
    <w:rsid w:val="001C6558"/>
    <w:rsid w:val="001D090C"/>
    <w:rsid w:val="001D1C0D"/>
    <w:rsid w:val="001D280D"/>
    <w:rsid w:val="001D30A1"/>
    <w:rsid w:val="001D310F"/>
    <w:rsid w:val="001D32F3"/>
    <w:rsid w:val="001D401C"/>
    <w:rsid w:val="001D4355"/>
    <w:rsid w:val="001D59DB"/>
    <w:rsid w:val="001D7587"/>
    <w:rsid w:val="001D75AE"/>
    <w:rsid w:val="001E0F5D"/>
    <w:rsid w:val="001E2AC6"/>
    <w:rsid w:val="001E5104"/>
    <w:rsid w:val="001E53CA"/>
    <w:rsid w:val="001E5AAF"/>
    <w:rsid w:val="001E7545"/>
    <w:rsid w:val="001F0C56"/>
    <w:rsid w:val="001F0F46"/>
    <w:rsid w:val="001F25D2"/>
    <w:rsid w:val="001F25DF"/>
    <w:rsid w:val="001F31E0"/>
    <w:rsid w:val="001F3D28"/>
    <w:rsid w:val="001F4A45"/>
    <w:rsid w:val="001F545C"/>
    <w:rsid w:val="001F5A72"/>
    <w:rsid w:val="00201B19"/>
    <w:rsid w:val="0020355E"/>
    <w:rsid w:val="00212948"/>
    <w:rsid w:val="00212968"/>
    <w:rsid w:val="00212C48"/>
    <w:rsid w:val="00213394"/>
    <w:rsid w:val="002149BA"/>
    <w:rsid w:val="002155BB"/>
    <w:rsid w:val="00216C23"/>
    <w:rsid w:val="002170C4"/>
    <w:rsid w:val="0022053F"/>
    <w:rsid w:val="002215B8"/>
    <w:rsid w:val="00221CA7"/>
    <w:rsid w:val="00222A4F"/>
    <w:rsid w:val="00223598"/>
    <w:rsid w:val="0022406A"/>
    <w:rsid w:val="00224AB1"/>
    <w:rsid w:val="00224E42"/>
    <w:rsid w:val="00225120"/>
    <w:rsid w:val="00225244"/>
    <w:rsid w:val="00225FA6"/>
    <w:rsid w:val="00227D75"/>
    <w:rsid w:val="00234E01"/>
    <w:rsid w:val="002359CD"/>
    <w:rsid w:val="00236286"/>
    <w:rsid w:val="00236FD1"/>
    <w:rsid w:val="002370E4"/>
    <w:rsid w:val="002372AA"/>
    <w:rsid w:val="00237DD4"/>
    <w:rsid w:val="002419BA"/>
    <w:rsid w:val="00242AB0"/>
    <w:rsid w:val="00243B21"/>
    <w:rsid w:val="00243BAB"/>
    <w:rsid w:val="00243EBA"/>
    <w:rsid w:val="00243FE0"/>
    <w:rsid w:val="0024458E"/>
    <w:rsid w:val="0024469C"/>
    <w:rsid w:val="00244C4D"/>
    <w:rsid w:val="00244EF9"/>
    <w:rsid w:val="002452F5"/>
    <w:rsid w:val="00245B20"/>
    <w:rsid w:val="00246BAF"/>
    <w:rsid w:val="0024711E"/>
    <w:rsid w:val="002474F9"/>
    <w:rsid w:val="00250167"/>
    <w:rsid w:val="00250CEE"/>
    <w:rsid w:val="0025127B"/>
    <w:rsid w:val="0025142D"/>
    <w:rsid w:val="002517FE"/>
    <w:rsid w:val="00251A96"/>
    <w:rsid w:val="00253627"/>
    <w:rsid w:val="0025363F"/>
    <w:rsid w:val="00255B21"/>
    <w:rsid w:val="0025660F"/>
    <w:rsid w:val="00257322"/>
    <w:rsid w:val="002575B5"/>
    <w:rsid w:val="002577EB"/>
    <w:rsid w:val="00257B9F"/>
    <w:rsid w:val="00257EA8"/>
    <w:rsid w:val="00260F3E"/>
    <w:rsid w:val="0026304C"/>
    <w:rsid w:val="00266554"/>
    <w:rsid w:val="002666F4"/>
    <w:rsid w:val="00267879"/>
    <w:rsid w:val="00267AF9"/>
    <w:rsid w:val="002725C1"/>
    <w:rsid w:val="002737D6"/>
    <w:rsid w:val="00273ADC"/>
    <w:rsid w:val="00273F93"/>
    <w:rsid w:val="002740E2"/>
    <w:rsid w:val="00274D58"/>
    <w:rsid w:val="00274E67"/>
    <w:rsid w:val="00275A4E"/>
    <w:rsid w:val="00277924"/>
    <w:rsid w:val="0028087E"/>
    <w:rsid w:val="0028109A"/>
    <w:rsid w:val="00283469"/>
    <w:rsid w:val="00285681"/>
    <w:rsid w:val="00285A1E"/>
    <w:rsid w:val="002913B1"/>
    <w:rsid w:val="00291466"/>
    <w:rsid w:val="00291A37"/>
    <w:rsid w:val="00291C9A"/>
    <w:rsid w:val="0029412C"/>
    <w:rsid w:val="00294AB5"/>
    <w:rsid w:val="0029573D"/>
    <w:rsid w:val="002969A9"/>
    <w:rsid w:val="00297289"/>
    <w:rsid w:val="00297319"/>
    <w:rsid w:val="002A00BD"/>
    <w:rsid w:val="002A10D7"/>
    <w:rsid w:val="002A1275"/>
    <w:rsid w:val="002A1BF3"/>
    <w:rsid w:val="002A2133"/>
    <w:rsid w:val="002A3C05"/>
    <w:rsid w:val="002A4158"/>
    <w:rsid w:val="002A5F14"/>
    <w:rsid w:val="002A7639"/>
    <w:rsid w:val="002B06A7"/>
    <w:rsid w:val="002B0C5E"/>
    <w:rsid w:val="002B0E7C"/>
    <w:rsid w:val="002B1055"/>
    <w:rsid w:val="002B2271"/>
    <w:rsid w:val="002B2637"/>
    <w:rsid w:val="002B407A"/>
    <w:rsid w:val="002B441F"/>
    <w:rsid w:val="002B46BC"/>
    <w:rsid w:val="002B4C2D"/>
    <w:rsid w:val="002B587B"/>
    <w:rsid w:val="002B673C"/>
    <w:rsid w:val="002B7670"/>
    <w:rsid w:val="002B7C58"/>
    <w:rsid w:val="002C0FC3"/>
    <w:rsid w:val="002C30BE"/>
    <w:rsid w:val="002C3E79"/>
    <w:rsid w:val="002C455E"/>
    <w:rsid w:val="002C5567"/>
    <w:rsid w:val="002D09A5"/>
    <w:rsid w:val="002D12D3"/>
    <w:rsid w:val="002D242A"/>
    <w:rsid w:val="002D2762"/>
    <w:rsid w:val="002D3341"/>
    <w:rsid w:val="002D33C9"/>
    <w:rsid w:val="002D3445"/>
    <w:rsid w:val="002D3A33"/>
    <w:rsid w:val="002D72DE"/>
    <w:rsid w:val="002D76BB"/>
    <w:rsid w:val="002D7CCC"/>
    <w:rsid w:val="002D7EE7"/>
    <w:rsid w:val="002E0018"/>
    <w:rsid w:val="002E0800"/>
    <w:rsid w:val="002E0815"/>
    <w:rsid w:val="002E14F2"/>
    <w:rsid w:val="002E2469"/>
    <w:rsid w:val="002E25B5"/>
    <w:rsid w:val="002E2CA1"/>
    <w:rsid w:val="002E3807"/>
    <w:rsid w:val="002E4CDD"/>
    <w:rsid w:val="002E50FC"/>
    <w:rsid w:val="002E5948"/>
    <w:rsid w:val="002E69E7"/>
    <w:rsid w:val="002E6EF0"/>
    <w:rsid w:val="002F35C5"/>
    <w:rsid w:val="002F4370"/>
    <w:rsid w:val="003006B7"/>
    <w:rsid w:val="00300BDE"/>
    <w:rsid w:val="00300DDB"/>
    <w:rsid w:val="00302376"/>
    <w:rsid w:val="00302B95"/>
    <w:rsid w:val="00302BEB"/>
    <w:rsid w:val="0030378B"/>
    <w:rsid w:val="00306F46"/>
    <w:rsid w:val="00307679"/>
    <w:rsid w:val="00307CE1"/>
    <w:rsid w:val="003101E4"/>
    <w:rsid w:val="00310BF3"/>
    <w:rsid w:val="00310E16"/>
    <w:rsid w:val="00314A88"/>
    <w:rsid w:val="00315652"/>
    <w:rsid w:val="00315929"/>
    <w:rsid w:val="003171B7"/>
    <w:rsid w:val="00320131"/>
    <w:rsid w:val="00321B6A"/>
    <w:rsid w:val="00322446"/>
    <w:rsid w:val="00323549"/>
    <w:rsid w:val="00324286"/>
    <w:rsid w:val="003252A2"/>
    <w:rsid w:val="00325EA1"/>
    <w:rsid w:val="00327281"/>
    <w:rsid w:val="00330060"/>
    <w:rsid w:val="0033050C"/>
    <w:rsid w:val="00330C28"/>
    <w:rsid w:val="00333003"/>
    <w:rsid w:val="0033468F"/>
    <w:rsid w:val="00336533"/>
    <w:rsid w:val="0033703C"/>
    <w:rsid w:val="00340872"/>
    <w:rsid w:val="0034225A"/>
    <w:rsid w:val="00342C86"/>
    <w:rsid w:val="003439EB"/>
    <w:rsid w:val="0034437B"/>
    <w:rsid w:val="00344517"/>
    <w:rsid w:val="00347DA3"/>
    <w:rsid w:val="003506CA"/>
    <w:rsid w:val="00351099"/>
    <w:rsid w:val="003519A7"/>
    <w:rsid w:val="00351ADD"/>
    <w:rsid w:val="00351D73"/>
    <w:rsid w:val="0035262A"/>
    <w:rsid w:val="0035412A"/>
    <w:rsid w:val="00355167"/>
    <w:rsid w:val="00355577"/>
    <w:rsid w:val="003556BA"/>
    <w:rsid w:val="003571B6"/>
    <w:rsid w:val="003605FD"/>
    <w:rsid w:val="003625A2"/>
    <w:rsid w:val="00362912"/>
    <w:rsid w:val="003633E7"/>
    <w:rsid w:val="00363892"/>
    <w:rsid w:val="00364316"/>
    <w:rsid w:val="003664C1"/>
    <w:rsid w:val="00366797"/>
    <w:rsid w:val="003672A1"/>
    <w:rsid w:val="00367421"/>
    <w:rsid w:val="00370556"/>
    <w:rsid w:val="00370CD7"/>
    <w:rsid w:val="00370FE6"/>
    <w:rsid w:val="0037152A"/>
    <w:rsid w:val="00371CDC"/>
    <w:rsid w:val="003743F9"/>
    <w:rsid w:val="00376EFB"/>
    <w:rsid w:val="003803AF"/>
    <w:rsid w:val="003817F0"/>
    <w:rsid w:val="003845DB"/>
    <w:rsid w:val="00385F8B"/>
    <w:rsid w:val="00386356"/>
    <w:rsid w:val="0038754C"/>
    <w:rsid w:val="00391469"/>
    <w:rsid w:val="003914B6"/>
    <w:rsid w:val="00391C37"/>
    <w:rsid w:val="00394373"/>
    <w:rsid w:val="00395272"/>
    <w:rsid w:val="00395F32"/>
    <w:rsid w:val="003977AA"/>
    <w:rsid w:val="003A0B42"/>
    <w:rsid w:val="003A1E71"/>
    <w:rsid w:val="003A3052"/>
    <w:rsid w:val="003A37AC"/>
    <w:rsid w:val="003A6BF6"/>
    <w:rsid w:val="003A705B"/>
    <w:rsid w:val="003A7935"/>
    <w:rsid w:val="003A79A6"/>
    <w:rsid w:val="003B10EA"/>
    <w:rsid w:val="003B1146"/>
    <w:rsid w:val="003B2853"/>
    <w:rsid w:val="003B309A"/>
    <w:rsid w:val="003B3713"/>
    <w:rsid w:val="003B6530"/>
    <w:rsid w:val="003B655F"/>
    <w:rsid w:val="003B71BC"/>
    <w:rsid w:val="003C04B8"/>
    <w:rsid w:val="003C06D6"/>
    <w:rsid w:val="003C32D1"/>
    <w:rsid w:val="003C41DC"/>
    <w:rsid w:val="003C4AB7"/>
    <w:rsid w:val="003C514B"/>
    <w:rsid w:val="003C53E4"/>
    <w:rsid w:val="003C6C0C"/>
    <w:rsid w:val="003C6E3F"/>
    <w:rsid w:val="003C7981"/>
    <w:rsid w:val="003C7BA7"/>
    <w:rsid w:val="003D1172"/>
    <w:rsid w:val="003D2FE4"/>
    <w:rsid w:val="003D41CF"/>
    <w:rsid w:val="003D4307"/>
    <w:rsid w:val="003D4428"/>
    <w:rsid w:val="003D4485"/>
    <w:rsid w:val="003D5258"/>
    <w:rsid w:val="003D543B"/>
    <w:rsid w:val="003D73D2"/>
    <w:rsid w:val="003E000E"/>
    <w:rsid w:val="003E01D0"/>
    <w:rsid w:val="003E17B0"/>
    <w:rsid w:val="003E1941"/>
    <w:rsid w:val="003E2BBC"/>
    <w:rsid w:val="003E3DA8"/>
    <w:rsid w:val="003E5D23"/>
    <w:rsid w:val="003E5F7A"/>
    <w:rsid w:val="003E6C2D"/>
    <w:rsid w:val="003E75AE"/>
    <w:rsid w:val="003F0B68"/>
    <w:rsid w:val="003F192B"/>
    <w:rsid w:val="003F28D1"/>
    <w:rsid w:val="003F2AAD"/>
    <w:rsid w:val="003F36E7"/>
    <w:rsid w:val="003F3CC5"/>
    <w:rsid w:val="003F3ECB"/>
    <w:rsid w:val="003F4997"/>
    <w:rsid w:val="003F562F"/>
    <w:rsid w:val="003F585A"/>
    <w:rsid w:val="003F6053"/>
    <w:rsid w:val="003F6AE8"/>
    <w:rsid w:val="00400FD4"/>
    <w:rsid w:val="0040293B"/>
    <w:rsid w:val="00402BF5"/>
    <w:rsid w:val="00404247"/>
    <w:rsid w:val="00404BA2"/>
    <w:rsid w:val="00406F99"/>
    <w:rsid w:val="00407719"/>
    <w:rsid w:val="00410FEA"/>
    <w:rsid w:val="00411815"/>
    <w:rsid w:val="00413200"/>
    <w:rsid w:val="00413D0F"/>
    <w:rsid w:val="00414042"/>
    <w:rsid w:val="0041539C"/>
    <w:rsid w:val="004167B0"/>
    <w:rsid w:val="00420A72"/>
    <w:rsid w:val="004212AA"/>
    <w:rsid w:val="00422DD2"/>
    <w:rsid w:val="0042304F"/>
    <w:rsid w:val="00423D4C"/>
    <w:rsid w:val="00424D40"/>
    <w:rsid w:val="00425130"/>
    <w:rsid w:val="004259BB"/>
    <w:rsid w:val="0042644D"/>
    <w:rsid w:val="00426591"/>
    <w:rsid w:val="004267F7"/>
    <w:rsid w:val="00427875"/>
    <w:rsid w:val="004329E1"/>
    <w:rsid w:val="00432B7D"/>
    <w:rsid w:val="004362BF"/>
    <w:rsid w:val="00436A9C"/>
    <w:rsid w:val="00437C23"/>
    <w:rsid w:val="00437CA8"/>
    <w:rsid w:val="0044144F"/>
    <w:rsid w:val="00441857"/>
    <w:rsid w:val="00442498"/>
    <w:rsid w:val="00442559"/>
    <w:rsid w:val="004425C5"/>
    <w:rsid w:val="00442C2E"/>
    <w:rsid w:val="00443728"/>
    <w:rsid w:val="00443732"/>
    <w:rsid w:val="00444A02"/>
    <w:rsid w:val="0044701E"/>
    <w:rsid w:val="00447CC2"/>
    <w:rsid w:val="00447DDE"/>
    <w:rsid w:val="00450D52"/>
    <w:rsid w:val="004512D2"/>
    <w:rsid w:val="00452302"/>
    <w:rsid w:val="00452763"/>
    <w:rsid w:val="00452AF8"/>
    <w:rsid w:val="00452C70"/>
    <w:rsid w:val="00453052"/>
    <w:rsid w:val="00453CC9"/>
    <w:rsid w:val="00453E1D"/>
    <w:rsid w:val="00454274"/>
    <w:rsid w:val="00454916"/>
    <w:rsid w:val="00455AC0"/>
    <w:rsid w:val="00455E61"/>
    <w:rsid w:val="004561E6"/>
    <w:rsid w:val="0045628B"/>
    <w:rsid w:val="004606F0"/>
    <w:rsid w:val="00463AF4"/>
    <w:rsid w:val="00463BB2"/>
    <w:rsid w:val="0046441A"/>
    <w:rsid w:val="00464C03"/>
    <w:rsid w:val="00465DF4"/>
    <w:rsid w:val="004662ED"/>
    <w:rsid w:val="004706A8"/>
    <w:rsid w:val="00470992"/>
    <w:rsid w:val="00470AF6"/>
    <w:rsid w:val="00470D5F"/>
    <w:rsid w:val="004723BB"/>
    <w:rsid w:val="00472452"/>
    <w:rsid w:val="0047248E"/>
    <w:rsid w:val="0047299C"/>
    <w:rsid w:val="00472E79"/>
    <w:rsid w:val="00473D8C"/>
    <w:rsid w:val="00475217"/>
    <w:rsid w:val="00476A7F"/>
    <w:rsid w:val="00480629"/>
    <w:rsid w:val="0048104D"/>
    <w:rsid w:val="00482D94"/>
    <w:rsid w:val="0048305B"/>
    <w:rsid w:val="004833D2"/>
    <w:rsid w:val="00483755"/>
    <w:rsid w:val="00483F07"/>
    <w:rsid w:val="00486F64"/>
    <w:rsid w:val="00487506"/>
    <w:rsid w:val="00487AFE"/>
    <w:rsid w:val="00491399"/>
    <w:rsid w:val="00491409"/>
    <w:rsid w:val="00491A69"/>
    <w:rsid w:val="00492F8E"/>
    <w:rsid w:val="00495049"/>
    <w:rsid w:val="004964DE"/>
    <w:rsid w:val="00496BBB"/>
    <w:rsid w:val="0049763D"/>
    <w:rsid w:val="00497961"/>
    <w:rsid w:val="004A0DDE"/>
    <w:rsid w:val="004A2840"/>
    <w:rsid w:val="004B0AF9"/>
    <w:rsid w:val="004B22BC"/>
    <w:rsid w:val="004B2773"/>
    <w:rsid w:val="004B3EA7"/>
    <w:rsid w:val="004B587F"/>
    <w:rsid w:val="004B5D2F"/>
    <w:rsid w:val="004B6635"/>
    <w:rsid w:val="004C0096"/>
    <w:rsid w:val="004C2689"/>
    <w:rsid w:val="004C45D8"/>
    <w:rsid w:val="004C5999"/>
    <w:rsid w:val="004C7376"/>
    <w:rsid w:val="004D1BF3"/>
    <w:rsid w:val="004D2B81"/>
    <w:rsid w:val="004D2E80"/>
    <w:rsid w:val="004D4321"/>
    <w:rsid w:val="004D4ADE"/>
    <w:rsid w:val="004D5660"/>
    <w:rsid w:val="004D587D"/>
    <w:rsid w:val="004D7190"/>
    <w:rsid w:val="004D7A9C"/>
    <w:rsid w:val="004D7D05"/>
    <w:rsid w:val="004E0460"/>
    <w:rsid w:val="004E29CB"/>
    <w:rsid w:val="004E4E21"/>
    <w:rsid w:val="004E5BAD"/>
    <w:rsid w:val="004E72EC"/>
    <w:rsid w:val="004E77F9"/>
    <w:rsid w:val="004E7DEB"/>
    <w:rsid w:val="004F00CD"/>
    <w:rsid w:val="004F08BD"/>
    <w:rsid w:val="004F16C1"/>
    <w:rsid w:val="004F1A30"/>
    <w:rsid w:val="004F1F67"/>
    <w:rsid w:val="004F5FCE"/>
    <w:rsid w:val="004F6193"/>
    <w:rsid w:val="004F7545"/>
    <w:rsid w:val="004F7D65"/>
    <w:rsid w:val="004F7EA1"/>
    <w:rsid w:val="005001F2"/>
    <w:rsid w:val="00500405"/>
    <w:rsid w:val="00502A0C"/>
    <w:rsid w:val="0050361B"/>
    <w:rsid w:val="00504BE4"/>
    <w:rsid w:val="00504E39"/>
    <w:rsid w:val="00505374"/>
    <w:rsid w:val="005056C7"/>
    <w:rsid w:val="00505860"/>
    <w:rsid w:val="00505BA5"/>
    <w:rsid w:val="00507AEE"/>
    <w:rsid w:val="005107C5"/>
    <w:rsid w:val="00510834"/>
    <w:rsid w:val="005113EF"/>
    <w:rsid w:val="005115EB"/>
    <w:rsid w:val="00511CF7"/>
    <w:rsid w:val="0051453E"/>
    <w:rsid w:val="00515CDC"/>
    <w:rsid w:val="00516B9D"/>
    <w:rsid w:val="0051737E"/>
    <w:rsid w:val="00517C45"/>
    <w:rsid w:val="00520257"/>
    <w:rsid w:val="00521982"/>
    <w:rsid w:val="0052216E"/>
    <w:rsid w:val="00522469"/>
    <w:rsid w:val="00523484"/>
    <w:rsid w:val="0052462D"/>
    <w:rsid w:val="005250CC"/>
    <w:rsid w:val="00526001"/>
    <w:rsid w:val="00526936"/>
    <w:rsid w:val="00526C32"/>
    <w:rsid w:val="005301ED"/>
    <w:rsid w:val="005321AD"/>
    <w:rsid w:val="00532207"/>
    <w:rsid w:val="00536C6B"/>
    <w:rsid w:val="00540A18"/>
    <w:rsid w:val="00540C14"/>
    <w:rsid w:val="00540CBC"/>
    <w:rsid w:val="00540F42"/>
    <w:rsid w:val="005427FB"/>
    <w:rsid w:val="00542889"/>
    <w:rsid w:val="00544DC8"/>
    <w:rsid w:val="0054579F"/>
    <w:rsid w:val="005457C1"/>
    <w:rsid w:val="00545FAF"/>
    <w:rsid w:val="00545FC5"/>
    <w:rsid w:val="0054652A"/>
    <w:rsid w:val="00546DC3"/>
    <w:rsid w:val="00546E36"/>
    <w:rsid w:val="005471CA"/>
    <w:rsid w:val="00547375"/>
    <w:rsid w:val="00550E2E"/>
    <w:rsid w:val="005512BE"/>
    <w:rsid w:val="0055204D"/>
    <w:rsid w:val="0055209A"/>
    <w:rsid w:val="00552A34"/>
    <w:rsid w:val="00552F6A"/>
    <w:rsid w:val="005558CE"/>
    <w:rsid w:val="00556C00"/>
    <w:rsid w:val="00556E6C"/>
    <w:rsid w:val="00560355"/>
    <w:rsid w:val="00561ED8"/>
    <w:rsid w:val="00561FC6"/>
    <w:rsid w:val="005629AE"/>
    <w:rsid w:val="00562F48"/>
    <w:rsid w:val="005634FD"/>
    <w:rsid w:val="005636A0"/>
    <w:rsid w:val="00563E01"/>
    <w:rsid w:val="00564593"/>
    <w:rsid w:val="0056562C"/>
    <w:rsid w:val="00571654"/>
    <w:rsid w:val="00571A90"/>
    <w:rsid w:val="00573127"/>
    <w:rsid w:val="005737A2"/>
    <w:rsid w:val="00573C6B"/>
    <w:rsid w:val="00573E05"/>
    <w:rsid w:val="00574028"/>
    <w:rsid w:val="00574AE0"/>
    <w:rsid w:val="00575171"/>
    <w:rsid w:val="00575285"/>
    <w:rsid w:val="0057609F"/>
    <w:rsid w:val="00580B6A"/>
    <w:rsid w:val="00580D4B"/>
    <w:rsid w:val="00582372"/>
    <w:rsid w:val="00582617"/>
    <w:rsid w:val="00582D66"/>
    <w:rsid w:val="005835F2"/>
    <w:rsid w:val="00583D4B"/>
    <w:rsid w:val="00585D17"/>
    <w:rsid w:val="00587153"/>
    <w:rsid w:val="0058732A"/>
    <w:rsid w:val="005903F8"/>
    <w:rsid w:val="005906E6"/>
    <w:rsid w:val="00590C15"/>
    <w:rsid w:val="00590C43"/>
    <w:rsid w:val="00590DD7"/>
    <w:rsid w:val="00590FA1"/>
    <w:rsid w:val="005924EA"/>
    <w:rsid w:val="00592EDF"/>
    <w:rsid w:val="005931F3"/>
    <w:rsid w:val="005942B0"/>
    <w:rsid w:val="005943C5"/>
    <w:rsid w:val="00595AF1"/>
    <w:rsid w:val="005976BE"/>
    <w:rsid w:val="0059774B"/>
    <w:rsid w:val="005A0A72"/>
    <w:rsid w:val="005A14DA"/>
    <w:rsid w:val="005A1CA0"/>
    <w:rsid w:val="005A1E17"/>
    <w:rsid w:val="005A3846"/>
    <w:rsid w:val="005A3E7F"/>
    <w:rsid w:val="005A5F92"/>
    <w:rsid w:val="005B042E"/>
    <w:rsid w:val="005B0690"/>
    <w:rsid w:val="005B1D13"/>
    <w:rsid w:val="005B20E2"/>
    <w:rsid w:val="005B3AA0"/>
    <w:rsid w:val="005B5293"/>
    <w:rsid w:val="005B6DF0"/>
    <w:rsid w:val="005C0243"/>
    <w:rsid w:val="005C0546"/>
    <w:rsid w:val="005C0564"/>
    <w:rsid w:val="005C0E33"/>
    <w:rsid w:val="005C1B4B"/>
    <w:rsid w:val="005C20D1"/>
    <w:rsid w:val="005C2B13"/>
    <w:rsid w:val="005C2E75"/>
    <w:rsid w:val="005C7D75"/>
    <w:rsid w:val="005D24B7"/>
    <w:rsid w:val="005D2B57"/>
    <w:rsid w:val="005D30AB"/>
    <w:rsid w:val="005D33F2"/>
    <w:rsid w:val="005D387C"/>
    <w:rsid w:val="005D411A"/>
    <w:rsid w:val="005D4AAF"/>
    <w:rsid w:val="005D551D"/>
    <w:rsid w:val="005D5E59"/>
    <w:rsid w:val="005D741F"/>
    <w:rsid w:val="005E00E3"/>
    <w:rsid w:val="005E0A80"/>
    <w:rsid w:val="005E0CA7"/>
    <w:rsid w:val="005E0D6D"/>
    <w:rsid w:val="005E1A41"/>
    <w:rsid w:val="005E55AF"/>
    <w:rsid w:val="005E5670"/>
    <w:rsid w:val="005E6818"/>
    <w:rsid w:val="005F0EEF"/>
    <w:rsid w:val="005F1B54"/>
    <w:rsid w:val="005F219E"/>
    <w:rsid w:val="005F30B8"/>
    <w:rsid w:val="005F56A1"/>
    <w:rsid w:val="005F6D6A"/>
    <w:rsid w:val="005F718C"/>
    <w:rsid w:val="005F7A9C"/>
    <w:rsid w:val="005F7F36"/>
    <w:rsid w:val="006011FC"/>
    <w:rsid w:val="0060123B"/>
    <w:rsid w:val="00604268"/>
    <w:rsid w:val="0060469E"/>
    <w:rsid w:val="00604703"/>
    <w:rsid w:val="006051C0"/>
    <w:rsid w:val="0060522F"/>
    <w:rsid w:val="0060568F"/>
    <w:rsid w:val="006067D6"/>
    <w:rsid w:val="006071AC"/>
    <w:rsid w:val="00607A53"/>
    <w:rsid w:val="006120C4"/>
    <w:rsid w:val="00616216"/>
    <w:rsid w:val="00616EE6"/>
    <w:rsid w:val="0061792E"/>
    <w:rsid w:val="00617CBA"/>
    <w:rsid w:val="00617CDB"/>
    <w:rsid w:val="0062097C"/>
    <w:rsid w:val="00621173"/>
    <w:rsid w:val="00621502"/>
    <w:rsid w:val="006226E1"/>
    <w:rsid w:val="0062372D"/>
    <w:rsid w:val="00623A0C"/>
    <w:rsid w:val="00623A4E"/>
    <w:rsid w:val="00623BFF"/>
    <w:rsid w:val="00623F28"/>
    <w:rsid w:val="00625B72"/>
    <w:rsid w:val="00626D09"/>
    <w:rsid w:val="00626F8E"/>
    <w:rsid w:val="0062762B"/>
    <w:rsid w:val="00630289"/>
    <w:rsid w:val="00630BD3"/>
    <w:rsid w:val="0063192A"/>
    <w:rsid w:val="00631987"/>
    <w:rsid w:val="00632528"/>
    <w:rsid w:val="00632D97"/>
    <w:rsid w:val="00632F9A"/>
    <w:rsid w:val="006338C4"/>
    <w:rsid w:val="00634D68"/>
    <w:rsid w:val="0063523C"/>
    <w:rsid w:val="00637182"/>
    <w:rsid w:val="006409A4"/>
    <w:rsid w:val="006420BB"/>
    <w:rsid w:val="00642790"/>
    <w:rsid w:val="0064414F"/>
    <w:rsid w:val="006450D9"/>
    <w:rsid w:val="0064613D"/>
    <w:rsid w:val="0064738B"/>
    <w:rsid w:val="006476FE"/>
    <w:rsid w:val="006478D8"/>
    <w:rsid w:val="00647DF0"/>
    <w:rsid w:val="006503F4"/>
    <w:rsid w:val="006504BC"/>
    <w:rsid w:val="0065058F"/>
    <w:rsid w:val="00652D34"/>
    <w:rsid w:val="00653EF3"/>
    <w:rsid w:val="0065429D"/>
    <w:rsid w:val="00654E09"/>
    <w:rsid w:val="006566A2"/>
    <w:rsid w:val="00657919"/>
    <w:rsid w:val="006615C8"/>
    <w:rsid w:val="00661B02"/>
    <w:rsid w:val="00662BD3"/>
    <w:rsid w:val="0066308B"/>
    <w:rsid w:val="00663831"/>
    <w:rsid w:val="00663900"/>
    <w:rsid w:val="006639C0"/>
    <w:rsid w:val="006641C6"/>
    <w:rsid w:val="0066473C"/>
    <w:rsid w:val="00665BDE"/>
    <w:rsid w:val="0066681C"/>
    <w:rsid w:val="006673E3"/>
    <w:rsid w:val="00667BE8"/>
    <w:rsid w:val="00667FA6"/>
    <w:rsid w:val="006729A2"/>
    <w:rsid w:val="00672C2D"/>
    <w:rsid w:val="00672E11"/>
    <w:rsid w:val="00673D98"/>
    <w:rsid w:val="006744A0"/>
    <w:rsid w:val="006752A5"/>
    <w:rsid w:val="006753F5"/>
    <w:rsid w:val="00676095"/>
    <w:rsid w:val="006762D4"/>
    <w:rsid w:val="006765FA"/>
    <w:rsid w:val="00680497"/>
    <w:rsid w:val="006808D8"/>
    <w:rsid w:val="00680B23"/>
    <w:rsid w:val="00680BBA"/>
    <w:rsid w:val="00686025"/>
    <w:rsid w:val="00686557"/>
    <w:rsid w:val="00687BD2"/>
    <w:rsid w:val="00687C1B"/>
    <w:rsid w:val="006903A3"/>
    <w:rsid w:val="00691A81"/>
    <w:rsid w:val="00692104"/>
    <w:rsid w:val="0069243C"/>
    <w:rsid w:val="0069307A"/>
    <w:rsid w:val="00693193"/>
    <w:rsid w:val="006932A0"/>
    <w:rsid w:val="006944F6"/>
    <w:rsid w:val="006949DA"/>
    <w:rsid w:val="00695128"/>
    <w:rsid w:val="00697213"/>
    <w:rsid w:val="006974B7"/>
    <w:rsid w:val="006A173A"/>
    <w:rsid w:val="006A243F"/>
    <w:rsid w:val="006A2D12"/>
    <w:rsid w:val="006A31EA"/>
    <w:rsid w:val="006A49AF"/>
    <w:rsid w:val="006A63B8"/>
    <w:rsid w:val="006A69B3"/>
    <w:rsid w:val="006A6DAD"/>
    <w:rsid w:val="006A7688"/>
    <w:rsid w:val="006A7BBA"/>
    <w:rsid w:val="006A7EEB"/>
    <w:rsid w:val="006B32EF"/>
    <w:rsid w:val="006B4008"/>
    <w:rsid w:val="006B5988"/>
    <w:rsid w:val="006B6534"/>
    <w:rsid w:val="006B6A1C"/>
    <w:rsid w:val="006B6A83"/>
    <w:rsid w:val="006B7312"/>
    <w:rsid w:val="006B7655"/>
    <w:rsid w:val="006C2376"/>
    <w:rsid w:val="006C26FB"/>
    <w:rsid w:val="006C3FB1"/>
    <w:rsid w:val="006C5094"/>
    <w:rsid w:val="006C59EA"/>
    <w:rsid w:val="006C78E8"/>
    <w:rsid w:val="006C7B09"/>
    <w:rsid w:val="006C7E92"/>
    <w:rsid w:val="006D030E"/>
    <w:rsid w:val="006D1AB8"/>
    <w:rsid w:val="006D2184"/>
    <w:rsid w:val="006D31D3"/>
    <w:rsid w:val="006D3E4A"/>
    <w:rsid w:val="006D4890"/>
    <w:rsid w:val="006D4929"/>
    <w:rsid w:val="006D5A42"/>
    <w:rsid w:val="006D6094"/>
    <w:rsid w:val="006D6BC0"/>
    <w:rsid w:val="006D6BCE"/>
    <w:rsid w:val="006D7912"/>
    <w:rsid w:val="006E0C74"/>
    <w:rsid w:val="006E0D2B"/>
    <w:rsid w:val="006E0E82"/>
    <w:rsid w:val="006E20E2"/>
    <w:rsid w:val="006E2C8E"/>
    <w:rsid w:val="006E4E76"/>
    <w:rsid w:val="006E517D"/>
    <w:rsid w:val="006E5DE3"/>
    <w:rsid w:val="006E62F5"/>
    <w:rsid w:val="006F163C"/>
    <w:rsid w:val="006F1A43"/>
    <w:rsid w:val="006F2717"/>
    <w:rsid w:val="006F3683"/>
    <w:rsid w:val="006F37D7"/>
    <w:rsid w:val="006F5490"/>
    <w:rsid w:val="006F658C"/>
    <w:rsid w:val="006F6812"/>
    <w:rsid w:val="007017EE"/>
    <w:rsid w:val="00702A27"/>
    <w:rsid w:val="0070322B"/>
    <w:rsid w:val="00703968"/>
    <w:rsid w:val="00704085"/>
    <w:rsid w:val="00706106"/>
    <w:rsid w:val="00712145"/>
    <w:rsid w:val="00712923"/>
    <w:rsid w:val="0071386C"/>
    <w:rsid w:val="00716C84"/>
    <w:rsid w:val="00717E28"/>
    <w:rsid w:val="00717E3C"/>
    <w:rsid w:val="0072068C"/>
    <w:rsid w:val="00722F8F"/>
    <w:rsid w:val="007237FB"/>
    <w:rsid w:val="00724511"/>
    <w:rsid w:val="00724799"/>
    <w:rsid w:val="0072496F"/>
    <w:rsid w:val="00725E2D"/>
    <w:rsid w:val="00727196"/>
    <w:rsid w:val="007312AB"/>
    <w:rsid w:val="007318E6"/>
    <w:rsid w:val="0073270F"/>
    <w:rsid w:val="007327BF"/>
    <w:rsid w:val="00732A15"/>
    <w:rsid w:val="00734F67"/>
    <w:rsid w:val="007350A9"/>
    <w:rsid w:val="00735DAD"/>
    <w:rsid w:val="007365DE"/>
    <w:rsid w:val="007375EA"/>
    <w:rsid w:val="00740AE9"/>
    <w:rsid w:val="00741B19"/>
    <w:rsid w:val="00741C37"/>
    <w:rsid w:val="007435BE"/>
    <w:rsid w:val="00743C40"/>
    <w:rsid w:val="007469F0"/>
    <w:rsid w:val="00746C71"/>
    <w:rsid w:val="00746FFF"/>
    <w:rsid w:val="00747D3A"/>
    <w:rsid w:val="00747EC5"/>
    <w:rsid w:val="007513E8"/>
    <w:rsid w:val="007515F7"/>
    <w:rsid w:val="00751679"/>
    <w:rsid w:val="007523DD"/>
    <w:rsid w:val="007525A4"/>
    <w:rsid w:val="00752C7E"/>
    <w:rsid w:val="007530FA"/>
    <w:rsid w:val="007534F4"/>
    <w:rsid w:val="00753720"/>
    <w:rsid w:val="00753B19"/>
    <w:rsid w:val="00755884"/>
    <w:rsid w:val="00755E49"/>
    <w:rsid w:val="00755FCE"/>
    <w:rsid w:val="007578FC"/>
    <w:rsid w:val="00757E31"/>
    <w:rsid w:val="00765A68"/>
    <w:rsid w:val="007660E9"/>
    <w:rsid w:val="007671D4"/>
    <w:rsid w:val="00767C23"/>
    <w:rsid w:val="00770258"/>
    <w:rsid w:val="00770C57"/>
    <w:rsid w:val="00771C08"/>
    <w:rsid w:val="007727AA"/>
    <w:rsid w:val="0077283D"/>
    <w:rsid w:val="00773C60"/>
    <w:rsid w:val="00774E2D"/>
    <w:rsid w:val="00774ECE"/>
    <w:rsid w:val="00775A82"/>
    <w:rsid w:val="00775D30"/>
    <w:rsid w:val="00775FE0"/>
    <w:rsid w:val="007768CE"/>
    <w:rsid w:val="00776E61"/>
    <w:rsid w:val="00777B1D"/>
    <w:rsid w:val="00780AB7"/>
    <w:rsid w:val="00781101"/>
    <w:rsid w:val="00782346"/>
    <w:rsid w:val="00782F1A"/>
    <w:rsid w:val="00783907"/>
    <w:rsid w:val="00783D35"/>
    <w:rsid w:val="00783F70"/>
    <w:rsid w:val="007843C8"/>
    <w:rsid w:val="00786F13"/>
    <w:rsid w:val="0078757B"/>
    <w:rsid w:val="00790BEF"/>
    <w:rsid w:val="00791524"/>
    <w:rsid w:val="0079257B"/>
    <w:rsid w:val="00792600"/>
    <w:rsid w:val="00792E30"/>
    <w:rsid w:val="00793C96"/>
    <w:rsid w:val="00794DA3"/>
    <w:rsid w:val="0079652A"/>
    <w:rsid w:val="007A0C07"/>
    <w:rsid w:val="007A12AC"/>
    <w:rsid w:val="007A1357"/>
    <w:rsid w:val="007A2630"/>
    <w:rsid w:val="007A31FC"/>
    <w:rsid w:val="007A5451"/>
    <w:rsid w:val="007B145E"/>
    <w:rsid w:val="007B24AA"/>
    <w:rsid w:val="007B2D8F"/>
    <w:rsid w:val="007B2FB1"/>
    <w:rsid w:val="007B3422"/>
    <w:rsid w:val="007B3B84"/>
    <w:rsid w:val="007B455D"/>
    <w:rsid w:val="007B4F84"/>
    <w:rsid w:val="007B6260"/>
    <w:rsid w:val="007C0776"/>
    <w:rsid w:val="007C175F"/>
    <w:rsid w:val="007C2CDA"/>
    <w:rsid w:val="007C6174"/>
    <w:rsid w:val="007C6B70"/>
    <w:rsid w:val="007C7103"/>
    <w:rsid w:val="007C7600"/>
    <w:rsid w:val="007D411C"/>
    <w:rsid w:val="007D5136"/>
    <w:rsid w:val="007D545A"/>
    <w:rsid w:val="007D5EEF"/>
    <w:rsid w:val="007D6312"/>
    <w:rsid w:val="007D6AAB"/>
    <w:rsid w:val="007E02CF"/>
    <w:rsid w:val="007E1041"/>
    <w:rsid w:val="007E16D1"/>
    <w:rsid w:val="007E3912"/>
    <w:rsid w:val="007E4655"/>
    <w:rsid w:val="007E4E92"/>
    <w:rsid w:val="007E5979"/>
    <w:rsid w:val="007E5AE7"/>
    <w:rsid w:val="007E69FB"/>
    <w:rsid w:val="007E72A6"/>
    <w:rsid w:val="007E7584"/>
    <w:rsid w:val="007E77C5"/>
    <w:rsid w:val="007F1252"/>
    <w:rsid w:val="007F20DB"/>
    <w:rsid w:val="007F34FF"/>
    <w:rsid w:val="007F3628"/>
    <w:rsid w:val="007F4814"/>
    <w:rsid w:val="007F6053"/>
    <w:rsid w:val="007F6639"/>
    <w:rsid w:val="007F7E25"/>
    <w:rsid w:val="00800BF0"/>
    <w:rsid w:val="008019B6"/>
    <w:rsid w:val="00803860"/>
    <w:rsid w:val="008049FF"/>
    <w:rsid w:val="008057BF"/>
    <w:rsid w:val="00806356"/>
    <w:rsid w:val="00806ECC"/>
    <w:rsid w:val="008074F0"/>
    <w:rsid w:val="0081129A"/>
    <w:rsid w:val="00811A87"/>
    <w:rsid w:val="00812D59"/>
    <w:rsid w:val="008143AC"/>
    <w:rsid w:val="00815B1B"/>
    <w:rsid w:val="008201E6"/>
    <w:rsid w:val="00820DB7"/>
    <w:rsid w:val="00820EDA"/>
    <w:rsid w:val="008218AF"/>
    <w:rsid w:val="008236D1"/>
    <w:rsid w:val="008246F6"/>
    <w:rsid w:val="008248D3"/>
    <w:rsid w:val="008271CF"/>
    <w:rsid w:val="00827B38"/>
    <w:rsid w:val="00827DB0"/>
    <w:rsid w:val="00830B68"/>
    <w:rsid w:val="008327B1"/>
    <w:rsid w:val="00832AF6"/>
    <w:rsid w:val="0083391D"/>
    <w:rsid w:val="00834FB1"/>
    <w:rsid w:val="008363F6"/>
    <w:rsid w:val="00836606"/>
    <w:rsid w:val="00837C89"/>
    <w:rsid w:val="008403F5"/>
    <w:rsid w:val="00843534"/>
    <w:rsid w:val="00843800"/>
    <w:rsid w:val="00844215"/>
    <w:rsid w:val="00844450"/>
    <w:rsid w:val="00846FAE"/>
    <w:rsid w:val="00850B9B"/>
    <w:rsid w:val="008516E7"/>
    <w:rsid w:val="00851EEF"/>
    <w:rsid w:val="00852760"/>
    <w:rsid w:val="00855EA5"/>
    <w:rsid w:val="00856C63"/>
    <w:rsid w:val="008570E2"/>
    <w:rsid w:val="00860E92"/>
    <w:rsid w:val="00861473"/>
    <w:rsid w:val="0086217F"/>
    <w:rsid w:val="00862C14"/>
    <w:rsid w:val="00863604"/>
    <w:rsid w:val="00863E51"/>
    <w:rsid w:val="008654D1"/>
    <w:rsid w:val="00870026"/>
    <w:rsid w:val="00870CB4"/>
    <w:rsid w:val="00872024"/>
    <w:rsid w:val="008720DC"/>
    <w:rsid w:val="008721D4"/>
    <w:rsid w:val="0087226C"/>
    <w:rsid w:val="00873D68"/>
    <w:rsid w:val="00874E13"/>
    <w:rsid w:val="008757AA"/>
    <w:rsid w:val="00880420"/>
    <w:rsid w:val="00880B6E"/>
    <w:rsid w:val="00880C26"/>
    <w:rsid w:val="00881686"/>
    <w:rsid w:val="00881766"/>
    <w:rsid w:val="008825B5"/>
    <w:rsid w:val="00882C17"/>
    <w:rsid w:val="00883A8D"/>
    <w:rsid w:val="008858D3"/>
    <w:rsid w:val="00886BAE"/>
    <w:rsid w:val="0088761E"/>
    <w:rsid w:val="008876E1"/>
    <w:rsid w:val="00887D36"/>
    <w:rsid w:val="00890FFA"/>
    <w:rsid w:val="00891618"/>
    <w:rsid w:val="008919AF"/>
    <w:rsid w:val="008919D9"/>
    <w:rsid w:val="00891CEA"/>
    <w:rsid w:val="00892650"/>
    <w:rsid w:val="0089333E"/>
    <w:rsid w:val="00894455"/>
    <w:rsid w:val="00895640"/>
    <w:rsid w:val="008969D4"/>
    <w:rsid w:val="00896B61"/>
    <w:rsid w:val="00896C25"/>
    <w:rsid w:val="00897D44"/>
    <w:rsid w:val="008A04AB"/>
    <w:rsid w:val="008A0EF7"/>
    <w:rsid w:val="008A1C51"/>
    <w:rsid w:val="008A2DCF"/>
    <w:rsid w:val="008A3F30"/>
    <w:rsid w:val="008A5F7D"/>
    <w:rsid w:val="008A62E3"/>
    <w:rsid w:val="008A70E8"/>
    <w:rsid w:val="008A7BB6"/>
    <w:rsid w:val="008B0492"/>
    <w:rsid w:val="008B04F5"/>
    <w:rsid w:val="008B0BD4"/>
    <w:rsid w:val="008B46E3"/>
    <w:rsid w:val="008B4AF3"/>
    <w:rsid w:val="008B5620"/>
    <w:rsid w:val="008B674B"/>
    <w:rsid w:val="008C1DC5"/>
    <w:rsid w:val="008C1EB8"/>
    <w:rsid w:val="008C216A"/>
    <w:rsid w:val="008C2906"/>
    <w:rsid w:val="008C298A"/>
    <w:rsid w:val="008C2A44"/>
    <w:rsid w:val="008C2F24"/>
    <w:rsid w:val="008C347D"/>
    <w:rsid w:val="008C4F02"/>
    <w:rsid w:val="008C5366"/>
    <w:rsid w:val="008C5DA9"/>
    <w:rsid w:val="008C6067"/>
    <w:rsid w:val="008D0476"/>
    <w:rsid w:val="008D0886"/>
    <w:rsid w:val="008D1220"/>
    <w:rsid w:val="008D1252"/>
    <w:rsid w:val="008D1CC2"/>
    <w:rsid w:val="008D3D84"/>
    <w:rsid w:val="008D5D24"/>
    <w:rsid w:val="008D7B93"/>
    <w:rsid w:val="008E330D"/>
    <w:rsid w:val="008E3B3C"/>
    <w:rsid w:val="008E3F8F"/>
    <w:rsid w:val="008E428D"/>
    <w:rsid w:val="008E5E78"/>
    <w:rsid w:val="008E6201"/>
    <w:rsid w:val="008E7FD2"/>
    <w:rsid w:val="008F05DF"/>
    <w:rsid w:val="008F067F"/>
    <w:rsid w:val="008F159B"/>
    <w:rsid w:val="008F27E5"/>
    <w:rsid w:val="008F2F3B"/>
    <w:rsid w:val="008F5DBF"/>
    <w:rsid w:val="008F60C3"/>
    <w:rsid w:val="008F639B"/>
    <w:rsid w:val="008F6FF3"/>
    <w:rsid w:val="009007F4"/>
    <w:rsid w:val="00901F69"/>
    <w:rsid w:val="00902192"/>
    <w:rsid w:val="009022C0"/>
    <w:rsid w:val="00902DD9"/>
    <w:rsid w:val="0090314E"/>
    <w:rsid w:val="0090383C"/>
    <w:rsid w:val="009060D9"/>
    <w:rsid w:val="00906316"/>
    <w:rsid w:val="00907AB4"/>
    <w:rsid w:val="00907EBD"/>
    <w:rsid w:val="00907FD5"/>
    <w:rsid w:val="00910568"/>
    <w:rsid w:val="00910C34"/>
    <w:rsid w:val="00911982"/>
    <w:rsid w:val="00911988"/>
    <w:rsid w:val="00912E81"/>
    <w:rsid w:val="0091343B"/>
    <w:rsid w:val="00913490"/>
    <w:rsid w:val="0091455D"/>
    <w:rsid w:val="00914872"/>
    <w:rsid w:val="00915187"/>
    <w:rsid w:val="009154D0"/>
    <w:rsid w:val="009154D3"/>
    <w:rsid w:val="00916D57"/>
    <w:rsid w:val="0092089C"/>
    <w:rsid w:val="009218DD"/>
    <w:rsid w:val="00921BA6"/>
    <w:rsid w:val="00924319"/>
    <w:rsid w:val="00924AFD"/>
    <w:rsid w:val="0092502C"/>
    <w:rsid w:val="00926752"/>
    <w:rsid w:val="00926DD7"/>
    <w:rsid w:val="00927FE3"/>
    <w:rsid w:val="00930557"/>
    <w:rsid w:val="00932645"/>
    <w:rsid w:val="00933F93"/>
    <w:rsid w:val="0094031F"/>
    <w:rsid w:val="00940D71"/>
    <w:rsid w:val="009421E7"/>
    <w:rsid w:val="00942AD5"/>
    <w:rsid w:val="009444D1"/>
    <w:rsid w:val="00944B67"/>
    <w:rsid w:val="0094544D"/>
    <w:rsid w:val="00945BCA"/>
    <w:rsid w:val="0094644C"/>
    <w:rsid w:val="009470DD"/>
    <w:rsid w:val="00951865"/>
    <w:rsid w:val="00954230"/>
    <w:rsid w:val="009542D8"/>
    <w:rsid w:val="00954377"/>
    <w:rsid w:val="009559CE"/>
    <w:rsid w:val="0095619E"/>
    <w:rsid w:val="0095647D"/>
    <w:rsid w:val="009567C2"/>
    <w:rsid w:val="00956A4F"/>
    <w:rsid w:val="00956C7B"/>
    <w:rsid w:val="009573D0"/>
    <w:rsid w:val="00957DA4"/>
    <w:rsid w:val="00957F14"/>
    <w:rsid w:val="00960A7A"/>
    <w:rsid w:val="009628F6"/>
    <w:rsid w:val="009642D7"/>
    <w:rsid w:val="00964A8B"/>
    <w:rsid w:val="00966054"/>
    <w:rsid w:val="009677F8"/>
    <w:rsid w:val="0097031B"/>
    <w:rsid w:val="00971195"/>
    <w:rsid w:val="0097133A"/>
    <w:rsid w:val="00971758"/>
    <w:rsid w:val="00971FAB"/>
    <w:rsid w:val="009729D3"/>
    <w:rsid w:val="00972C19"/>
    <w:rsid w:val="00972E81"/>
    <w:rsid w:val="00973DAE"/>
    <w:rsid w:val="009740A5"/>
    <w:rsid w:val="0097427C"/>
    <w:rsid w:val="009744B2"/>
    <w:rsid w:val="00974ECE"/>
    <w:rsid w:val="00975FC0"/>
    <w:rsid w:val="009807A4"/>
    <w:rsid w:val="00981412"/>
    <w:rsid w:val="00982CC6"/>
    <w:rsid w:val="00984361"/>
    <w:rsid w:val="009844DF"/>
    <w:rsid w:val="00985242"/>
    <w:rsid w:val="0098543F"/>
    <w:rsid w:val="0098569C"/>
    <w:rsid w:val="00985844"/>
    <w:rsid w:val="00985A38"/>
    <w:rsid w:val="00986D7A"/>
    <w:rsid w:val="0099032C"/>
    <w:rsid w:val="00992BD9"/>
    <w:rsid w:val="00995377"/>
    <w:rsid w:val="00995E32"/>
    <w:rsid w:val="00996C77"/>
    <w:rsid w:val="009978A3"/>
    <w:rsid w:val="009A08B4"/>
    <w:rsid w:val="009A1D59"/>
    <w:rsid w:val="009A2061"/>
    <w:rsid w:val="009A20B8"/>
    <w:rsid w:val="009A267C"/>
    <w:rsid w:val="009A498F"/>
    <w:rsid w:val="009A5880"/>
    <w:rsid w:val="009A5F98"/>
    <w:rsid w:val="009A6FC9"/>
    <w:rsid w:val="009A7259"/>
    <w:rsid w:val="009A7291"/>
    <w:rsid w:val="009B1652"/>
    <w:rsid w:val="009B2D69"/>
    <w:rsid w:val="009B2E02"/>
    <w:rsid w:val="009B57AB"/>
    <w:rsid w:val="009B63B0"/>
    <w:rsid w:val="009B66A1"/>
    <w:rsid w:val="009B73FD"/>
    <w:rsid w:val="009B78C6"/>
    <w:rsid w:val="009B7AC7"/>
    <w:rsid w:val="009C5919"/>
    <w:rsid w:val="009C69B2"/>
    <w:rsid w:val="009D0FC7"/>
    <w:rsid w:val="009D251C"/>
    <w:rsid w:val="009D2A86"/>
    <w:rsid w:val="009D31AF"/>
    <w:rsid w:val="009D3ADA"/>
    <w:rsid w:val="009D58A4"/>
    <w:rsid w:val="009E15F8"/>
    <w:rsid w:val="009E1A31"/>
    <w:rsid w:val="009E363D"/>
    <w:rsid w:val="009E4396"/>
    <w:rsid w:val="009E4BB2"/>
    <w:rsid w:val="009E5F9A"/>
    <w:rsid w:val="009E6F0A"/>
    <w:rsid w:val="009E7DEA"/>
    <w:rsid w:val="009F09E7"/>
    <w:rsid w:val="009F2469"/>
    <w:rsid w:val="009F2805"/>
    <w:rsid w:val="009F2E87"/>
    <w:rsid w:val="009F3062"/>
    <w:rsid w:val="009F323A"/>
    <w:rsid w:val="009F3A76"/>
    <w:rsid w:val="009F417A"/>
    <w:rsid w:val="009F41BB"/>
    <w:rsid w:val="009F6569"/>
    <w:rsid w:val="00A00B44"/>
    <w:rsid w:val="00A020A9"/>
    <w:rsid w:val="00A02192"/>
    <w:rsid w:val="00A04881"/>
    <w:rsid w:val="00A04882"/>
    <w:rsid w:val="00A0519C"/>
    <w:rsid w:val="00A057B5"/>
    <w:rsid w:val="00A0641D"/>
    <w:rsid w:val="00A0647C"/>
    <w:rsid w:val="00A11ADB"/>
    <w:rsid w:val="00A13134"/>
    <w:rsid w:val="00A13F3A"/>
    <w:rsid w:val="00A13FFD"/>
    <w:rsid w:val="00A14F0C"/>
    <w:rsid w:val="00A15D07"/>
    <w:rsid w:val="00A17F2A"/>
    <w:rsid w:val="00A20869"/>
    <w:rsid w:val="00A22AED"/>
    <w:rsid w:val="00A2364C"/>
    <w:rsid w:val="00A2422D"/>
    <w:rsid w:val="00A25049"/>
    <w:rsid w:val="00A25284"/>
    <w:rsid w:val="00A256AD"/>
    <w:rsid w:val="00A26334"/>
    <w:rsid w:val="00A30901"/>
    <w:rsid w:val="00A33160"/>
    <w:rsid w:val="00A34659"/>
    <w:rsid w:val="00A35831"/>
    <w:rsid w:val="00A360FE"/>
    <w:rsid w:val="00A3668A"/>
    <w:rsid w:val="00A4040D"/>
    <w:rsid w:val="00A40BE5"/>
    <w:rsid w:val="00A419C1"/>
    <w:rsid w:val="00A41A7E"/>
    <w:rsid w:val="00A41C04"/>
    <w:rsid w:val="00A42884"/>
    <w:rsid w:val="00A42FAD"/>
    <w:rsid w:val="00A4319B"/>
    <w:rsid w:val="00A4427F"/>
    <w:rsid w:val="00A45A78"/>
    <w:rsid w:val="00A518FF"/>
    <w:rsid w:val="00A52AF6"/>
    <w:rsid w:val="00A53580"/>
    <w:rsid w:val="00A53E81"/>
    <w:rsid w:val="00A545E6"/>
    <w:rsid w:val="00A57277"/>
    <w:rsid w:val="00A57B7E"/>
    <w:rsid w:val="00A63C38"/>
    <w:rsid w:val="00A64574"/>
    <w:rsid w:val="00A64637"/>
    <w:rsid w:val="00A65ABA"/>
    <w:rsid w:val="00A65B25"/>
    <w:rsid w:val="00A66045"/>
    <w:rsid w:val="00A66BAC"/>
    <w:rsid w:val="00A6761D"/>
    <w:rsid w:val="00A713C3"/>
    <w:rsid w:val="00A71538"/>
    <w:rsid w:val="00A726D8"/>
    <w:rsid w:val="00A7314B"/>
    <w:rsid w:val="00A74E37"/>
    <w:rsid w:val="00A759B1"/>
    <w:rsid w:val="00A75B97"/>
    <w:rsid w:val="00A8083D"/>
    <w:rsid w:val="00A80E0F"/>
    <w:rsid w:val="00A82FB1"/>
    <w:rsid w:val="00A843B2"/>
    <w:rsid w:val="00A85400"/>
    <w:rsid w:val="00A85F6E"/>
    <w:rsid w:val="00A903D9"/>
    <w:rsid w:val="00A9171E"/>
    <w:rsid w:val="00A935C0"/>
    <w:rsid w:val="00A94F7B"/>
    <w:rsid w:val="00A95621"/>
    <w:rsid w:val="00A9745E"/>
    <w:rsid w:val="00A97BD8"/>
    <w:rsid w:val="00AA026B"/>
    <w:rsid w:val="00AA0B4F"/>
    <w:rsid w:val="00AA0BB2"/>
    <w:rsid w:val="00AA1717"/>
    <w:rsid w:val="00AA1C8F"/>
    <w:rsid w:val="00AA39E6"/>
    <w:rsid w:val="00AA3F33"/>
    <w:rsid w:val="00AA40CC"/>
    <w:rsid w:val="00AA5B05"/>
    <w:rsid w:val="00AA6124"/>
    <w:rsid w:val="00AA7C97"/>
    <w:rsid w:val="00AB09E7"/>
    <w:rsid w:val="00AB10E9"/>
    <w:rsid w:val="00AB243E"/>
    <w:rsid w:val="00AB27C2"/>
    <w:rsid w:val="00AB2D06"/>
    <w:rsid w:val="00AB3438"/>
    <w:rsid w:val="00AB3B29"/>
    <w:rsid w:val="00AB490F"/>
    <w:rsid w:val="00AB4F84"/>
    <w:rsid w:val="00AB6A3E"/>
    <w:rsid w:val="00AB6C68"/>
    <w:rsid w:val="00AB6D3D"/>
    <w:rsid w:val="00AC03FF"/>
    <w:rsid w:val="00AC0AAB"/>
    <w:rsid w:val="00AC18E7"/>
    <w:rsid w:val="00AC2627"/>
    <w:rsid w:val="00AC2FE0"/>
    <w:rsid w:val="00AC3558"/>
    <w:rsid w:val="00AC3642"/>
    <w:rsid w:val="00AC4A4E"/>
    <w:rsid w:val="00AC5989"/>
    <w:rsid w:val="00AC640D"/>
    <w:rsid w:val="00AC6443"/>
    <w:rsid w:val="00AC69B0"/>
    <w:rsid w:val="00AC6E25"/>
    <w:rsid w:val="00AD1FA9"/>
    <w:rsid w:val="00AD2B7B"/>
    <w:rsid w:val="00AD3558"/>
    <w:rsid w:val="00AD453C"/>
    <w:rsid w:val="00AD6F71"/>
    <w:rsid w:val="00AD7CBD"/>
    <w:rsid w:val="00AD7FCB"/>
    <w:rsid w:val="00AE3A75"/>
    <w:rsid w:val="00AE4204"/>
    <w:rsid w:val="00AE5397"/>
    <w:rsid w:val="00AE6615"/>
    <w:rsid w:val="00AE7088"/>
    <w:rsid w:val="00AE7597"/>
    <w:rsid w:val="00AF2B04"/>
    <w:rsid w:val="00AF35CC"/>
    <w:rsid w:val="00AF5402"/>
    <w:rsid w:val="00AF55AF"/>
    <w:rsid w:val="00AF6328"/>
    <w:rsid w:val="00AF680A"/>
    <w:rsid w:val="00AF7051"/>
    <w:rsid w:val="00B002B9"/>
    <w:rsid w:val="00B003D3"/>
    <w:rsid w:val="00B0131B"/>
    <w:rsid w:val="00B016E5"/>
    <w:rsid w:val="00B04D4A"/>
    <w:rsid w:val="00B05883"/>
    <w:rsid w:val="00B059B8"/>
    <w:rsid w:val="00B05DDD"/>
    <w:rsid w:val="00B067DE"/>
    <w:rsid w:val="00B06DE3"/>
    <w:rsid w:val="00B104DB"/>
    <w:rsid w:val="00B10C91"/>
    <w:rsid w:val="00B11002"/>
    <w:rsid w:val="00B150E4"/>
    <w:rsid w:val="00B156A6"/>
    <w:rsid w:val="00B20E44"/>
    <w:rsid w:val="00B2125B"/>
    <w:rsid w:val="00B21282"/>
    <w:rsid w:val="00B2207E"/>
    <w:rsid w:val="00B232F7"/>
    <w:rsid w:val="00B2471A"/>
    <w:rsid w:val="00B25F9C"/>
    <w:rsid w:val="00B2723B"/>
    <w:rsid w:val="00B31DAB"/>
    <w:rsid w:val="00B34776"/>
    <w:rsid w:val="00B34A8F"/>
    <w:rsid w:val="00B361F0"/>
    <w:rsid w:val="00B36459"/>
    <w:rsid w:val="00B369B0"/>
    <w:rsid w:val="00B37E1E"/>
    <w:rsid w:val="00B4014C"/>
    <w:rsid w:val="00B40CB8"/>
    <w:rsid w:val="00B40F05"/>
    <w:rsid w:val="00B4100E"/>
    <w:rsid w:val="00B416EC"/>
    <w:rsid w:val="00B42F1B"/>
    <w:rsid w:val="00B4339C"/>
    <w:rsid w:val="00B43614"/>
    <w:rsid w:val="00B4383D"/>
    <w:rsid w:val="00B43F84"/>
    <w:rsid w:val="00B44302"/>
    <w:rsid w:val="00B467C1"/>
    <w:rsid w:val="00B5071B"/>
    <w:rsid w:val="00B50D87"/>
    <w:rsid w:val="00B52D9D"/>
    <w:rsid w:val="00B536FB"/>
    <w:rsid w:val="00B54815"/>
    <w:rsid w:val="00B55539"/>
    <w:rsid w:val="00B55942"/>
    <w:rsid w:val="00B56CAC"/>
    <w:rsid w:val="00B56E45"/>
    <w:rsid w:val="00B56FFF"/>
    <w:rsid w:val="00B602FC"/>
    <w:rsid w:val="00B60603"/>
    <w:rsid w:val="00B612B8"/>
    <w:rsid w:val="00B6138E"/>
    <w:rsid w:val="00B6239D"/>
    <w:rsid w:val="00B6247C"/>
    <w:rsid w:val="00B70F00"/>
    <w:rsid w:val="00B719A5"/>
    <w:rsid w:val="00B72669"/>
    <w:rsid w:val="00B74DEF"/>
    <w:rsid w:val="00B74ECC"/>
    <w:rsid w:val="00B758F5"/>
    <w:rsid w:val="00B80BFE"/>
    <w:rsid w:val="00B8249C"/>
    <w:rsid w:val="00B826DF"/>
    <w:rsid w:val="00B8340C"/>
    <w:rsid w:val="00B84574"/>
    <w:rsid w:val="00B85616"/>
    <w:rsid w:val="00B86BA0"/>
    <w:rsid w:val="00B912DC"/>
    <w:rsid w:val="00B930E9"/>
    <w:rsid w:val="00B93575"/>
    <w:rsid w:val="00B9459C"/>
    <w:rsid w:val="00B9608D"/>
    <w:rsid w:val="00B96C2B"/>
    <w:rsid w:val="00BA15FA"/>
    <w:rsid w:val="00BA1608"/>
    <w:rsid w:val="00BA2E7B"/>
    <w:rsid w:val="00BA3878"/>
    <w:rsid w:val="00BA38DA"/>
    <w:rsid w:val="00BA4EE7"/>
    <w:rsid w:val="00BA61D4"/>
    <w:rsid w:val="00BA6D38"/>
    <w:rsid w:val="00BA75FB"/>
    <w:rsid w:val="00BB0B84"/>
    <w:rsid w:val="00BB2C7C"/>
    <w:rsid w:val="00BB2EF8"/>
    <w:rsid w:val="00BB7483"/>
    <w:rsid w:val="00BB7791"/>
    <w:rsid w:val="00BB7B20"/>
    <w:rsid w:val="00BC07A6"/>
    <w:rsid w:val="00BC1C15"/>
    <w:rsid w:val="00BC2412"/>
    <w:rsid w:val="00BC3BF6"/>
    <w:rsid w:val="00BC5265"/>
    <w:rsid w:val="00BC5C75"/>
    <w:rsid w:val="00BC5E77"/>
    <w:rsid w:val="00BC6A6E"/>
    <w:rsid w:val="00BC7952"/>
    <w:rsid w:val="00BD0102"/>
    <w:rsid w:val="00BD03EA"/>
    <w:rsid w:val="00BD08A9"/>
    <w:rsid w:val="00BD40D3"/>
    <w:rsid w:val="00BD591D"/>
    <w:rsid w:val="00BD6A51"/>
    <w:rsid w:val="00BD6F10"/>
    <w:rsid w:val="00BE069B"/>
    <w:rsid w:val="00BE111B"/>
    <w:rsid w:val="00BE1175"/>
    <w:rsid w:val="00BE1396"/>
    <w:rsid w:val="00BE1F99"/>
    <w:rsid w:val="00BE4645"/>
    <w:rsid w:val="00BE4C58"/>
    <w:rsid w:val="00BE6317"/>
    <w:rsid w:val="00BE7B09"/>
    <w:rsid w:val="00BF113C"/>
    <w:rsid w:val="00BF1F01"/>
    <w:rsid w:val="00BF385F"/>
    <w:rsid w:val="00BF3B68"/>
    <w:rsid w:val="00BF3D38"/>
    <w:rsid w:val="00BF48F4"/>
    <w:rsid w:val="00BF54D8"/>
    <w:rsid w:val="00BF6A82"/>
    <w:rsid w:val="00C00605"/>
    <w:rsid w:val="00C008B8"/>
    <w:rsid w:val="00C00B45"/>
    <w:rsid w:val="00C00D59"/>
    <w:rsid w:val="00C00DDB"/>
    <w:rsid w:val="00C0167C"/>
    <w:rsid w:val="00C01816"/>
    <w:rsid w:val="00C02EB7"/>
    <w:rsid w:val="00C04E37"/>
    <w:rsid w:val="00C06822"/>
    <w:rsid w:val="00C068D4"/>
    <w:rsid w:val="00C07E3E"/>
    <w:rsid w:val="00C1071E"/>
    <w:rsid w:val="00C113F3"/>
    <w:rsid w:val="00C120CA"/>
    <w:rsid w:val="00C156E4"/>
    <w:rsid w:val="00C2025B"/>
    <w:rsid w:val="00C2255E"/>
    <w:rsid w:val="00C226A0"/>
    <w:rsid w:val="00C2321B"/>
    <w:rsid w:val="00C24BF8"/>
    <w:rsid w:val="00C2590A"/>
    <w:rsid w:val="00C25FF1"/>
    <w:rsid w:val="00C30CCD"/>
    <w:rsid w:val="00C30D3B"/>
    <w:rsid w:val="00C31212"/>
    <w:rsid w:val="00C312D0"/>
    <w:rsid w:val="00C330E4"/>
    <w:rsid w:val="00C33EEE"/>
    <w:rsid w:val="00C3496F"/>
    <w:rsid w:val="00C34F3A"/>
    <w:rsid w:val="00C36AB8"/>
    <w:rsid w:val="00C40A13"/>
    <w:rsid w:val="00C40EC2"/>
    <w:rsid w:val="00C4214C"/>
    <w:rsid w:val="00C43675"/>
    <w:rsid w:val="00C5002C"/>
    <w:rsid w:val="00C50A76"/>
    <w:rsid w:val="00C51679"/>
    <w:rsid w:val="00C542AD"/>
    <w:rsid w:val="00C57D72"/>
    <w:rsid w:val="00C602D4"/>
    <w:rsid w:val="00C61EBF"/>
    <w:rsid w:val="00C6450F"/>
    <w:rsid w:val="00C650F3"/>
    <w:rsid w:val="00C65601"/>
    <w:rsid w:val="00C65772"/>
    <w:rsid w:val="00C702A0"/>
    <w:rsid w:val="00C70FCC"/>
    <w:rsid w:val="00C71711"/>
    <w:rsid w:val="00C7246D"/>
    <w:rsid w:val="00C726CB"/>
    <w:rsid w:val="00C729C3"/>
    <w:rsid w:val="00C73691"/>
    <w:rsid w:val="00C7394B"/>
    <w:rsid w:val="00C7495D"/>
    <w:rsid w:val="00C74EA0"/>
    <w:rsid w:val="00C75257"/>
    <w:rsid w:val="00C755B9"/>
    <w:rsid w:val="00C75BC3"/>
    <w:rsid w:val="00C760FB"/>
    <w:rsid w:val="00C765D9"/>
    <w:rsid w:val="00C8010E"/>
    <w:rsid w:val="00C8084F"/>
    <w:rsid w:val="00C814CE"/>
    <w:rsid w:val="00C82827"/>
    <w:rsid w:val="00C83343"/>
    <w:rsid w:val="00C8581C"/>
    <w:rsid w:val="00C85E08"/>
    <w:rsid w:val="00C867EF"/>
    <w:rsid w:val="00C86C19"/>
    <w:rsid w:val="00C86F5B"/>
    <w:rsid w:val="00C872B5"/>
    <w:rsid w:val="00C874D3"/>
    <w:rsid w:val="00C87527"/>
    <w:rsid w:val="00C8770E"/>
    <w:rsid w:val="00C93A54"/>
    <w:rsid w:val="00C93DB1"/>
    <w:rsid w:val="00CA0F87"/>
    <w:rsid w:val="00CA2F46"/>
    <w:rsid w:val="00CA4045"/>
    <w:rsid w:val="00CA4873"/>
    <w:rsid w:val="00CA4FD8"/>
    <w:rsid w:val="00CB223A"/>
    <w:rsid w:val="00CB2516"/>
    <w:rsid w:val="00CB2FA5"/>
    <w:rsid w:val="00CB4867"/>
    <w:rsid w:val="00CB5B28"/>
    <w:rsid w:val="00CB6667"/>
    <w:rsid w:val="00CB763D"/>
    <w:rsid w:val="00CB7C51"/>
    <w:rsid w:val="00CC11A5"/>
    <w:rsid w:val="00CC1805"/>
    <w:rsid w:val="00CC18A1"/>
    <w:rsid w:val="00CC3053"/>
    <w:rsid w:val="00CC3FAD"/>
    <w:rsid w:val="00CC5501"/>
    <w:rsid w:val="00CC5B3F"/>
    <w:rsid w:val="00CC7519"/>
    <w:rsid w:val="00CC7697"/>
    <w:rsid w:val="00CD05F3"/>
    <w:rsid w:val="00CD0E3F"/>
    <w:rsid w:val="00CD2CF1"/>
    <w:rsid w:val="00CD446E"/>
    <w:rsid w:val="00CD5520"/>
    <w:rsid w:val="00CD5D53"/>
    <w:rsid w:val="00CD690A"/>
    <w:rsid w:val="00CE2080"/>
    <w:rsid w:val="00CE28A9"/>
    <w:rsid w:val="00CE3008"/>
    <w:rsid w:val="00CE30B7"/>
    <w:rsid w:val="00CE3485"/>
    <w:rsid w:val="00CE34E0"/>
    <w:rsid w:val="00CE4116"/>
    <w:rsid w:val="00CE42AA"/>
    <w:rsid w:val="00CE4B02"/>
    <w:rsid w:val="00CE4FA4"/>
    <w:rsid w:val="00CE57C5"/>
    <w:rsid w:val="00CE66F3"/>
    <w:rsid w:val="00CE79D2"/>
    <w:rsid w:val="00CF180A"/>
    <w:rsid w:val="00CF2139"/>
    <w:rsid w:val="00CF218B"/>
    <w:rsid w:val="00CF45C3"/>
    <w:rsid w:val="00CF6947"/>
    <w:rsid w:val="00CF6CE2"/>
    <w:rsid w:val="00D03458"/>
    <w:rsid w:val="00D03E2E"/>
    <w:rsid w:val="00D051A3"/>
    <w:rsid w:val="00D054D2"/>
    <w:rsid w:val="00D05C19"/>
    <w:rsid w:val="00D06D88"/>
    <w:rsid w:val="00D07918"/>
    <w:rsid w:val="00D11A01"/>
    <w:rsid w:val="00D1289C"/>
    <w:rsid w:val="00D12AC1"/>
    <w:rsid w:val="00D13B4B"/>
    <w:rsid w:val="00D14860"/>
    <w:rsid w:val="00D14C1B"/>
    <w:rsid w:val="00D14EA5"/>
    <w:rsid w:val="00D16E98"/>
    <w:rsid w:val="00D16F34"/>
    <w:rsid w:val="00D20B5B"/>
    <w:rsid w:val="00D2116C"/>
    <w:rsid w:val="00D21D8F"/>
    <w:rsid w:val="00D2206E"/>
    <w:rsid w:val="00D23ED1"/>
    <w:rsid w:val="00D2655C"/>
    <w:rsid w:val="00D27617"/>
    <w:rsid w:val="00D312CD"/>
    <w:rsid w:val="00D32980"/>
    <w:rsid w:val="00D33106"/>
    <w:rsid w:val="00D33238"/>
    <w:rsid w:val="00D33A20"/>
    <w:rsid w:val="00D34B4E"/>
    <w:rsid w:val="00D351FD"/>
    <w:rsid w:val="00D358D9"/>
    <w:rsid w:val="00D35EB5"/>
    <w:rsid w:val="00D37C17"/>
    <w:rsid w:val="00D416CA"/>
    <w:rsid w:val="00D418E1"/>
    <w:rsid w:val="00D418E7"/>
    <w:rsid w:val="00D41CDA"/>
    <w:rsid w:val="00D42847"/>
    <w:rsid w:val="00D428B5"/>
    <w:rsid w:val="00D46178"/>
    <w:rsid w:val="00D508B7"/>
    <w:rsid w:val="00D5094A"/>
    <w:rsid w:val="00D51EB4"/>
    <w:rsid w:val="00D537BC"/>
    <w:rsid w:val="00D53F10"/>
    <w:rsid w:val="00D5528C"/>
    <w:rsid w:val="00D554FD"/>
    <w:rsid w:val="00D55835"/>
    <w:rsid w:val="00D56349"/>
    <w:rsid w:val="00D56F92"/>
    <w:rsid w:val="00D60711"/>
    <w:rsid w:val="00D60DB9"/>
    <w:rsid w:val="00D615EF"/>
    <w:rsid w:val="00D61A99"/>
    <w:rsid w:val="00D620E9"/>
    <w:rsid w:val="00D634E2"/>
    <w:rsid w:val="00D63B11"/>
    <w:rsid w:val="00D64788"/>
    <w:rsid w:val="00D65697"/>
    <w:rsid w:val="00D65938"/>
    <w:rsid w:val="00D67112"/>
    <w:rsid w:val="00D67C22"/>
    <w:rsid w:val="00D70B25"/>
    <w:rsid w:val="00D71052"/>
    <w:rsid w:val="00D7242A"/>
    <w:rsid w:val="00D725A7"/>
    <w:rsid w:val="00D72AE1"/>
    <w:rsid w:val="00D73E41"/>
    <w:rsid w:val="00D75170"/>
    <w:rsid w:val="00D75E30"/>
    <w:rsid w:val="00D774A9"/>
    <w:rsid w:val="00D779D9"/>
    <w:rsid w:val="00D77C7C"/>
    <w:rsid w:val="00D80530"/>
    <w:rsid w:val="00D8055A"/>
    <w:rsid w:val="00D81A68"/>
    <w:rsid w:val="00D81D82"/>
    <w:rsid w:val="00D855AA"/>
    <w:rsid w:val="00D8570D"/>
    <w:rsid w:val="00D85A92"/>
    <w:rsid w:val="00D86A11"/>
    <w:rsid w:val="00D87B0B"/>
    <w:rsid w:val="00D920CF"/>
    <w:rsid w:val="00D9215D"/>
    <w:rsid w:val="00D92273"/>
    <w:rsid w:val="00D94087"/>
    <w:rsid w:val="00D94803"/>
    <w:rsid w:val="00D95E1C"/>
    <w:rsid w:val="00D970EB"/>
    <w:rsid w:val="00D9767A"/>
    <w:rsid w:val="00D97D8F"/>
    <w:rsid w:val="00DA0255"/>
    <w:rsid w:val="00DA109D"/>
    <w:rsid w:val="00DA1119"/>
    <w:rsid w:val="00DA1AAB"/>
    <w:rsid w:val="00DA24F0"/>
    <w:rsid w:val="00DA4716"/>
    <w:rsid w:val="00DA4805"/>
    <w:rsid w:val="00DA52AB"/>
    <w:rsid w:val="00DB0DCC"/>
    <w:rsid w:val="00DB5009"/>
    <w:rsid w:val="00DB5A1C"/>
    <w:rsid w:val="00DB5AC1"/>
    <w:rsid w:val="00DB638A"/>
    <w:rsid w:val="00DB7E20"/>
    <w:rsid w:val="00DC09F3"/>
    <w:rsid w:val="00DC12CC"/>
    <w:rsid w:val="00DC19D3"/>
    <w:rsid w:val="00DC2FA8"/>
    <w:rsid w:val="00DC37E4"/>
    <w:rsid w:val="00DC3825"/>
    <w:rsid w:val="00DC68D3"/>
    <w:rsid w:val="00DC69A6"/>
    <w:rsid w:val="00DC6FD3"/>
    <w:rsid w:val="00DC720F"/>
    <w:rsid w:val="00DC7378"/>
    <w:rsid w:val="00DC7B5B"/>
    <w:rsid w:val="00DD0DB3"/>
    <w:rsid w:val="00DD146E"/>
    <w:rsid w:val="00DD3674"/>
    <w:rsid w:val="00DD38A9"/>
    <w:rsid w:val="00DD4376"/>
    <w:rsid w:val="00DD6320"/>
    <w:rsid w:val="00DD76E4"/>
    <w:rsid w:val="00DE06A2"/>
    <w:rsid w:val="00DE1A57"/>
    <w:rsid w:val="00DE1D91"/>
    <w:rsid w:val="00DE2BA6"/>
    <w:rsid w:val="00DE3FEB"/>
    <w:rsid w:val="00DE5E52"/>
    <w:rsid w:val="00DE76F7"/>
    <w:rsid w:val="00DF008D"/>
    <w:rsid w:val="00DF28B1"/>
    <w:rsid w:val="00DF29A4"/>
    <w:rsid w:val="00DF58A7"/>
    <w:rsid w:val="00DF59DD"/>
    <w:rsid w:val="00DF6C77"/>
    <w:rsid w:val="00DF78F9"/>
    <w:rsid w:val="00DF7C94"/>
    <w:rsid w:val="00E01932"/>
    <w:rsid w:val="00E02DDF"/>
    <w:rsid w:val="00E02E71"/>
    <w:rsid w:val="00E035B4"/>
    <w:rsid w:val="00E0420A"/>
    <w:rsid w:val="00E0545C"/>
    <w:rsid w:val="00E06CDE"/>
    <w:rsid w:val="00E11074"/>
    <w:rsid w:val="00E11C7E"/>
    <w:rsid w:val="00E1283A"/>
    <w:rsid w:val="00E1448D"/>
    <w:rsid w:val="00E15D11"/>
    <w:rsid w:val="00E166A0"/>
    <w:rsid w:val="00E16C6F"/>
    <w:rsid w:val="00E16E46"/>
    <w:rsid w:val="00E179AF"/>
    <w:rsid w:val="00E220B7"/>
    <w:rsid w:val="00E23202"/>
    <w:rsid w:val="00E232B7"/>
    <w:rsid w:val="00E235DF"/>
    <w:rsid w:val="00E23602"/>
    <w:rsid w:val="00E24E41"/>
    <w:rsid w:val="00E25425"/>
    <w:rsid w:val="00E26EF2"/>
    <w:rsid w:val="00E30868"/>
    <w:rsid w:val="00E31C04"/>
    <w:rsid w:val="00E3210E"/>
    <w:rsid w:val="00E321D1"/>
    <w:rsid w:val="00E32BA6"/>
    <w:rsid w:val="00E3428E"/>
    <w:rsid w:val="00E35F29"/>
    <w:rsid w:val="00E3623C"/>
    <w:rsid w:val="00E3682C"/>
    <w:rsid w:val="00E369DE"/>
    <w:rsid w:val="00E42BBF"/>
    <w:rsid w:val="00E42C3B"/>
    <w:rsid w:val="00E44979"/>
    <w:rsid w:val="00E46196"/>
    <w:rsid w:val="00E47835"/>
    <w:rsid w:val="00E50D85"/>
    <w:rsid w:val="00E53858"/>
    <w:rsid w:val="00E543B4"/>
    <w:rsid w:val="00E55505"/>
    <w:rsid w:val="00E55796"/>
    <w:rsid w:val="00E57F80"/>
    <w:rsid w:val="00E602D7"/>
    <w:rsid w:val="00E60F06"/>
    <w:rsid w:val="00E61AB9"/>
    <w:rsid w:val="00E61BD5"/>
    <w:rsid w:val="00E63B48"/>
    <w:rsid w:val="00E666AE"/>
    <w:rsid w:val="00E66BA0"/>
    <w:rsid w:val="00E6757D"/>
    <w:rsid w:val="00E70262"/>
    <w:rsid w:val="00E728CC"/>
    <w:rsid w:val="00E73D7D"/>
    <w:rsid w:val="00E74555"/>
    <w:rsid w:val="00E77420"/>
    <w:rsid w:val="00E83E1B"/>
    <w:rsid w:val="00E844F7"/>
    <w:rsid w:val="00E86C12"/>
    <w:rsid w:val="00E8748B"/>
    <w:rsid w:val="00E876AC"/>
    <w:rsid w:val="00E90587"/>
    <w:rsid w:val="00E90590"/>
    <w:rsid w:val="00E91BF0"/>
    <w:rsid w:val="00E9304A"/>
    <w:rsid w:val="00E935CD"/>
    <w:rsid w:val="00E93FBC"/>
    <w:rsid w:val="00E96904"/>
    <w:rsid w:val="00E97481"/>
    <w:rsid w:val="00EA0A71"/>
    <w:rsid w:val="00EA1185"/>
    <w:rsid w:val="00EA1442"/>
    <w:rsid w:val="00EA1DD9"/>
    <w:rsid w:val="00EA22E7"/>
    <w:rsid w:val="00EA3DD1"/>
    <w:rsid w:val="00EA4127"/>
    <w:rsid w:val="00EA51A9"/>
    <w:rsid w:val="00EA6D62"/>
    <w:rsid w:val="00EB0481"/>
    <w:rsid w:val="00EB44CE"/>
    <w:rsid w:val="00EB4B30"/>
    <w:rsid w:val="00EB717F"/>
    <w:rsid w:val="00EB7604"/>
    <w:rsid w:val="00EB77DC"/>
    <w:rsid w:val="00EC2FB1"/>
    <w:rsid w:val="00EC39E9"/>
    <w:rsid w:val="00EC4F9F"/>
    <w:rsid w:val="00EC6699"/>
    <w:rsid w:val="00EC75A0"/>
    <w:rsid w:val="00EC7F86"/>
    <w:rsid w:val="00ED00B6"/>
    <w:rsid w:val="00ED13EC"/>
    <w:rsid w:val="00ED1539"/>
    <w:rsid w:val="00ED2B32"/>
    <w:rsid w:val="00ED383C"/>
    <w:rsid w:val="00ED45E5"/>
    <w:rsid w:val="00ED4FC4"/>
    <w:rsid w:val="00ED6547"/>
    <w:rsid w:val="00ED75F9"/>
    <w:rsid w:val="00EE0391"/>
    <w:rsid w:val="00EE0EDE"/>
    <w:rsid w:val="00EE4260"/>
    <w:rsid w:val="00EE449F"/>
    <w:rsid w:val="00EE528D"/>
    <w:rsid w:val="00EF1252"/>
    <w:rsid w:val="00EF1745"/>
    <w:rsid w:val="00EF25A8"/>
    <w:rsid w:val="00EF2864"/>
    <w:rsid w:val="00EF2A06"/>
    <w:rsid w:val="00EF36B8"/>
    <w:rsid w:val="00EF45F0"/>
    <w:rsid w:val="00EF4B67"/>
    <w:rsid w:val="00EF4EC3"/>
    <w:rsid w:val="00EF5218"/>
    <w:rsid w:val="00EF574C"/>
    <w:rsid w:val="00EF6116"/>
    <w:rsid w:val="00EF6123"/>
    <w:rsid w:val="00F00A3C"/>
    <w:rsid w:val="00F01966"/>
    <w:rsid w:val="00F024F4"/>
    <w:rsid w:val="00F048F4"/>
    <w:rsid w:val="00F05B17"/>
    <w:rsid w:val="00F0663B"/>
    <w:rsid w:val="00F067AE"/>
    <w:rsid w:val="00F07FDE"/>
    <w:rsid w:val="00F10BCE"/>
    <w:rsid w:val="00F11234"/>
    <w:rsid w:val="00F11765"/>
    <w:rsid w:val="00F118EF"/>
    <w:rsid w:val="00F12D08"/>
    <w:rsid w:val="00F144A3"/>
    <w:rsid w:val="00F14D12"/>
    <w:rsid w:val="00F16DAC"/>
    <w:rsid w:val="00F16DCE"/>
    <w:rsid w:val="00F17A16"/>
    <w:rsid w:val="00F206C4"/>
    <w:rsid w:val="00F2129A"/>
    <w:rsid w:val="00F21830"/>
    <w:rsid w:val="00F2282E"/>
    <w:rsid w:val="00F23258"/>
    <w:rsid w:val="00F236B3"/>
    <w:rsid w:val="00F24C72"/>
    <w:rsid w:val="00F252F2"/>
    <w:rsid w:val="00F266EC"/>
    <w:rsid w:val="00F3000A"/>
    <w:rsid w:val="00F33D05"/>
    <w:rsid w:val="00F3453B"/>
    <w:rsid w:val="00F35987"/>
    <w:rsid w:val="00F37EEE"/>
    <w:rsid w:val="00F4013F"/>
    <w:rsid w:val="00F41EF9"/>
    <w:rsid w:val="00F43D1E"/>
    <w:rsid w:val="00F44A25"/>
    <w:rsid w:val="00F45730"/>
    <w:rsid w:val="00F465C1"/>
    <w:rsid w:val="00F52DA5"/>
    <w:rsid w:val="00F53B3C"/>
    <w:rsid w:val="00F54E17"/>
    <w:rsid w:val="00F5638A"/>
    <w:rsid w:val="00F57666"/>
    <w:rsid w:val="00F603A3"/>
    <w:rsid w:val="00F61CF5"/>
    <w:rsid w:val="00F62653"/>
    <w:rsid w:val="00F6469D"/>
    <w:rsid w:val="00F65580"/>
    <w:rsid w:val="00F65FF8"/>
    <w:rsid w:val="00F660EF"/>
    <w:rsid w:val="00F70E20"/>
    <w:rsid w:val="00F7110D"/>
    <w:rsid w:val="00F74BA4"/>
    <w:rsid w:val="00F74F9B"/>
    <w:rsid w:val="00F75974"/>
    <w:rsid w:val="00F75D49"/>
    <w:rsid w:val="00F75DFF"/>
    <w:rsid w:val="00F762D6"/>
    <w:rsid w:val="00F76A1F"/>
    <w:rsid w:val="00F774F6"/>
    <w:rsid w:val="00F80FC8"/>
    <w:rsid w:val="00F8130D"/>
    <w:rsid w:val="00F816C3"/>
    <w:rsid w:val="00F82514"/>
    <w:rsid w:val="00F836E8"/>
    <w:rsid w:val="00F85090"/>
    <w:rsid w:val="00F86130"/>
    <w:rsid w:val="00F8711C"/>
    <w:rsid w:val="00F87387"/>
    <w:rsid w:val="00F87C8A"/>
    <w:rsid w:val="00F91B9C"/>
    <w:rsid w:val="00F91EDE"/>
    <w:rsid w:val="00F92B24"/>
    <w:rsid w:val="00F93584"/>
    <w:rsid w:val="00F936E4"/>
    <w:rsid w:val="00F93CCD"/>
    <w:rsid w:val="00F9589A"/>
    <w:rsid w:val="00F9701F"/>
    <w:rsid w:val="00F97B9D"/>
    <w:rsid w:val="00FA00F0"/>
    <w:rsid w:val="00FA153F"/>
    <w:rsid w:val="00FA3B4A"/>
    <w:rsid w:val="00FA51FB"/>
    <w:rsid w:val="00FA6D58"/>
    <w:rsid w:val="00FA7752"/>
    <w:rsid w:val="00FB1FAE"/>
    <w:rsid w:val="00FB2C65"/>
    <w:rsid w:val="00FB445D"/>
    <w:rsid w:val="00FB5298"/>
    <w:rsid w:val="00FB5980"/>
    <w:rsid w:val="00FB6235"/>
    <w:rsid w:val="00FB6516"/>
    <w:rsid w:val="00FC08BC"/>
    <w:rsid w:val="00FC1AE4"/>
    <w:rsid w:val="00FC45B1"/>
    <w:rsid w:val="00FC5DE3"/>
    <w:rsid w:val="00FC5E33"/>
    <w:rsid w:val="00FC635D"/>
    <w:rsid w:val="00FC6609"/>
    <w:rsid w:val="00FC6FC2"/>
    <w:rsid w:val="00FC7555"/>
    <w:rsid w:val="00FC7B19"/>
    <w:rsid w:val="00FC7BAA"/>
    <w:rsid w:val="00FD04DA"/>
    <w:rsid w:val="00FD08FC"/>
    <w:rsid w:val="00FD184E"/>
    <w:rsid w:val="00FD3925"/>
    <w:rsid w:val="00FD3ABA"/>
    <w:rsid w:val="00FD5060"/>
    <w:rsid w:val="00FD64F0"/>
    <w:rsid w:val="00FE0A2B"/>
    <w:rsid w:val="00FE0B4D"/>
    <w:rsid w:val="00FE50A1"/>
    <w:rsid w:val="00FF201E"/>
    <w:rsid w:val="00FF4102"/>
    <w:rsid w:val="00FF60A0"/>
    <w:rsid w:val="00FF6BC3"/>
    <w:rsid w:val="00FF6D34"/>
    <w:rsid w:val="00FF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260"/>
    <w:pPr>
      <w:keepNext/>
      <w:jc w:val="center"/>
      <w:outlineLvl w:val="0"/>
    </w:pPr>
    <w:rPr>
      <w:b/>
      <w:bCs/>
      <w:sz w:val="32"/>
      <w:szCs w:val="32"/>
    </w:rPr>
  </w:style>
  <w:style w:type="paragraph" w:styleId="2">
    <w:name w:val="heading 2"/>
    <w:basedOn w:val="a"/>
    <w:next w:val="a"/>
    <w:link w:val="20"/>
    <w:uiPriority w:val="9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uiPriority w:val="99"/>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100A2C"/>
  </w:style>
  <w:style w:type="character" w:styleId="af0">
    <w:name w:val="FollowedHyperlink"/>
    <w:basedOn w:val="a0"/>
    <w:uiPriority w:val="99"/>
    <w:semiHidden/>
    <w:unhideWhenUsed/>
    <w:rsid w:val="00100A2C"/>
    <w:rPr>
      <w:color w:val="800080" w:themeColor="followedHyperlink"/>
      <w:u w:val="single"/>
    </w:rPr>
  </w:style>
  <w:style w:type="paragraph" w:customStyle="1" w:styleId="ConsPlusNonformat">
    <w:name w:val="ConsPlusNonformat"/>
    <w:rsid w:val="00100A2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100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260"/>
    <w:pPr>
      <w:keepNext/>
      <w:jc w:val="center"/>
      <w:outlineLvl w:val="0"/>
    </w:pPr>
    <w:rPr>
      <w:b/>
      <w:bCs/>
      <w:sz w:val="32"/>
      <w:szCs w:val="32"/>
    </w:rPr>
  </w:style>
  <w:style w:type="paragraph" w:styleId="2">
    <w:name w:val="heading 2"/>
    <w:basedOn w:val="a"/>
    <w:next w:val="a"/>
    <w:link w:val="20"/>
    <w:uiPriority w:val="9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uiPriority w:val="99"/>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uiPriority w:val="99"/>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100A2C"/>
  </w:style>
  <w:style w:type="character" w:styleId="af0">
    <w:name w:val="FollowedHyperlink"/>
    <w:basedOn w:val="a0"/>
    <w:uiPriority w:val="99"/>
    <w:semiHidden/>
    <w:unhideWhenUsed/>
    <w:rsid w:val="00100A2C"/>
    <w:rPr>
      <w:color w:val="800080" w:themeColor="followedHyperlink"/>
      <w:u w:val="single"/>
    </w:rPr>
  </w:style>
  <w:style w:type="paragraph" w:customStyle="1" w:styleId="ConsPlusNonformat">
    <w:name w:val="ConsPlusNonformat"/>
    <w:rsid w:val="00100A2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100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853">
      <w:bodyDiv w:val="1"/>
      <w:marLeft w:val="0"/>
      <w:marRight w:val="0"/>
      <w:marTop w:val="0"/>
      <w:marBottom w:val="0"/>
      <w:divBdr>
        <w:top w:val="none" w:sz="0" w:space="0" w:color="auto"/>
        <w:left w:val="none" w:sz="0" w:space="0" w:color="auto"/>
        <w:bottom w:val="none" w:sz="0" w:space="0" w:color="auto"/>
        <w:right w:val="none" w:sz="0" w:space="0" w:color="auto"/>
      </w:divBdr>
    </w:div>
    <w:div w:id="250428982">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14AC7B9B00CC46F849C325CE8DD8CC4F87F8D205DF3BF8B1E7696996oEB8I" TargetMode="External"/><Relationship Id="rId18" Type="http://schemas.openxmlformats.org/officeDocument/2006/relationships/hyperlink" Target="consultantplus://offline/ref=D539BF540EFE96A7DB059093757E17B9881F8A8BC6DC9B6C163B0469F12BF351F1B9D66365D1E473xEdA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539BF540EFE96A7DB059093757E17B9881F8A8BC6DC9B6C163B0469F12BF351F1B9D66365D1E473xEdAO" TargetMode="External"/><Relationship Id="rId17" Type="http://schemas.openxmlformats.org/officeDocument/2006/relationships/hyperlink" Target="consultantplus://offline/ref=BC14AC7B9B00CC46F849C325CE8DD8CC4F87F8D205DF3BF8B1E7696996oEB8I" TargetMode="External"/><Relationship Id="rId2" Type="http://schemas.openxmlformats.org/officeDocument/2006/relationships/numbering" Target="numbering.xml"/><Relationship Id="rId16" Type="http://schemas.openxmlformats.org/officeDocument/2006/relationships/hyperlink" Target="consultantplus://offline/ref=D539BF540EFE96A7DB059093757E17B9881F8A8BC6DC9B6C163B0469F12BF351F1B9D66365D1E473xEdAO" TargetMode="External"/><Relationship Id="rId20" Type="http://schemas.openxmlformats.org/officeDocument/2006/relationships/hyperlink" Target="consultantplus://offline/ref=D539BF540EFE96A7DB059093757E17B9881F8A8BC6DC9B6C163B0469F12BF351F1B9D66365D1E473xEd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14AC7B9B00CC46F849C325CE8DD8CC4F87F8D205DF3BF8B1E7696996oEB8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C14AC7B9B00CC46F849C325CE8DD8CC4F87F8D205DF3BF8B1E7696996oEB8I" TargetMode="External"/><Relationship Id="rId23" Type="http://schemas.openxmlformats.org/officeDocument/2006/relationships/fontTable" Target="fontTable.xml"/><Relationship Id="rId10" Type="http://schemas.openxmlformats.org/officeDocument/2006/relationships/hyperlink" Target="consultantplus://offline/ref=D539BF540EFE96A7DB059093757E17B9881F8A8BC6DC9B6C163B0469F12BF351F1B9D66365D1E473xEdAO" TargetMode="External"/><Relationship Id="rId19" Type="http://schemas.openxmlformats.org/officeDocument/2006/relationships/hyperlink" Target="consultantplus://offline/ref=D539BF540EFE96A7DB059093757E17B9881F8A8BC6DC9B6C163B0469F12BF351F1B9D66365D1E473xEdAO" TargetMode="External"/><Relationship Id="rId4" Type="http://schemas.microsoft.com/office/2007/relationships/stylesWithEffects" Target="stylesWithEffects.xml"/><Relationship Id="rId9" Type="http://schemas.openxmlformats.org/officeDocument/2006/relationships/hyperlink" Target="consultantplus://offline/ref=BC14AC7B9B00CC46F849C325CE8DD8CC4F87F8D205DF3BF8B1E7696996oEB8I" TargetMode="External"/><Relationship Id="rId14" Type="http://schemas.openxmlformats.org/officeDocument/2006/relationships/hyperlink" Target="consultantplus://offline/ref=D539BF540EFE96A7DB059093757E17B9881F8A8BC6DC9B6C163B0469F12BF351F1B9D66365D1E473xEdAO"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D69B-F628-467A-BBDE-6720B4B1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45</Pages>
  <Words>15932</Words>
  <Characters>90818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106537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Демьянов Николай Дмитриевич</cp:lastModifiedBy>
  <cp:revision>151</cp:revision>
  <cp:lastPrinted>2025-08-14T06:42:00Z</cp:lastPrinted>
  <dcterms:created xsi:type="dcterms:W3CDTF">2025-08-12T07:23:00Z</dcterms:created>
  <dcterms:modified xsi:type="dcterms:W3CDTF">2025-08-21T12:01:00Z</dcterms:modified>
</cp:coreProperties>
</file>