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FA0E85" w:rsidRPr="00397716" w:rsidRDefault="00016DB7" w:rsidP="00FA0E85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</w:rPr>
              <w:t xml:space="preserve"> </w:t>
            </w:r>
            <w:bookmarkStart w:id="0" w:name="NUM"/>
            <w:bookmarkEnd w:id="0"/>
            <w:r w:rsidR="00FA0E85">
              <w:rPr>
                <w:color w:val="000080"/>
              </w:rPr>
              <w:t xml:space="preserve"> </w:t>
            </w:r>
            <w:r w:rsidR="00FA0E85" w:rsidRPr="00397716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0798C57B" wp14:editId="0ADCA35A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85" w:rsidRPr="00397716" w:rsidRDefault="00FA0E85" w:rsidP="00FA0E85">
            <w:pPr>
              <w:spacing w:line="360" w:lineRule="auto"/>
              <w:jc w:val="center"/>
            </w:pPr>
          </w:p>
          <w:p w:rsidR="00FA0E85" w:rsidRPr="00397716" w:rsidRDefault="00693378" w:rsidP="00FA0E85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ПР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>А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В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>ИТ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ЕЛЬСТВО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FA0E85" w:rsidRPr="00397716" w:rsidRDefault="00FA0E85" w:rsidP="00FA0E85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397716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FA0E85" w:rsidRPr="00397716" w:rsidRDefault="00FA0E85" w:rsidP="00FA0E8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A0E85" w:rsidRPr="00397716" w:rsidRDefault="00FA0E85" w:rsidP="00FA0E85">
            <w:pPr>
              <w:rPr>
                <w:sz w:val="20"/>
                <w:szCs w:val="20"/>
              </w:rPr>
            </w:pPr>
            <w:r w:rsidRPr="00397716">
              <w:rPr>
                <w:color w:val="000080"/>
              </w:rPr>
              <w:t xml:space="preserve">от </w:t>
            </w:r>
            <w:bookmarkStart w:id="1" w:name="DATEDOC"/>
            <w:bookmarkEnd w:id="1"/>
            <w:r w:rsidRPr="00397716">
              <w:rPr>
                <w:color w:val="000080"/>
              </w:rPr>
              <w:t xml:space="preserve"> _________________  № ___________ </w:t>
            </w:r>
          </w:p>
          <w:p w:rsidR="00016DB7" w:rsidRDefault="00016DB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A37CF1" w:rsidRDefault="00A37CF1" w:rsidP="00016DB7">
      <w:pPr>
        <w:ind w:right="5670"/>
        <w:jc w:val="both"/>
        <w:rPr>
          <w:sz w:val="28"/>
          <w:szCs w:val="28"/>
        </w:rPr>
      </w:pPr>
    </w:p>
    <w:tbl>
      <w:tblPr>
        <w:tblW w:w="4662" w:type="pct"/>
        <w:tblLook w:val="01E0" w:firstRow="1" w:lastRow="1" w:firstColumn="1" w:lastColumn="1" w:noHBand="0" w:noVBand="0"/>
      </w:tblPr>
      <w:tblGrid>
        <w:gridCol w:w="4503"/>
        <w:gridCol w:w="5214"/>
      </w:tblGrid>
      <w:tr w:rsidR="00A37CF1" w:rsidRPr="00396DBF" w:rsidTr="0090349F">
        <w:tc>
          <w:tcPr>
            <w:tcW w:w="2317" w:type="pct"/>
          </w:tcPr>
          <w:p w:rsidR="00A37CF1" w:rsidRPr="003066EB" w:rsidRDefault="00A37CF1" w:rsidP="0090349F">
            <w:pPr>
              <w:tabs>
                <w:tab w:val="left" w:pos="4243"/>
              </w:tabs>
              <w:autoSpaceDE w:val="0"/>
              <w:autoSpaceDN w:val="0"/>
              <w:adjustRightInd w:val="0"/>
              <w:spacing w:line="256" w:lineRule="auto"/>
              <w:ind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6DBF">
              <w:rPr>
                <w:sz w:val="28"/>
                <w:szCs w:val="28"/>
              </w:rPr>
              <w:t>Об утверждении По</w:t>
            </w:r>
            <w:r>
              <w:rPr>
                <w:sz w:val="28"/>
                <w:szCs w:val="28"/>
              </w:rPr>
              <w:t xml:space="preserve">рядка признания граждан нуждающимися в социальном обслуживании граждан в Смоленской области </w:t>
            </w:r>
          </w:p>
          <w:p w:rsidR="00A37CF1" w:rsidRPr="00396DBF" w:rsidRDefault="00A37CF1" w:rsidP="009034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6DB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A37CF1" w:rsidRPr="00396DBF" w:rsidRDefault="00A37CF1" w:rsidP="009034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396D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83" w:type="pct"/>
          </w:tcPr>
          <w:p w:rsidR="00A37CF1" w:rsidRPr="00396DBF" w:rsidRDefault="00A37CF1" w:rsidP="0090349F">
            <w:pPr>
              <w:widowControl w:val="0"/>
              <w:spacing w:line="25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A37CF1" w:rsidRDefault="00A37CF1" w:rsidP="00A37C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Pr="00396DBF">
        <w:rPr>
          <w:rFonts w:eastAsia="Calibri"/>
          <w:sz w:val="28"/>
          <w:szCs w:val="28"/>
          <w:lang w:eastAsia="en-US"/>
        </w:rPr>
        <w:t>«О</w:t>
      </w:r>
      <w:r>
        <w:rPr>
          <w:rFonts w:eastAsia="Calibri"/>
          <w:sz w:val="28"/>
          <w:szCs w:val="28"/>
          <w:lang w:eastAsia="en-US"/>
        </w:rPr>
        <w:t>б основах социального обслуживания</w:t>
      </w:r>
      <w:r w:rsidRPr="00396D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граждан в Российской Федерации» и областным законом «О разграничении полномочий органов государственной </w:t>
      </w:r>
      <w:r>
        <w:rPr>
          <w:rFonts w:eastAsiaTheme="minorHAnsi"/>
          <w:sz w:val="28"/>
          <w:szCs w:val="28"/>
          <w:lang w:eastAsia="en-US"/>
        </w:rPr>
        <w:t>власти Смоленской области в сфере социального обслуживания граждан»</w:t>
      </w:r>
    </w:p>
    <w:p w:rsidR="00A37CF1" w:rsidRPr="00396DBF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7CF1" w:rsidRDefault="00A37CF1" w:rsidP="00A37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37CF1" w:rsidRPr="00396DBF" w:rsidRDefault="00A37CF1" w:rsidP="00A37CF1">
      <w:pPr>
        <w:ind w:firstLine="709"/>
        <w:jc w:val="both"/>
        <w:rPr>
          <w:sz w:val="28"/>
          <w:szCs w:val="28"/>
        </w:rPr>
      </w:pPr>
    </w:p>
    <w:p w:rsidR="00A37CF1" w:rsidRPr="0042610F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>1. Утвердить прилагаем</w:t>
      </w:r>
      <w:r>
        <w:rPr>
          <w:rFonts w:eastAsia="Calibri"/>
          <w:sz w:val="28"/>
          <w:szCs w:val="28"/>
          <w:lang w:eastAsia="en-US"/>
        </w:rPr>
        <w:t xml:space="preserve">ый </w:t>
      </w:r>
      <w:r w:rsidRPr="00396DBF">
        <w:rPr>
          <w:rFonts w:eastAsia="Calibri"/>
          <w:sz w:val="28"/>
          <w:szCs w:val="28"/>
          <w:lang w:eastAsia="en-US"/>
        </w:rPr>
        <w:t>По</w:t>
      </w:r>
      <w:r>
        <w:rPr>
          <w:rFonts w:eastAsia="Calibri"/>
          <w:sz w:val="28"/>
          <w:szCs w:val="28"/>
          <w:lang w:eastAsia="en-US"/>
        </w:rPr>
        <w:t>рядок</w:t>
      </w:r>
      <w:r w:rsidRPr="00396DB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признания граждан </w:t>
      </w:r>
      <w:proofErr w:type="gramStart"/>
      <w:r>
        <w:rPr>
          <w:sz w:val="28"/>
          <w:szCs w:val="28"/>
        </w:rPr>
        <w:t>нуждающимися</w:t>
      </w:r>
      <w:proofErr w:type="gramEnd"/>
      <w:r>
        <w:rPr>
          <w:sz w:val="28"/>
          <w:szCs w:val="28"/>
        </w:rPr>
        <w:t xml:space="preserve"> в социальном обслуживании граждан в Смоленской области</w:t>
      </w:r>
      <w:r>
        <w:rPr>
          <w:rFonts w:eastAsia="Calibri"/>
          <w:sz w:val="28"/>
          <w:szCs w:val="28"/>
          <w:lang w:eastAsia="en-US"/>
        </w:rPr>
        <w:t>.</w:t>
      </w: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 xml:space="preserve">- постановление </w:t>
      </w:r>
      <w:r>
        <w:rPr>
          <w:rFonts w:eastAsiaTheme="minorHAnsi"/>
          <w:sz w:val="28"/>
          <w:szCs w:val="28"/>
          <w:lang w:eastAsia="en-US"/>
        </w:rPr>
        <w:t>Администрации Смоленской области от 18.10.2022 № 739 «Об утверждении Административного регламента предоставления Департаментом Смоленской области по социальному развитию государственной услуги «Признание гражданина нуждающимся в социальном обслуживании»;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>- постановление Администрации Смоленской области от 30.</w:t>
      </w:r>
      <w:r>
        <w:rPr>
          <w:rFonts w:eastAsia="Calibri"/>
          <w:sz w:val="28"/>
          <w:szCs w:val="28"/>
          <w:lang w:eastAsia="en-US"/>
        </w:rPr>
        <w:t>1</w:t>
      </w:r>
      <w:r w:rsidRPr="00396DBF">
        <w:rPr>
          <w:rFonts w:eastAsia="Calibri"/>
          <w:sz w:val="28"/>
          <w:szCs w:val="28"/>
          <w:lang w:eastAsia="en-US"/>
        </w:rPr>
        <w:t>0.20</w:t>
      </w:r>
      <w:r>
        <w:rPr>
          <w:rFonts w:eastAsia="Calibri"/>
          <w:sz w:val="28"/>
          <w:szCs w:val="28"/>
          <w:lang w:eastAsia="en-US"/>
        </w:rPr>
        <w:t>24</w:t>
      </w:r>
      <w:r w:rsidRPr="00396DB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79</w:t>
      </w:r>
      <w:r w:rsidRPr="00396DBF">
        <w:rPr>
          <w:rFonts w:eastAsia="Calibri"/>
          <w:sz w:val="28"/>
          <w:szCs w:val="28"/>
          <w:lang w:eastAsia="en-US"/>
        </w:rPr>
        <w:t xml:space="preserve">5 </w:t>
      </w:r>
      <w:r w:rsidRPr="00396DBF">
        <w:rPr>
          <w:rFonts w:eastAsia="Calibri"/>
          <w:sz w:val="28"/>
          <w:szCs w:val="28"/>
          <w:lang w:eastAsia="en-US"/>
        </w:rPr>
        <w:br/>
        <w:t>«О внесении изменений в</w:t>
      </w:r>
      <w:r w:rsidRPr="00396DBF">
        <w:rPr>
          <w:rFonts w:eastAsia="Calibri"/>
          <w:lang w:eastAsia="en-US"/>
        </w:rPr>
        <w:t xml:space="preserve"> </w:t>
      </w:r>
      <w:r w:rsidRPr="00396DBF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 xml:space="preserve"> Администрации Смоленской области от 18.10.2022 № 739».</w:t>
      </w:r>
    </w:p>
    <w:p w:rsidR="00A37CF1" w:rsidRDefault="00A37CF1" w:rsidP="00A37CF1">
      <w:pPr>
        <w:ind w:right="126"/>
        <w:jc w:val="both"/>
        <w:rPr>
          <w:sz w:val="28"/>
          <w:szCs w:val="28"/>
        </w:rPr>
      </w:pPr>
    </w:p>
    <w:p w:rsidR="00A37CF1" w:rsidRDefault="00A37CF1" w:rsidP="00A37CF1">
      <w:pPr>
        <w:ind w:right="126"/>
        <w:jc w:val="both"/>
        <w:rPr>
          <w:sz w:val="28"/>
          <w:szCs w:val="28"/>
        </w:rPr>
      </w:pPr>
    </w:p>
    <w:p w:rsidR="00A37CF1" w:rsidRPr="008B2FF4" w:rsidRDefault="00A37CF1" w:rsidP="00A37CF1">
      <w:pPr>
        <w:ind w:right="126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Губернатор</w:t>
      </w:r>
    </w:p>
    <w:p w:rsidR="00A37CF1" w:rsidRDefault="00A37CF1" w:rsidP="00A37CF1">
      <w:pPr>
        <w:jc w:val="both"/>
        <w:rPr>
          <w:b/>
          <w:sz w:val="28"/>
          <w:szCs w:val="28"/>
        </w:rPr>
      </w:pPr>
      <w:r w:rsidRPr="008B2FF4">
        <w:rPr>
          <w:sz w:val="28"/>
          <w:szCs w:val="28"/>
        </w:rPr>
        <w:t xml:space="preserve">Смоленской области                                                     </w:t>
      </w:r>
      <w:r>
        <w:rPr>
          <w:sz w:val="28"/>
          <w:szCs w:val="28"/>
        </w:rPr>
        <w:t xml:space="preserve">               </w:t>
      </w:r>
      <w:r w:rsidRPr="008B2FF4">
        <w:rPr>
          <w:sz w:val="28"/>
          <w:szCs w:val="28"/>
        </w:rPr>
        <w:t xml:space="preserve">                   </w:t>
      </w:r>
      <w:r w:rsidRPr="008B2FF4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</w:t>
      </w:r>
      <w:r w:rsidRPr="008B2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Анохин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912E9" w:rsidRDefault="007912E9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2" w:name="_GoBack"/>
      <w:bookmarkEnd w:id="2"/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96DB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0F1BE" wp14:editId="2A16D719">
                <wp:simplePos x="0" y="0"/>
                <wp:positionH relativeFrom="column">
                  <wp:posOffset>3906520</wp:posOffset>
                </wp:positionH>
                <wp:positionV relativeFrom="paragraph">
                  <wp:posOffset>-140970</wp:posOffset>
                </wp:positionV>
                <wp:extent cx="2577465" cy="1001395"/>
                <wp:effectExtent l="0" t="0" r="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CF1" w:rsidRDefault="00A37CF1" w:rsidP="00A37CF1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proofErr w:type="gramStart"/>
                            <w:r>
                              <w:t>УТВЕРЖДЕН</w:t>
                            </w:r>
                            <w:proofErr w:type="gramEnd"/>
                            <w:r>
                              <w:t xml:space="preserve">                                                                                                постановлением Правительства Смоленской области</w:t>
                            </w:r>
                          </w:p>
                          <w:p w:rsidR="00A37CF1" w:rsidRDefault="00A37CF1" w:rsidP="00A37CF1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r>
                              <w:t>от ______________ № _________</w:t>
                            </w:r>
                          </w:p>
                          <w:p w:rsidR="00A37CF1" w:rsidRDefault="00A37CF1" w:rsidP="00A37CF1">
                            <w:pPr>
                              <w:ind w:right="-6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7.6pt;margin-top:-11.1pt;width:202.9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PYpwIAABgFAAAOAAAAZHJzL2Uyb0RvYy54bWysVNuO0zAQfUfiHyy/d3MhaZuo6WovFCEt&#10;sNLCB7iJ01g4drDdpgtCQuIViU/gI3hBXPYb0j9i7LTdLvCAEHlwPPb4+MzMGU+O1zVHK6o0kyLD&#10;wZGPERW5LJhYZPjF89lgjJE2RBSES0EzfE01Pp7evzdpm5SGspK8oAoBiNBp22S4MqZJPU/nFa2J&#10;PpINFbBZSlUTA6ZaeIUiLaDX3At9f+i1UhWNkjnVGlbP+008dfhlSXPzrCw1NYhnGLgZNyo3zu3o&#10;TSckXSjSVCzf0iD/wKImTMCle6hzYghaKvYbVM1yJbUszVEua0+WJcupiwGiCfxformqSENdLJAc&#10;3ezTpP8fbP50dakQKzIcYiRIDSXqPm3ebT5237ubzfvuc3fTfdt86H50X7qvKLT5ahudwrGr5lLZ&#10;iHVzIfOXGgl5VhGxoCdKybaipACWgfX37hywhoajaN4+kQVcR5ZGutStS1VbQEgKWrsKXe8rRNcG&#10;5bAYxqNRNIwxymEv8P3gQRK7O0i6O94obR5RWSM7ybACCTh4srrQxtIh6c7F0ZecFTPGuTPUYn7G&#10;FVoRkMvMfVt0fejGhXUW0h7rEfsVYAl32D3L15X/TRKEkX8aJoPZcDwaRLMoHiQjfzzwg+Q0GfpR&#10;Ep3P3lqCQZRWrCiouGCC7qQYRH9X6m1T9CJyYkRthpM4jF3sd9jrwyB99/0pyJoZ6EzO6gyP904k&#10;tZV9KAoIm6SGMN7Pvbv0XZYhB7u/y4rTgS19LyGznq8BxephLotrUISSUC9oUnhOYFJJ9RqjFloz&#10;w/rVkiiKEX8sQFVJEEW2l50RxaMQDHW4Mz/cISIHqAwbjPrpmen7f9kotqjgpsDlSMgTUGLJnEZu&#10;WW31C+3ngtk+Fba/D23ndfugTX8CAAD//wMAUEsDBBQABgAIAAAAIQDzPwdq3wAAAAwBAAAPAAAA&#10;ZHJzL2Rvd25yZXYueG1sTI/BTsMwDIbvSLxDZCRuW9KOVqxrOiGknYADGxJXr/HaiiYpTbqVt8c7&#10;we23/On353I7216caQyddxqSpQJBrvamc42Gj8Nu8QgiRHQGe+9Iww8F2Fa3NyUWxl/cO533sRFc&#10;4kKBGtoYh0LKULdkMSz9QI53Jz9ajDyOjTQjXrjc9jJVKpcWO8cXWhzouaX6az9ZDZg/mO+30+r1&#10;8DLluG5mtcs+ldb3d/PTBkSkOf7BcNVndajY6egnZ4LoNeRJljKqYZGmHK6ESpMExJHTKstAVqX8&#10;/0T1CwAA//8DAFBLAQItABQABgAIAAAAIQC2gziS/gAAAOEBAAATAAAAAAAAAAAAAAAAAAAAAABb&#10;Q29udGVudF9UeXBlc10ueG1sUEsBAi0AFAAGAAgAAAAhADj9If/WAAAAlAEAAAsAAAAAAAAAAAAA&#10;AAAALwEAAF9yZWxzLy5yZWxzUEsBAi0AFAAGAAgAAAAhAG9Bw9inAgAAGAUAAA4AAAAAAAAAAAAA&#10;AAAALgIAAGRycy9lMm9Eb2MueG1sUEsBAi0AFAAGAAgAAAAhAPM/B2rfAAAADAEAAA8AAAAAAAAA&#10;AAAAAAAAAQUAAGRycy9kb3ducmV2LnhtbFBLBQYAAAAABAAEAPMAAAANBgAAAAA=&#10;" stroked="f">
                <v:textbox>
                  <w:txbxContent>
                    <w:p w:rsidR="00A37CF1" w:rsidRDefault="00A37CF1" w:rsidP="00A37CF1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proofErr w:type="gramStart"/>
                      <w:r>
                        <w:t>УТВЕРЖДЕН</w:t>
                      </w:r>
                      <w:proofErr w:type="gramEnd"/>
                      <w:r>
                        <w:t xml:space="preserve">                                                                                                постановлением Правительства Смоленской области</w:t>
                      </w:r>
                    </w:p>
                    <w:p w:rsidR="00A37CF1" w:rsidRDefault="00A37CF1" w:rsidP="00A37CF1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r>
                        <w:t>от ______________ № _________</w:t>
                      </w:r>
                    </w:p>
                    <w:p w:rsidR="00A37CF1" w:rsidRDefault="00A37CF1" w:rsidP="00A37CF1">
                      <w:pPr>
                        <w:ind w:right="-60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96DBF">
        <w:rPr>
          <w:rFonts w:eastAsia="Calibri"/>
          <w:b/>
          <w:sz w:val="28"/>
          <w:szCs w:val="28"/>
          <w:lang w:eastAsia="en-US"/>
        </w:rPr>
        <w:t>ПО</w:t>
      </w:r>
      <w:r>
        <w:rPr>
          <w:rFonts w:eastAsia="Calibri"/>
          <w:b/>
          <w:sz w:val="28"/>
          <w:szCs w:val="28"/>
          <w:lang w:eastAsia="en-US"/>
        </w:rPr>
        <w:t>РЯДОК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b/>
          <w:sz w:val="28"/>
          <w:szCs w:val="28"/>
        </w:rPr>
      </w:pPr>
      <w:r w:rsidRPr="00BC45EA">
        <w:rPr>
          <w:b/>
          <w:sz w:val="28"/>
          <w:szCs w:val="28"/>
        </w:rPr>
        <w:t xml:space="preserve">признания граждан </w:t>
      </w:r>
      <w:proofErr w:type="gramStart"/>
      <w:r w:rsidRPr="00BC45EA">
        <w:rPr>
          <w:b/>
          <w:sz w:val="28"/>
          <w:szCs w:val="28"/>
        </w:rPr>
        <w:t>нуждающимися</w:t>
      </w:r>
      <w:proofErr w:type="gramEnd"/>
      <w:r w:rsidRPr="00BC45EA">
        <w:rPr>
          <w:b/>
          <w:sz w:val="28"/>
          <w:szCs w:val="28"/>
        </w:rPr>
        <w:t xml:space="preserve"> в социальном </w:t>
      </w: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C45EA">
        <w:rPr>
          <w:b/>
          <w:sz w:val="28"/>
          <w:szCs w:val="28"/>
        </w:rPr>
        <w:t>обслуживании</w:t>
      </w:r>
      <w:proofErr w:type="gramEnd"/>
      <w:r w:rsidRPr="00BC45EA">
        <w:rPr>
          <w:b/>
          <w:sz w:val="28"/>
          <w:szCs w:val="28"/>
        </w:rPr>
        <w:t xml:space="preserve"> граждан в Смоленской области</w:t>
      </w:r>
      <w:r w:rsidRPr="00BC45E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37CF1" w:rsidRPr="00396DBF" w:rsidRDefault="00A37CF1" w:rsidP="00A37C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37CF1" w:rsidRPr="00396DBF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96DBF">
        <w:rPr>
          <w:rFonts w:eastAsia="Calibri"/>
          <w:bCs/>
          <w:sz w:val="28"/>
          <w:szCs w:val="28"/>
          <w:lang w:eastAsia="en-US"/>
        </w:rPr>
        <w:t xml:space="preserve">1. </w:t>
      </w:r>
      <w:proofErr w:type="gramStart"/>
      <w:r w:rsidRPr="00396DBF">
        <w:rPr>
          <w:rFonts w:eastAsia="Calibri"/>
          <w:bCs/>
          <w:sz w:val="28"/>
          <w:szCs w:val="28"/>
          <w:lang w:eastAsia="en-US"/>
        </w:rPr>
        <w:t>Настоящ</w:t>
      </w:r>
      <w:r>
        <w:rPr>
          <w:rFonts w:eastAsia="Calibri"/>
          <w:bCs/>
          <w:sz w:val="28"/>
          <w:szCs w:val="28"/>
          <w:lang w:eastAsia="en-US"/>
        </w:rPr>
        <w:t>ий</w:t>
      </w:r>
      <w:r w:rsidRPr="00396DBF">
        <w:rPr>
          <w:rFonts w:eastAsia="Calibri"/>
          <w:bCs/>
          <w:sz w:val="28"/>
          <w:szCs w:val="28"/>
          <w:lang w:eastAsia="en-US"/>
        </w:rPr>
        <w:t xml:space="preserve"> По</w:t>
      </w:r>
      <w:r>
        <w:rPr>
          <w:rFonts w:eastAsia="Calibri"/>
          <w:bCs/>
          <w:sz w:val="28"/>
          <w:szCs w:val="28"/>
          <w:lang w:eastAsia="en-US"/>
        </w:rPr>
        <w:t>рядок</w:t>
      </w:r>
      <w:r w:rsidRPr="00396DB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разработан в соответствии с</w:t>
      </w:r>
      <w:r w:rsidRPr="00F900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Федеральным законом </w:t>
      </w:r>
      <w:r w:rsidRPr="00396DBF">
        <w:rPr>
          <w:rFonts w:eastAsia="Calibri"/>
          <w:sz w:val="28"/>
          <w:szCs w:val="28"/>
          <w:lang w:eastAsia="en-US"/>
        </w:rPr>
        <w:t>«О</w:t>
      </w:r>
      <w:r>
        <w:rPr>
          <w:rFonts w:eastAsia="Calibri"/>
          <w:sz w:val="28"/>
          <w:szCs w:val="28"/>
          <w:lang w:eastAsia="en-US"/>
        </w:rPr>
        <w:t>б основах социального обслуживания</w:t>
      </w:r>
      <w:r w:rsidRPr="00396D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граждан в Российской Федерации» (далее – Федеральный закон),</w:t>
      </w:r>
      <w:r>
        <w:rPr>
          <w:rFonts w:eastAsiaTheme="minorHAnsi"/>
          <w:sz w:val="28"/>
          <w:szCs w:val="28"/>
          <w:lang w:eastAsia="en-US"/>
        </w:rPr>
        <w:t xml:space="preserve"> пунктом 16</w:t>
      </w:r>
      <w:r w:rsidRPr="00921779">
        <w:rPr>
          <w:rFonts w:eastAsiaTheme="minorHAnsi"/>
          <w:sz w:val="28"/>
          <w:szCs w:val="28"/>
          <w:vertAlign w:val="superscript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3 областного закона </w:t>
      </w:r>
      <w:r>
        <w:rPr>
          <w:rFonts w:eastAsia="Calibri"/>
          <w:sz w:val="28"/>
          <w:szCs w:val="28"/>
          <w:lang w:eastAsia="en-US"/>
        </w:rPr>
        <w:t xml:space="preserve">«О разграничении полномочий органов государственной </w:t>
      </w:r>
      <w:r>
        <w:rPr>
          <w:rFonts w:eastAsiaTheme="minorHAnsi"/>
          <w:sz w:val="28"/>
          <w:szCs w:val="28"/>
          <w:lang w:eastAsia="en-US"/>
        </w:rPr>
        <w:t>власти Смоленской области в сфере социального обслуживания граждан» и устанавливает правила</w:t>
      </w:r>
      <w:r>
        <w:rPr>
          <w:rFonts w:eastAsia="Calibri"/>
          <w:bCs/>
          <w:sz w:val="28"/>
          <w:szCs w:val="28"/>
          <w:lang w:eastAsia="en-US"/>
        </w:rPr>
        <w:t xml:space="preserve"> признания граждан нуждающимися в социальном обслуживании граждан в </w:t>
      </w:r>
      <w:r w:rsidRPr="00396DBF">
        <w:rPr>
          <w:rFonts w:eastAsia="Calibri"/>
          <w:bCs/>
          <w:sz w:val="28"/>
          <w:szCs w:val="28"/>
          <w:lang w:eastAsia="en-US"/>
        </w:rPr>
        <w:t>Смоленской области.</w:t>
      </w:r>
      <w:proofErr w:type="gramEnd"/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729B">
        <w:rPr>
          <w:sz w:val="28"/>
          <w:szCs w:val="28"/>
        </w:rPr>
        <w:t>2</w:t>
      </w:r>
      <w:r w:rsidRPr="00921779">
        <w:rPr>
          <w:sz w:val="28"/>
          <w:szCs w:val="28"/>
        </w:rPr>
        <w:t>.</w:t>
      </w:r>
      <w:r w:rsidRPr="00921779">
        <w:rPr>
          <w:rFonts w:ascii="Arial" w:hAnsi="Arial" w:cs="Arial"/>
          <w:sz w:val="20"/>
          <w:szCs w:val="22"/>
        </w:rPr>
        <w:t xml:space="preserve"> </w:t>
      </w:r>
      <w:r w:rsidRPr="0097696E">
        <w:rPr>
          <w:sz w:val="28"/>
          <w:szCs w:val="28"/>
        </w:rPr>
        <w:t>Право на признание гражданина нуждающимся в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социальном обслуживании граждан</w:t>
      </w:r>
      <w:r>
        <w:rPr>
          <w:rFonts w:eastAsiaTheme="minorHAnsi"/>
          <w:sz w:val="28"/>
          <w:szCs w:val="28"/>
          <w:lang w:eastAsia="en-US"/>
        </w:rPr>
        <w:t xml:space="preserve">  (далее – социальное обслуживание) имеют граждане Российской Федерации, иностранные граждане и лица без гражданства, постоянно проживающие на территории Российской Федерации, беженцы (далее – граждане),  в случае наличия обстоятельств, которые ухудшают или могут ухудшить условия их жизнедеятельности, предусмотренных Федеральным законом.  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002E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4C002E">
        <w:rPr>
          <w:rFonts w:eastAsiaTheme="minorHAnsi"/>
          <w:sz w:val="28"/>
          <w:szCs w:val="28"/>
          <w:lang w:eastAsia="en-US"/>
        </w:rPr>
        <w:t xml:space="preserve">Для признания нуждающимся </w:t>
      </w:r>
      <w:r w:rsidRPr="004C002E">
        <w:rPr>
          <w:sz w:val="28"/>
          <w:szCs w:val="28"/>
        </w:rPr>
        <w:t xml:space="preserve">в </w:t>
      </w:r>
      <w:r w:rsidRPr="004C002E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rFonts w:eastAsia="Calibri"/>
          <w:bCs/>
          <w:sz w:val="28"/>
          <w:szCs w:val="28"/>
          <w:lang w:eastAsia="en-US"/>
        </w:rPr>
        <w:t xml:space="preserve"> гражданин,</w:t>
      </w:r>
      <w:r w:rsidRPr="004C002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или </w:t>
      </w:r>
      <w:r w:rsidRPr="004C002E">
        <w:rPr>
          <w:rFonts w:eastAsiaTheme="minorHAnsi"/>
          <w:sz w:val="28"/>
          <w:szCs w:val="28"/>
          <w:lang w:eastAsia="en-US"/>
        </w:rPr>
        <w:t>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4C002E">
        <w:rPr>
          <w:rFonts w:eastAsiaTheme="minorHAnsi"/>
          <w:sz w:val="28"/>
          <w:szCs w:val="28"/>
          <w:lang w:eastAsia="en-US"/>
        </w:rPr>
        <w:t xml:space="preserve"> граждан</w:t>
      </w:r>
      <w:r>
        <w:rPr>
          <w:rFonts w:eastAsiaTheme="minorHAnsi"/>
          <w:sz w:val="28"/>
          <w:szCs w:val="28"/>
          <w:lang w:eastAsia="en-US"/>
        </w:rPr>
        <w:t>ин</w:t>
      </w:r>
      <w:r w:rsidRPr="004C002E">
        <w:rPr>
          <w:rFonts w:eastAsiaTheme="minorHAnsi"/>
          <w:sz w:val="28"/>
          <w:szCs w:val="28"/>
          <w:lang w:eastAsia="en-US"/>
        </w:rPr>
        <w:t>, государственный орган, орган местного самоуправления, общественное объединение, представляющие интересы гражданина (далее – представител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4C00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4C002E">
        <w:rPr>
          <w:rFonts w:eastAsiaTheme="minorHAnsi"/>
          <w:sz w:val="28"/>
          <w:szCs w:val="28"/>
          <w:lang w:eastAsia="en-US"/>
        </w:rPr>
        <w:t>),</w:t>
      </w:r>
      <w:r w:rsidRPr="004C002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подает 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заявление </w:t>
      </w:r>
      <w:r w:rsidRPr="004C002E">
        <w:rPr>
          <w:rFonts w:eastAsiaTheme="minorHAnsi"/>
          <w:sz w:val="28"/>
          <w:szCs w:val="28"/>
          <w:lang w:eastAsia="en-US"/>
        </w:rPr>
        <w:t>о предоставлении социальн</w:t>
      </w:r>
      <w:r>
        <w:rPr>
          <w:rFonts w:eastAsiaTheme="minorHAnsi"/>
          <w:sz w:val="28"/>
          <w:szCs w:val="28"/>
          <w:lang w:eastAsia="en-US"/>
        </w:rPr>
        <w:t>ых услуг по форме,</w:t>
      </w:r>
      <w:r w:rsidRPr="00FD0F70">
        <w:rPr>
          <w:rFonts w:eastAsiaTheme="minorHAnsi"/>
          <w:sz w:val="28"/>
          <w:szCs w:val="28"/>
          <w:lang w:eastAsia="en-US"/>
        </w:rPr>
        <w:t xml:space="preserve"> </w:t>
      </w:r>
      <w:r w:rsidRPr="00C529D5">
        <w:rPr>
          <w:rFonts w:eastAsiaTheme="minorHAnsi"/>
          <w:sz w:val="28"/>
          <w:szCs w:val="28"/>
          <w:lang w:eastAsia="en-US"/>
        </w:rPr>
        <w:t xml:space="preserve">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граждан 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(далее – заявление), </w:t>
      </w:r>
      <w:r w:rsidRPr="00A9177F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Смоленское </w:t>
      </w:r>
      <w:r w:rsidRPr="00A9177F">
        <w:rPr>
          <w:rFonts w:eastAsia="Calibri"/>
          <w:color w:val="000000"/>
          <w:sz w:val="28"/>
          <w:szCs w:val="28"/>
          <w:lang w:eastAsia="en-US"/>
        </w:rPr>
        <w:t>областное государственное казенное учреждение</w:t>
      </w:r>
      <w:proofErr w:type="gramEnd"/>
      <w:r w:rsidRPr="00A9177F">
        <w:rPr>
          <w:rFonts w:eastAsia="Calibri"/>
          <w:color w:val="000000"/>
          <w:sz w:val="28"/>
          <w:szCs w:val="28"/>
          <w:lang w:eastAsia="en-US"/>
        </w:rPr>
        <w:t xml:space="preserve"> «Центр социальных выплат, приема и обработки информации»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9177F">
        <w:rPr>
          <w:rFonts w:eastAsia="Calibri"/>
          <w:color w:val="000000"/>
          <w:sz w:val="28"/>
          <w:szCs w:val="28"/>
          <w:lang w:eastAsia="en-US"/>
        </w:rPr>
        <w:t>(далее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A9177F">
        <w:rPr>
          <w:rFonts w:eastAsia="Calibri"/>
          <w:color w:val="000000"/>
          <w:sz w:val="28"/>
          <w:szCs w:val="28"/>
          <w:lang w:eastAsia="en-US"/>
        </w:rPr>
        <w:t>Учреждение)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A9177F">
        <w:rPr>
          <w:rFonts w:eastAsia="Calibri"/>
          <w:color w:val="000000"/>
          <w:sz w:val="28"/>
          <w:szCs w:val="28"/>
          <w:lang w:eastAsia="en-US"/>
        </w:rPr>
        <w:t>по месту жительства, месту пребывания гражданина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Pr="00A9177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37CF1" w:rsidRPr="00A9177F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C002E">
        <w:rPr>
          <w:rFonts w:eastAsiaTheme="minorHAnsi"/>
          <w:sz w:val="28"/>
          <w:szCs w:val="28"/>
          <w:lang w:eastAsia="en-US"/>
        </w:rPr>
        <w:t xml:space="preserve">Для признания нуждающимся </w:t>
      </w:r>
      <w:r w:rsidRPr="004C002E">
        <w:rPr>
          <w:sz w:val="28"/>
          <w:szCs w:val="28"/>
        </w:rPr>
        <w:t xml:space="preserve">в </w:t>
      </w:r>
      <w:r w:rsidRPr="004C002E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rFonts w:eastAsia="Calibri"/>
          <w:bCs/>
          <w:sz w:val="28"/>
          <w:szCs w:val="28"/>
          <w:lang w:eastAsia="en-US"/>
        </w:rPr>
        <w:t xml:space="preserve"> гражданин из числа лиц без определенного места жительства и занятий</w:t>
      </w:r>
      <w:r w:rsidRPr="004C00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а также в случае обращения за получением срочных социальных услуг, гражданин или представитель гражданина</w:t>
      </w:r>
      <w:r w:rsidRPr="004C002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подает 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заявление </w:t>
      </w:r>
      <w:r w:rsidRPr="00A9177F">
        <w:rPr>
          <w:rFonts w:eastAsia="Calibri"/>
          <w:color w:val="000000"/>
          <w:sz w:val="28"/>
          <w:szCs w:val="28"/>
          <w:lang w:eastAsia="en-US"/>
        </w:rPr>
        <w:t>в Учреждение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A9177F">
        <w:rPr>
          <w:rFonts w:eastAsia="Calibri"/>
          <w:color w:val="000000"/>
          <w:sz w:val="28"/>
          <w:szCs w:val="28"/>
          <w:lang w:eastAsia="en-US"/>
        </w:rPr>
        <w:t>по месту жительства, месту пребывания или по месту фактического нахождения  гражданина.</w:t>
      </w:r>
      <w:proofErr w:type="gramEnd"/>
    </w:p>
    <w:p w:rsidR="00A37CF1" w:rsidRPr="004C002E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4C002E">
        <w:rPr>
          <w:rFonts w:eastAsiaTheme="minorHAnsi"/>
          <w:sz w:val="28"/>
          <w:szCs w:val="28"/>
          <w:lang w:eastAsia="en-US"/>
        </w:rPr>
        <w:t xml:space="preserve"> случае обращения за предоставлением социальных услуг в Смоленской области в форме социального обслуживания граждан на дому</w:t>
      </w:r>
      <w:proofErr w:type="gramEnd"/>
      <w:r w:rsidRPr="004C002E">
        <w:rPr>
          <w:rFonts w:eastAsiaTheme="minorHAnsi"/>
          <w:sz w:val="28"/>
          <w:szCs w:val="28"/>
          <w:lang w:eastAsia="en-US"/>
        </w:rPr>
        <w:t xml:space="preserve"> и в полустационарной форме социального обслуживания граждан </w:t>
      </w:r>
      <w:r>
        <w:rPr>
          <w:rFonts w:eastAsiaTheme="minorHAnsi"/>
          <w:sz w:val="28"/>
          <w:szCs w:val="28"/>
          <w:lang w:eastAsia="en-US"/>
        </w:rPr>
        <w:t>гражданин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или его представитель одновременно с</w:t>
      </w:r>
      <w:r w:rsidRPr="00924F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C002E">
        <w:rPr>
          <w:rFonts w:eastAsia="Calibri"/>
          <w:color w:val="000000"/>
          <w:sz w:val="28"/>
          <w:szCs w:val="28"/>
          <w:lang w:eastAsia="en-US"/>
        </w:rPr>
        <w:t>заявление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Pr="004C002E">
        <w:rPr>
          <w:rFonts w:eastAsia="Calibri"/>
          <w:color w:val="000000"/>
          <w:sz w:val="28"/>
          <w:szCs w:val="28"/>
          <w:lang w:eastAsia="en-US"/>
        </w:rPr>
        <w:t>следующие документы</w:t>
      </w:r>
      <w:r w:rsidRPr="004C002E">
        <w:rPr>
          <w:rFonts w:eastAsiaTheme="minorHAnsi"/>
          <w:sz w:val="28"/>
          <w:szCs w:val="28"/>
          <w:lang w:eastAsia="en-US"/>
        </w:rPr>
        <w:t>:</w:t>
      </w:r>
    </w:p>
    <w:p w:rsidR="00A37CF1" w:rsidRPr="004C002E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4C002E">
        <w:rPr>
          <w:rFonts w:eastAsiaTheme="minorHAnsi"/>
          <w:sz w:val="28"/>
          <w:szCs w:val="28"/>
          <w:lang w:eastAsia="en-US"/>
        </w:rPr>
        <w:t xml:space="preserve"> документ, удостоверяющий личность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4C002E">
        <w:rPr>
          <w:rFonts w:eastAsiaTheme="minorHAnsi"/>
          <w:sz w:val="28"/>
          <w:szCs w:val="28"/>
          <w:lang w:eastAsia="en-US"/>
        </w:rPr>
        <w:t>;</w:t>
      </w:r>
    </w:p>
    <w:p w:rsidR="00A37CF1" w:rsidRPr="004C002E" w:rsidRDefault="00A37CF1" w:rsidP="00A37C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4C002E">
        <w:rPr>
          <w:rFonts w:eastAsiaTheme="minorHAnsi"/>
          <w:sz w:val="28"/>
          <w:szCs w:val="28"/>
          <w:lang w:eastAsia="en-US"/>
        </w:rPr>
        <w:t xml:space="preserve"> документы, удостоверяющие личность и полномочия представителя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4C002E">
        <w:rPr>
          <w:rFonts w:eastAsiaTheme="minorHAnsi"/>
          <w:sz w:val="28"/>
          <w:szCs w:val="28"/>
          <w:lang w:eastAsia="en-US"/>
        </w:rPr>
        <w:t xml:space="preserve"> (если заявление и документы подаются представителем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4C002E">
        <w:rPr>
          <w:rFonts w:eastAsiaTheme="minorHAnsi"/>
          <w:sz w:val="28"/>
          <w:szCs w:val="28"/>
          <w:lang w:eastAsia="en-US"/>
        </w:rPr>
        <w:t>);</w:t>
      </w:r>
    </w:p>
    <w:p w:rsidR="00A37CF1" w:rsidRPr="004C002E" w:rsidRDefault="00A37CF1" w:rsidP="00A37C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4C002E">
        <w:rPr>
          <w:rFonts w:eastAsiaTheme="minorHAnsi"/>
          <w:sz w:val="28"/>
          <w:szCs w:val="28"/>
          <w:lang w:eastAsia="en-US"/>
        </w:rPr>
        <w:t xml:space="preserve"> свидетельства о государственной регистрации актов гражданского состояния (о рождении ребенка, заключении брака, изменении фамилии, имени, </w:t>
      </w:r>
      <w:r w:rsidRPr="004C002E">
        <w:rPr>
          <w:rFonts w:eastAsiaTheme="minorHAnsi"/>
          <w:sz w:val="28"/>
          <w:szCs w:val="28"/>
          <w:lang w:eastAsia="en-US"/>
        </w:rPr>
        <w:lastRenderedPageBreak/>
        <w:t>отчества гражданина, смерти родственников гражданина), выданные компетентными органами иностранного государства, и их нотариально удостоверенный перевод на русский язык;</w:t>
      </w:r>
    </w:p>
    <w:p w:rsidR="00A37CF1" w:rsidRDefault="00A37CF1" w:rsidP="00A37C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4C002E">
        <w:rPr>
          <w:rFonts w:eastAsiaTheme="minorHAnsi"/>
          <w:sz w:val="28"/>
          <w:szCs w:val="28"/>
          <w:lang w:eastAsia="en-US"/>
        </w:rPr>
        <w:t xml:space="preserve"> справк</w:t>
      </w:r>
      <w:r>
        <w:rPr>
          <w:rFonts w:eastAsiaTheme="minorHAnsi"/>
          <w:sz w:val="28"/>
          <w:szCs w:val="28"/>
          <w:lang w:eastAsia="en-US"/>
        </w:rPr>
        <w:t>у</w:t>
      </w:r>
      <w:r w:rsidRPr="004C002E">
        <w:rPr>
          <w:rFonts w:eastAsiaTheme="minorHAnsi"/>
          <w:sz w:val="28"/>
          <w:szCs w:val="28"/>
          <w:lang w:eastAsia="en-US"/>
        </w:rPr>
        <w:t xml:space="preserve"> медицинской организации о состоянии здоровья 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7CF1" w:rsidRPr="004C002E" w:rsidRDefault="00A37CF1" w:rsidP="00A37CF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4C002E">
        <w:rPr>
          <w:rFonts w:eastAsiaTheme="minorHAnsi"/>
          <w:sz w:val="28"/>
          <w:szCs w:val="28"/>
          <w:lang w:eastAsia="en-US"/>
        </w:rPr>
        <w:t>справк</w:t>
      </w:r>
      <w:r>
        <w:rPr>
          <w:rFonts w:eastAsiaTheme="minorHAnsi"/>
          <w:sz w:val="28"/>
          <w:szCs w:val="28"/>
          <w:lang w:eastAsia="en-US"/>
        </w:rPr>
        <w:t>у</w:t>
      </w:r>
      <w:r w:rsidRPr="004C002E">
        <w:rPr>
          <w:rFonts w:eastAsiaTheme="minorHAnsi"/>
          <w:sz w:val="28"/>
          <w:szCs w:val="28"/>
          <w:lang w:eastAsia="en-US"/>
        </w:rPr>
        <w:t xml:space="preserve"> медицинской организации о</w:t>
      </w:r>
      <w:r>
        <w:rPr>
          <w:rFonts w:eastAsiaTheme="minorHAnsi"/>
          <w:sz w:val="28"/>
          <w:szCs w:val="28"/>
          <w:lang w:eastAsia="en-US"/>
        </w:rPr>
        <w:t xml:space="preserve"> недостатках физического и (или) психического развития ребенка (для несовершеннолетних в случае направления ребенка с ограниченными возможностями здоровья в социально-реабилитационный центр для несовершеннолетних).</w:t>
      </w:r>
    </w:p>
    <w:p w:rsidR="00A37CF1" w:rsidRPr="004C002E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В</w:t>
      </w:r>
      <w:r>
        <w:rPr>
          <w:rFonts w:eastAsiaTheme="minorHAnsi"/>
          <w:sz w:val="28"/>
          <w:szCs w:val="28"/>
          <w:lang w:eastAsia="en-US"/>
        </w:rPr>
        <w:t xml:space="preserve"> случае обращения (за исключением граждан из числа лиц без определенного места жительства и занятий) за предоставлением социальных услуг в Смоленской области в стационарной форме социального обслуживания граждан гражданин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или его представитель одновременно с</w:t>
      </w:r>
      <w:r w:rsidRPr="00924F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C002E">
        <w:rPr>
          <w:rFonts w:eastAsia="Calibri"/>
          <w:color w:val="000000"/>
          <w:sz w:val="28"/>
          <w:szCs w:val="28"/>
          <w:lang w:eastAsia="en-US"/>
        </w:rPr>
        <w:t>заявление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Pr="004C002E">
        <w:rPr>
          <w:rFonts w:eastAsia="Calibri"/>
          <w:color w:val="000000"/>
          <w:sz w:val="28"/>
          <w:szCs w:val="28"/>
          <w:lang w:eastAsia="en-US"/>
        </w:rPr>
        <w:t>следующие документы</w:t>
      </w:r>
      <w:r w:rsidRPr="004C002E">
        <w:rPr>
          <w:rFonts w:eastAsiaTheme="minorHAnsi"/>
          <w:sz w:val="28"/>
          <w:szCs w:val="28"/>
          <w:lang w:eastAsia="en-US"/>
        </w:rPr>
        <w:t>: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документ, удостоверяющий личность гражданина;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документы, удостоверяющие личность и полномочия представителя гражданина (если заявление и документы подаются представителем гражданина);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свидетельства о государственной регистрации актов гражданского состояния (о рождении ребенка, заключении брака, изменении фамилии, имени, отчества гражданина, смерти родственников гражданина), выданные компетентными органами иностранного государства, и их нотариально удостоверенный перевод на русский язык;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заключение психолого-медико-педагогической комиссии (для несовершеннолетних в случае направления ребенка в детский дом-интернат для умственно отсталых детей);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заключение врачебной комиссии с участием врача-психиатра о наличии у ребенка-инвалида психического расстройства (в случае планирования направления ребенка в детский дом-интернат для умственно отсталых детей);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заключение врачебной комиссии с участием врача-психиатра об отсутствии противопоказаний для направления в учреждение (для несовершеннолетних в случае направления ребенка в детский дом-интернат для детей с физическими недостатками);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заключение врачебной комиссии с участием врача-психиатра об определении типа стационарного учреждения социального обслуживания (для совершеннолетних в случае планирования направления гражданина в психоневрологический интернат);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справка медицинской организации о состоянии здоровья 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возраста).</w:t>
      </w:r>
    </w:p>
    <w:p w:rsidR="00A37CF1" w:rsidRPr="004C002E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 В случае обращения за предоставлением срочных социальных услуг </w:t>
      </w:r>
      <w:r w:rsidRPr="005C59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или его представитель одновременно с</w:t>
      </w:r>
      <w:r w:rsidRPr="00924F6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C002E">
        <w:rPr>
          <w:rFonts w:eastAsia="Calibri"/>
          <w:color w:val="000000"/>
          <w:sz w:val="28"/>
          <w:szCs w:val="28"/>
          <w:lang w:eastAsia="en-US"/>
        </w:rPr>
        <w:t>заявление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4C00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представляет </w:t>
      </w:r>
      <w:r w:rsidRPr="004C002E">
        <w:rPr>
          <w:rFonts w:eastAsia="Calibri"/>
          <w:color w:val="000000"/>
          <w:sz w:val="28"/>
          <w:szCs w:val="28"/>
          <w:lang w:eastAsia="en-US"/>
        </w:rPr>
        <w:t>следующие документы</w:t>
      </w:r>
      <w:r w:rsidRPr="004C002E">
        <w:rPr>
          <w:rFonts w:eastAsiaTheme="minorHAnsi"/>
          <w:sz w:val="28"/>
          <w:szCs w:val="28"/>
          <w:lang w:eastAsia="en-US"/>
        </w:rPr>
        <w:t>:</w:t>
      </w:r>
    </w:p>
    <w:p w:rsidR="00A37CF1" w:rsidRDefault="00A37CF1" w:rsidP="00A37CF1">
      <w:pPr>
        <w:tabs>
          <w:tab w:val="left" w:pos="7618"/>
        </w:tabs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документ, удостоверяющий личность гражданина;</w:t>
      </w:r>
      <w:r>
        <w:rPr>
          <w:rFonts w:eastAsiaTheme="minorHAnsi"/>
          <w:sz w:val="28"/>
          <w:szCs w:val="28"/>
          <w:lang w:eastAsia="en-US"/>
        </w:rPr>
        <w:tab/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документы, удостоверяющие личность и полномочия представителя гражданина (если заявление и документы подаются представителем гражданина).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В случае обращения гражданина из числа лиц без определенного места жительства и занятий (представителя гражданина) за предоставлением социальных услуг в Смоленской области в стационарной форме социального обслуживания гражданин или его представитель представляет в Учреждение заявление.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Учреждение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срок, не превышающий одного рабочего дня со дня представления гражданином (его представителем)  заявления, </w:t>
      </w:r>
      <w:r>
        <w:rPr>
          <w:rFonts w:eastAsiaTheme="minorHAnsi"/>
          <w:sz w:val="28"/>
          <w:szCs w:val="28"/>
          <w:lang w:eastAsia="en-US"/>
        </w:rPr>
        <w:t>направляют в рамках межведомственного информационного взаимодействия в электронной форме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 (далее – органы, организации), межведомственные запросы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представлении:</w:t>
      </w:r>
    </w:p>
    <w:p w:rsidR="00A37CF1" w:rsidRDefault="00A37CF1" w:rsidP="00A37CF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документов (сведений, содержащихся в них), подтверждающих регистрацию гражданина и членов его семьи, указанных в заявлении, по месту жительства (месту пребывания) гражданина;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документа (сведений) о страховом номере индивидуального лицевого счета заявителя;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сведений о государственной регистрации актов гражданского состояния               (о рождении ребенка, заключении брака, изменении фамилии, имени, отчества гражданина, смерти родственников гражданина);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документы, содержащие сведения о доходах, полученных гражданином и членами его семьи, указанными в заявлении о предоставлении социальных услуг</w:t>
      </w:r>
      <w:r w:rsidR="00574F2F">
        <w:rPr>
          <w:rFonts w:eastAsiaTheme="minorHAnsi"/>
          <w:sz w:val="28"/>
          <w:szCs w:val="28"/>
          <w:lang w:eastAsia="en-US"/>
        </w:rPr>
        <w:t xml:space="preserve">, </w:t>
      </w:r>
      <w:r w:rsidR="00574F2F" w:rsidRPr="008C5DE8">
        <w:rPr>
          <w:rFonts w:eastAsiaTheme="minorHAnsi"/>
          <w:sz w:val="28"/>
          <w:szCs w:val="28"/>
          <w:lang w:eastAsia="en-US"/>
        </w:rPr>
        <w:t>за последние 12 кал</w:t>
      </w:r>
      <w:r w:rsidR="008C5DE8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574F2F" w:rsidRPr="008C5DE8">
        <w:rPr>
          <w:rFonts w:eastAsiaTheme="minorHAnsi"/>
          <w:sz w:val="28"/>
          <w:szCs w:val="28"/>
          <w:lang w:eastAsia="en-US"/>
        </w:rPr>
        <w:t>н</w:t>
      </w:r>
      <w:r w:rsidR="008C5DE8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574F2F" w:rsidRPr="008C5DE8">
        <w:rPr>
          <w:rFonts w:eastAsiaTheme="minorHAnsi"/>
          <w:sz w:val="28"/>
          <w:szCs w:val="28"/>
          <w:lang w:eastAsia="en-US"/>
        </w:rPr>
        <w:t xml:space="preserve"> месяцев, пред-</w:t>
      </w:r>
      <w:proofErr w:type="spellStart"/>
      <w:r w:rsidR="00574F2F" w:rsidRPr="008C5DE8">
        <w:rPr>
          <w:rFonts w:eastAsiaTheme="minorHAnsi"/>
          <w:sz w:val="28"/>
          <w:szCs w:val="28"/>
          <w:lang w:eastAsia="en-US"/>
        </w:rPr>
        <w:t>щих</w:t>
      </w:r>
      <w:proofErr w:type="spellEnd"/>
      <w:r w:rsidR="00574F2F" w:rsidRPr="008C5DE8">
        <w:rPr>
          <w:rFonts w:eastAsiaTheme="minorHAnsi"/>
          <w:sz w:val="28"/>
          <w:szCs w:val="28"/>
          <w:lang w:eastAsia="en-US"/>
        </w:rPr>
        <w:t xml:space="preserve"> месяцу перед месяцем подачи заявления</w:t>
      </w:r>
      <w:r w:rsidRPr="008C5DE8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документа (сведений) о регистрации гражданина в органах занятости населения;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6) медицинские рекомендации, передаваемые в рамках реализации системы долговременного ухода в Смоленской области медицинскими организациями, медицинскими работниками и (или) по запросу территориальных координационных центров в территориальные координационные центры при выявлении граждан, потенциально нуждающихся в социальном обслуживании, в том числе долговременном уходе (в случае установления потребности гражданина в получении социальных услуг </w:t>
      </w:r>
      <w:r w:rsidRPr="00447F5D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>уходу).</w:t>
      </w:r>
      <w:proofErr w:type="gramEnd"/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Pr="002575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Учреждение в срок, не превышающий одного рабочего дня со дня представления заявителем (его представителем) заявления, запрашивает в рамках межведомственного информационного взаимодействия с использованием единой системы межведомственного электронного взаимодействия из государственной информационной системы «Единая централизованная цифровая платформа в социальной сфере»: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сведения об установлении инвалидности, индивидуальная программа реабилитации или </w:t>
      </w:r>
      <w:proofErr w:type="spellStart"/>
      <w:r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инвалида (ребенка-инвалида);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 (сведения) об установлении опеки или попечительства над несовершеннолетним;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документ (сведения) об установлении опеки или попечительства над недееспособным совершеннолетним;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документ (сведения) о недееспособности гражданина;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документ (сведения) об ограничении дееспособности гражданина.</w:t>
      </w:r>
    </w:p>
    <w:p w:rsidR="00A37CF1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3431A">
        <w:rPr>
          <w:rFonts w:eastAsia="Calibri"/>
          <w:color w:val="000000"/>
          <w:sz w:val="28"/>
          <w:szCs w:val="28"/>
          <w:lang w:eastAsia="en-US"/>
        </w:rPr>
        <w:t>10.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B3431A">
        <w:rPr>
          <w:rFonts w:eastAsia="Calibri"/>
          <w:color w:val="000000"/>
          <w:sz w:val="28"/>
          <w:szCs w:val="28"/>
          <w:lang w:eastAsia="en-US"/>
        </w:rPr>
        <w:t>на бумажном носителе с соблюдением требований федерального законодательства в области персональных данных.</w:t>
      </w:r>
    </w:p>
    <w:p w:rsidR="00A37CF1" w:rsidRDefault="00A37CF1" w:rsidP="00A37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Гражданин (его представитель) вправе по собственной инициативе представить в Учреждение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указанные в подпунктах 1, 2, 5 пункта 8 настоящего Порядка, а также документы, содержащие сведения, указанные в подпунктах 3, 4 пункта 8 и пункте 9 настоящего Порядка. </w:t>
      </w:r>
    </w:p>
    <w:p w:rsidR="00A37CF1" w:rsidRPr="00074E62" w:rsidRDefault="00A37CF1" w:rsidP="00A37CF1">
      <w:pPr>
        <w:suppressAutoHyphens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12. Документы, указанные в пунктах 4 – 6 настоящего Порядка, а также документы, указанные в пункте 11 настоящего Порядка, предоставляются в подлинниках. Работник </w:t>
      </w:r>
      <w:r>
        <w:rPr>
          <w:rFonts w:eastAsiaTheme="minorHAnsi"/>
          <w:sz w:val="28"/>
          <w:szCs w:val="28"/>
          <w:lang w:eastAsia="en-US"/>
        </w:rPr>
        <w:t xml:space="preserve">Учреждения, ответственный за прием документов для признания гражданина </w:t>
      </w:r>
      <w:proofErr w:type="gramStart"/>
      <w:r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предоставлении социального обслуживания, </w:t>
      </w:r>
      <w:r w:rsidRPr="00074E62">
        <w:rPr>
          <w:rFonts w:eastAsia="Calibri"/>
          <w:sz w:val="28"/>
          <w:szCs w:val="28"/>
          <w:lang w:eastAsia="en-US"/>
        </w:rPr>
        <w:t xml:space="preserve">изготавливает копии документов, указанных в подпунктах 1 </w:t>
      </w:r>
      <w:r w:rsidRPr="00A06727">
        <w:rPr>
          <w:rFonts w:eastAsia="Calibri"/>
          <w:i/>
          <w:sz w:val="28"/>
          <w:szCs w:val="28"/>
          <w:lang w:eastAsia="en-US"/>
        </w:rPr>
        <w:t>–</w:t>
      </w:r>
      <w:r w:rsidRPr="00074E62">
        <w:rPr>
          <w:rFonts w:eastAsia="Calibri"/>
          <w:sz w:val="28"/>
          <w:szCs w:val="28"/>
          <w:lang w:eastAsia="en-US"/>
        </w:rPr>
        <w:t xml:space="preserve"> 3</w:t>
      </w:r>
      <w:r>
        <w:rPr>
          <w:rFonts w:eastAsia="Calibri"/>
          <w:sz w:val="28"/>
          <w:szCs w:val="28"/>
          <w:lang w:eastAsia="en-US"/>
        </w:rPr>
        <w:t xml:space="preserve"> пункта 4</w:t>
      </w:r>
      <w:r w:rsidRPr="00074E6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подпунктах 1 – 3 пункта 5, </w:t>
      </w:r>
      <w:r w:rsidRPr="00A06727">
        <w:rPr>
          <w:rFonts w:eastAsia="Calibri"/>
          <w:i/>
          <w:sz w:val="28"/>
          <w:szCs w:val="28"/>
          <w:lang w:eastAsia="en-US"/>
        </w:rPr>
        <w:t xml:space="preserve"> </w:t>
      </w:r>
      <w:r w:rsidRPr="00074E62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подпунктах 1 и 2 </w:t>
      </w:r>
      <w:r w:rsidRPr="00074E62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Pr="00074E62">
        <w:rPr>
          <w:rFonts w:eastAsia="Calibri"/>
          <w:sz w:val="28"/>
          <w:szCs w:val="28"/>
          <w:lang w:eastAsia="en-US"/>
        </w:rPr>
        <w:t xml:space="preserve"> 6 настоящего По</w:t>
      </w:r>
      <w:r>
        <w:rPr>
          <w:rFonts w:eastAsia="Calibri"/>
          <w:sz w:val="28"/>
          <w:szCs w:val="28"/>
          <w:lang w:eastAsia="en-US"/>
        </w:rPr>
        <w:t>р</w:t>
      </w:r>
      <w:r w:rsidRPr="00074E6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дка</w:t>
      </w:r>
      <w:r w:rsidRPr="00074E62">
        <w:rPr>
          <w:rFonts w:eastAsia="Calibri"/>
          <w:sz w:val="28"/>
          <w:szCs w:val="28"/>
          <w:lang w:eastAsia="en-US"/>
        </w:rPr>
        <w:t xml:space="preserve">, заверяет их, после чего подлинники документов возвращаются </w:t>
      </w:r>
      <w:r>
        <w:rPr>
          <w:rFonts w:eastAsia="Calibri"/>
          <w:sz w:val="28"/>
          <w:szCs w:val="28"/>
          <w:lang w:eastAsia="en-US"/>
        </w:rPr>
        <w:t>гражданину</w:t>
      </w:r>
      <w:r w:rsidRPr="00074E62">
        <w:rPr>
          <w:rFonts w:eastAsia="Calibri"/>
          <w:sz w:val="28"/>
          <w:szCs w:val="28"/>
          <w:lang w:eastAsia="en-US"/>
        </w:rPr>
        <w:t xml:space="preserve"> (представителю </w:t>
      </w:r>
      <w:r>
        <w:rPr>
          <w:rFonts w:eastAsia="Calibri"/>
          <w:sz w:val="28"/>
          <w:szCs w:val="28"/>
          <w:lang w:eastAsia="en-US"/>
        </w:rPr>
        <w:t>гражданина</w:t>
      </w:r>
      <w:r w:rsidRPr="00074E62">
        <w:rPr>
          <w:rFonts w:eastAsia="Calibri"/>
          <w:sz w:val="28"/>
          <w:szCs w:val="28"/>
          <w:lang w:eastAsia="en-US"/>
        </w:rPr>
        <w:t>).</w:t>
      </w:r>
    </w:p>
    <w:p w:rsidR="00A37CF1" w:rsidRPr="00396DBF" w:rsidRDefault="00A37CF1" w:rsidP="00A37CF1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B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396DBF">
        <w:rPr>
          <w:rFonts w:eastAsia="Calibri"/>
          <w:sz w:val="28"/>
          <w:szCs w:val="28"/>
          <w:lang w:eastAsia="en-US"/>
        </w:rPr>
        <w:t xml:space="preserve">. В представленных </w:t>
      </w:r>
      <w:r>
        <w:rPr>
          <w:rFonts w:eastAsia="Calibri"/>
          <w:sz w:val="28"/>
          <w:szCs w:val="28"/>
          <w:lang w:eastAsia="en-US"/>
        </w:rPr>
        <w:t>гражданином</w:t>
      </w:r>
      <w:r w:rsidRPr="00396DBF">
        <w:rPr>
          <w:rFonts w:eastAsia="Calibri"/>
          <w:sz w:val="28"/>
          <w:szCs w:val="28"/>
          <w:lang w:eastAsia="en-US"/>
        </w:rPr>
        <w:t xml:space="preserve"> (представителем </w:t>
      </w:r>
      <w:r>
        <w:rPr>
          <w:rFonts w:eastAsia="Calibri"/>
          <w:sz w:val="28"/>
          <w:szCs w:val="28"/>
          <w:lang w:eastAsia="en-US"/>
        </w:rPr>
        <w:t>гражданина</w:t>
      </w:r>
      <w:r w:rsidRPr="00396DBF">
        <w:rPr>
          <w:rFonts w:eastAsia="Calibri"/>
          <w:sz w:val="28"/>
          <w:szCs w:val="28"/>
          <w:lang w:eastAsia="en-US"/>
        </w:rPr>
        <w:t>) документах не должно быть подчисток, приписок, зачеркнутых слов и иных неоговоренных исправлений, они не должны быть исполнены карандашом и не должны иметь повреждений, наличие которых допускает многозначность истолкования содержания.</w:t>
      </w:r>
    </w:p>
    <w:p w:rsidR="00A37CF1" w:rsidRPr="00396DBF" w:rsidRDefault="00A37CF1" w:rsidP="00A37CF1">
      <w:pPr>
        <w:autoSpaceDE w:val="0"/>
        <w:autoSpaceDN w:val="0"/>
        <w:adjustRightInd w:val="0"/>
        <w:ind w:firstLine="709"/>
        <w:jc w:val="both"/>
      </w:pPr>
      <w:r w:rsidRPr="00396DB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396DBF">
        <w:rPr>
          <w:rFonts w:eastAsia="Calibri"/>
          <w:sz w:val="28"/>
          <w:szCs w:val="28"/>
          <w:lang w:eastAsia="en-US"/>
        </w:rPr>
        <w:t>. Заявление и документы, указанные в пункт</w:t>
      </w:r>
      <w:r>
        <w:rPr>
          <w:rFonts w:eastAsia="Calibri"/>
          <w:sz w:val="28"/>
          <w:szCs w:val="28"/>
          <w:lang w:eastAsia="en-US"/>
        </w:rPr>
        <w:t xml:space="preserve">ах 4 – 6 </w:t>
      </w:r>
      <w:r w:rsidRPr="00396DBF">
        <w:rPr>
          <w:rFonts w:eastAsia="Calibri"/>
          <w:sz w:val="28"/>
          <w:szCs w:val="28"/>
          <w:lang w:eastAsia="en-US"/>
        </w:rPr>
        <w:t>настоящего По</w:t>
      </w:r>
      <w:r>
        <w:rPr>
          <w:rFonts w:eastAsia="Calibri"/>
          <w:sz w:val="28"/>
          <w:szCs w:val="28"/>
          <w:lang w:eastAsia="en-US"/>
        </w:rPr>
        <w:t>р</w:t>
      </w:r>
      <w:r w:rsidRPr="00396DBF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дка</w:t>
      </w:r>
      <w:r w:rsidRPr="00396DBF">
        <w:rPr>
          <w:rFonts w:eastAsia="Calibri"/>
          <w:sz w:val="28"/>
          <w:szCs w:val="28"/>
          <w:lang w:eastAsia="en-US"/>
        </w:rPr>
        <w:t xml:space="preserve">, могут быть направлены </w:t>
      </w:r>
      <w:r>
        <w:rPr>
          <w:rFonts w:eastAsia="Calibri"/>
          <w:sz w:val="28"/>
          <w:szCs w:val="28"/>
          <w:lang w:eastAsia="en-US"/>
        </w:rPr>
        <w:t>гражданином</w:t>
      </w:r>
      <w:r w:rsidRPr="00396DBF">
        <w:rPr>
          <w:rFonts w:eastAsia="Calibri"/>
          <w:sz w:val="28"/>
          <w:szCs w:val="28"/>
          <w:lang w:eastAsia="en-US"/>
        </w:rPr>
        <w:t xml:space="preserve"> (представителем </w:t>
      </w:r>
      <w:r>
        <w:rPr>
          <w:rFonts w:eastAsia="Calibri"/>
          <w:sz w:val="28"/>
          <w:szCs w:val="28"/>
          <w:lang w:eastAsia="en-US"/>
        </w:rPr>
        <w:t>гражданина</w:t>
      </w:r>
      <w:r w:rsidRPr="00396DBF">
        <w:rPr>
          <w:rFonts w:eastAsia="Calibri"/>
          <w:sz w:val="28"/>
          <w:szCs w:val="28"/>
          <w:lang w:eastAsia="en-US"/>
        </w:rPr>
        <w:t>) в Учреждени</w:t>
      </w:r>
      <w:r>
        <w:rPr>
          <w:rFonts w:eastAsia="Calibri"/>
          <w:sz w:val="28"/>
          <w:szCs w:val="28"/>
          <w:lang w:eastAsia="en-US"/>
        </w:rPr>
        <w:t>е</w:t>
      </w:r>
      <w:r w:rsidRPr="00396DBF">
        <w:rPr>
          <w:rFonts w:eastAsia="Calibri"/>
          <w:sz w:val="28"/>
          <w:szCs w:val="28"/>
          <w:lang w:eastAsia="en-US"/>
        </w:rPr>
        <w:t xml:space="preserve"> в форме электронного документа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(далее – единый портал).</w:t>
      </w:r>
    </w:p>
    <w:p w:rsidR="00A37CF1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0"/>
      <w:bookmarkEnd w:id="3"/>
      <w:r w:rsidRPr="00396DB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396DB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Направление заявления с прилагаемыми к нему документами (сведениями) в форме электронного документа посредством единого портала осуществляется с использованием простой электронной подписи при условии, что личность гражданина</w:t>
      </w:r>
      <w:r w:rsidRPr="00396DBF">
        <w:rPr>
          <w:rFonts w:eastAsia="Calibri"/>
          <w:sz w:val="28"/>
          <w:szCs w:val="28"/>
          <w:lang w:eastAsia="en-US"/>
        </w:rPr>
        <w:t xml:space="preserve"> (представител</w:t>
      </w:r>
      <w:r>
        <w:rPr>
          <w:rFonts w:eastAsia="Calibri"/>
          <w:sz w:val="28"/>
          <w:szCs w:val="28"/>
          <w:lang w:eastAsia="en-US"/>
        </w:rPr>
        <w:t>я</w:t>
      </w:r>
      <w:r w:rsidRPr="00396D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гражданина</w:t>
      </w:r>
      <w:r w:rsidRPr="00396DBF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государственных и муниципальных услуг в электронной форме, в установленном Правительством Российской Федерации порядке.</w:t>
      </w:r>
    </w:p>
    <w:p w:rsidR="00A37CF1" w:rsidRPr="00395B79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16.</w:t>
      </w:r>
      <w:r w:rsidRPr="008B460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395B79">
        <w:rPr>
          <w:sz w:val="28"/>
          <w:szCs w:val="28"/>
        </w:rPr>
        <w:t xml:space="preserve">В целях оценки потребностей и нужд, обстоятельств и состояния гражданина </w:t>
      </w:r>
      <w:r>
        <w:rPr>
          <w:rFonts w:eastAsiaTheme="minorHAnsi"/>
          <w:sz w:val="28"/>
          <w:szCs w:val="28"/>
          <w:lang w:eastAsia="en-US"/>
        </w:rPr>
        <w:t xml:space="preserve">Учреждение по месту жительства (месту пребывания) заявителя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срок, не превышающий трех рабочих дней со дня подачи гражданином (его представителем) заявления, </w:t>
      </w:r>
      <w:r w:rsidRPr="00395B79">
        <w:rPr>
          <w:sz w:val="28"/>
          <w:szCs w:val="28"/>
        </w:rPr>
        <w:t xml:space="preserve">осуществляет выезд по месту жительства, месту пребывания или месту фактического проживания </w:t>
      </w:r>
      <w:r>
        <w:rPr>
          <w:sz w:val="28"/>
          <w:szCs w:val="28"/>
        </w:rPr>
        <w:t>гражданина, п</w:t>
      </w:r>
      <w:r w:rsidRPr="00395B79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>которого</w:t>
      </w:r>
      <w:r w:rsidRPr="00395B79">
        <w:rPr>
          <w:sz w:val="28"/>
          <w:szCs w:val="28"/>
        </w:rPr>
        <w:t xml:space="preserve"> заполняется анкет</w:t>
      </w:r>
      <w:r>
        <w:rPr>
          <w:sz w:val="28"/>
          <w:szCs w:val="28"/>
        </w:rPr>
        <w:t>а</w:t>
      </w:r>
      <w:r w:rsidRPr="00395B79">
        <w:rPr>
          <w:sz w:val="28"/>
          <w:szCs w:val="28"/>
        </w:rPr>
        <w:t xml:space="preserve">-опросник для определения индивидуальной потребности </w:t>
      </w:r>
      <w:r>
        <w:rPr>
          <w:sz w:val="28"/>
          <w:szCs w:val="28"/>
        </w:rPr>
        <w:t xml:space="preserve">гражданина в </w:t>
      </w:r>
      <w:r w:rsidRPr="00395B79">
        <w:rPr>
          <w:sz w:val="28"/>
          <w:szCs w:val="28"/>
        </w:rPr>
        <w:t>социальном обслуживании, в том числе в</w:t>
      </w:r>
      <w:proofErr w:type="gramEnd"/>
      <w:r w:rsidRPr="00395B79">
        <w:rPr>
          <w:sz w:val="28"/>
          <w:szCs w:val="28"/>
        </w:rPr>
        <w:t xml:space="preserve"> </w:t>
      </w:r>
      <w:proofErr w:type="gramStart"/>
      <w:r w:rsidRPr="00395B79">
        <w:rPr>
          <w:sz w:val="28"/>
          <w:szCs w:val="28"/>
        </w:rPr>
        <w:t>социальных услугах по уходу</w:t>
      </w:r>
      <w:r>
        <w:rPr>
          <w:sz w:val="28"/>
          <w:szCs w:val="28"/>
        </w:rPr>
        <w:t xml:space="preserve"> </w:t>
      </w:r>
      <w:r w:rsidRPr="00395B79">
        <w:rPr>
          <w:sz w:val="28"/>
          <w:szCs w:val="28"/>
        </w:rPr>
        <w:t>(далее – анкета-опросник)</w:t>
      </w:r>
      <w:r>
        <w:rPr>
          <w:sz w:val="28"/>
          <w:szCs w:val="28"/>
        </w:rPr>
        <w:t>,</w:t>
      </w:r>
      <w:r w:rsidRPr="00395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форме, установленной правовым актом </w:t>
      </w:r>
      <w:r w:rsidRPr="007B1E3B">
        <w:rPr>
          <w:rFonts w:eastAsiaTheme="minorHAnsi"/>
          <w:bCs/>
          <w:sz w:val="28"/>
          <w:szCs w:val="28"/>
          <w:lang w:eastAsia="en-US"/>
        </w:rPr>
        <w:t xml:space="preserve">исполнительного органа Смоленской области, уполномоченного на осуществление предусмотренных Федеральным законом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B1E3B">
        <w:rPr>
          <w:rFonts w:eastAsiaTheme="minorHAnsi"/>
          <w:bCs/>
          <w:sz w:val="28"/>
          <w:szCs w:val="28"/>
          <w:lang w:eastAsia="en-US"/>
        </w:rPr>
        <w:t>Об основах социального обслуживания граждан в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7B1E3B">
        <w:rPr>
          <w:rFonts w:eastAsiaTheme="minorHAnsi"/>
          <w:bCs/>
          <w:sz w:val="28"/>
          <w:szCs w:val="28"/>
          <w:lang w:eastAsia="en-US"/>
        </w:rPr>
        <w:t xml:space="preserve"> полномочий в сфере социального обслуживания граждан на территории Смоленской области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– уполномоченный орган),</w:t>
      </w:r>
      <w:r w:rsidRPr="00831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395B79">
        <w:rPr>
          <w:sz w:val="28"/>
          <w:szCs w:val="28"/>
        </w:rPr>
        <w:t xml:space="preserve">в отношении граждан старше трудоспособного возраста и инвалидов </w:t>
      </w:r>
      <w:r>
        <w:rPr>
          <w:sz w:val="28"/>
          <w:szCs w:val="28"/>
        </w:rPr>
        <w:t xml:space="preserve">возраста </w:t>
      </w:r>
      <w:r w:rsidRPr="00395B79">
        <w:rPr>
          <w:sz w:val="28"/>
          <w:szCs w:val="28"/>
        </w:rPr>
        <w:t>старше 18 лет, составляется акт обследования условий жизнедеятельности совершеннолетнего</w:t>
      </w:r>
      <w:proofErr w:type="gramEnd"/>
      <w:r w:rsidRPr="00395B79">
        <w:rPr>
          <w:sz w:val="28"/>
          <w:szCs w:val="28"/>
        </w:rPr>
        <w:t xml:space="preserve"> гражданина (кроме граждан старше трудоспособного возраста и инвалидов старше 18 лет) или акт обследования условий жизнедеятельности несовершеннолетнего гражданина по формам</w:t>
      </w:r>
      <w:r>
        <w:rPr>
          <w:sz w:val="28"/>
          <w:szCs w:val="28"/>
        </w:rPr>
        <w:t>,</w:t>
      </w:r>
      <w:r w:rsidRPr="00C4372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 правовым актом уполномоченного органа</w:t>
      </w:r>
      <w:r w:rsidRPr="00395B79">
        <w:rPr>
          <w:sz w:val="28"/>
          <w:szCs w:val="28"/>
        </w:rPr>
        <w:t>.</w:t>
      </w:r>
    </w:p>
    <w:p w:rsidR="00A37CF1" w:rsidRPr="005121BE" w:rsidRDefault="00A37CF1" w:rsidP="00A37CF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304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Решение о 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 xml:space="preserve">социальном обслуживании </w:t>
      </w:r>
      <w:r>
        <w:rPr>
          <w:rFonts w:eastAsia="Calibri"/>
          <w:bCs/>
          <w:sz w:val="28"/>
          <w:szCs w:val="28"/>
          <w:lang w:eastAsia="en-US"/>
        </w:rPr>
        <w:t xml:space="preserve">или об отказе в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0C304A">
        <w:rPr>
          <w:rFonts w:eastAsia="Calibri"/>
          <w:color w:val="000000"/>
          <w:sz w:val="28"/>
          <w:szCs w:val="28"/>
          <w:lang w:eastAsia="en-US"/>
        </w:rPr>
        <w:t>принимается</w:t>
      </w:r>
      <w:r w:rsidRPr="00CA7C7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121BE">
        <w:rPr>
          <w:rFonts w:eastAsia="Calibri"/>
          <w:color w:val="000000"/>
          <w:sz w:val="28"/>
          <w:szCs w:val="28"/>
          <w:lang w:eastAsia="en-US"/>
        </w:rPr>
        <w:t>Учреждени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5121BE">
        <w:rPr>
          <w:rFonts w:eastAsia="Calibri"/>
          <w:color w:val="000000"/>
          <w:sz w:val="28"/>
          <w:szCs w:val="28"/>
          <w:lang w:eastAsia="en-US"/>
        </w:rPr>
        <w:t xml:space="preserve"> в течение </w:t>
      </w:r>
      <w:r w:rsidRPr="00A5207E">
        <w:rPr>
          <w:rFonts w:eastAsia="Calibri"/>
          <w:color w:val="000000"/>
          <w:sz w:val="28"/>
          <w:szCs w:val="28"/>
          <w:lang w:eastAsia="en-US"/>
        </w:rPr>
        <w:t xml:space="preserve">пяти </w:t>
      </w:r>
      <w:r w:rsidRPr="005121BE">
        <w:rPr>
          <w:rFonts w:eastAsia="Calibri"/>
          <w:color w:val="000000"/>
          <w:sz w:val="28"/>
          <w:szCs w:val="28"/>
          <w:lang w:eastAsia="en-US"/>
        </w:rPr>
        <w:t xml:space="preserve"> рабочих дней со дня получения им заявления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Pr="005121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прилагаемых к нему документов, а в случаях обращения гражданина (представителя гражданина) за предоставлением срочных социальных услуг или </w:t>
      </w:r>
      <w:r>
        <w:rPr>
          <w:rFonts w:eastAsiaTheme="minorHAnsi"/>
          <w:sz w:val="28"/>
          <w:szCs w:val="28"/>
          <w:lang w:eastAsia="en-US"/>
        </w:rPr>
        <w:t>обращения гражданина из числа лиц без определенного места жительства и занятий (представителя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гражданина) за предоставлением социальных услуг в Смоленской области в стационарной форме социального обслуживания</w:t>
      </w:r>
      <w:r w:rsidRPr="002632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ешение о 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или об отказе в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rFonts w:eastAsiaTheme="minorHAnsi"/>
          <w:sz w:val="28"/>
          <w:szCs w:val="28"/>
          <w:lang w:eastAsia="en-US"/>
        </w:rPr>
        <w:t xml:space="preserve"> принимается </w:t>
      </w:r>
      <w:r w:rsidRPr="005121BE">
        <w:rPr>
          <w:rFonts w:eastAsia="Calibri"/>
          <w:color w:val="000000"/>
          <w:sz w:val="28"/>
          <w:szCs w:val="28"/>
          <w:lang w:eastAsia="en-US"/>
        </w:rPr>
        <w:t>Учреждени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5121B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рабочего дня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 заявления.</w:t>
      </w:r>
    </w:p>
    <w:p w:rsidR="00A37CF1" w:rsidRPr="00396DBF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18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. Основаниями для отказа в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являются:</w:t>
      </w:r>
    </w:p>
    <w:p w:rsidR="00A37CF1" w:rsidRPr="00396DBF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1) </w:t>
      </w:r>
      <w:r>
        <w:rPr>
          <w:rFonts w:eastAsia="Calibri"/>
          <w:color w:val="000000"/>
          <w:sz w:val="28"/>
          <w:szCs w:val="28"/>
          <w:lang w:eastAsia="en-US"/>
        </w:rPr>
        <w:t>отсутствие у заявителя обстоятельств, которые ухудшают или могут ухудшить условия его жизнедеятельности</w:t>
      </w:r>
      <w:r w:rsidRPr="00396DB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37CF1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2) непредставление или представление не в полном объеме в сектор Учреждения документов, указанных </w:t>
      </w:r>
      <w:r w:rsidRPr="00C43728">
        <w:rPr>
          <w:rFonts w:eastAsia="Calibri"/>
          <w:color w:val="000000"/>
          <w:sz w:val="28"/>
          <w:szCs w:val="28"/>
          <w:lang w:eastAsia="en-US"/>
        </w:rPr>
        <w:t>в пунктах 4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6 </w:t>
      </w:r>
      <w:r w:rsidRPr="00396DBF">
        <w:rPr>
          <w:rFonts w:eastAsia="Calibri"/>
          <w:color w:val="000000"/>
          <w:sz w:val="28"/>
          <w:szCs w:val="28"/>
          <w:lang w:eastAsia="en-US"/>
        </w:rPr>
        <w:t>настоящего По</w:t>
      </w:r>
      <w:r>
        <w:rPr>
          <w:rFonts w:eastAsia="Calibri"/>
          <w:color w:val="000000"/>
          <w:sz w:val="28"/>
          <w:szCs w:val="28"/>
          <w:lang w:eastAsia="en-US"/>
        </w:rPr>
        <w:t>рядка</w:t>
      </w:r>
      <w:r w:rsidRPr="00396DBF">
        <w:rPr>
          <w:rFonts w:eastAsia="Calibri"/>
          <w:color w:val="000000"/>
          <w:sz w:val="28"/>
          <w:szCs w:val="28"/>
          <w:lang w:eastAsia="en-US"/>
        </w:rPr>
        <w:t>;</w:t>
      </w:r>
    </w:p>
    <w:p w:rsidR="00A37CF1" w:rsidRPr="00396DBF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396DBF">
        <w:rPr>
          <w:rFonts w:eastAsia="Calibri"/>
          <w:color w:val="000000"/>
          <w:sz w:val="28"/>
          <w:szCs w:val="28"/>
          <w:lang w:eastAsia="en-US"/>
        </w:rPr>
        <w:t>)</w:t>
      </w:r>
      <w:r w:rsidRPr="00396DBF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396DBF">
        <w:rPr>
          <w:rFonts w:eastAsia="Calibri"/>
          <w:color w:val="000000"/>
          <w:sz w:val="28"/>
          <w:szCs w:val="28"/>
          <w:lang w:eastAsia="en-US"/>
        </w:rPr>
        <w:t>несоответствие представленных документов требованиям, указанным в пункте 1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настоящего По</w:t>
      </w:r>
      <w:r>
        <w:rPr>
          <w:rFonts w:eastAsia="Calibri"/>
          <w:color w:val="000000"/>
          <w:sz w:val="28"/>
          <w:szCs w:val="28"/>
          <w:lang w:eastAsia="en-US"/>
        </w:rPr>
        <w:t>рядка;</w:t>
      </w:r>
    </w:p>
    <w:p w:rsidR="00A37CF1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3) выявление в представленных </w:t>
      </w:r>
      <w:proofErr w:type="gramStart"/>
      <w:r w:rsidRPr="00396DBF">
        <w:rPr>
          <w:rFonts w:eastAsia="Calibri"/>
          <w:color w:val="000000"/>
          <w:sz w:val="28"/>
          <w:szCs w:val="28"/>
          <w:lang w:eastAsia="en-US"/>
        </w:rPr>
        <w:t>заявлении</w:t>
      </w:r>
      <w:proofErr w:type="gramEnd"/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и (или) в документах (копиях документов) недостоверных сведений. </w:t>
      </w:r>
      <w:proofErr w:type="gramStart"/>
      <w:r w:rsidRPr="00396DBF">
        <w:rPr>
          <w:rFonts w:eastAsia="Calibri"/>
          <w:color w:val="000000"/>
          <w:sz w:val="28"/>
          <w:szCs w:val="28"/>
          <w:lang w:eastAsia="en-US"/>
        </w:rPr>
        <w:t>Проверка достоверности сведений, содержащихся в документах, представленных для назначения пособия на ребенка, осуществляется Учреждени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путем их сопоставления с информацией, полученной от компетентных органов, предоставляющих государственные услуги, органов, предоставляющих муниципальные услуги, иных государственных органов, органов </w:t>
      </w:r>
      <w:r w:rsidRPr="00396DBF">
        <w:rPr>
          <w:rFonts w:eastAsia="Calibri"/>
          <w:color w:val="000000"/>
          <w:sz w:val="28"/>
          <w:szCs w:val="28"/>
          <w:lang w:eastAsia="en-US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выдавших документ (документы), а также другими способами, разрешенными федеральным законодательством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A37CF1" w:rsidRPr="00396DBF" w:rsidRDefault="00A37CF1" w:rsidP="00A37CF1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19. 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Уведомление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о 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либо об отказе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признании 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направляется </w:t>
      </w:r>
      <w:r>
        <w:rPr>
          <w:rFonts w:eastAsia="Calibri"/>
          <w:color w:val="000000"/>
          <w:sz w:val="28"/>
          <w:szCs w:val="28"/>
          <w:lang w:eastAsia="en-US"/>
        </w:rPr>
        <w:t>гражданину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96DBF">
        <w:rPr>
          <w:rFonts w:eastAsia="Calibri"/>
          <w:color w:val="000000"/>
          <w:sz w:val="28"/>
          <w:szCs w:val="28"/>
          <w:lang w:eastAsia="en-US"/>
        </w:rPr>
        <w:t>Учреждени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ем 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в течение </w:t>
      </w:r>
      <w:r>
        <w:rPr>
          <w:rFonts w:eastAsia="Calibri"/>
          <w:color w:val="000000"/>
          <w:sz w:val="28"/>
          <w:szCs w:val="28"/>
          <w:lang w:eastAsia="en-US"/>
        </w:rPr>
        <w:t>трех</w:t>
      </w:r>
      <w:r w:rsidRPr="00396DBF">
        <w:rPr>
          <w:rFonts w:eastAsia="Calibri"/>
          <w:color w:val="000000"/>
          <w:sz w:val="28"/>
          <w:szCs w:val="28"/>
          <w:lang w:eastAsia="en-US"/>
        </w:rPr>
        <w:t xml:space="preserve"> рабочих дней со дня принятия соответствующего решения.</w:t>
      </w:r>
    </w:p>
    <w:p w:rsidR="00A37CF1" w:rsidRPr="00C529D5" w:rsidRDefault="00A37CF1" w:rsidP="00A37CF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20. </w:t>
      </w:r>
      <w:proofErr w:type="gramStart"/>
      <w:r>
        <w:rPr>
          <w:sz w:val="28"/>
          <w:szCs w:val="28"/>
          <w:lang w:eastAsia="en-US"/>
        </w:rPr>
        <w:t xml:space="preserve">Учреждение не позднее дня принятия решения о признании </w:t>
      </w:r>
      <w:r w:rsidRPr="000C304A">
        <w:rPr>
          <w:rFonts w:eastAsia="Calibri"/>
          <w:color w:val="000000"/>
          <w:sz w:val="28"/>
          <w:szCs w:val="28"/>
          <w:lang w:eastAsia="en-US"/>
        </w:rPr>
        <w:t xml:space="preserve">гражданина нуждающимся </w:t>
      </w:r>
      <w:r w:rsidRPr="000C304A">
        <w:rPr>
          <w:sz w:val="28"/>
          <w:szCs w:val="28"/>
        </w:rPr>
        <w:t xml:space="preserve">в </w:t>
      </w:r>
      <w:r w:rsidRPr="000C304A">
        <w:rPr>
          <w:rFonts w:eastAsia="Calibri"/>
          <w:bCs/>
          <w:sz w:val="28"/>
          <w:szCs w:val="28"/>
          <w:lang w:eastAsia="en-US"/>
        </w:rPr>
        <w:t>социальном обслуживании</w:t>
      </w:r>
      <w:r>
        <w:rPr>
          <w:sz w:val="28"/>
          <w:szCs w:val="28"/>
          <w:lang w:eastAsia="en-US"/>
        </w:rPr>
        <w:t xml:space="preserve"> составляет индивидуальную программу предоставления социальных услуг </w:t>
      </w:r>
      <w:r w:rsidRPr="00C529D5">
        <w:rPr>
          <w:rFonts w:eastAsiaTheme="minorHAnsi"/>
          <w:sz w:val="28"/>
          <w:szCs w:val="28"/>
          <w:lang w:eastAsia="en-US"/>
        </w:rPr>
        <w:t>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граждан, в двух экземплярах</w:t>
      </w:r>
      <w:r>
        <w:rPr>
          <w:rFonts w:eastAsiaTheme="minorHAnsi"/>
          <w:sz w:val="28"/>
          <w:szCs w:val="28"/>
          <w:lang w:eastAsia="en-US"/>
        </w:rPr>
        <w:t>, а в случае установления потребности гражданина в получении социальных услуг по уходу дополнение к индивидуальной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программе по форме, предусмотренной Моделью долговременного ухода за гражданами пожилого возраста и инвалидами, нуждающимися в уходе, в Смоленской области, утверждаемой ежегодно нормативным правовым актом Правительства Смоленской области, </w:t>
      </w:r>
      <w:r w:rsidRPr="00C529D5">
        <w:rPr>
          <w:rFonts w:eastAsiaTheme="minorHAnsi"/>
          <w:sz w:val="28"/>
          <w:szCs w:val="28"/>
          <w:lang w:eastAsia="en-US"/>
        </w:rPr>
        <w:t>в двух экземплярах</w:t>
      </w:r>
      <w:r>
        <w:rPr>
          <w:rFonts w:eastAsiaTheme="minorHAnsi"/>
          <w:sz w:val="28"/>
          <w:szCs w:val="28"/>
          <w:lang w:eastAsia="en-US"/>
        </w:rPr>
        <w:t>.</w:t>
      </w:r>
      <w:r w:rsidRPr="00C529D5">
        <w:rPr>
          <w:sz w:val="28"/>
          <w:szCs w:val="28"/>
          <w:lang w:eastAsia="en-US"/>
        </w:rPr>
        <w:t xml:space="preserve">  </w:t>
      </w:r>
    </w:p>
    <w:p w:rsidR="00A37CF1" w:rsidRDefault="00A37CF1" w:rsidP="00A37CF1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21. После согласования с заявителем индивидуальная программа и дополнение к ней подписываются гражданином и уполномоченным работником Учреждения</w:t>
      </w:r>
      <w:r w:rsidRPr="00E62C35">
        <w:rPr>
          <w:rFonts w:eastAsiaTheme="minorHAnsi"/>
          <w:sz w:val="28"/>
          <w:szCs w:val="28"/>
          <w:lang w:eastAsia="en-US"/>
        </w:rPr>
        <w:t xml:space="preserve"> </w:t>
      </w:r>
      <w:r w:rsidRPr="00C529D5">
        <w:rPr>
          <w:rFonts w:eastAsiaTheme="minorHAnsi"/>
          <w:sz w:val="28"/>
          <w:szCs w:val="28"/>
          <w:lang w:eastAsia="en-US"/>
        </w:rPr>
        <w:t>в двух экземплярах</w:t>
      </w:r>
      <w:r>
        <w:rPr>
          <w:rFonts w:eastAsiaTheme="minorHAnsi"/>
          <w:sz w:val="28"/>
          <w:szCs w:val="28"/>
          <w:lang w:eastAsia="en-US"/>
        </w:rPr>
        <w:t>, по одному из которых передаются гражданину (представителю гражданина).</w:t>
      </w:r>
      <w:r>
        <w:rPr>
          <w:sz w:val="28"/>
          <w:szCs w:val="28"/>
          <w:lang w:eastAsia="en-US"/>
        </w:rPr>
        <w:t xml:space="preserve"> </w:t>
      </w:r>
    </w:p>
    <w:p w:rsidR="008232FE" w:rsidRDefault="008232FE" w:rsidP="00420E7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8232FE" w:rsidSect="00E647B3">
      <w:headerReference w:type="defaul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C9" w:rsidRDefault="000403C9" w:rsidP="000D55B3">
      <w:r>
        <w:separator/>
      </w:r>
    </w:p>
  </w:endnote>
  <w:endnote w:type="continuationSeparator" w:id="0">
    <w:p w:rsidR="000403C9" w:rsidRDefault="000403C9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C9" w:rsidRDefault="000403C9" w:rsidP="000D55B3">
      <w:r>
        <w:separator/>
      </w:r>
    </w:p>
  </w:footnote>
  <w:footnote w:type="continuationSeparator" w:id="0">
    <w:p w:rsidR="000403C9" w:rsidRDefault="000403C9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40872" w:rsidRDefault="00C02E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2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0872" w:rsidRDefault="003408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06E"/>
    <w:rsid w:val="000014BB"/>
    <w:rsid w:val="00002642"/>
    <w:rsid w:val="00004EBA"/>
    <w:rsid w:val="000052E9"/>
    <w:rsid w:val="00006FF7"/>
    <w:rsid w:val="0001147D"/>
    <w:rsid w:val="000139B7"/>
    <w:rsid w:val="000151AE"/>
    <w:rsid w:val="00016DB7"/>
    <w:rsid w:val="0001740B"/>
    <w:rsid w:val="0002011C"/>
    <w:rsid w:val="000255CE"/>
    <w:rsid w:val="00027B0F"/>
    <w:rsid w:val="00030C33"/>
    <w:rsid w:val="00030E4A"/>
    <w:rsid w:val="00034910"/>
    <w:rsid w:val="00034B8E"/>
    <w:rsid w:val="000351A7"/>
    <w:rsid w:val="000403C9"/>
    <w:rsid w:val="00041463"/>
    <w:rsid w:val="00043A38"/>
    <w:rsid w:val="00044CEA"/>
    <w:rsid w:val="0004537B"/>
    <w:rsid w:val="000478F2"/>
    <w:rsid w:val="000500C2"/>
    <w:rsid w:val="00050323"/>
    <w:rsid w:val="00050B85"/>
    <w:rsid w:val="00050C06"/>
    <w:rsid w:val="000523A9"/>
    <w:rsid w:val="00052996"/>
    <w:rsid w:val="00052B6A"/>
    <w:rsid w:val="00053B67"/>
    <w:rsid w:val="00055C34"/>
    <w:rsid w:val="0005623A"/>
    <w:rsid w:val="000627C0"/>
    <w:rsid w:val="0006366F"/>
    <w:rsid w:val="00064811"/>
    <w:rsid w:val="00064DB5"/>
    <w:rsid w:val="00064F17"/>
    <w:rsid w:val="0006571A"/>
    <w:rsid w:val="0006584E"/>
    <w:rsid w:val="00066B09"/>
    <w:rsid w:val="00067CD5"/>
    <w:rsid w:val="000702C8"/>
    <w:rsid w:val="000715E1"/>
    <w:rsid w:val="000775C9"/>
    <w:rsid w:val="00080739"/>
    <w:rsid w:val="00080C7F"/>
    <w:rsid w:val="000825DA"/>
    <w:rsid w:val="00082792"/>
    <w:rsid w:val="000837A4"/>
    <w:rsid w:val="0008482B"/>
    <w:rsid w:val="000850C2"/>
    <w:rsid w:val="00086925"/>
    <w:rsid w:val="000876F5"/>
    <w:rsid w:val="000879C9"/>
    <w:rsid w:val="00087BAE"/>
    <w:rsid w:val="00092516"/>
    <w:rsid w:val="00093B4D"/>
    <w:rsid w:val="000945AC"/>
    <w:rsid w:val="00094CDB"/>
    <w:rsid w:val="00095DA5"/>
    <w:rsid w:val="00096059"/>
    <w:rsid w:val="00096278"/>
    <w:rsid w:val="00096CF3"/>
    <w:rsid w:val="000A1786"/>
    <w:rsid w:val="000A3C73"/>
    <w:rsid w:val="000A3CF9"/>
    <w:rsid w:val="000B0899"/>
    <w:rsid w:val="000B176E"/>
    <w:rsid w:val="000B319E"/>
    <w:rsid w:val="000B3A51"/>
    <w:rsid w:val="000B3AEB"/>
    <w:rsid w:val="000B633A"/>
    <w:rsid w:val="000B63CE"/>
    <w:rsid w:val="000B67B0"/>
    <w:rsid w:val="000C02DC"/>
    <w:rsid w:val="000C2F48"/>
    <w:rsid w:val="000C3808"/>
    <w:rsid w:val="000C5A0D"/>
    <w:rsid w:val="000C76E8"/>
    <w:rsid w:val="000C7F25"/>
    <w:rsid w:val="000D0CA4"/>
    <w:rsid w:val="000D0CAC"/>
    <w:rsid w:val="000D1D0D"/>
    <w:rsid w:val="000D29E3"/>
    <w:rsid w:val="000D3788"/>
    <w:rsid w:val="000D43C0"/>
    <w:rsid w:val="000D55B3"/>
    <w:rsid w:val="000D6FE8"/>
    <w:rsid w:val="000E14BE"/>
    <w:rsid w:val="000E2081"/>
    <w:rsid w:val="000E7A3D"/>
    <w:rsid w:val="000F0FFF"/>
    <w:rsid w:val="000F185F"/>
    <w:rsid w:val="000F2F29"/>
    <w:rsid w:val="000F4561"/>
    <w:rsid w:val="000F5FAB"/>
    <w:rsid w:val="0010183A"/>
    <w:rsid w:val="001026DC"/>
    <w:rsid w:val="001032CA"/>
    <w:rsid w:val="00103D77"/>
    <w:rsid w:val="0010485F"/>
    <w:rsid w:val="00104D3C"/>
    <w:rsid w:val="0010708E"/>
    <w:rsid w:val="00111736"/>
    <w:rsid w:val="00112A03"/>
    <w:rsid w:val="00115422"/>
    <w:rsid w:val="0011669F"/>
    <w:rsid w:val="0011750E"/>
    <w:rsid w:val="00120886"/>
    <w:rsid w:val="00122411"/>
    <w:rsid w:val="00123474"/>
    <w:rsid w:val="0012392A"/>
    <w:rsid w:val="00123CFB"/>
    <w:rsid w:val="00124B33"/>
    <w:rsid w:val="0012548A"/>
    <w:rsid w:val="00125929"/>
    <w:rsid w:val="001262FB"/>
    <w:rsid w:val="00126A87"/>
    <w:rsid w:val="001312AC"/>
    <w:rsid w:val="00134EE2"/>
    <w:rsid w:val="00137071"/>
    <w:rsid w:val="001422A3"/>
    <w:rsid w:val="00142F73"/>
    <w:rsid w:val="00143EB1"/>
    <w:rsid w:val="00144B2A"/>
    <w:rsid w:val="00145520"/>
    <w:rsid w:val="00151168"/>
    <w:rsid w:val="00152CE7"/>
    <w:rsid w:val="0015504C"/>
    <w:rsid w:val="0015566A"/>
    <w:rsid w:val="00156E66"/>
    <w:rsid w:val="00161AB0"/>
    <w:rsid w:val="00162C4D"/>
    <w:rsid w:val="00163218"/>
    <w:rsid w:val="001658FC"/>
    <w:rsid w:val="001679AA"/>
    <w:rsid w:val="00172121"/>
    <w:rsid w:val="00173DE3"/>
    <w:rsid w:val="00174E63"/>
    <w:rsid w:val="00180467"/>
    <w:rsid w:val="00180653"/>
    <w:rsid w:val="00181E72"/>
    <w:rsid w:val="0018236F"/>
    <w:rsid w:val="00183B8D"/>
    <w:rsid w:val="00183E50"/>
    <w:rsid w:val="00186B4C"/>
    <w:rsid w:val="0019037C"/>
    <w:rsid w:val="001908D4"/>
    <w:rsid w:val="0019165B"/>
    <w:rsid w:val="001918D6"/>
    <w:rsid w:val="00192077"/>
    <w:rsid w:val="00192C39"/>
    <w:rsid w:val="00193492"/>
    <w:rsid w:val="0019443F"/>
    <w:rsid w:val="00195BAC"/>
    <w:rsid w:val="001A013B"/>
    <w:rsid w:val="001A0142"/>
    <w:rsid w:val="001A0376"/>
    <w:rsid w:val="001A05A0"/>
    <w:rsid w:val="001A1169"/>
    <w:rsid w:val="001A1FA2"/>
    <w:rsid w:val="001A28F4"/>
    <w:rsid w:val="001A2C26"/>
    <w:rsid w:val="001A2C7F"/>
    <w:rsid w:val="001A3B3C"/>
    <w:rsid w:val="001A5621"/>
    <w:rsid w:val="001A7749"/>
    <w:rsid w:val="001B0369"/>
    <w:rsid w:val="001B186C"/>
    <w:rsid w:val="001B48EC"/>
    <w:rsid w:val="001B4999"/>
    <w:rsid w:val="001B5060"/>
    <w:rsid w:val="001B7010"/>
    <w:rsid w:val="001B7C18"/>
    <w:rsid w:val="001C0492"/>
    <w:rsid w:val="001C3932"/>
    <w:rsid w:val="001C5082"/>
    <w:rsid w:val="001C6558"/>
    <w:rsid w:val="001D1B0F"/>
    <w:rsid w:val="001D1C0D"/>
    <w:rsid w:val="001D280D"/>
    <w:rsid w:val="001D310F"/>
    <w:rsid w:val="001D32F3"/>
    <w:rsid w:val="001D48BC"/>
    <w:rsid w:val="001D4A48"/>
    <w:rsid w:val="001D4ADC"/>
    <w:rsid w:val="001D4B21"/>
    <w:rsid w:val="001D75AE"/>
    <w:rsid w:val="001E0F5D"/>
    <w:rsid w:val="001E1870"/>
    <w:rsid w:val="001E6D4F"/>
    <w:rsid w:val="001E785B"/>
    <w:rsid w:val="001F0931"/>
    <w:rsid w:val="001F21E2"/>
    <w:rsid w:val="001F237F"/>
    <w:rsid w:val="001F25D2"/>
    <w:rsid w:val="001F2AB3"/>
    <w:rsid w:val="001F4A45"/>
    <w:rsid w:val="001F545C"/>
    <w:rsid w:val="001F5916"/>
    <w:rsid w:val="002019E0"/>
    <w:rsid w:val="00201B19"/>
    <w:rsid w:val="002026E2"/>
    <w:rsid w:val="00202C60"/>
    <w:rsid w:val="00203DA4"/>
    <w:rsid w:val="002067AC"/>
    <w:rsid w:val="002079F7"/>
    <w:rsid w:val="00212948"/>
    <w:rsid w:val="00212968"/>
    <w:rsid w:val="00214E69"/>
    <w:rsid w:val="002155BB"/>
    <w:rsid w:val="0022053F"/>
    <w:rsid w:val="00222A4F"/>
    <w:rsid w:val="00224AB1"/>
    <w:rsid w:val="00224E42"/>
    <w:rsid w:val="00225244"/>
    <w:rsid w:val="002258E7"/>
    <w:rsid w:val="002268B2"/>
    <w:rsid w:val="00226D04"/>
    <w:rsid w:val="002270F6"/>
    <w:rsid w:val="00230B08"/>
    <w:rsid w:val="0023116B"/>
    <w:rsid w:val="00231536"/>
    <w:rsid w:val="00234E01"/>
    <w:rsid w:val="002359CD"/>
    <w:rsid w:val="00236FD1"/>
    <w:rsid w:val="0023748C"/>
    <w:rsid w:val="00240F64"/>
    <w:rsid w:val="00243EBA"/>
    <w:rsid w:val="00244165"/>
    <w:rsid w:val="00244572"/>
    <w:rsid w:val="00244C4D"/>
    <w:rsid w:val="002452CF"/>
    <w:rsid w:val="002452F5"/>
    <w:rsid w:val="00246BAF"/>
    <w:rsid w:val="002474F9"/>
    <w:rsid w:val="00250CEE"/>
    <w:rsid w:val="0025127B"/>
    <w:rsid w:val="0025149E"/>
    <w:rsid w:val="00253627"/>
    <w:rsid w:val="0025363F"/>
    <w:rsid w:val="002562CC"/>
    <w:rsid w:val="0025660F"/>
    <w:rsid w:val="00256642"/>
    <w:rsid w:val="002577EB"/>
    <w:rsid w:val="00260379"/>
    <w:rsid w:val="002607E9"/>
    <w:rsid w:val="00260F3E"/>
    <w:rsid w:val="00262220"/>
    <w:rsid w:val="002624DC"/>
    <w:rsid w:val="0026304C"/>
    <w:rsid w:val="00265A37"/>
    <w:rsid w:val="00266554"/>
    <w:rsid w:val="002666F4"/>
    <w:rsid w:val="00267AF9"/>
    <w:rsid w:val="00267DB2"/>
    <w:rsid w:val="00267E8B"/>
    <w:rsid w:val="00272725"/>
    <w:rsid w:val="00274D58"/>
    <w:rsid w:val="00274E67"/>
    <w:rsid w:val="0028087E"/>
    <w:rsid w:val="0028109A"/>
    <w:rsid w:val="00282E3A"/>
    <w:rsid w:val="002841CF"/>
    <w:rsid w:val="002846C2"/>
    <w:rsid w:val="00285A96"/>
    <w:rsid w:val="002914E1"/>
    <w:rsid w:val="002937D5"/>
    <w:rsid w:val="0029412C"/>
    <w:rsid w:val="00294AB5"/>
    <w:rsid w:val="00294FA7"/>
    <w:rsid w:val="002950FF"/>
    <w:rsid w:val="00295CC7"/>
    <w:rsid w:val="002969A9"/>
    <w:rsid w:val="00297289"/>
    <w:rsid w:val="00297E56"/>
    <w:rsid w:val="002A1275"/>
    <w:rsid w:val="002A1741"/>
    <w:rsid w:val="002A2133"/>
    <w:rsid w:val="002A4158"/>
    <w:rsid w:val="002A5692"/>
    <w:rsid w:val="002A7639"/>
    <w:rsid w:val="002B06A7"/>
    <w:rsid w:val="002B0C5E"/>
    <w:rsid w:val="002B0E7C"/>
    <w:rsid w:val="002B1055"/>
    <w:rsid w:val="002B447A"/>
    <w:rsid w:val="002B4C2D"/>
    <w:rsid w:val="002B503C"/>
    <w:rsid w:val="002B5134"/>
    <w:rsid w:val="002B6D04"/>
    <w:rsid w:val="002B7670"/>
    <w:rsid w:val="002B7C58"/>
    <w:rsid w:val="002C0FC3"/>
    <w:rsid w:val="002C269C"/>
    <w:rsid w:val="002C30BE"/>
    <w:rsid w:val="002C455E"/>
    <w:rsid w:val="002C4DCB"/>
    <w:rsid w:val="002C643C"/>
    <w:rsid w:val="002D03BC"/>
    <w:rsid w:val="002D242A"/>
    <w:rsid w:val="002D3341"/>
    <w:rsid w:val="002D33C9"/>
    <w:rsid w:val="002D3445"/>
    <w:rsid w:val="002D34DC"/>
    <w:rsid w:val="002D3609"/>
    <w:rsid w:val="002D72DE"/>
    <w:rsid w:val="002D76BB"/>
    <w:rsid w:val="002D7CCC"/>
    <w:rsid w:val="002E0018"/>
    <w:rsid w:val="002E05FE"/>
    <w:rsid w:val="002E0800"/>
    <w:rsid w:val="002E14F2"/>
    <w:rsid w:val="002E2213"/>
    <w:rsid w:val="002E25B5"/>
    <w:rsid w:val="002E3807"/>
    <w:rsid w:val="002E4CDD"/>
    <w:rsid w:val="002E50CE"/>
    <w:rsid w:val="002E5E34"/>
    <w:rsid w:val="002E6018"/>
    <w:rsid w:val="002E6EF0"/>
    <w:rsid w:val="002F2F5A"/>
    <w:rsid w:val="002F4370"/>
    <w:rsid w:val="002F6484"/>
    <w:rsid w:val="002F7AD8"/>
    <w:rsid w:val="00300BDE"/>
    <w:rsid w:val="00300DDB"/>
    <w:rsid w:val="0030267F"/>
    <w:rsid w:val="00302B95"/>
    <w:rsid w:val="0030378B"/>
    <w:rsid w:val="00303C73"/>
    <w:rsid w:val="00303D82"/>
    <w:rsid w:val="003071FB"/>
    <w:rsid w:val="00307679"/>
    <w:rsid w:val="00307CE1"/>
    <w:rsid w:val="0031004E"/>
    <w:rsid w:val="00310775"/>
    <w:rsid w:val="00310976"/>
    <w:rsid w:val="00314270"/>
    <w:rsid w:val="0031461C"/>
    <w:rsid w:val="00315929"/>
    <w:rsid w:val="00316E53"/>
    <w:rsid w:val="003171B7"/>
    <w:rsid w:val="00320B07"/>
    <w:rsid w:val="00321127"/>
    <w:rsid w:val="00322863"/>
    <w:rsid w:val="00324934"/>
    <w:rsid w:val="003252A2"/>
    <w:rsid w:val="00326C0F"/>
    <w:rsid w:val="00327281"/>
    <w:rsid w:val="00330A3B"/>
    <w:rsid w:val="00330C28"/>
    <w:rsid w:val="00333DF5"/>
    <w:rsid w:val="00335015"/>
    <w:rsid w:val="0033703C"/>
    <w:rsid w:val="00340872"/>
    <w:rsid w:val="0034359D"/>
    <w:rsid w:val="003439EB"/>
    <w:rsid w:val="00343D8C"/>
    <w:rsid w:val="0034437B"/>
    <w:rsid w:val="0034527F"/>
    <w:rsid w:val="00347E82"/>
    <w:rsid w:val="00350882"/>
    <w:rsid w:val="003514D0"/>
    <w:rsid w:val="0035262A"/>
    <w:rsid w:val="00355577"/>
    <w:rsid w:val="00355943"/>
    <w:rsid w:val="003567D1"/>
    <w:rsid w:val="00357464"/>
    <w:rsid w:val="003605FD"/>
    <w:rsid w:val="003625A2"/>
    <w:rsid w:val="00362912"/>
    <w:rsid w:val="003629C1"/>
    <w:rsid w:val="00365EA6"/>
    <w:rsid w:val="00366797"/>
    <w:rsid w:val="00366DB3"/>
    <w:rsid w:val="003706DB"/>
    <w:rsid w:val="00370CD7"/>
    <w:rsid w:val="0037152A"/>
    <w:rsid w:val="003743F9"/>
    <w:rsid w:val="003757B1"/>
    <w:rsid w:val="003761A1"/>
    <w:rsid w:val="0037751F"/>
    <w:rsid w:val="0037779F"/>
    <w:rsid w:val="00377A22"/>
    <w:rsid w:val="003803AF"/>
    <w:rsid w:val="00390018"/>
    <w:rsid w:val="00390FC0"/>
    <w:rsid w:val="003914B6"/>
    <w:rsid w:val="0039268F"/>
    <w:rsid w:val="00395F01"/>
    <w:rsid w:val="00395F32"/>
    <w:rsid w:val="003965BD"/>
    <w:rsid w:val="003977AA"/>
    <w:rsid w:val="00397BDD"/>
    <w:rsid w:val="003A0C00"/>
    <w:rsid w:val="003A10E0"/>
    <w:rsid w:val="003A17C3"/>
    <w:rsid w:val="003A229F"/>
    <w:rsid w:val="003A3052"/>
    <w:rsid w:val="003A74AF"/>
    <w:rsid w:val="003A7935"/>
    <w:rsid w:val="003B10EA"/>
    <w:rsid w:val="003B28A1"/>
    <w:rsid w:val="003B516E"/>
    <w:rsid w:val="003B6530"/>
    <w:rsid w:val="003B655F"/>
    <w:rsid w:val="003C7BA7"/>
    <w:rsid w:val="003D1172"/>
    <w:rsid w:val="003D16AF"/>
    <w:rsid w:val="003D2FE4"/>
    <w:rsid w:val="003D41CF"/>
    <w:rsid w:val="003D4307"/>
    <w:rsid w:val="003D4428"/>
    <w:rsid w:val="003D5448"/>
    <w:rsid w:val="003E000E"/>
    <w:rsid w:val="003E0E00"/>
    <w:rsid w:val="003E1773"/>
    <w:rsid w:val="003E5D23"/>
    <w:rsid w:val="003F0B68"/>
    <w:rsid w:val="003F0F0E"/>
    <w:rsid w:val="003F192B"/>
    <w:rsid w:val="003F3CC5"/>
    <w:rsid w:val="003F3ECB"/>
    <w:rsid w:val="003F5190"/>
    <w:rsid w:val="003F6053"/>
    <w:rsid w:val="003F6AE8"/>
    <w:rsid w:val="0040070A"/>
    <w:rsid w:val="00400ABC"/>
    <w:rsid w:val="00404A59"/>
    <w:rsid w:val="00406F99"/>
    <w:rsid w:val="00410FEA"/>
    <w:rsid w:val="00411561"/>
    <w:rsid w:val="00411B93"/>
    <w:rsid w:val="00412AD0"/>
    <w:rsid w:val="00414CB9"/>
    <w:rsid w:val="0041555C"/>
    <w:rsid w:val="00420A72"/>
    <w:rsid w:val="00420E72"/>
    <w:rsid w:val="004212AA"/>
    <w:rsid w:val="00422DD2"/>
    <w:rsid w:val="00423DB1"/>
    <w:rsid w:val="00424D40"/>
    <w:rsid w:val="00425896"/>
    <w:rsid w:val="004259BB"/>
    <w:rsid w:val="0042605A"/>
    <w:rsid w:val="00426556"/>
    <w:rsid w:val="00426591"/>
    <w:rsid w:val="0042673E"/>
    <w:rsid w:val="00427875"/>
    <w:rsid w:val="004324B8"/>
    <w:rsid w:val="004329E1"/>
    <w:rsid w:val="0043582B"/>
    <w:rsid w:val="00436609"/>
    <w:rsid w:val="00436A9C"/>
    <w:rsid w:val="00437CA8"/>
    <w:rsid w:val="0044144F"/>
    <w:rsid w:val="00442559"/>
    <w:rsid w:val="004425C5"/>
    <w:rsid w:val="00442C2E"/>
    <w:rsid w:val="00442CA8"/>
    <w:rsid w:val="00443732"/>
    <w:rsid w:val="00444A02"/>
    <w:rsid w:val="0044701E"/>
    <w:rsid w:val="004502E4"/>
    <w:rsid w:val="00450B70"/>
    <w:rsid w:val="00451364"/>
    <w:rsid w:val="00452302"/>
    <w:rsid w:val="00452763"/>
    <w:rsid w:val="00453052"/>
    <w:rsid w:val="00453CC9"/>
    <w:rsid w:val="00454274"/>
    <w:rsid w:val="00454CA6"/>
    <w:rsid w:val="004558B8"/>
    <w:rsid w:val="00455AC0"/>
    <w:rsid w:val="00455E61"/>
    <w:rsid w:val="00456896"/>
    <w:rsid w:val="004572D5"/>
    <w:rsid w:val="00461FD2"/>
    <w:rsid w:val="00463D95"/>
    <w:rsid w:val="0046441A"/>
    <w:rsid w:val="00464C03"/>
    <w:rsid w:val="004662ED"/>
    <w:rsid w:val="0046646B"/>
    <w:rsid w:val="00467DEB"/>
    <w:rsid w:val="00470AF6"/>
    <w:rsid w:val="0047248E"/>
    <w:rsid w:val="00473D8C"/>
    <w:rsid w:val="004755EE"/>
    <w:rsid w:val="004775D1"/>
    <w:rsid w:val="00480F9E"/>
    <w:rsid w:val="00482862"/>
    <w:rsid w:val="004840B5"/>
    <w:rsid w:val="00484BF2"/>
    <w:rsid w:val="00491108"/>
    <w:rsid w:val="00491409"/>
    <w:rsid w:val="00491A69"/>
    <w:rsid w:val="004934EB"/>
    <w:rsid w:val="0049389E"/>
    <w:rsid w:val="004964DE"/>
    <w:rsid w:val="0049763D"/>
    <w:rsid w:val="004A026D"/>
    <w:rsid w:val="004A0DDE"/>
    <w:rsid w:val="004A120D"/>
    <w:rsid w:val="004A2840"/>
    <w:rsid w:val="004A3938"/>
    <w:rsid w:val="004A6A46"/>
    <w:rsid w:val="004A7A2B"/>
    <w:rsid w:val="004A7DAA"/>
    <w:rsid w:val="004B0AF9"/>
    <w:rsid w:val="004B22BC"/>
    <w:rsid w:val="004B380C"/>
    <w:rsid w:val="004B49AC"/>
    <w:rsid w:val="004B587F"/>
    <w:rsid w:val="004B6BC2"/>
    <w:rsid w:val="004B747E"/>
    <w:rsid w:val="004C2245"/>
    <w:rsid w:val="004C2B55"/>
    <w:rsid w:val="004C41E8"/>
    <w:rsid w:val="004C7376"/>
    <w:rsid w:val="004C74D1"/>
    <w:rsid w:val="004D0B0D"/>
    <w:rsid w:val="004D1BF3"/>
    <w:rsid w:val="004D28CA"/>
    <w:rsid w:val="004D2B81"/>
    <w:rsid w:val="004D4ADE"/>
    <w:rsid w:val="004D6632"/>
    <w:rsid w:val="004D7A9C"/>
    <w:rsid w:val="004E18B2"/>
    <w:rsid w:val="004E19EC"/>
    <w:rsid w:val="004E29CB"/>
    <w:rsid w:val="004F00CD"/>
    <w:rsid w:val="004F1F67"/>
    <w:rsid w:val="004F20A0"/>
    <w:rsid w:val="004F2D49"/>
    <w:rsid w:val="004F2F08"/>
    <w:rsid w:val="004F3234"/>
    <w:rsid w:val="004F4850"/>
    <w:rsid w:val="004F7EA1"/>
    <w:rsid w:val="00500405"/>
    <w:rsid w:val="00500D7F"/>
    <w:rsid w:val="00504AC2"/>
    <w:rsid w:val="00505374"/>
    <w:rsid w:val="00505860"/>
    <w:rsid w:val="0050750B"/>
    <w:rsid w:val="00510FF7"/>
    <w:rsid w:val="005115EB"/>
    <w:rsid w:val="00511CF7"/>
    <w:rsid w:val="00516B9D"/>
    <w:rsid w:val="00517C45"/>
    <w:rsid w:val="00522469"/>
    <w:rsid w:val="00522B64"/>
    <w:rsid w:val="0052405D"/>
    <w:rsid w:val="00526936"/>
    <w:rsid w:val="00530070"/>
    <w:rsid w:val="005301ED"/>
    <w:rsid w:val="0053167F"/>
    <w:rsid w:val="00532207"/>
    <w:rsid w:val="00534680"/>
    <w:rsid w:val="00534833"/>
    <w:rsid w:val="00536C6B"/>
    <w:rsid w:val="00536CE5"/>
    <w:rsid w:val="005402FE"/>
    <w:rsid w:val="005404C0"/>
    <w:rsid w:val="005407EA"/>
    <w:rsid w:val="00540A18"/>
    <w:rsid w:val="00540CBC"/>
    <w:rsid w:val="005418F0"/>
    <w:rsid w:val="00541D5D"/>
    <w:rsid w:val="0054207E"/>
    <w:rsid w:val="005427FB"/>
    <w:rsid w:val="0054315B"/>
    <w:rsid w:val="0054579F"/>
    <w:rsid w:val="00545FAF"/>
    <w:rsid w:val="00546DC3"/>
    <w:rsid w:val="00546E36"/>
    <w:rsid w:val="00546FED"/>
    <w:rsid w:val="005471CA"/>
    <w:rsid w:val="005479F0"/>
    <w:rsid w:val="00551043"/>
    <w:rsid w:val="00551094"/>
    <w:rsid w:val="0055209A"/>
    <w:rsid w:val="00552A34"/>
    <w:rsid w:val="00552F6A"/>
    <w:rsid w:val="00554547"/>
    <w:rsid w:val="00554D52"/>
    <w:rsid w:val="00560228"/>
    <w:rsid w:val="00561115"/>
    <w:rsid w:val="005629AE"/>
    <w:rsid w:val="00563526"/>
    <w:rsid w:val="005636A0"/>
    <w:rsid w:val="00563E01"/>
    <w:rsid w:val="00564EDE"/>
    <w:rsid w:val="0056562C"/>
    <w:rsid w:val="00571654"/>
    <w:rsid w:val="005718A3"/>
    <w:rsid w:val="00571A90"/>
    <w:rsid w:val="00573127"/>
    <w:rsid w:val="00574F2F"/>
    <w:rsid w:val="0057609F"/>
    <w:rsid w:val="00577191"/>
    <w:rsid w:val="005773FE"/>
    <w:rsid w:val="00581D78"/>
    <w:rsid w:val="0058337E"/>
    <w:rsid w:val="005835F2"/>
    <w:rsid w:val="00583D4B"/>
    <w:rsid w:val="00590C43"/>
    <w:rsid w:val="00590DD7"/>
    <w:rsid w:val="005919EE"/>
    <w:rsid w:val="005924EA"/>
    <w:rsid w:val="00592EDF"/>
    <w:rsid w:val="00593741"/>
    <w:rsid w:val="00594618"/>
    <w:rsid w:val="00595AF1"/>
    <w:rsid w:val="0059774B"/>
    <w:rsid w:val="005A0A72"/>
    <w:rsid w:val="005A14DA"/>
    <w:rsid w:val="005A19C6"/>
    <w:rsid w:val="005A3E7F"/>
    <w:rsid w:val="005A7B71"/>
    <w:rsid w:val="005B0AD8"/>
    <w:rsid w:val="005B0ADB"/>
    <w:rsid w:val="005B0EF8"/>
    <w:rsid w:val="005B19BE"/>
    <w:rsid w:val="005B1D13"/>
    <w:rsid w:val="005B757B"/>
    <w:rsid w:val="005B7866"/>
    <w:rsid w:val="005B78C5"/>
    <w:rsid w:val="005C0243"/>
    <w:rsid w:val="005C1B4B"/>
    <w:rsid w:val="005C2B13"/>
    <w:rsid w:val="005D21DE"/>
    <w:rsid w:val="005D24B7"/>
    <w:rsid w:val="005D3C68"/>
    <w:rsid w:val="005D5E59"/>
    <w:rsid w:val="005E0084"/>
    <w:rsid w:val="005E014B"/>
    <w:rsid w:val="005E0A80"/>
    <w:rsid w:val="005E66B1"/>
    <w:rsid w:val="005E6818"/>
    <w:rsid w:val="005E7563"/>
    <w:rsid w:val="005E7C61"/>
    <w:rsid w:val="005F0EEF"/>
    <w:rsid w:val="005F1EAE"/>
    <w:rsid w:val="005F2F70"/>
    <w:rsid w:val="005F30B8"/>
    <w:rsid w:val="005F32C2"/>
    <w:rsid w:val="005F6377"/>
    <w:rsid w:val="005F7A9C"/>
    <w:rsid w:val="005F7F36"/>
    <w:rsid w:val="0060123B"/>
    <w:rsid w:val="006014CE"/>
    <w:rsid w:val="00601F2B"/>
    <w:rsid w:val="006041D9"/>
    <w:rsid w:val="00604268"/>
    <w:rsid w:val="00604703"/>
    <w:rsid w:val="006120C4"/>
    <w:rsid w:val="00621502"/>
    <w:rsid w:val="00623A0C"/>
    <w:rsid w:val="00623A4E"/>
    <w:rsid w:val="0062446A"/>
    <w:rsid w:val="00625F47"/>
    <w:rsid w:val="00626BC6"/>
    <w:rsid w:val="00626F8E"/>
    <w:rsid w:val="006271A3"/>
    <w:rsid w:val="00630BD3"/>
    <w:rsid w:val="006319E7"/>
    <w:rsid w:val="00632D97"/>
    <w:rsid w:val="00632F9A"/>
    <w:rsid w:val="00634134"/>
    <w:rsid w:val="00634977"/>
    <w:rsid w:val="00634D68"/>
    <w:rsid w:val="00637182"/>
    <w:rsid w:val="00637BFD"/>
    <w:rsid w:val="006409A8"/>
    <w:rsid w:val="00640F72"/>
    <w:rsid w:val="0064151F"/>
    <w:rsid w:val="006420BB"/>
    <w:rsid w:val="0064301F"/>
    <w:rsid w:val="00644A77"/>
    <w:rsid w:val="006450D9"/>
    <w:rsid w:val="006450EF"/>
    <w:rsid w:val="006476FE"/>
    <w:rsid w:val="00650462"/>
    <w:rsid w:val="00650C6F"/>
    <w:rsid w:val="0065393E"/>
    <w:rsid w:val="006540DF"/>
    <w:rsid w:val="00654E09"/>
    <w:rsid w:val="006615C8"/>
    <w:rsid w:val="00661B02"/>
    <w:rsid w:val="00663306"/>
    <w:rsid w:val="00663900"/>
    <w:rsid w:val="006639C0"/>
    <w:rsid w:val="00663FBC"/>
    <w:rsid w:val="006641C6"/>
    <w:rsid w:val="0066473C"/>
    <w:rsid w:val="00665BDE"/>
    <w:rsid w:val="006664F7"/>
    <w:rsid w:val="00667FA6"/>
    <w:rsid w:val="0067120F"/>
    <w:rsid w:val="00672C2D"/>
    <w:rsid w:val="00672E11"/>
    <w:rsid w:val="0067466E"/>
    <w:rsid w:val="006762D4"/>
    <w:rsid w:val="006767D6"/>
    <w:rsid w:val="0068391B"/>
    <w:rsid w:val="006849BA"/>
    <w:rsid w:val="00684D34"/>
    <w:rsid w:val="00684E0B"/>
    <w:rsid w:val="006860EE"/>
    <w:rsid w:val="00686557"/>
    <w:rsid w:val="006866A2"/>
    <w:rsid w:val="00686B1A"/>
    <w:rsid w:val="00687BD2"/>
    <w:rsid w:val="006903A3"/>
    <w:rsid w:val="00692108"/>
    <w:rsid w:val="006932A0"/>
    <w:rsid w:val="00693378"/>
    <w:rsid w:val="006949DA"/>
    <w:rsid w:val="00694FA5"/>
    <w:rsid w:val="00695DE8"/>
    <w:rsid w:val="006974B7"/>
    <w:rsid w:val="006A173A"/>
    <w:rsid w:val="006A21F2"/>
    <w:rsid w:val="006A2D12"/>
    <w:rsid w:val="006A31EA"/>
    <w:rsid w:val="006A4FE9"/>
    <w:rsid w:val="006A561F"/>
    <w:rsid w:val="006A61E1"/>
    <w:rsid w:val="006A63B8"/>
    <w:rsid w:val="006A69B3"/>
    <w:rsid w:val="006A7688"/>
    <w:rsid w:val="006A7BBA"/>
    <w:rsid w:val="006B3F52"/>
    <w:rsid w:val="006B58C1"/>
    <w:rsid w:val="006B7312"/>
    <w:rsid w:val="006C07FC"/>
    <w:rsid w:val="006C2376"/>
    <w:rsid w:val="006C3FB1"/>
    <w:rsid w:val="006C6823"/>
    <w:rsid w:val="006C7B09"/>
    <w:rsid w:val="006D2184"/>
    <w:rsid w:val="006D25CF"/>
    <w:rsid w:val="006D36D1"/>
    <w:rsid w:val="006D4929"/>
    <w:rsid w:val="006D6195"/>
    <w:rsid w:val="006E0A3A"/>
    <w:rsid w:val="006E2C8E"/>
    <w:rsid w:val="006E4E76"/>
    <w:rsid w:val="006E5037"/>
    <w:rsid w:val="006E62F5"/>
    <w:rsid w:val="006F1A43"/>
    <w:rsid w:val="006F2FD5"/>
    <w:rsid w:val="006F37D7"/>
    <w:rsid w:val="006F4B7A"/>
    <w:rsid w:val="006F4BE1"/>
    <w:rsid w:val="006F5490"/>
    <w:rsid w:val="006F5E9E"/>
    <w:rsid w:val="006F658C"/>
    <w:rsid w:val="00700C17"/>
    <w:rsid w:val="007017EE"/>
    <w:rsid w:val="00702A27"/>
    <w:rsid w:val="0070413F"/>
    <w:rsid w:val="0070619D"/>
    <w:rsid w:val="00706571"/>
    <w:rsid w:val="00712A23"/>
    <w:rsid w:val="00712AED"/>
    <w:rsid w:val="00716C84"/>
    <w:rsid w:val="0071770F"/>
    <w:rsid w:val="0071778A"/>
    <w:rsid w:val="00717E3C"/>
    <w:rsid w:val="00724511"/>
    <w:rsid w:val="0072496F"/>
    <w:rsid w:val="0072533E"/>
    <w:rsid w:val="00727196"/>
    <w:rsid w:val="007275DF"/>
    <w:rsid w:val="007276F9"/>
    <w:rsid w:val="00727D15"/>
    <w:rsid w:val="007305BA"/>
    <w:rsid w:val="007312AB"/>
    <w:rsid w:val="007318E6"/>
    <w:rsid w:val="00732A15"/>
    <w:rsid w:val="0073492E"/>
    <w:rsid w:val="00735DAD"/>
    <w:rsid w:val="00735F43"/>
    <w:rsid w:val="0073739F"/>
    <w:rsid w:val="00742ECD"/>
    <w:rsid w:val="007435BE"/>
    <w:rsid w:val="00745820"/>
    <w:rsid w:val="00746284"/>
    <w:rsid w:val="00747EC5"/>
    <w:rsid w:val="007513E8"/>
    <w:rsid w:val="007515F7"/>
    <w:rsid w:val="00752C7E"/>
    <w:rsid w:val="00755884"/>
    <w:rsid w:val="00755FCE"/>
    <w:rsid w:val="007563D7"/>
    <w:rsid w:val="007578FC"/>
    <w:rsid w:val="00757E7C"/>
    <w:rsid w:val="007610D1"/>
    <w:rsid w:val="007727AA"/>
    <w:rsid w:val="00772E39"/>
    <w:rsid w:val="00774E2D"/>
    <w:rsid w:val="00775FE0"/>
    <w:rsid w:val="00776E61"/>
    <w:rsid w:val="00777B1D"/>
    <w:rsid w:val="00780AB7"/>
    <w:rsid w:val="00781542"/>
    <w:rsid w:val="00781587"/>
    <w:rsid w:val="00784402"/>
    <w:rsid w:val="00784572"/>
    <w:rsid w:val="00786037"/>
    <w:rsid w:val="0078757B"/>
    <w:rsid w:val="0079071A"/>
    <w:rsid w:val="00790BEF"/>
    <w:rsid w:val="007912E9"/>
    <w:rsid w:val="007924C5"/>
    <w:rsid w:val="0079257B"/>
    <w:rsid w:val="00792600"/>
    <w:rsid w:val="00793FBA"/>
    <w:rsid w:val="00794DA3"/>
    <w:rsid w:val="0079652A"/>
    <w:rsid w:val="007A12AC"/>
    <w:rsid w:val="007A2630"/>
    <w:rsid w:val="007A31FC"/>
    <w:rsid w:val="007A5451"/>
    <w:rsid w:val="007A5A96"/>
    <w:rsid w:val="007A73C9"/>
    <w:rsid w:val="007B08CD"/>
    <w:rsid w:val="007B145E"/>
    <w:rsid w:val="007B1F6E"/>
    <w:rsid w:val="007B24B2"/>
    <w:rsid w:val="007B2FB1"/>
    <w:rsid w:val="007B3422"/>
    <w:rsid w:val="007B3B84"/>
    <w:rsid w:val="007B5184"/>
    <w:rsid w:val="007B6260"/>
    <w:rsid w:val="007B63E2"/>
    <w:rsid w:val="007C0776"/>
    <w:rsid w:val="007C110D"/>
    <w:rsid w:val="007C2CDA"/>
    <w:rsid w:val="007C6174"/>
    <w:rsid w:val="007C6210"/>
    <w:rsid w:val="007C644C"/>
    <w:rsid w:val="007D1DFD"/>
    <w:rsid w:val="007D22DF"/>
    <w:rsid w:val="007D411C"/>
    <w:rsid w:val="007D424F"/>
    <w:rsid w:val="007D5136"/>
    <w:rsid w:val="007D5173"/>
    <w:rsid w:val="007D545A"/>
    <w:rsid w:val="007D54B6"/>
    <w:rsid w:val="007E1243"/>
    <w:rsid w:val="007E1C9D"/>
    <w:rsid w:val="007E3912"/>
    <w:rsid w:val="007E4E92"/>
    <w:rsid w:val="007E5AE7"/>
    <w:rsid w:val="007E7171"/>
    <w:rsid w:val="007E7584"/>
    <w:rsid w:val="007E77C5"/>
    <w:rsid w:val="007F1252"/>
    <w:rsid w:val="007F3628"/>
    <w:rsid w:val="007F4A7D"/>
    <w:rsid w:val="008019B6"/>
    <w:rsid w:val="00801C59"/>
    <w:rsid w:val="00803860"/>
    <w:rsid w:val="008049FF"/>
    <w:rsid w:val="00806ECC"/>
    <w:rsid w:val="0081129A"/>
    <w:rsid w:val="00811A8B"/>
    <w:rsid w:val="00811DAA"/>
    <w:rsid w:val="00812D59"/>
    <w:rsid w:val="00813ABE"/>
    <w:rsid w:val="008143AC"/>
    <w:rsid w:val="008144D5"/>
    <w:rsid w:val="00815E6E"/>
    <w:rsid w:val="008232FE"/>
    <w:rsid w:val="008233DA"/>
    <w:rsid w:val="008248D3"/>
    <w:rsid w:val="00825991"/>
    <w:rsid w:val="008259C7"/>
    <w:rsid w:val="008265C4"/>
    <w:rsid w:val="008271CF"/>
    <w:rsid w:val="00827366"/>
    <w:rsid w:val="0082756E"/>
    <w:rsid w:val="008275F2"/>
    <w:rsid w:val="00827DB0"/>
    <w:rsid w:val="0083391D"/>
    <w:rsid w:val="00834FB1"/>
    <w:rsid w:val="008356E4"/>
    <w:rsid w:val="0083631F"/>
    <w:rsid w:val="008363F6"/>
    <w:rsid w:val="00836CFA"/>
    <w:rsid w:val="00840005"/>
    <w:rsid w:val="00841703"/>
    <w:rsid w:val="00841E33"/>
    <w:rsid w:val="00843800"/>
    <w:rsid w:val="00844450"/>
    <w:rsid w:val="00844722"/>
    <w:rsid w:val="00844CEC"/>
    <w:rsid w:val="00844EB4"/>
    <w:rsid w:val="008450CB"/>
    <w:rsid w:val="0084518E"/>
    <w:rsid w:val="008461CD"/>
    <w:rsid w:val="00846BE4"/>
    <w:rsid w:val="00847BDC"/>
    <w:rsid w:val="008515A1"/>
    <w:rsid w:val="008516E7"/>
    <w:rsid w:val="0085556C"/>
    <w:rsid w:val="00856C63"/>
    <w:rsid w:val="00856E86"/>
    <w:rsid w:val="0086025A"/>
    <w:rsid w:val="0086217F"/>
    <w:rsid w:val="00862797"/>
    <w:rsid w:val="00863604"/>
    <w:rsid w:val="00863E51"/>
    <w:rsid w:val="00870D0F"/>
    <w:rsid w:val="00872024"/>
    <w:rsid w:val="008720DC"/>
    <w:rsid w:val="008721D4"/>
    <w:rsid w:val="0087236C"/>
    <w:rsid w:val="00874E30"/>
    <w:rsid w:val="008825B5"/>
    <w:rsid w:val="008833BE"/>
    <w:rsid w:val="00883A8D"/>
    <w:rsid w:val="00885779"/>
    <w:rsid w:val="008876E1"/>
    <w:rsid w:val="00887D36"/>
    <w:rsid w:val="008919AF"/>
    <w:rsid w:val="00891CEA"/>
    <w:rsid w:val="00893D11"/>
    <w:rsid w:val="00895640"/>
    <w:rsid w:val="00896B61"/>
    <w:rsid w:val="00896C25"/>
    <w:rsid w:val="00897D44"/>
    <w:rsid w:val="008A1965"/>
    <w:rsid w:val="008A1FE6"/>
    <w:rsid w:val="008A2DCF"/>
    <w:rsid w:val="008A2FBE"/>
    <w:rsid w:val="008A5B1F"/>
    <w:rsid w:val="008B04F5"/>
    <w:rsid w:val="008B117D"/>
    <w:rsid w:val="008B359B"/>
    <w:rsid w:val="008B46E3"/>
    <w:rsid w:val="008B674B"/>
    <w:rsid w:val="008B6D9A"/>
    <w:rsid w:val="008C009B"/>
    <w:rsid w:val="008C1EB8"/>
    <w:rsid w:val="008C2A44"/>
    <w:rsid w:val="008C2CB6"/>
    <w:rsid w:val="008C347D"/>
    <w:rsid w:val="008C5DE8"/>
    <w:rsid w:val="008C6DCC"/>
    <w:rsid w:val="008C730B"/>
    <w:rsid w:val="008D0691"/>
    <w:rsid w:val="008D0C6B"/>
    <w:rsid w:val="008D1CC2"/>
    <w:rsid w:val="008D7B93"/>
    <w:rsid w:val="008E1C8A"/>
    <w:rsid w:val="008E3B3C"/>
    <w:rsid w:val="008E7FD2"/>
    <w:rsid w:val="008F067F"/>
    <w:rsid w:val="008F1285"/>
    <w:rsid w:val="008F1AD2"/>
    <w:rsid w:val="008F1B68"/>
    <w:rsid w:val="008F2F3B"/>
    <w:rsid w:val="008F4AB5"/>
    <w:rsid w:val="008F6592"/>
    <w:rsid w:val="008F6FF3"/>
    <w:rsid w:val="00901F69"/>
    <w:rsid w:val="00902192"/>
    <w:rsid w:val="009032A8"/>
    <w:rsid w:val="0090383C"/>
    <w:rsid w:val="00904504"/>
    <w:rsid w:val="00904B4C"/>
    <w:rsid w:val="00906033"/>
    <w:rsid w:val="00906316"/>
    <w:rsid w:val="00907D8A"/>
    <w:rsid w:val="00907EBD"/>
    <w:rsid w:val="00910AF3"/>
    <w:rsid w:val="00911665"/>
    <w:rsid w:val="00911988"/>
    <w:rsid w:val="00913490"/>
    <w:rsid w:val="00915187"/>
    <w:rsid w:val="009154D3"/>
    <w:rsid w:val="009161F8"/>
    <w:rsid w:val="00916D57"/>
    <w:rsid w:val="0092089C"/>
    <w:rsid w:val="009218DD"/>
    <w:rsid w:val="00921AAC"/>
    <w:rsid w:val="00922C7E"/>
    <w:rsid w:val="00924AFD"/>
    <w:rsid w:val="00924C2C"/>
    <w:rsid w:val="0092502C"/>
    <w:rsid w:val="00926DD7"/>
    <w:rsid w:val="009275D8"/>
    <w:rsid w:val="00927891"/>
    <w:rsid w:val="00933F93"/>
    <w:rsid w:val="0093569F"/>
    <w:rsid w:val="0093611F"/>
    <w:rsid w:val="00942AD5"/>
    <w:rsid w:val="0094372F"/>
    <w:rsid w:val="009458B2"/>
    <w:rsid w:val="0094644C"/>
    <w:rsid w:val="00946614"/>
    <w:rsid w:val="00946AB3"/>
    <w:rsid w:val="009470DD"/>
    <w:rsid w:val="00951865"/>
    <w:rsid w:val="00952B87"/>
    <w:rsid w:val="009530E4"/>
    <w:rsid w:val="0095536A"/>
    <w:rsid w:val="0095619E"/>
    <w:rsid w:val="00956539"/>
    <w:rsid w:val="009567C2"/>
    <w:rsid w:val="00956C7B"/>
    <w:rsid w:val="00957DA4"/>
    <w:rsid w:val="00960919"/>
    <w:rsid w:val="00962191"/>
    <w:rsid w:val="00962633"/>
    <w:rsid w:val="009628F6"/>
    <w:rsid w:val="009642D7"/>
    <w:rsid w:val="00964A8B"/>
    <w:rsid w:val="00966054"/>
    <w:rsid w:val="00970989"/>
    <w:rsid w:val="0097110F"/>
    <w:rsid w:val="00971195"/>
    <w:rsid w:val="0097133A"/>
    <w:rsid w:val="009729D3"/>
    <w:rsid w:val="009730D2"/>
    <w:rsid w:val="009744B2"/>
    <w:rsid w:val="00974ECE"/>
    <w:rsid w:val="0097625C"/>
    <w:rsid w:val="00976430"/>
    <w:rsid w:val="009774F9"/>
    <w:rsid w:val="00980079"/>
    <w:rsid w:val="00981412"/>
    <w:rsid w:val="0098363F"/>
    <w:rsid w:val="00985242"/>
    <w:rsid w:val="0098543F"/>
    <w:rsid w:val="00985A38"/>
    <w:rsid w:val="00985AF8"/>
    <w:rsid w:val="00986D7A"/>
    <w:rsid w:val="0099139A"/>
    <w:rsid w:val="00991D9A"/>
    <w:rsid w:val="00992B99"/>
    <w:rsid w:val="00995377"/>
    <w:rsid w:val="00995E32"/>
    <w:rsid w:val="0099616D"/>
    <w:rsid w:val="009A0BA7"/>
    <w:rsid w:val="009A1733"/>
    <w:rsid w:val="009A2061"/>
    <w:rsid w:val="009A3651"/>
    <w:rsid w:val="009A5F98"/>
    <w:rsid w:val="009A6FC9"/>
    <w:rsid w:val="009B122D"/>
    <w:rsid w:val="009B1652"/>
    <w:rsid w:val="009B4DA2"/>
    <w:rsid w:val="009B57AB"/>
    <w:rsid w:val="009B58E9"/>
    <w:rsid w:val="009B73FD"/>
    <w:rsid w:val="009B78C6"/>
    <w:rsid w:val="009C0B3E"/>
    <w:rsid w:val="009C1021"/>
    <w:rsid w:val="009C5919"/>
    <w:rsid w:val="009C69B2"/>
    <w:rsid w:val="009D2102"/>
    <w:rsid w:val="009D251C"/>
    <w:rsid w:val="009D31AF"/>
    <w:rsid w:val="009D3ADA"/>
    <w:rsid w:val="009D58A4"/>
    <w:rsid w:val="009D7D4C"/>
    <w:rsid w:val="009E02E2"/>
    <w:rsid w:val="009E15F8"/>
    <w:rsid w:val="009E1A31"/>
    <w:rsid w:val="009E3269"/>
    <w:rsid w:val="009E363D"/>
    <w:rsid w:val="009E79FD"/>
    <w:rsid w:val="009F0623"/>
    <w:rsid w:val="009F09E7"/>
    <w:rsid w:val="009F1763"/>
    <w:rsid w:val="009F2E87"/>
    <w:rsid w:val="009F3062"/>
    <w:rsid w:val="009F31FB"/>
    <w:rsid w:val="009F39BE"/>
    <w:rsid w:val="009F41BB"/>
    <w:rsid w:val="009F4A9C"/>
    <w:rsid w:val="00A0075C"/>
    <w:rsid w:val="00A00B44"/>
    <w:rsid w:val="00A024D7"/>
    <w:rsid w:val="00A02CC3"/>
    <w:rsid w:val="00A04A0E"/>
    <w:rsid w:val="00A05133"/>
    <w:rsid w:val="00A0519C"/>
    <w:rsid w:val="00A057B5"/>
    <w:rsid w:val="00A0647C"/>
    <w:rsid w:val="00A11740"/>
    <w:rsid w:val="00A13EAE"/>
    <w:rsid w:val="00A13F3A"/>
    <w:rsid w:val="00A17DCB"/>
    <w:rsid w:val="00A17F2A"/>
    <w:rsid w:val="00A20869"/>
    <w:rsid w:val="00A2475B"/>
    <w:rsid w:val="00A26334"/>
    <w:rsid w:val="00A30D2A"/>
    <w:rsid w:val="00A33364"/>
    <w:rsid w:val="00A35831"/>
    <w:rsid w:val="00A37CF1"/>
    <w:rsid w:val="00A419C1"/>
    <w:rsid w:val="00A42884"/>
    <w:rsid w:val="00A44909"/>
    <w:rsid w:val="00A451AA"/>
    <w:rsid w:val="00A52AF6"/>
    <w:rsid w:val="00A52F6E"/>
    <w:rsid w:val="00A53580"/>
    <w:rsid w:val="00A537FA"/>
    <w:rsid w:val="00A53E81"/>
    <w:rsid w:val="00A545E6"/>
    <w:rsid w:val="00A549A6"/>
    <w:rsid w:val="00A57CA9"/>
    <w:rsid w:val="00A6342B"/>
    <w:rsid w:val="00A64574"/>
    <w:rsid w:val="00A65B25"/>
    <w:rsid w:val="00A66045"/>
    <w:rsid w:val="00A6736C"/>
    <w:rsid w:val="00A677F5"/>
    <w:rsid w:val="00A70022"/>
    <w:rsid w:val="00A71538"/>
    <w:rsid w:val="00A71921"/>
    <w:rsid w:val="00A7314B"/>
    <w:rsid w:val="00A75B97"/>
    <w:rsid w:val="00A8236D"/>
    <w:rsid w:val="00A824D9"/>
    <w:rsid w:val="00A84587"/>
    <w:rsid w:val="00A845CA"/>
    <w:rsid w:val="00A84DBE"/>
    <w:rsid w:val="00A85400"/>
    <w:rsid w:val="00A87E08"/>
    <w:rsid w:val="00A903D9"/>
    <w:rsid w:val="00A904B9"/>
    <w:rsid w:val="00A9171E"/>
    <w:rsid w:val="00A935FE"/>
    <w:rsid w:val="00A93E0A"/>
    <w:rsid w:val="00A94F7B"/>
    <w:rsid w:val="00A974DE"/>
    <w:rsid w:val="00A97BD8"/>
    <w:rsid w:val="00AA026B"/>
    <w:rsid w:val="00AA146F"/>
    <w:rsid w:val="00AA1C8F"/>
    <w:rsid w:val="00AA5582"/>
    <w:rsid w:val="00AA6124"/>
    <w:rsid w:val="00AA7870"/>
    <w:rsid w:val="00AA7C97"/>
    <w:rsid w:val="00AB09E7"/>
    <w:rsid w:val="00AB1114"/>
    <w:rsid w:val="00AB243E"/>
    <w:rsid w:val="00AB27C2"/>
    <w:rsid w:val="00AB2A63"/>
    <w:rsid w:val="00AB2DFF"/>
    <w:rsid w:val="00AB3438"/>
    <w:rsid w:val="00AB3B29"/>
    <w:rsid w:val="00AB43C0"/>
    <w:rsid w:val="00AC03FF"/>
    <w:rsid w:val="00AC2627"/>
    <w:rsid w:val="00AC27F5"/>
    <w:rsid w:val="00AC2FE0"/>
    <w:rsid w:val="00AC349A"/>
    <w:rsid w:val="00AC3B73"/>
    <w:rsid w:val="00AC3D3A"/>
    <w:rsid w:val="00AC7794"/>
    <w:rsid w:val="00AD0B79"/>
    <w:rsid w:val="00AD2B7B"/>
    <w:rsid w:val="00AD2C78"/>
    <w:rsid w:val="00AD64BC"/>
    <w:rsid w:val="00AD6938"/>
    <w:rsid w:val="00AE4807"/>
    <w:rsid w:val="00AE6D2A"/>
    <w:rsid w:val="00AE7597"/>
    <w:rsid w:val="00AE7992"/>
    <w:rsid w:val="00AF077F"/>
    <w:rsid w:val="00AF0EA4"/>
    <w:rsid w:val="00AF2A33"/>
    <w:rsid w:val="00AF4C45"/>
    <w:rsid w:val="00B002B9"/>
    <w:rsid w:val="00B002BE"/>
    <w:rsid w:val="00B0131B"/>
    <w:rsid w:val="00B016E5"/>
    <w:rsid w:val="00B01E4C"/>
    <w:rsid w:val="00B04D4A"/>
    <w:rsid w:val="00B05883"/>
    <w:rsid w:val="00B059E1"/>
    <w:rsid w:val="00B05DDD"/>
    <w:rsid w:val="00B06DE3"/>
    <w:rsid w:val="00B104DB"/>
    <w:rsid w:val="00B10C91"/>
    <w:rsid w:val="00B17FFB"/>
    <w:rsid w:val="00B2021D"/>
    <w:rsid w:val="00B2125B"/>
    <w:rsid w:val="00B2207E"/>
    <w:rsid w:val="00B2471A"/>
    <w:rsid w:val="00B24D6B"/>
    <w:rsid w:val="00B25F9C"/>
    <w:rsid w:val="00B300AC"/>
    <w:rsid w:val="00B31D71"/>
    <w:rsid w:val="00B33D7C"/>
    <w:rsid w:val="00B34776"/>
    <w:rsid w:val="00B34A8F"/>
    <w:rsid w:val="00B35F2F"/>
    <w:rsid w:val="00B361F0"/>
    <w:rsid w:val="00B36459"/>
    <w:rsid w:val="00B369B0"/>
    <w:rsid w:val="00B379DE"/>
    <w:rsid w:val="00B40CB8"/>
    <w:rsid w:val="00B40F05"/>
    <w:rsid w:val="00B416EC"/>
    <w:rsid w:val="00B44022"/>
    <w:rsid w:val="00B44302"/>
    <w:rsid w:val="00B47292"/>
    <w:rsid w:val="00B5071B"/>
    <w:rsid w:val="00B5163B"/>
    <w:rsid w:val="00B536FB"/>
    <w:rsid w:val="00B5371E"/>
    <w:rsid w:val="00B54815"/>
    <w:rsid w:val="00B54F67"/>
    <w:rsid w:val="00B56CAC"/>
    <w:rsid w:val="00B56FFF"/>
    <w:rsid w:val="00B602FC"/>
    <w:rsid w:val="00B61291"/>
    <w:rsid w:val="00B612B8"/>
    <w:rsid w:val="00B621C6"/>
    <w:rsid w:val="00B65762"/>
    <w:rsid w:val="00B66238"/>
    <w:rsid w:val="00B666BA"/>
    <w:rsid w:val="00B67283"/>
    <w:rsid w:val="00B70F00"/>
    <w:rsid w:val="00B719A5"/>
    <w:rsid w:val="00B73E4E"/>
    <w:rsid w:val="00B74ABA"/>
    <w:rsid w:val="00B74ED2"/>
    <w:rsid w:val="00B770A4"/>
    <w:rsid w:val="00B7714D"/>
    <w:rsid w:val="00B8028E"/>
    <w:rsid w:val="00B812C3"/>
    <w:rsid w:val="00B8249C"/>
    <w:rsid w:val="00B829F5"/>
    <w:rsid w:val="00B83003"/>
    <w:rsid w:val="00B84CF6"/>
    <w:rsid w:val="00B85616"/>
    <w:rsid w:val="00B90F3A"/>
    <w:rsid w:val="00B92BA6"/>
    <w:rsid w:val="00B92E2B"/>
    <w:rsid w:val="00B930E9"/>
    <w:rsid w:val="00B93575"/>
    <w:rsid w:val="00B94DCA"/>
    <w:rsid w:val="00B967A8"/>
    <w:rsid w:val="00BA15FA"/>
    <w:rsid w:val="00BA366C"/>
    <w:rsid w:val="00BA4EE7"/>
    <w:rsid w:val="00BA59A1"/>
    <w:rsid w:val="00BA61D4"/>
    <w:rsid w:val="00BA656E"/>
    <w:rsid w:val="00BA6D38"/>
    <w:rsid w:val="00BB3BCA"/>
    <w:rsid w:val="00BB5FF3"/>
    <w:rsid w:val="00BB7791"/>
    <w:rsid w:val="00BB7B20"/>
    <w:rsid w:val="00BB7EF5"/>
    <w:rsid w:val="00BB7F3D"/>
    <w:rsid w:val="00BC1DEB"/>
    <w:rsid w:val="00BC2412"/>
    <w:rsid w:val="00BC2769"/>
    <w:rsid w:val="00BC3736"/>
    <w:rsid w:val="00BC5C75"/>
    <w:rsid w:val="00BC5E77"/>
    <w:rsid w:val="00BD0102"/>
    <w:rsid w:val="00BD08A9"/>
    <w:rsid w:val="00BD2277"/>
    <w:rsid w:val="00BD40D3"/>
    <w:rsid w:val="00BD591D"/>
    <w:rsid w:val="00BD65A2"/>
    <w:rsid w:val="00BD6A51"/>
    <w:rsid w:val="00BD6F10"/>
    <w:rsid w:val="00BE0F1E"/>
    <w:rsid w:val="00BE111B"/>
    <w:rsid w:val="00BE2C2C"/>
    <w:rsid w:val="00BE448D"/>
    <w:rsid w:val="00BE4C02"/>
    <w:rsid w:val="00BE4C58"/>
    <w:rsid w:val="00BF174B"/>
    <w:rsid w:val="00BF385F"/>
    <w:rsid w:val="00BF41AB"/>
    <w:rsid w:val="00BF4227"/>
    <w:rsid w:val="00BF48F4"/>
    <w:rsid w:val="00BF523B"/>
    <w:rsid w:val="00BF6A82"/>
    <w:rsid w:val="00C00115"/>
    <w:rsid w:val="00C008B8"/>
    <w:rsid w:val="00C00DDB"/>
    <w:rsid w:val="00C0163E"/>
    <w:rsid w:val="00C0167C"/>
    <w:rsid w:val="00C02EB7"/>
    <w:rsid w:val="00C0652A"/>
    <w:rsid w:val="00C103BB"/>
    <w:rsid w:val="00C10FD0"/>
    <w:rsid w:val="00C120CA"/>
    <w:rsid w:val="00C160EB"/>
    <w:rsid w:val="00C16762"/>
    <w:rsid w:val="00C176B2"/>
    <w:rsid w:val="00C2255E"/>
    <w:rsid w:val="00C251AA"/>
    <w:rsid w:val="00C308B4"/>
    <w:rsid w:val="00C30D3B"/>
    <w:rsid w:val="00C312D0"/>
    <w:rsid w:val="00C33EEE"/>
    <w:rsid w:val="00C34123"/>
    <w:rsid w:val="00C34F3A"/>
    <w:rsid w:val="00C363CA"/>
    <w:rsid w:val="00C3668F"/>
    <w:rsid w:val="00C40A13"/>
    <w:rsid w:val="00C4147B"/>
    <w:rsid w:val="00C43675"/>
    <w:rsid w:val="00C469AF"/>
    <w:rsid w:val="00C47144"/>
    <w:rsid w:val="00C5002C"/>
    <w:rsid w:val="00C526E3"/>
    <w:rsid w:val="00C5609A"/>
    <w:rsid w:val="00C650F3"/>
    <w:rsid w:val="00C65772"/>
    <w:rsid w:val="00C70FCC"/>
    <w:rsid w:val="00C726CB"/>
    <w:rsid w:val="00C7394B"/>
    <w:rsid w:val="00C74EA0"/>
    <w:rsid w:val="00C74F72"/>
    <w:rsid w:val="00C75257"/>
    <w:rsid w:val="00C765D9"/>
    <w:rsid w:val="00C7691A"/>
    <w:rsid w:val="00C81E8C"/>
    <w:rsid w:val="00C82827"/>
    <w:rsid w:val="00C83343"/>
    <w:rsid w:val="00C8546F"/>
    <w:rsid w:val="00C8581C"/>
    <w:rsid w:val="00C85F3D"/>
    <w:rsid w:val="00C86324"/>
    <w:rsid w:val="00C86F5B"/>
    <w:rsid w:val="00C872B5"/>
    <w:rsid w:val="00C874D3"/>
    <w:rsid w:val="00C902CD"/>
    <w:rsid w:val="00CA2CA9"/>
    <w:rsid w:val="00CA2F46"/>
    <w:rsid w:val="00CA4045"/>
    <w:rsid w:val="00CA73EF"/>
    <w:rsid w:val="00CA7E51"/>
    <w:rsid w:val="00CB223A"/>
    <w:rsid w:val="00CB28A9"/>
    <w:rsid w:val="00CB2FA5"/>
    <w:rsid w:val="00CB3409"/>
    <w:rsid w:val="00CB40D2"/>
    <w:rsid w:val="00CB4452"/>
    <w:rsid w:val="00CB446B"/>
    <w:rsid w:val="00CB5B28"/>
    <w:rsid w:val="00CB6667"/>
    <w:rsid w:val="00CB7013"/>
    <w:rsid w:val="00CB763D"/>
    <w:rsid w:val="00CC4510"/>
    <w:rsid w:val="00CC4C7E"/>
    <w:rsid w:val="00CC5B3F"/>
    <w:rsid w:val="00CC5E0A"/>
    <w:rsid w:val="00CC7697"/>
    <w:rsid w:val="00CD19B8"/>
    <w:rsid w:val="00CD690A"/>
    <w:rsid w:val="00CD6B79"/>
    <w:rsid w:val="00CE02DB"/>
    <w:rsid w:val="00CE0F79"/>
    <w:rsid w:val="00CE28A9"/>
    <w:rsid w:val="00CE3008"/>
    <w:rsid w:val="00CE303F"/>
    <w:rsid w:val="00CE30B7"/>
    <w:rsid w:val="00CE344B"/>
    <w:rsid w:val="00CE34E0"/>
    <w:rsid w:val="00CE4116"/>
    <w:rsid w:val="00CE42AA"/>
    <w:rsid w:val="00CE4B02"/>
    <w:rsid w:val="00CE4FA4"/>
    <w:rsid w:val="00CE66F3"/>
    <w:rsid w:val="00CE675D"/>
    <w:rsid w:val="00CE79D2"/>
    <w:rsid w:val="00CF180A"/>
    <w:rsid w:val="00CF45C3"/>
    <w:rsid w:val="00CF51E0"/>
    <w:rsid w:val="00CF6CE2"/>
    <w:rsid w:val="00CF790B"/>
    <w:rsid w:val="00D02CCF"/>
    <w:rsid w:val="00D05C19"/>
    <w:rsid w:val="00D06D88"/>
    <w:rsid w:val="00D06FA6"/>
    <w:rsid w:val="00D07FF0"/>
    <w:rsid w:val="00D10DCC"/>
    <w:rsid w:val="00D1234A"/>
    <w:rsid w:val="00D14EA5"/>
    <w:rsid w:val="00D16F34"/>
    <w:rsid w:val="00D2116C"/>
    <w:rsid w:val="00D23BB2"/>
    <w:rsid w:val="00D24F00"/>
    <w:rsid w:val="00D27617"/>
    <w:rsid w:val="00D27E27"/>
    <w:rsid w:val="00D30291"/>
    <w:rsid w:val="00D33238"/>
    <w:rsid w:val="00D34F51"/>
    <w:rsid w:val="00D358D9"/>
    <w:rsid w:val="00D35EB5"/>
    <w:rsid w:val="00D369F7"/>
    <w:rsid w:val="00D37A3B"/>
    <w:rsid w:val="00D418E1"/>
    <w:rsid w:val="00D418E7"/>
    <w:rsid w:val="00D4449E"/>
    <w:rsid w:val="00D44DBA"/>
    <w:rsid w:val="00D45F8C"/>
    <w:rsid w:val="00D47EB9"/>
    <w:rsid w:val="00D50418"/>
    <w:rsid w:val="00D50732"/>
    <w:rsid w:val="00D50899"/>
    <w:rsid w:val="00D5094A"/>
    <w:rsid w:val="00D537BC"/>
    <w:rsid w:val="00D54130"/>
    <w:rsid w:val="00D54F79"/>
    <w:rsid w:val="00D554FD"/>
    <w:rsid w:val="00D56F92"/>
    <w:rsid w:val="00D60DB9"/>
    <w:rsid w:val="00D615EF"/>
    <w:rsid w:val="00D61A99"/>
    <w:rsid w:val="00D620E9"/>
    <w:rsid w:val="00D634E2"/>
    <w:rsid w:val="00D65C79"/>
    <w:rsid w:val="00D67112"/>
    <w:rsid w:val="00D67C22"/>
    <w:rsid w:val="00D706B6"/>
    <w:rsid w:val="00D71052"/>
    <w:rsid w:val="00D725A7"/>
    <w:rsid w:val="00D725F6"/>
    <w:rsid w:val="00D73E41"/>
    <w:rsid w:val="00D74F44"/>
    <w:rsid w:val="00D7555C"/>
    <w:rsid w:val="00D779D9"/>
    <w:rsid w:val="00D80B92"/>
    <w:rsid w:val="00D8152A"/>
    <w:rsid w:val="00D8175C"/>
    <w:rsid w:val="00D81D82"/>
    <w:rsid w:val="00D8285F"/>
    <w:rsid w:val="00D855AA"/>
    <w:rsid w:val="00D86E2D"/>
    <w:rsid w:val="00D86E43"/>
    <w:rsid w:val="00D8727F"/>
    <w:rsid w:val="00D920CF"/>
    <w:rsid w:val="00D92C2C"/>
    <w:rsid w:val="00D94087"/>
    <w:rsid w:val="00D96161"/>
    <w:rsid w:val="00D96794"/>
    <w:rsid w:val="00D970EB"/>
    <w:rsid w:val="00D97BEC"/>
    <w:rsid w:val="00D97D8F"/>
    <w:rsid w:val="00DA1026"/>
    <w:rsid w:val="00DA109D"/>
    <w:rsid w:val="00DA1119"/>
    <w:rsid w:val="00DA20D2"/>
    <w:rsid w:val="00DA2EB1"/>
    <w:rsid w:val="00DA31D1"/>
    <w:rsid w:val="00DA4895"/>
    <w:rsid w:val="00DB1718"/>
    <w:rsid w:val="00DB2B93"/>
    <w:rsid w:val="00DB5A1C"/>
    <w:rsid w:val="00DB5A24"/>
    <w:rsid w:val="00DB5AC1"/>
    <w:rsid w:val="00DB74C4"/>
    <w:rsid w:val="00DC12CC"/>
    <w:rsid w:val="00DC3D16"/>
    <w:rsid w:val="00DC53DF"/>
    <w:rsid w:val="00DC68D3"/>
    <w:rsid w:val="00DC6EE9"/>
    <w:rsid w:val="00DC6FD3"/>
    <w:rsid w:val="00DC720F"/>
    <w:rsid w:val="00DC7E50"/>
    <w:rsid w:val="00DD1453"/>
    <w:rsid w:val="00DD3492"/>
    <w:rsid w:val="00DD3674"/>
    <w:rsid w:val="00DD38A9"/>
    <w:rsid w:val="00DD4376"/>
    <w:rsid w:val="00DD5364"/>
    <w:rsid w:val="00DD6F2B"/>
    <w:rsid w:val="00DE1639"/>
    <w:rsid w:val="00DE1A57"/>
    <w:rsid w:val="00DE1D91"/>
    <w:rsid w:val="00DE2BA6"/>
    <w:rsid w:val="00DE31AE"/>
    <w:rsid w:val="00DE6B8F"/>
    <w:rsid w:val="00DF22A3"/>
    <w:rsid w:val="00DF380B"/>
    <w:rsid w:val="00DF4AF0"/>
    <w:rsid w:val="00DF58A7"/>
    <w:rsid w:val="00DF5DD1"/>
    <w:rsid w:val="00DF7C94"/>
    <w:rsid w:val="00E02C13"/>
    <w:rsid w:val="00E02E71"/>
    <w:rsid w:val="00E04ADD"/>
    <w:rsid w:val="00E11D47"/>
    <w:rsid w:val="00E1448D"/>
    <w:rsid w:val="00E15D11"/>
    <w:rsid w:val="00E16C54"/>
    <w:rsid w:val="00E201A1"/>
    <w:rsid w:val="00E209BC"/>
    <w:rsid w:val="00E20FDD"/>
    <w:rsid w:val="00E2158E"/>
    <w:rsid w:val="00E23202"/>
    <w:rsid w:val="00E232B7"/>
    <w:rsid w:val="00E23602"/>
    <w:rsid w:val="00E23E05"/>
    <w:rsid w:val="00E240B4"/>
    <w:rsid w:val="00E25425"/>
    <w:rsid w:val="00E26EF2"/>
    <w:rsid w:val="00E30868"/>
    <w:rsid w:val="00E31C04"/>
    <w:rsid w:val="00E321D1"/>
    <w:rsid w:val="00E32BA6"/>
    <w:rsid w:val="00E33589"/>
    <w:rsid w:val="00E3397C"/>
    <w:rsid w:val="00E3428E"/>
    <w:rsid w:val="00E35F29"/>
    <w:rsid w:val="00E35F32"/>
    <w:rsid w:val="00E3623C"/>
    <w:rsid w:val="00E36D5E"/>
    <w:rsid w:val="00E371D9"/>
    <w:rsid w:val="00E400C4"/>
    <w:rsid w:val="00E42C3B"/>
    <w:rsid w:val="00E42CC0"/>
    <w:rsid w:val="00E44979"/>
    <w:rsid w:val="00E46196"/>
    <w:rsid w:val="00E461AA"/>
    <w:rsid w:val="00E46AB9"/>
    <w:rsid w:val="00E5273A"/>
    <w:rsid w:val="00E531D9"/>
    <w:rsid w:val="00E546BD"/>
    <w:rsid w:val="00E55505"/>
    <w:rsid w:val="00E56790"/>
    <w:rsid w:val="00E57F80"/>
    <w:rsid w:val="00E60848"/>
    <w:rsid w:val="00E60F06"/>
    <w:rsid w:val="00E61AB9"/>
    <w:rsid w:val="00E61BD5"/>
    <w:rsid w:val="00E63A0D"/>
    <w:rsid w:val="00E647B3"/>
    <w:rsid w:val="00E648D8"/>
    <w:rsid w:val="00E6757D"/>
    <w:rsid w:val="00E71A60"/>
    <w:rsid w:val="00E728CC"/>
    <w:rsid w:val="00E76CE0"/>
    <w:rsid w:val="00E776C1"/>
    <w:rsid w:val="00E81AC8"/>
    <w:rsid w:val="00E8246F"/>
    <w:rsid w:val="00E825B1"/>
    <w:rsid w:val="00E8377E"/>
    <w:rsid w:val="00E83E1B"/>
    <w:rsid w:val="00E84D5E"/>
    <w:rsid w:val="00E90587"/>
    <w:rsid w:val="00E90590"/>
    <w:rsid w:val="00E90A96"/>
    <w:rsid w:val="00E91F19"/>
    <w:rsid w:val="00E9232D"/>
    <w:rsid w:val="00E9294B"/>
    <w:rsid w:val="00E930BD"/>
    <w:rsid w:val="00E9358F"/>
    <w:rsid w:val="00E935CD"/>
    <w:rsid w:val="00E939F2"/>
    <w:rsid w:val="00E93C10"/>
    <w:rsid w:val="00E94303"/>
    <w:rsid w:val="00E96904"/>
    <w:rsid w:val="00E97481"/>
    <w:rsid w:val="00EA007F"/>
    <w:rsid w:val="00EA083B"/>
    <w:rsid w:val="00EA1474"/>
    <w:rsid w:val="00EA22E7"/>
    <w:rsid w:val="00EA30FD"/>
    <w:rsid w:val="00EA3AD7"/>
    <w:rsid w:val="00EA3DBB"/>
    <w:rsid w:val="00EA3DD1"/>
    <w:rsid w:val="00EA5DC2"/>
    <w:rsid w:val="00EA66FB"/>
    <w:rsid w:val="00EA6F7A"/>
    <w:rsid w:val="00EA79BE"/>
    <w:rsid w:val="00EA7ADF"/>
    <w:rsid w:val="00EB26CB"/>
    <w:rsid w:val="00EB3587"/>
    <w:rsid w:val="00EB4B30"/>
    <w:rsid w:val="00EB57B5"/>
    <w:rsid w:val="00EB7604"/>
    <w:rsid w:val="00EC6699"/>
    <w:rsid w:val="00EC7F86"/>
    <w:rsid w:val="00ED4D93"/>
    <w:rsid w:val="00EE0391"/>
    <w:rsid w:val="00EE2C74"/>
    <w:rsid w:val="00EE3C1F"/>
    <w:rsid w:val="00EE4260"/>
    <w:rsid w:val="00EE4FEA"/>
    <w:rsid w:val="00EE528D"/>
    <w:rsid w:val="00EF0176"/>
    <w:rsid w:val="00EF1745"/>
    <w:rsid w:val="00EF2864"/>
    <w:rsid w:val="00EF36B8"/>
    <w:rsid w:val="00EF45F0"/>
    <w:rsid w:val="00EF50BC"/>
    <w:rsid w:val="00EF6123"/>
    <w:rsid w:val="00F00A3C"/>
    <w:rsid w:val="00F01966"/>
    <w:rsid w:val="00F024F4"/>
    <w:rsid w:val="00F048F4"/>
    <w:rsid w:val="00F07FDE"/>
    <w:rsid w:val="00F11234"/>
    <w:rsid w:val="00F14BFE"/>
    <w:rsid w:val="00F14D12"/>
    <w:rsid w:val="00F16DAC"/>
    <w:rsid w:val="00F206C4"/>
    <w:rsid w:val="00F22375"/>
    <w:rsid w:val="00F223E0"/>
    <w:rsid w:val="00F2338E"/>
    <w:rsid w:val="00F24C72"/>
    <w:rsid w:val="00F258FF"/>
    <w:rsid w:val="00F27C8C"/>
    <w:rsid w:val="00F3000A"/>
    <w:rsid w:val="00F33D05"/>
    <w:rsid w:val="00F35091"/>
    <w:rsid w:val="00F35987"/>
    <w:rsid w:val="00F37EEE"/>
    <w:rsid w:val="00F4013F"/>
    <w:rsid w:val="00F43C9B"/>
    <w:rsid w:val="00F43D1E"/>
    <w:rsid w:val="00F47781"/>
    <w:rsid w:val="00F51FB0"/>
    <w:rsid w:val="00F535AD"/>
    <w:rsid w:val="00F54642"/>
    <w:rsid w:val="00F5638A"/>
    <w:rsid w:val="00F60DE1"/>
    <w:rsid w:val="00F6224A"/>
    <w:rsid w:val="00F62A8E"/>
    <w:rsid w:val="00F64459"/>
    <w:rsid w:val="00F6469D"/>
    <w:rsid w:val="00F65580"/>
    <w:rsid w:val="00F65FF8"/>
    <w:rsid w:val="00F7110D"/>
    <w:rsid w:val="00F73CCB"/>
    <w:rsid w:val="00F74BA4"/>
    <w:rsid w:val="00F757A1"/>
    <w:rsid w:val="00F76A1F"/>
    <w:rsid w:val="00F7753E"/>
    <w:rsid w:val="00F77935"/>
    <w:rsid w:val="00F82514"/>
    <w:rsid w:val="00F83987"/>
    <w:rsid w:val="00F848CB"/>
    <w:rsid w:val="00F852D1"/>
    <w:rsid w:val="00F8711C"/>
    <w:rsid w:val="00F87387"/>
    <w:rsid w:val="00F87589"/>
    <w:rsid w:val="00F87C8A"/>
    <w:rsid w:val="00F90988"/>
    <w:rsid w:val="00F91B9C"/>
    <w:rsid w:val="00F91EDE"/>
    <w:rsid w:val="00F936E4"/>
    <w:rsid w:val="00F96E6B"/>
    <w:rsid w:val="00FA0E85"/>
    <w:rsid w:val="00FA153F"/>
    <w:rsid w:val="00FA392A"/>
    <w:rsid w:val="00FB02FF"/>
    <w:rsid w:val="00FB0DF9"/>
    <w:rsid w:val="00FB1679"/>
    <w:rsid w:val="00FB275E"/>
    <w:rsid w:val="00FB5980"/>
    <w:rsid w:val="00FC08BC"/>
    <w:rsid w:val="00FC0CCE"/>
    <w:rsid w:val="00FC1AE4"/>
    <w:rsid w:val="00FC1DC3"/>
    <w:rsid w:val="00FC2461"/>
    <w:rsid w:val="00FC3ACB"/>
    <w:rsid w:val="00FC635D"/>
    <w:rsid w:val="00FC7555"/>
    <w:rsid w:val="00FC7B19"/>
    <w:rsid w:val="00FD04DA"/>
    <w:rsid w:val="00FD108B"/>
    <w:rsid w:val="00FD184E"/>
    <w:rsid w:val="00FD1D3F"/>
    <w:rsid w:val="00FD5060"/>
    <w:rsid w:val="00FD64F0"/>
    <w:rsid w:val="00FD6A48"/>
    <w:rsid w:val="00FE0A2B"/>
    <w:rsid w:val="00FE0B4D"/>
    <w:rsid w:val="00FE39C7"/>
    <w:rsid w:val="00FE6C71"/>
    <w:rsid w:val="00FE7717"/>
    <w:rsid w:val="00FE7D09"/>
    <w:rsid w:val="00FF4102"/>
    <w:rsid w:val="00FF60A0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F9AD-9B8A-4498-AEC6-0011B7D6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Демьянов Николай Дмитриевич</cp:lastModifiedBy>
  <cp:revision>10</cp:revision>
  <cp:lastPrinted>2024-08-05T13:42:00Z</cp:lastPrinted>
  <dcterms:created xsi:type="dcterms:W3CDTF">2025-03-11T12:51:00Z</dcterms:created>
  <dcterms:modified xsi:type="dcterms:W3CDTF">2025-03-13T09:03:00Z</dcterms:modified>
</cp:coreProperties>
</file>