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56" w:rsidRPr="00942E4E" w:rsidRDefault="007B1156" w:rsidP="007B1156">
      <w:pPr>
        <w:pStyle w:val="ConsPlusNormal"/>
        <w:ind w:left="6096" w:right="67"/>
        <w:outlineLvl w:val="0"/>
        <w:rPr>
          <w:rFonts w:ascii="Times New Roman" w:hAnsi="Times New Roman" w:cs="Times New Roman"/>
          <w:sz w:val="28"/>
          <w:szCs w:val="28"/>
        </w:rPr>
      </w:pPr>
      <w:r w:rsidRPr="00942E4E">
        <w:rPr>
          <w:rFonts w:ascii="Times New Roman" w:hAnsi="Times New Roman" w:cs="Times New Roman"/>
          <w:sz w:val="28"/>
          <w:szCs w:val="28"/>
        </w:rPr>
        <w:t>УТВЕРЖДЕНА</w:t>
      </w:r>
    </w:p>
    <w:p w:rsidR="007B1156"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w:t>
      </w:r>
    </w:p>
    <w:p w:rsidR="007B1156" w:rsidRPr="00942E4E"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Смоленской области</w:t>
      </w:r>
    </w:p>
    <w:p w:rsidR="0008086B" w:rsidRDefault="00B26F41" w:rsidP="00310930">
      <w:pPr>
        <w:jc w:val="center"/>
        <w:rPr>
          <w:b/>
          <w:bCs/>
          <w:sz w:val="28"/>
          <w:szCs w:val="28"/>
        </w:rPr>
      </w:pPr>
      <w:r>
        <w:rPr>
          <w:sz w:val="28"/>
          <w:szCs w:val="28"/>
        </w:rPr>
        <w:t xml:space="preserve">                                                         </w:t>
      </w:r>
      <w:r w:rsidRPr="00B26F41">
        <w:rPr>
          <w:sz w:val="28"/>
          <w:szCs w:val="28"/>
        </w:rPr>
        <w:t>от 19.05.2025  № 287</w:t>
      </w:r>
    </w:p>
    <w:p w:rsidR="0008086B" w:rsidRDefault="0008086B" w:rsidP="00310930">
      <w:pPr>
        <w:jc w:val="center"/>
        <w:rPr>
          <w:b/>
          <w:bCs/>
          <w:sz w:val="28"/>
          <w:szCs w:val="28"/>
        </w:rPr>
      </w:pPr>
    </w:p>
    <w:p w:rsidR="0008086B" w:rsidRDefault="0008086B" w:rsidP="00310930">
      <w:pPr>
        <w:jc w:val="center"/>
        <w:rPr>
          <w:b/>
          <w:bCs/>
          <w:sz w:val="28"/>
          <w:szCs w:val="28"/>
        </w:rPr>
      </w:pPr>
    </w:p>
    <w:p w:rsidR="00C063C9" w:rsidRDefault="00C063C9" w:rsidP="00310930">
      <w:pPr>
        <w:jc w:val="center"/>
        <w:rPr>
          <w:b/>
          <w:bCs/>
          <w:sz w:val="28"/>
          <w:szCs w:val="28"/>
        </w:rPr>
      </w:pPr>
    </w:p>
    <w:p w:rsidR="00C063C9" w:rsidRDefault="00C063C9" w:rsidP="00310930">
      <w:pPr>
        <w:jc w:val="center"/>
        <w:rPr>
          <w:b/>
          <w:bCs/>
          <w:sz w:val="28"/>
          <w:szCs w:val="28"/>
        </w:rPr>
      </w:pPr>
    </w:p>
    <w:p w:rsidR="00310930" w:rsidRPr="00276137" w:rsidRDefault="00310930" w:rsidP="00310930">
      <w:pPr>
        <w:jc w:val="center"/>
        <w:rPr>
          <w:b/>
          <w:bCs/>
          <w:sz w:val="28"/>
          <w:szCs w:val="28"/>
        </w:rPr>
      </w:pPr>
      <w:r w:rsidRPr="00276137">
        <w:rPr>
          <w:b/>
          <w:bCs/>
          <w:sz w:val="28"/>
          <w:szCs w:val="28"/>
        </w:rPr>
        <w:t xml:space="preserve">МОДЕЛЬ </w:t>
      </w:r>
    </w:p>
    <w:p w:rsidR="00D613EA" w:rsidRPr="00276137" w:rsidRDefault="00310930" w:rsidP="00310930">
      <w:pPr>
        <w:jc w:val="center"/>
        <w:rPr>
          <w:b/>
          <w:bCs/>
          <w:sz w:val="28"/>
          <w:szCs w:val="28"/>
        </w:rPr>
      </w:pPr>
      <w:r w:rsidRPr="00276137">
        <w:rPr>
          <w:b/>
          <w:bCs/>
          <w:sz w:val="28"/>
          <w:szCs w:val="28"/>
        </w:rPr>
        <w:t xml:space="preserve">системы долговременного ухода </w:t>
      </w:r>
    </w:p>
    <w:p w:rsidR="00D613EA" w:rsidRPr="00276137" w:rsidRDefault="00310930" w:rsidP="00310930">
      <w:pPr>
        <w:jc w:val="center"/>
        <w:rPr>
          <w:b/>
          <w:bCs/>
          <w:sz w:val="28"/>
          <w:szCs w:val="28"/>
        </w:rPr>
      </w:pPr>
      <w:r w:rsidRPr="00276137">
        <w:rPr>
          <w:b/>
          <w:bCs/>
          <w:sz w:val="28"/>
          <w:szCs w:val="28"/>
        </w:rPr>
        <w:t>за гражданами пожилого возраста</w:t>
      </w:r>
    </w:p>
    <w:p w:rsidR="00D613EA" w:rsidRPr="00276137" w:rsidRDefault="00310930" w:rsidP="00310930">
      <w:pPr>
        <w:jc w:val="center"/>
        <w:rPr>
          <w:b/>
          <w:bCs/>
          <w:sz w:val="28"/>
          <w:szCs w:val="28"/>
        </w:rPr>
      </w:pPr>
      <w:r w:rsidRPr="00276137">
        <w:rPr>
          <w:b/>
          <w:bCs/>
          <w:sz w:val="28"/>
          <w:szCs w:val="28"/>
        </w:rPr>
        <w:t xml:space="preserve"> и инвалидами, нуждающимися в уходе, </w:t>
      </w:r>
    </w:p>
    <w:p w:rsidR="00310930" w:rsidRPr="00942E4E" w:rsidRDefault="00310930" w:rsidP="00310930">
      <w:pPr>
        <w:jc w:val="center"/>
        <w:rPr>
          <w:b/>
          <w:bCs/>
          <w:sz w:val="28"/>
          <w:szCs w:val="28"/>
        </w:rPr>
      </w:pPr>
      <w:r w:rsidRPr="00276137">
        <w:rPr>
          <w:b/>
          <w:bCs/>
          <w:sz w:val="28"/>
          <w:szCs w:val="28"/>
        </w:rPr>
        <w:t>в Смоленской области</w:t>
      </w:r>
      <w:r w:rsidR="00BA4BA0" w:rsidRPr="00276137">
        <w:rPr>
          <w:b/>
          <w:bCs/>
          <w:sz w:val="28"/>
          <w:szCs w:val="28"/>
        </w:rPr>
        <w:t xml:space="preserve"> на 202</w:t>
      </w:r>
      <w:r w:rsidR="0064289D">
        <w:rPr>
          <w:b/>
          <w:bCs/>
          <w:sz w:val="28"/>
          <w:szCs w:val="28"/>
        </w:rPr>
        <w:t>5</w:t>
      </w:r>
      <w:r w:rsidR="00A57312" w:rsidRPr="00276137">
        <w:rPr>
          <w:b/>
          <w:bCs/>
          <w:sz w:val="28"/>
          <w:szCs w:val="28"/>
        </w:rPr>
        <w:t xml:space="preserve"> </w:t>
      </w:r>
      <w:r w:rsidR="00BA4BA0" w:rsidRPr="00276137">
        <w:rPr>
          <w:b/>
          <w:bCs/>
          <w:sz w:val="28"/>
          <w:szCs w:val="28"/>
        </w:rPr>
        <w:t>год</w:t>
      </w:r>
    </w:p>
    <w:p w:rsidR="00310930" w:rsidRPr="00942E4E" w:rsidRDefault="00310930" w:rsidP="00310930">
      <w:pPr>
        <w:jc w:val="both"/>
        <w:rPr>
          <w:sz w:val="28"/>
          <w:szCs w:val="28"/>
        </w:rPr>
      </w:pPr>
    </w:p>
    <w:p w:rsidR="00310930" w:rsidRPr="00942E4E" w:rsidRDefault="00310930" w:rsidP="00310930">
      <w:pPr>
        <w:jc w:val="center"/>
        <w:rPr>
          <w:b/>
          <w:sz w:val="28"/>
          <w:szCs w:val="28"/>
        </w:rPr>
      </w:pPr>
      <w:r w:rsidRPr="00942E4E">
        <w:rPr>
          <w:b/>
          <w:sz w:val="28"/>
          <w:szCs w:val="28"/>
        </w:rPr>
        <w:t>1. Общие положения</w:t>
      </w:r>
    </w:p>
    <w:p w:rsidR="00310930" w:rsidRPr="00942E4E" w:rsidRDefault="00310930" w:rsidP="00310930">
      <w:pPr>
        <w:jc w:val="center"/>
        <w:rPr>
          <w:b/>
          <w:sz w:val="28"/>
          <w:szCs w:val="28"/>
        </w:rPr>
      </w:pPr>
    </w:p>
    <w:p w:rsidR="00310930" w:rsidRPr="00942E4E" w:rsidRDefault="00310930" w:rsidP="00310930">
      <w:pPr>
        <w:ind w:firstLine="709"/>
        <w:jc w:val="both"/>
        <w:rPr>
          <w:sz w:val="28"/>
          <w:szCs w:val="28"/>
        </w:rPr>
      </w:pPr>
      <w:r w:rsidRPr="00942E4E">
        <w:rPr>
          <w:sz w:val="28"/>
          <w:szCs w:val="28"/>
        </w:rPr>
        <w:t xml:space="preserve">1.1. </w:t>
      </w:r>
      <w:r>
        <w:rPr>
          <w:sz w:val="28"/>
          <w:szCs w:val="28"/>
        </w:rPr>
        <w:t>Настоящая м</w:t>
      </w:r>
      <w:r w:rsidRPr="00942E4E">
        <w:rPr>
          <w:sz w:val="28"/>
          <w:szCs w:val="28"/>
        </w:rPr>
        <w:t>одель разработана в целях создания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310930" w:rsidRPr="00942E4E" w:rsidRDefault="00310930" w:rsidP="00310930">
      <w:pPr>
        <w:ind w:firstLine="709"/>
        <w:jc w:val="both"/>
        <w:rPr>
          <w:sz w:val="28"/>
          <w:szCs w:val="28"/>
        </w:rPr>
      </w:pPr>
      <w:r w:rsidRPr="00942E4E">
        <w:rPr>
          <w:sz w:val="28"/>
          <w:szCs w:val="28"/>
        </w:rP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310930" w:rsidRPr="00942E4E" w:rsidRDefault="00310930" w:rsidP="00310930">
      <w:pPr>
        <w:ind w:firstLine="709"/>
        <w:jc w:val="both"/>
        <w:rPr>
          <w:sz w:val="28"/>
          <w:szCs w:val="28"/>
        </w:rPr>
      </w:pPr>
      <w:r w:rsidRPr="00942E4E">
        <w:rPr>
          <w:sz w:val="28"/>
          <w:szCs w:val="28"/>
        </w:rPr>
        <w:t>1.2.</w:t>
      </w:r>
      <w:r w:rsidRPr="00942E4E">
        <w:rPr>
          <w:sz w:val="28"/>
          <w:szCs w:val="28"/>
        </w:rPr>
        <w:tab/>
        <w:t xml:space="preserve">Внедрение системы долговременного ухода осуществляется на основании Федерального закона «Об основах социального обслуживания граждан в Российской Федерации», Федерального закона «О социальной защите инвалидов в Российской Федерации», Федерального закона «Об основах охраны здоровья граждан в Российской Федерации», Закона Российской Федерации «О психиатрической помощи и гарантиях прав граждан при ее оказании», Федерального закона «Об образовании в Российской Федерации», других федеральных законов и иных нормативных правовых актов Российской Федерации, а также </w:t>
      </w:r>
      <w:r>
        <w:rPr>
          <w:sz w:val="28"/>
          <w:szCs w:val="28"/>
        </w:rPr>
        <w:t xml:space="preserve">областных </w:t>
      </w:r>
      <w:r w:rsidRPr="00942E4E">
        <w:rPr>
          <w:sz w:val="28"/>
          <w:szCs w:val="28"/>
        </w:rPr>
        <w:t xml:space="preserve">законов и иных </w:t>
      </w:r>
      <w:r>
        <w:rPr>
          <w:sz w:val="28"/>
          <w:szCs w:val="28"/>
        </w:rPr>
        <w:t xml:space="preserve">областных </w:t>
      </w:r>
      <w:r w:rsidRPr="00942E4E">
        <w:rPr>
          <w:sz w:val="28"/>
          <w:szCs w:val="28"/>
        </w:rPr>
        <w:t>нормативных правовых актов</w:t>
      </w:r>
      <w:r>
        <w:rPr>
          <w:sz w:val="28"/>
          <w:szCs w:val="28"/>
        </w:rPr>
        <w:t>.</w:t>
      </w:r>
    </w:p>
    <w:p w:rsidR="00310930" w:rsidRPr="00942E4E" w:rsidRDefault="00310930" w:rsidP="00310930">
      <w:pPr>
        <w:ind w:firstLine="709"/>
        <w:jc w:val="both"/>
        <w:rPr>
          <w:sz w:val="28"/>
          <w:szCs w:val="28"/>
        </w:rPr>
      </w:pPr>
      <w:r w:rsidRPr="00942E4E">
        <w:rPr>
          <w:sz w:val="28"/>
          <w:szCs w:val="28"/>
        </w:rPr>
        <w:t xml:space="preserve">1.3.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«Об основах социального обслуживания граждан в Российской Федерации», в том числе граждане с психическими расстройствами. </w:t>
      </w:r>
      <w:r w:rsidR="009803CB">
        <w:rPr>
          <w:sz w:val="28"/>
          <w:szCs w:val="28"/>
        </w:rPr>
        <w:t xml:space="preserve">                  </w:t>
      </w:r>
      <w:r w:rsidRPr="00942E4E">
        <w:rPr>
          <w:sz w:val="28"/>
          <w:szCs w:val="28"/>
        </w:rPr>
        <w:t xml:space="preserve">Приоритетным правом на включение в систему долговременного ухода обладают </w:t>
      </w:r>
      <w:r w:rsidRPr="00942E4E">
        <w:rPr>
          <w:sz w:val="28"/>
          <w:szCs w:val="28"/>
        </w:rPr>
        <w:lastRenderedPageBreak/>
        <w:t>инвалиды и участники Великой Отечественной войны</w:t>
      </w:r>
      <w:r w:rsidR="00A57312">
        <w:rPr>
          <w:sz w:val="28"/>
          <w:szCs w:val="28"/>
        </w:rPr>
        <w:t xml:space="preserve">, </w:t>
      </w:r>
      <w:r w:rsidR="0064289D">
        <w:rPr>
          <w:sz w:val="28"/>
          <w:szCs w:val="28"/>
        </w:rPr>
        <w:t>инвалиды из числа</w:t>
      </w:r>
      <w:r w:rsidR="00A57312">
        <w:rPr>
          <w:sz w:val="28"/>
          <w:szCs w:val="28"/>
        </w:rPr>
        <w:t xml:space="preserve"> участник</w:t>
      </w:r>
      <w:r w:rsidR="0064289D">
        <w:rPr>
          <w:sz w:val="28"/>
          <w:szCs w:val="28"/>
        </w:rPr>
        <w:t>ов</w:t>
      </w:r>
      <w:r w:rsidR="00A57312">
        <w:rPr>
          <w:sz w:val="28"/>
          <w:szCs w:val="28"/>
        </w:rPr>
        <w:t xml:space="preserve"> специальной военной операции</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1.4. В </w:t>
      </w:r>
      <w:r>
        <w:rPr>
          <w:sz w:val="28"/>
          <w:szCs w:val="28"/>
        </w:rPr>
        <w:t>целях настоящей м</w:t>
      </w:r>
      <w:r w:rsidRPr="00942E4E">
        <w:rPr>
          <w:sz w:val="28"/>
          <w:szCs w:val="28"/>
        </w:rPr>
        <w:t>одели используются следующие понятия: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система долговременного ухода – система организации и предоставления органами и организациями социальных, медицинских</w:t>
      </w:r>
      <w:r>
        <w:rPr>
          <w:sz w:val="28"/>
          <w:szCs w:val="28"/>
        </w:rPr>
        <w:t>,</w:t>
      </w:r>
      <w:r w:rsidRPr="00942E4E">
        <w:rPr>
          <w:sz w:val="28"/>
          <w:szCs w:val="28"/>
        </w:rPr>
        <w:t xml:space="preserve"> реабилитационных и абилитационных услуг гражданам, нуждающимся в уходе, основанная на межведомственном взаимодействии;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социальный пакет долговременного ухода – гарантированный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осуществляющие уход, – лица из числа ближайшего окружения, </w:t>
      </w:r>
      <w:r w:rsidRPr="003D65BC">
        <w:rPr>
          <w:sz w:val="28"/>
          <w:szCs w:val="28"/>
        </w:rPr>
        <w:t>осуществляющие уход за гражданами, нуждающимися в уходе, на основе родственных, соседских или дружеских связей.</w:t>
      </w:r>
    </w:p>
    <w:p w:rsidR="00310930" w:rsidRPr="00942E4E" w:rsidRDefault="00310930" w:rsidP="00310930">
      <w:pPr>
        <w:ind w:firstLine="709"/>
        <w:jc w:val="both"/>
        <w:rPr>
          <w:sz w:val="28"/>
          <w:szCs w:val="28"/>
        </w:rPr>
      </w:pPr>
      <w:r w:rsidRPr="00942E4E">
        <w:rPr>
          <w:sz w:val="28"/>
          <w:szCs w:val="28"/>
        </w:rPr>
        <w:t xml:space="preserve">1.5.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w:t>
      </w:r>
      <w:bookmarkStart w:id="0" w:name="_GoBack"/>
      <w:bookmarkEnd w:id="0"/>
      <w:r w:rsidRPr="00942E4E">
        <w:rPr>
          <w:sz w:val="28"/>
          <w:szCs w:val="28"/>
        </w:rPr>
        <w:t xml:space="preserve">«Об основах социального обслуживания граждан в Российской Федерации» </w:t>
      </w:r>
      <w:r>
        <w:rPr>
          <w:sz w:val="28"/>
          <w:szCs w:val="28"/>
        </w:rPr>
        <w:t>и настоящей м</w:t>
      </w:r>
      <w:r w:rsidRPr="00942E4E">
        <w:rPr>
          <w:sz w:val="28"/>
          <w:szCs w:val="28"/>
        </w:rPr>
        <w:t>одел</w:t>
      </w:r>
      <w:r>
        <w:rPr>
          <w:sz w:val="28"/>
          <w:szCs w:val="28"/>
        </w:rPr>
        <w:t>ью</w:t>
      </w:r>
      <w:r w:rsidRPr="00942E4E">
        <w:rPr>
          <w:sz w:val="28"/>
          <w:szCs w:val="28"/>
        </w:rPr>
        <w:t>.</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2. Цели и задачи внедрени</w:t>
      </w:r>
      <w:r>
        <w:rPr>
          <w:b/>
          <w:sz w:val="28"/>
          <w:szCs w:val="28"/>
        </w:rPr>
        <w:t>я</w:t>
      </w:r>
    </w:p>
    <w:p w:rsidR="00310930" w:rsidRPr="00942E4E" w:rsidRDefault="00310930" w:rsidP="00310930">
      <w:pPr>
        <w:jc w:val="center"/>
        <w:rPr>
          <w:b/>
          <w:sz w:val="28"/>
          <w:szCs w:val="28"/>
        </w:rPr>
      </w:pPr>
      <w:r>
        <w:rPr>
          <w:b/>
          <w:sz w:val="28"/>
          <w:szCs w:val="28"/>
        </w:rPr>
        <w:t>с</w:t>
      </w:r>
      <w:r w:rsidRPr="00942E4E">
        <w:rPr>
          <w:b/>
          <w:sz w:val="28"/>
          <w:szCs w:val="28"/>
        </w:rPr>
        <w:t>истемы</w:t>
      </w:r>
      <w:r>
        <w:rPr>
          <w:b/>
          <w:sz w:val="28"/>
          <w:szCs w:val="28"/>
        </w:rPr>
        <w:t xml:space="preserve"> </w:t>
      </w: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2.1. Цели внедрения системы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310930" w:rsidRPr="00942E4E" w:rsidRDefault="00310930" w:rsidP="00310930">
      <w:pPr>
        <w:widowControl w:val="0"/>
        <w:ind w:firstLine="709"/>
        <w:jc w:val="both"/>
        <w:rPr>
          <w:sz w:val="28"/>
          <w:szCs w:val="28"/>
        </w:rPr>
      </w:pPr>
      <w:r w:rsidRPr="00942E4E">
        <w:rPr>
          <w:sz w:val="28"/>
          <w:szCs w:val="28"/>
        </w:rPr>
        <w:t>2.2. Задачи внедрени</w:t>
      </w:r>
      <w:r>
        <w:rPr>
          <w:sz w:val="28"/>
          <w:szCs w:val="28"/>
        </w:rPr>
        <w:t>я</w:t>
      </w:r>
      <w:r w:rsidRPr="00942E4E">
        <w:rPr>
          <w:sz w:val="28"/>
          <w:szCs w:val="28"/>
        </w:rPr>
        <w:t xml:space="preserve"> системы долговременного ухода:</w:t>
      </w:r>
    </w:p>
    <w:p w:rsidR="00310930" w:rsidRDefault="00310930" w:rsidP="004434F8">
      <w:pPr>
        <w:widowControl w:val="0"/>
        <w:ind w:firstLine="709"/>
        <w:jc w:val="both"/>
        <w:rPr>
          <w:sz w:val="28"/>
          <w:szCs w:val="28"/>
        </w:rPr>
      </w:pPr>
      <w:r w:rsidRPr="00942E4E">
        <w:rPr>
          <w:sz w:val="28"/>
          <w:szCs w:val="28"/>
        </w:rPr>
        <w:t xml:space="preserve">1) совершенствование механизмов выявления граждан, нуждающихся в уходе, для </w:t>
      </w:r>
      <w:r w:rsidRPr="00942E4E">
        <w:rPr>
          <w:sz w:val="28"/>
          <w:szCs w:val="28"/>
        </w:rPr>
        <w:lastRenderedPageBreak/>
        <w:t>включения их в систему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2) совершенствование механизма определения индивидуальной потребности граждан, нуждающихся в уходе, в социальном обслуживании, в том числе </w:t>
      </w:r>
      <w:r w:rsidR="00434B2A" w:rsidRPr="00942E4E">
        <w:rPr>
          <w:sz w:val="28"/>
          <w:szCs w:val="28"/>
        </w:rPr>
        <w:t xml:space="preserve">в </w:t>
      </w:r>
      <w:r w:rsidR="00434B2A">
        <w:rPr>
          <w:sz w:val="28"/>
          <w:szCs w:val="28"/>
        </w:rPr>
        <w:t>социальных</w:t>
      </w:r>
      <w:r w:rsidRPr="00942E4E">
        <w:rPr>
          <w:sz w:val="28"/>
          <w:szCs w:val="28"/>
        </w:rPr>
        <w:t xml:space="preserve"> услугах по уходу;</w:t>
      </w:r>
    </w:p>
    <w:p w:rsidR="00310930" w:rsidRPr="00942E4E" w:rsidRDefault="00310930" w:rsidP="00310930">
      <w:pPr>
        <w:ind w:firstLine="709"/>
        <w:jc w:val="both"/>
        <w:rPr>
          <w:sz w:val="28"/>
          <w:szCs w:val="28"/>
        </w:rPr>
      </w:pPr>
      <w:r w:rsidRPr="00942E4E">
        <w:rPr>
          <w:sz w:val="28"/>
          <w:szCs w:val="28"/>
        </w:rPr>
        <w:t>3) совершенствование механизмов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 xml:space="preserve">5) организация </w:t>
      </w:r>
      <w:r w:rsidR="00EE3B26">
        <w:rPr>
          <w:sz w:val="28"/>
          <w:szCs w:val="28"/>
        </w:rPr>
        <w:t xml:space="preserve">оказания </w:t>
      </w:r>
      <w:r w:rsidRPr="00942E4E">
        <w:rPr>
          <w:sz w:val="28"/>
          <w:szCs w:val="28"/>
        </w:rPr>
        <w:t>содействия гражданам, осуществляющим уход;</w:t>
      </w:r>
    </w:p>
    <w:p w:rsidR="00310930" w:rsidRPr="00942E4E" w:rsidRDefault="00310930" w:rsidP="00310930">
      <w:pPr>
        <w:ind w:firstLine="709"/>
        <w:jc w:val="both"/>
        <w:rPr>
          <w:sz w:val="28"/>
          <w:szCs w:val="28"/>
        </w:rPr>
      </w:pPr>
      <w:r w:rsidRPr="00942E4E">
        <w:rPr>
          <w:sz w:val="28"/>
          <w:szCs w:val="28"/>
        </w:rPr>
        <w:t>6) создание и развитие инфраструктуры системы долговременного ухода, в том числе на базе негосударственных организаций;</w:t>
      </w:r>
    </w:p>
    <w:p w:rsidR="00310930" w:rsidRPr="00942E4E" w:rsidRDefault="00310930" w:rsidP="00310930">
      <w:pPr>
        <w:ind w:firstLine="709"/>
        <w:jc w:val="both"/>
        <w:rPr>
          <w:sz w:val="28"/>
          <w:szCs w:val="28"/>
        </w:rPr>
      </w:pPr>
      <w:r w:rsidRPr="00942E4E">
        <w:rPr>
          <w:sz w:val="28"/>
          <w:szCs w:val="28"/>
        </w:rPr>
        <w:t>7) подготовка (переподготовка) кадров для системы долговременного ухода;</w:t>
      </w:r>
    </w:p>
    <w:p w:rsidR="00310930" w:rsidRPr="00942E4E" w:rsidRDefault="00310930" w:rsidP="00310930">
      <w:pPr>
        <w:ind w:firstLine="709"/>
        <w:jc w:val="both"/>
        <w:rPr>
          <w:sz w:val="28"/>
          <w:szCs w:val="28"/>
        </w:rPr>
      </w:pPr>
      <w:r w:rsidRPr="00942E4E">
        <w:rPr>
          <w:sz w:val="28"/>
          <w:szCs w:val="28"/>
        </w:rPr>
        <w:t xml:space="preserve">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w:t>
      </w:r>
      <w:r>
        <w:rPr>
          <w:sz w:val="28"/>
          <w:szCs w:val="28"/>
        </w:rPr>
        <w:t xml:space="preserve">уполномоченных </w:t>
      </w:r>
      <w:r w:rsidRPr="00942E4E">
        <w:rPr>
          <w:sz w:val="28"/>
          <w:szCs w:val="28"/>
        </w:rPr>
        <w:t>организаций и их работников;</w:t>
      </w:r>
    </w:p>
    <w:p w:rsidR="00310930" w:rsidRPr="00942E4E" w:rsidRDefault="00310930" w:rsidP="00310930">
      <w:pPr>
        <w:ind w:firstLine="709"/>
        <w:jc w:val="both"/>
        <w:rPr>
          <w:sz w:val="28"/>
          <w:szCs w:val="28"/>
        </w:rPr>
      </w:pPr>
      <w:r w:rsidRPr="00942E4E">
        <w:rPr>
          <w:sz w:val="28"/>
          <w:szCs w:val="28"/>
        </w:rPr>
        <w:t>9) обеспечение информационной поддержки системы долговременного ухода;</w:t>
      </w:r>
    </w:p>
    <w:p w:rsidR="00310930" w:rsidRPr="00942E4E" w:rsidRDefault="00310930" w:rsidP="00310930">
      <w:pPr>
        <w:ind w:firstLine="709"/>
        <w:jc w:val="both"/>
        <w:rPr>
          <w:sz w:val="28"/>
          <w:szCs w:val="28"/>
        </w:rPr>
      </w:pPr>
      <w:r>
        <w:rPr>
          <w:sz w:val="28"/>
          <w:szCs w:val="28"/>
        </w:rPr>
        <w:t>1</w:t>
      </w:r>
      <w:r w:rsidRPr="00942E4E">
        <w:rPr>
          <w:sz w:val="28"/>
          <w:szCs w:val="28"/>
        </w:rPr>
        <w:t>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jc w:val="center"/>
        <w:rPr>
          <w:b/>
          <w:sz w:val="28"/>
          <w:szCs w:val="28"/>
        </w:rPr>
      </w:pPr>
      <w:r w:rsidRPr="00942E4E">
        <w:rPr>
          <w:b/>
          <w:sz w:val="28"/>
          <w:szCs w:val="28"/>
        </w:rPr>
        <w:t>3. Участники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Участниками системы долговременного ухода являются: </w:t>
      </w:r>
    </w:p>
    <w:p w:rsidR="00310930" w:rsidRPr="00942E4E" w:rsidRDefault="00310930" w:rsidP="00310930">
      <w:pPr>
        <w:ind w:firstLine="709"/>
        <w:jc w:val="both"/>
        <w:rPr>
          <w:sz w:val="28"/>
          <w:szCs w:val="28"/>
        </w:rPr>
      </w:pPr>
      <w:r w:rsidRPr="00942E4E">
        <w:rPr>
          <w:sz w:val="28"/>
          <w:szCs w:val="28"/>
        </w:rPr>
        <w:t>1) уполномоченные органы</w:t>
      </w:r>
      <w:r>
        <w:rPr>
          <w:sz w:val="28"/>
          <w:szCs w:val="28"/>
        </w:rPr>
        <w:t xml:space="preserve"> </w:t>
      </w:r>
      <w:r w:rsidR="00BD2A9F">
        <w:rPr>
          <w:sz w:val="28"/>
          <w:szCs w:val="28"/>
        </w:rPr>
        <w:t>–</w:t>
      </w:r>
      <w:r>
        <w:rPr>
          <w:sz w:val="28"/>
          <w:szCs w:val="28"/>
        </w:rPr>
        <w:t xml:space="preserve"> </w:t>
      </w:r>
      <w:r w:rsidR="00266E20">
        <w:rPr>
          <w:sz w:val="28"/>
          <w:szCs w:val="28"/>
        </w:rPr>
        <w:t>Министерство</w:t>
      </w:r>
      <w:r w:rsidRPr="00942E4E">
        <w:rPr>
          <w:sz w:val="28"/>
          <w:szCs w:val="28"/>
        </w:rPr>
        <w:t xml:space="preserve"> социально</w:t>
      </w:r>
      <w:r w:rsidR="00266E20">
        <w:rPr>
          <w:sz w:val="28"/>
          <w:szCs w:val="28"/>
        </w:rPr>
        <w:t>го развития</w:t>
      </w:r>
      <w:r w:rsidRPr="00942E4E">
        <w:rPr>
          <w:sz w:val="28"/>
          <w:szCs w:val="28"/>
        </w:rPr>
        <w:t xml:space="preserve"> </w:t>
      </w:r>
      <w:r w:rsidR="00266E20" w:rsidRPr="00942E4E">
        <w:rPr>
          <w:sz w:val="28"/>
          <w:szCs w:val="28"/>
        </w:rPr>
        <w:t xml:space="preserve">Смоленской области </w:t>
      </w:r>
      <w:r w:rsidRPr="00942E4E">
        <w:rPr>
          <w:sz w:val="28"/>
          <w:szCs w:val="28"/>
        </w:rPr>
        <w:t xml:space="preserve">и </w:t>
      </w:r>
      <w:r w:rsidR="00266E20">
        <w:rPr>
          <w:sz w:val="28"/>
          <w:szCs w:val="28"/>
        </w:rPr>
        <w:t>Министерство здравоохранения</w:t>
      </w:r>
      <w:r w:rsidRPr="00942E4E">
        <w:rPr>
          <w:sz w:val="28"/>
          <w:szCs w:val="28"/>
        </w:rPr>
        <w:t xml:space="preserve"> Смоленской области</w:t>
      </w:r>
      <w:r w:rsidR="00266E20">
        <w:rPr>
          <w:sz w:val="28"/>
          <w:szCs w:val="28"/>
        </w:rPr>
        <w:t>;</w:t>
      </w:r>
    </w:p>
    <w:p w:rsidR="00310930" w:rsidRDefault="00310930" w:rsidP="00310930">
      <w:pPr>
        <w:ind w:firstLine="709"/>
        <w:jc w:val="both"/>
        <w:rPr>
          <w:sz w:val="28"/>
          <w:szCs w:val="28"/>
        </w:rPr>
      </w:pPr>
      <w:r w:rsidRPr="00942E4E">
        <w:rPr>
          <w:sz w:val="28"/>
          <w:szCs w:val="28"/>
        </w:rPr>
        <w:t>2)</w:t>
      </w:r>
      <w:r>
        <w:rPr>
          <w:sz w:val="28"/>
          <w:szCs w:val="28"/>
        </w:rPr>
        <w:t xml:space="preserve"> </w:t>
      </w:r>
      <w:r w:rsidRPr="00942E4E">
        <w:rPr>
          <w:sz w:val="28"/>
          <w:szCs w:val="28"/>
        </w:rPr>
        <w:t>уполномоченные организации</w:t>
      </w:r>
      <w:r>
        <w:rPr>
          <w:sz w:val="28"/>
          <w:szCs w:val="28"/>
        </w:rPr>
        <w:t>:</w:t>
      </w:r>
    </w:p>
    <w:p w:rsidR="00310930" w:rsidRPr="00942E4E" w:rsidRDefault="00310930" w:rsidP="00310930">
      <w:pPr>
        <w:ind w:firstLine="709"/>
        <w:jc w:val="both"/>
        <w:rPr>
          <w:sz w:val="28"/>
          <w:szCs w:val="28"/>
        </w:rPr>
      </w:pPr>
      <w:r>
        <w:rPr>
          <w:sz w:val="28"/>
          <w:szCs w:val="28"/>
        </w:rPr>
        <w:t xml:space="preserve"> </w:t>
      </w:r>
      <w:r w:rsidRPr="00D613EA">
        <w:rPr>
          <w:sz w:val="28"/>
          <w:szCs w:val="28"/>
        </w:rPr>
        <w:t xml:space="preserve">- организации социального обслуживания независимо от организационно-правовой формы, осуществляющие социальное обслуживание (далее </w:t>
      </w:r>
      <w:r w:rsidR="00BD2A9F" w:rsidRPr="00D613EA">
        <w:rPr>
          <w:sz w:val="28"/>
          <w:szCs w:val="28"/>
        </w:rPr>
        <w:t>–</w:t>
      </w:r>
      <w:r w:rsidRPr="00D613EA">
        <w:rPr>
          <w:sz w:val="28"/>
          <w:szCs w:val="28"/>
        </w:rPr>
        <w:t xml:space="preserve"> поставщики социальных услуг);</w:t>
      </w:r>
      <w:r w:rsidR="00B96A64" w:rsidRPr="00D613EA">
        <w:rPr>
          <w:sz w:val="28"/>
          <w:szCs w:val="28"/>
        </w:rPr>
        <w:t xml:space="preserve"> </w:t>
      </w:r>
    </w:p>
    <w:p w:rsidR="00310930" w:rsidRPr="00DE637C" w:rsidRDefault="00310930" w:rsidP="00310930">
      <w:pPr>
        <w:ind w:firstLine="709"/>
        <w:jc w:val="both"/>
        <w:rPr>
          <w:sz w:val="28"/>
          <w:szCs w:val="28"/>
        </w:rPr>
      </w:pPr>
      <w:r w:rsidRPr="00942E4E">
        <w:rPr>
          <w:sz w:val="28"/>
          <w:szCs w:val="28"/>
        </w:rPr>
        <w:t xml:space="preserve">- 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w:t>
      </w:r>
      <w:r w:rsidRPr="00DE637C">
        <w:rPr>
          <w:sz w:val="28"/>
          <w:szCs w:val="28"/>
        </w:rPr>
        <w:t>деятельность;</w:t>
      </w:r>
    </w:p>
    <w:p w:rsidR="00310930" w:rsidRPr="00DE637C" w:rsidRDefault="00310930" w:rsidP="00310930">
      <w:pPr>
        <w:widowControl w:val="0"/>
        <w:ind w:firstLine="709"/>
        <w:jc w:val="both"/>
        <w:rPr>
          <w:sz w:val="28"/>
          <w:szCs w:val="28"/>
        </w:rPr>
      </w:pPr>
      <w:r w:rsidRPr="00DE637C">
        <w:rPr>
          <w:sz w:val="28"/>
          <w:szCs w:val="28"/>
        </w:rPr>
        <w:t xml:space="preserve">- региональный и территориальные координационные центры, созданные на базе </w:t>
      </w:r>
      <w:r w:rsidRPr="00DE637C">
        <w:rPr>
          <w:rFonts w:eastAsiaTheme="minorHAnsi"/>
          <w:sz w:val="28"/>
          <w:szCs w:val="28"/>
          <w:lang w:eastAsia="en-US"/>
        </w:rPr>
        <w:t xml:space="preserve">смоленского областного государственного казенного учреждения «Центр социальных выплат, приема и обработки информации» (далее также </w:t>
      </w:r>
      <w:r w:rsidR="00BD2A9F" w:rsidRPr="00DE637C">
        <w:rPr>
          <w:rFonts w:eastAsiaTheme="minorHAnsi"/>
          <w:sz w:val="28"/>
          <w:szCs w:val="28"/>
          <w:lang w:eastAsia="en-US"/>
        </w:rPr>
        <w:t>–</w:t>
      </w:r>
      <w:r w:rsidRPr="00DE637C">
        <w:rPr>
          <w:rFonts w:eastAsiaTheme="minorHAnsi"/>
          <w:sz w:val="28"/>
          <w:szCs w:val="28"/>
          <w:lang w:eastAsia="en-US"/>
        </w:rPr>
        <w:t xml:space="preserve"> Учреждение)</w:t>
      </w:r>
      <w:r w:rsidRPr="00DE637C">
        <w:rPr>
          <w:sz w:val="28"/>
          <w:szCs w:val="28"/>
        </w:rPr>
        <w:t>, не являющиеся поставщиками социальных услуг;</w:t>
      </w:r>
    </w:p>
    <w:p w:rsidR="00310930" w:rsidRPr="00942E4E" w:rsidRDefault="00310930" w:rsidP="00310930">
      <w:pPr>
        <w:widowControl w:val="0"/>
        <w:ind w:firstLine="709"/>
        <w:jc w:val="both"/>
        <w:rPr>
          <w:sz w:val="28"/>
          <w:szCs w:val="28"/>
        </w:rPr>
      </w:pPr>
      <w:r w:rsidRPr="00DE637C">
        <w:rPr>
          <w:sz w:val="28"/>
          <w:szCs w:val="28"/>
        </w:rPr>
        <w:t>- организации независимо от организационно</w:t>
      </w:r>
      <w:r w:rsidRPr="00942E4E">
        <w:rPr>
          <w:sz w:val="28"/>
          <w:szCs w:val="28"/>
        </w:rPr>
        <w:t>-правовой формы, предоставляющие услуги по основным направлениям комплексной реабилитации и абилитации инвалидов;</w:t>
      </w:r>
    </w:p>
    <w:p w:rsidR="00310930" w:rsidRPr="00942E4E" w:rsidRDefault="00310930" w:rsidP="004434F8">
      <w:pPr>
        <w:widowControl w:val="0"/>
        <w:ind w:firstLine="709"/>
        <w:jc w:val="both"/>
        <w:rPr>
          <w:sz w:val="28"/>
          <w:szCs w:val="28"/>
        </w:rPr>
      </w:pPr>
      <w:r w:rsidRPr="00942E4E">
        <w:rPr>
          <w:sz w:val="28"/>
          <w:szCs w:val="28"/>
        </w:rPr>
        <w:lastRenderedPageBreak/>
        <w:t>- федеральные учреждения медико-социальной экспертизы</w:t>
      </w:r>
      <w:r>
        <w:rPr>
          <w:sz w:val="28"/>
          <w:szCs w:val="28"/>
        </w:rPr>
        <w:t>;</w:t>
      </w:r>
    </w:p>
    <w:p w:rsidR="00310930" w:rsidRPr="00942E4E" w:rsidRDefault="00310930" w:rsidP="004434F8">
      <w:pPr>
        <w:widowControl w:val="0"/>
        <w:ind w:firstLine="709"/>
        <w:jc w:val="both"/>
        <w:rPr>
          <w:sz w:val="28"/>
          <w:szCs w:val="28"/>
        </w:rPr>
      </w:pPr>
      <w:r w:rsidRPr="00942E4E">
        <w:rPr>
          <w:sz w:val="28"/>
          <w:szCs w:val="28"/>
        </w:rPr>
        <w:t>3) работники уполномоченных организаций, участвующие в предоставлении социальных, медицинских, реабилитационных и абилитационных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10930" w:rsidRPr="00942E4E" w:rsidRDefault="00310930" w:rsidP="00310930">
      <w:pPr>
        <w:ind w:firstLine="709"/>
        <w:jc w:val="both"/>
        <w:rPr>
          <w:sz w:val="28"/>
          <w:szCs w:val="28"/>
        </w:rPr>
      </w:pPr>
      <w:r w:rsidRPr="00942E4E">
        <w:rPr>
          <w:sz w:val="28"/>
          <w:szCs w:val="28"/>
        </w:rPr>
        <w:t>4) граждане, осуществляющие уход;</w:t>
      </w:r>
    </w:p>
    <w:p w:rsidR="00310930" w:rsidRPr="00942E4E" w:rsidRDefault="00310930" w:rsidP="00310930">
      <w:pPr>
        <w:ind w:firstLine="709"/>
        <w:jc w:val="both"/>
        <w:rPr>
          <w:sz w:val="28"/>
          <w:szCs w:val="28"/>
        </w:rPr>
      </w:pPr>
      <w:r w:rsidRPr="00942E4E">
        <w:rPr>
          <w:sz w:val="28"/>
          <w:szCs w:val="28"/>
        </w:rPr>
        <w:t>5) граждане, нуждающиеся в уходе.</w:t>
      </w:r>
    </w:p>
    <w:p w:rsidR="00310930"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4. Принципы работы в</w:t>
      </w:r>
    </w:p>
    <w:p w:rsidR="00310930" w:rsidRPr="00942E4E" w:rsidRDefault="00310930" w:rsidP="00310930">
      <w:pPr>
        <w:jc w:val="center"/>
        <w:rPr>
          <w:b/>
          <w:sz w:val="28"/>
          <w:szCs w:val="28"/>
        </w:rPr>
      </w:pPr>
      <w:r w:rsidRPr="00942E4E">
        <w:rPr>
          <w:b/>
          <w:sz w:val="28"/>
          <w:szCs w:val="28"/>
        </w:rPr>
        <w:t>системе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4.1. Деятельность уполномоченных органов и </w:t>
      </w:r>
      <w:r>
        <w:rPr>
          <w:sz w:val="28"/>
          <w:szCs w:val="28"/>
        </w:rPr>
        <w:t xml:space="preserve">уполномоченных </w:t>
      </w:r>
      <w:r w:rsidRPr="00942E4E">
        <w:rPr>
          <w:sz w:val="28"/>
          <w:szCs w:val="28"/>
        </w:rPr>
        <w:t>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310930" w:rsidRPr="00942E4E" w:rsidRDefault="00310930" w:rsidP="00310930">
      <w:pPr>
        <w:ind w:firstLine="709"/>
        <w:jc w:val="both"/>
        <w:rPr>
          <w:sz w:val="28"/>
          <w:szCs w:val="28"/>
        </w:rPr>
      </w:pPr>
      <w:r w:rsidRPr="00942E4E">
        <w:rPr>
          <w:sz w:val="28"/>
          <w:szCs w:val="28"/>
        </w:rPr>
        <w:t>1) единство общей цели, которая одинаково значима для всех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2) приоритет интересов, мнения и потребностей гражданина, нуждающегося в уходе;</w:t>
      </w:r>
    </w:p>
    <w:p w:rsidR="00310930" w:rsidRPr="00942E4E" w:rsidRDefault="00310930" w:rsidP="00310930">
      <w:pPr>
        <w:ind w:firstLine="709"/>
        <w:jc w:val="both"/>
        <w:rPr>
          <w:sz w:val="28"/>
          <w:szCs w:val="28"/>
        </w:rPr>
      </w:pPr>
      <w:r w:rsidRPr="00942E4E">
        <w:rPr>
          <w:sz w:val="28"/>
          <w:szCs w:val="28"/>
        </w:rPr>
        <w:t>3) разграничение компетенций, которые определяют полномочия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4) синхронизация действий, которые согласованы всеми участниками системы долговременного ухода, не дублируются и не противоречат друг другу;</w:t>
      </w:r>
    </w:p>
    <w:p w:rsidR="00310930" w:rsidRPr="00942E4E" w:rsidRDefault="00310930" w:rsidP="00310930">
      <w:pPr>
        <w:ind w:firstLine="709"/>
        <w:jc w:val="both"/>
        <w:rPr>
          <w:sz w:val="28"/>
          <w:szCs w:val="28"/>
        </w:rPr>
      </w:pPr>
      <w:r w:rsidRPr="00942E4E">
        <w:rPr>
          <w:sz w:val="28"/>
          <w:szCs w:val="28"/>
        </w:rPr>
        <w:t xml:space="preserve"> 5) коллегиальность решений, которые прорабатываются и принимаются участниками системы долговременного ухода совместно;</w:t>
      </w:r>
    </w:p>
    <w:p w:rsidR="00310930" w:rsidRPr="00942E4E" w:rsidRDefault="00310930" w:rsidP="00310930">
      <w:pPr>
        <w:ind w:firstLine="709"/>
        <w:jc w:val="both"/>
        <w:rPr>
          <w:sz w:val="28"/>
          <w:szCs w:val="28"/>
        </w:rPr>
      </w:pPr>
      <w:r w:rsidRPr="00942E4E">
        <w:rPr>
          <w:sz w:val="28"/>
          <w:szCs w:val="28"/>
        </w:rPr>
        <w:t xml:space="preserve"> 6) коллективная ответственность за результат, который достигается общими усилиями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7) конфиденциальность информации, получаемой и передаваемой в процессе межведомственного взаимодействия.</w:t>
      </w:r>
    </w:p>
    <w:p w:rsidR="00310930" w:rsidRPr="00942E4E" w:rsidRDefault="00310930" w:rsidP="00310930">
      <w:pPr>
        <w:ind w:firstLine="709"/>
        <w:jc w:val="both"/>
        <w:rPr>
          <w:sz w:val="28"/>
          <w:szCs w:val="28"/>
        </w:rPr>
      </w:pPr>
      <w:r w:rsidRPr="00942E4E">
        <w:rPr>
          <w:sz w:val="28"/>
          <w:szCs w:val="28"/>
        </w:rPr>
        <w:t>4.2.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310930" w:rsidRPr="00942E4E" w:rsidRDefault="00310930" w:rsidP="00310930">
      <w:pPr>
        <w:ind w:firstLine="709"/>
        <w:jc w:val="both"/>
        <w:rPr>
          <w:sz w:val="28"/>
          <w:szCs w:val="28"/>
        </w:rPr>
      </w:pPr>
      <w:r w:rsidRPr="00942E4E">
        <w:rPr>
          <w:sz w:val="28"/>
          <w:szCs w:val="28"/>
        </w:rP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981898" w:rsidRDefault="00981898" w:rsidP="00345995">
      <w:pPr>
        <w:jc w:val="both"/>
        <w:rPr>
          <w:sz w:val="28"/>
          <w:szCs w:val="28"/>
        </w:rPr>
      </w:pPr>
    </w:p>
    <w:p w:rsidR="00310930" w:rsidRDefault="00310930" w:rsidP="00310930">
      <w:pPr>
        <w:jc w:val="center"/>
        <w:rPr>
          <w:b/>
          <w:sz w:val="28"/>
          <w:szCs w:val="28"/>
        </w:rPr>
      </w:pPr>
      <w:r w:rsidRPr="00942E4E">
        <w:rPr>
          <w:b/>
          <w:sz w:val="28"/>
          <w:szCs w:val="28"/>
        </w:rPr>
        <w:t xml:space="preserve">5. Выявление граждан, нуждающихся в уходе, </w:t>
      </w:r>
    </w:p>
    <w:p w:rsidR="00310930" w:rsidRPr="00942E4E" w:rsidRDefault="00310930" w:rsidP="00310930">
      <w:pPr>
        <w:jc w:val="center"/>
        <w:rPr>
          <w:b/>
          <w:sz w:val="28"/>
          <w:szCs w:val="28"/>
        </w:rPr>
      </w:pPr>
      <w:r w:rsidRPr="00942E4E">
        <w:rPr>
          <w:b/>
          <w:sz w:val="28"/>
          <w:szCs w:val="28"/>
        </w:rPr>
        <w:t>включение их в систему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lastRenderedPageBreak/>
        <w:t>5.1.</w:t>
      </w:r>
      <w:r w:rsidRPr="00942E4E">
        <w:rPr>
          <w:sz w:val="28"/>
          <w:szCs w:val="28"/>
        </w:rPr>
        <w:tab/>
        <w:t xml:space="preserve">Выявление граждан, нуждающихся в уходе, – процесс обработки информации о потенциальных получателях социальных услуг, поступившей в </w:t>
      </w:r>
      <w:r w:rsidR="00566E69">
        <w:rPr>
          <w:sz w:val="28"/>
          <w:szCs w:val="28"/>
        </w:rPr>
        <w:t>Министерство социального развития</w:t>
      </w:r>
      <w:r w:rsidRPr="00942E4E">
        <w:rPr>
          <w:sz w:val="28"/>
          <w:szCs w:val="28"/>
        </w:rPr>
        <w:t xml:space="preserve"> Смоленской области</w:t>
      </w:r>
      <w:r w:rsidR="00566E69">
        <w:rPr>
          <w:sz w:val="28"/>
          <w:szCs w:val="28"/>
        </w:rPr>
        <w:t>,</w:t>
      </w:r>
      <w:r w:rsidRPr="00942E4E">
        <w:rPr>
          <w:sz w:val="28"/>
          <w:szCs w:val="28"/>
        </w:rPr>
        <w:t xml:space="preserve"> или в региональный координационный центр</w:t>
      </w:r>
      <w:r>
        <w:rPr>
          <w:sz w:val="28"/>
          <w:szCs w:val="28"/>
        </w:rPr>
        <w:t>,</w:t>
      </w:r>
      <w:r w:rsidRPr="00942E4E">
        <w:rPr>
          <w:sz w:val="28"/>
          <w:szCs w:val="28"/>
        </w:rPr>
        <w:t xml:space="preserve"> или в территориальные координационные центры посредством:</w:t>
      </w:r>
    </w:p>
    <w:p w:rsidR="00310930" w:rsidRPr="00942E4E" w:rsidRDefault="00310930" w:rsidP="00310930">
      <w:pPr>
        <w:ind w:firstLine="709"/>
        <w:jc w:val="both"/>
        <w:rPr>
          <w:sz w:val="28"/>
          <w:szCs w:val="28"/>
        </w:rPr>
      </w:pPr>
      <w:r w:rsidRPr="00942E4E">
        <w:rPr>
          <w:sz w:val="28"/>
          <w:szCs w:val="28"/>
        </w:rPr>
        <w:t>1) ведомственных информационных систем в рамках информационного обмена сведениями о гражданах, нуждающихся в уходе, выявленных: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310930" w:rsidRPr="008B555F" w:rsidRDefault="00310930" w:rsidP="00310930">
      <w:pPr>
        <w:ind w:firstLine="709"/>
        <w:jc w:val="both"/>
        <w:rPr>
          <w:sz w:val="28"/>
          <w:szCs w:val="28"/>
        </w:rPr>
      </w:pPr>
      <w:r>
        <w:rPr>
          <w:sz w:val="28"/>
          <w:szCs w:val="28"/>
        </w:rPr>
        <w:t xml:space="preserve">- </w:t>
      </w:r>
      <w:r w:rsidRPr="00942E4E">
        <w:rPr>
          <w:sz w:val="28"/>
          <w:szCs w:val="28"/>
        </w:rPr>
        <w:t>при посещении гражданином участкового врача или иного врача, проведении диагностичес</w:t>
      </w:r>
      <w:r w:rsidRPr="008B555F">
        <w:rPr>
          <w:sz w:val="28"/>
          <w:szCs w:val="28"/>
        </w:rPr>
        <w:t>ких исследований и лечебных процедур в медицинских организациях;</w:t>
      </w:r>
    </w:p>
    <w:p w:rsidR="00310930" w:rsidRPr="005C6EE1" w:rsidRDefault="00310930" w:rsidP="00310930">
      <w:pPr>
        <w:ind w:firstLine="709"/>
        <w:jc w:val="both"/>
        <w:rPr>
          <w:sz w:val="28"/>
          <w:szCs w:val="28"/>
        </w:rPr>
      </w:pPr>
      <w:r w:rsidRPr="008B555F">
        <w:rPr>
          <w:sz w:val="28"/>
          <w:szCs w:val="28"/>
        </w:rPr>
        <w:t>- при взаимодействии с федеральными учреждениями медико-социальной экспертизы</w:t>
      </w:r>
      <w:r w:rsidR="007D6AB4" w:rsidRPr="008B555F">
        <w:rPr>
          <w:sz w:val="28"/>
          <w:szCs w:val="28"/>
        </w:rPr>
        <w:t xml:space="preserve">, </w:t>
      </w:r>
      <w:r w:rsidR="007D6AB4" w:rsidRPr="005C6EE1">
        <w:rPr>
          <w:sz w:val="28"/>
          <w:szCs w:val="28"/>
        </w:rPr>
        <w:t>территориальными органами Фонда пенсионного и социального страхования Российской Федерации</w:t>
      </w:r>
      <w:r w:rsidRPr="005C6EE1">
        <w:rPr>
          <w:sz w:val="28"/>
          <w:szCs w:val="28"/>
        </w:rPr>
        <w:t xml:space="preserve"> и иными органами государственной власти Смоленской области, органами местного самоуправления</w:t>
      </w:r>
      <w:r w:rsidR="005C6EE1">
        <w:rPr>
          <w:sz w:val="28"/>
          <w:szCs w:val="28"/>
        </w:rPr>
        <w:t xml:space="preserve"> муниципальных образований Смоленской области</w:t>
      </w:r>
      <w:r w:rsidRPr="005C6EE1">
        <w:rPr>
          <w:sz w:val="28"/>
          <w:szCs w:val="28"/>
        </w:rPr>
        <w:t>;</w:t>
      </w:r>
    </w:p>
    <w:p w:rsidR="00310930" w:rsidRPr="005C6EE1" w:rsidRDefault="00310930" w:rsidP="00310930">
      <w:pPr>
        <w:ind w:firstLine="709"/>
        <w:jc w:val="both"/>
        <w:rPr>
          <w:sz w:val="28"/>
          <w:szCs w:val="28"/>
        </w:rPr>
      </w:pPr>
      <w:r w:rsidRPr="005C6EE1">
        <w:rPr>
          <w:sz w:val="28"/>
          <w:szCs w:val="28"/>
        </w:rPr>
        <w:t xml:space="preserve">2) обращения граждан, их законных представителей или иных лиц, действующих в их интересах: </w:t>
      </w:r>
    </w:p>
    <w:p w:rsidR="00310930" w:rsidRPr="005C6EE1" w:rsidRDefault="00310930" w:rsidP="00310930">
      <w:pPr>
        <w:ind w:firstLine="709"/>
        <w:jc w:val="both"/>
        <w:rPr>
          <w:sz w:val="28"/>
          <w:szCs w:val="28"/>
        </w:rPr>
      </w:pPr>
      <w:r w:rsidRPr="005C6EE1">
        <w:rPr>
          <w:sz w:val="28"/>
          <w:szCs w:val="28"/>
        </w:rPr>
        <w:t>- на горячую линию или телефон доверия уполномоченных органов и уполномоченных организаций;</w:t>
      </w:r>
    </w:p>
    <w:p w:rsidR="00310930" w:rsidRPr="00942E4E" w:rsidRDefault="00310930" w:rsidP="00310930">
      <w:pPr>
        <w:ind w:firstLine="709"/>
        <w:jc w:val="both"/>
        <w:rPr>
          <w:sz w:val="28"/>
          <w:szCs w:val="28"/>
        </w:rPr>
      </w:pPr>
      <w:r w:rsidRPr="005C6EE1">
        <w:rPr>
          <w:sz w:val="28"/>
          <w:szCs w:val="28"/>
        </w:rPr>
        <w:t>- на единый портал государственных и муниципальных услуг</w:t>
      </w:r>
      <w:r w:rsidR="005C6EE1">
        <w:rPr>
          <w:sz w:val="28"/>
          <w:szCs w:val="28"/>
        </w:rPr>
        <w:t xml:space="preserve"> или региональный портал государственных и муниципальных услуг</w:t>
      </w:r>
      <w:r w:rsidRPr="005C6EE1">
        <w:rPr>
          <w:sz w:val="28"/>
          <w:szCs w:val="28"/>
        </w:rPr>
        <w:t>;</w:t>
      </w:r>
    </w:p>
    <w:p w:rsidR="00310930" w:rsidRPr="00942E4E" w:rsidRDefault="00310930" w:rsidP="00310930">
      <w:pPr>
        <w:ind w:firstLine="709"/>
        <w:jc w:val="both"/>
        <w:rPr>
          <w:sz w:val="28"/>
          <w:szCs w:val="28"/>
        </w:rPr>
      </w:pPr>
      <w:r w:rsidRPr="00942E4E">
        <w:rPr>
          <w:sz w:val="28"/>
          <w:szCs w:val="28"/>
        </w:rPr>
        <w:t xml:space="preserve">3) проведения опросов (анкетирования), поквартирных (подомовых) обходов, </w:t>
      </w:r>
      <w:r w:rsidRPr="006E3B15">
        <w:rPr>
          <w:sz w:val="28"/>
          <w:szCs w:val="28"/>
        </w:rPr>
        <w:t xml:space="preserve">осуществляемых отделами (сектором) социальной защиты населения </w:t>
      </w:r>
      <w:r w:rsidR="00566E69">
        <w:rPr>
          <w:sz w:val="28"/>
          <w:szCs w:val="28"/>
        </w:rPr>
        <w:t>Министерства социального развития</w:t>
      </w:r>
      <w:r w:rsidR="00566E69" w:rsidRPr="00942E4E">
        <w:rPr>
          <w:sz w:val="28"/>
          <w:szCs w:val="28"/>
        </w:rPr>
        <w:t xml:space="preserve"> Смоленской области</w:t>
      </w:r>
      <w:r w:rsidRPr="006E3B15">
        <w:rPr>
          <w:sz w:val="28"/>
          <w:szCs w:val="28"/>
        </w:rPr>
        <w:t xml:space="preserve"> (далее </w:t>
      </w:r>
      <w:r w:rsidR="00DE637C">
        <w:rPr>
          <w:sz w:val="28"/>
          <w:szCs w:val="28"/>
        </w:rPr>
        <w:t>–</w:t>
      </w:r>
      <w:r w:rsidRPr="006E3B15">
        <w:rPr>
          <w:sz w:val="28"/>
          <w:szCs w:val="28"/>
        </w:rPr>
        <w:t xml:space="preserve"> отдел</w:t>
      </w:r>
      <w:r>
        <w:rPr>
          <w:sz w:val="28"/>
          <w:szCs w:val="28"/>
        </w:rPr>
        <w:t>ы</w:t>
      </w:r>
      <w:r w:rsidRPr="006E3B15">
        <w:rPr>
          <w:sz w:val="28"/>
          <w:szCs w:val="28"/>
        </w:rPr>
        <w:t xml:space="preserve"> (сектор) социальной защиты населения), органами</w:t>
      </w:r>
      <w:r w:rsidRPr="00942E4E">
        <w:rPr>
          <w:sz w:val="28"/>
          <w:szCs w:val="28"/>
        </w:rPr>
        <w:t xml:space="preserve">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5C6EE1">
      <w:pPr>
        <w:widowControl w:val="0"/>
        <w:ind w:right="-376" w:firstLine="709"/>
        <w:jc w:val="both"/>
        <w:rPr>
          <w:sz w:val="28"/>
          <w:szCs w:val="28"/>
        </w:rPr>
      </w:pPr>
      <w:r w:rsidRPr="00942E4E">
        <w:rPr>
          <w:sz w:val="28"/>
          <w:szCs w:val="28"/>
        </w:rPr>
        <w:t>5.2.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w:t>
      </w:r>
      <w:r w:rsidR="005C6EE1">
        <w:rPr>
          <w:sz w:val="28"/>
          <w:szCs w:val="28"/>
        </w:rPr>
        <w:t xml:space="preserve">рганов местного самоуправления, </w:t>
      </w:r>
      <w:r w:rsidRPr="00942E4E">
        <w:rPr>
          <w:sz w:val="28"/>
          <w:szCs w:val="28"/>
        </w:rPr>
        <w:t>общественных объединений непосредственно в Учреждени</w:t>
      </w:r>
      <w:r>
        <w:rPr>
          <w:sz w:val="28"/>
          <w:szCs w:val="28"/>
        </w:rPr>
        <w:t>е</w:t>
      </w:r>
      <w:r w:rsidRPr="00942E4E">
        <w:rPr>
          <w:sz w:val="28"/>
          <w:szCs w:val="28"/>
        </w:rPr>
        <w:t xml:space="preserve"> по месту жительства (месту пребывания) гражданина.</w:t>
      </w:r>
    </w:p>
    <w:p w:rsidR="00506F87" w:rsidRDefault="00310930" w:rsidP="00310930">
      <w:pPr>
        <w:widowControl w:val="0"/>
        <w:ind w:firstLine="709"/>
        <w:jc w:val="both"/>
        <w:rPr>
          <w:sz w:val="28"/>
          <w:szCs w:val="28"/>
        </w:rPr>
      </w:pPr>
      <w:r w:rsidRPr="00942E4E">
        <w:rPr>
          <w:sz w:val="28"/>
          <w:szCs w:val="28"/>
        </w:rPr>
        <w:t>5.3. Заявление о предоставлении социального обслуживания подается по форме, утвержденной приказом Министерств</w:t>
      </w:r>
      <w:r>
        <w:rPr>
          <w:sz w:val="28"/>
          <w:szCs w:val="28"/>
        </w:rPr>
        <w:t>а</w:t>
      </w:r>
      <w:r w:rsidRPr="00942E4E">
        <w:rPr>
          <w:sz w:val="28"/>
          <w:szCs w:val="28"/>
        </w:rPr>
        <w:t xml:space="preserve"> труда и социальной защиты Российской Федерации от 28.03.2014 № 159н «Об утверждении формы заявления о предоставлении </w:t>
      </w:r>
    </w:p>
    <w:p w:rsidR="00506F87" w:rsidRDefault="00506F87" w:rsidP="00310930">
      <w:pPr>
        <w:widowControl w:val="0"/>
        <w:ind w:firstLine="709"/>
        <w:jc w:val="both"/>
        <w:rPr>
          <w:sz w:val="28"/>
          <w:szCs w:val="28"/>
        </w:rPr>
      </w:pPr>
    </w:p>
    <w:p w:rsidR="00310930" w:rsidRPr="00942E4E" w:rsidRDefault="00310930" w:rsidP="00506F87">
      <w:pPr>
        <w:widowControl w:val="0"/>
        <w:jc w:val="both"/>
        <w:rPr>
          <w:sz w:val="28"/>
          <w:szCs w:val="28"/>
        </w:rPr>
      </w:pPr>
      <w:r w:rsidRPr="00942E4E">
        <w:rPr>
          <w:sz w:val="28"/>
          <w:szCs w:val="28"/>
        </w:rPr>
        <w:t>социальных услуг».</w:t>
      </w:r>
    </w:p>
    <w:p w:rsidR="00310930" w:rsidRPr="00942E4E" w:rsidRDefault="00310930" w:rsidP="004434F8">
      <w:pPr>
        <w:widowControl w:val="0"/>
        <w:tabs>
          <w:tab w:val="left" w:pos="709"/>
        </w:tabs>
        <w:ind w:firstLine="709"/>
        <w:jc w:val="both"/>
        <w:rPr>
          <w:sz w:val="28"/>
          <w:szCs w:val="28"/>
        </w:rPr>
      </w:pPr>
      <w:r w:rsidRPr="00942E4E">
        <w:rPr>
          <w:sz w:val="28"/>
          <w:szCs w:val="28"/>
        </w:rPr>
        <w:t xml:space="preserve">5.4. Основанием для включения в систему долговременного ухода является </w:t>
      </w:r>
      <w:r w:rsidRPr="00942E4E">
        <w:rPr>
          <w:sz w:val="28"/>
          <w:szCs w:val="28"/>
        </w:rPr>
        <w:lastRenderedPageBreak/>
        <w:t>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4434F8">
      <w:pPr>
        <w:widowControl w:val="0"/>
        <w:tabs>
          <w:tab w:val="left" w:pos="709"/>
        </w:tabs>
        <w:ind w:firstLine="709"/>
        <w:jc w:val="both"/>
        <w:rPr>
          <w:sz w:val="28"/>
          <w:szCs w:val="28"/>
        </w:rPr>
      </w:pPr>
      <w:r w:rsidRPr="00942E4E">
        <w:rPr>
          <w:sz w:val="28"/>
          <w:szCs w:val="28"/>
        </w:rPr>
        <w:t>5.5.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310930" w:rsidRPr="00942E4E" w:rsidRDefault="00310930" w:rsidP="00310930">
      <w:pPr>
        <w:tabs>
          <w:tab w:val="left" w:pos="709"/>
        </w:tabs>
        <w:ind w:firstLine="709"/>
        <w:jc w:val="both"/>
        <w:rPr>
          <w:sz w:val="28"/>
          <w:szCs w:val="28"/>
        </w:rPr>
      </w:pPr>
      <w:r w:rsidRPr="00942E4E">
        <w:rPr>
          <w:sz w:val="28"/>
          <w:szCs w:val="28"/>
        </w:rPr>
        <w:t>5.6.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w:t>
      </w:r>
      <w:r>
        <w:rPr>
          <w:sz w:val="28"/>
          <w:szCs w:val="28"/>
        </w:rPr>
        <w:t>ю</w:t>
      </w:r>
      <w:r w:rsidRPr="00942E4E">
        <w:rPr>
          <w:sz w:val="28"/>
          <w:szCs w:val="28"/>
        </w:rPr>
        <w:t>т проведение следующих мероприятий:</w:t>
      </w:r>
    </w:p>
    <w:p w:rsidR="00310930" w:rsidRPr="00942E4E" w:rsidRDefault="00310930" w:rsidP="00310930">
      <w:pPr>
        <w:tabs>
          <w:tab w:val="left" w:pos="709"/>
        </w:tabs>
        <w:ind w:firstLine="709"/>
        <w:jc w:val="both"/>
        <w:rPr>
          <w:sz w:val="28"/>
          <w:szCs w:val="28"/>
        </w:rPr>
      </w:pPr>
      <w:r w:rsidRPr="00942E4E">
        <w:rPr>
          <w:sz w:val="28"/>
          <w:szCs w:val="28"/>
        </w:rPr>
        <w:t>1)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с учетом структуры и степени ограничений его жизнедеятельности, состояния здоровья, особенностей поведения, предпочтений;</w:t>
      </w:r>
    </w:p>
    <w:p w:rsidR="00310930" w:rsidRPr="00942E4E" w:rsidRDefault="00310930" w:rsidP="00310930">
      <w:pPr>
        <w:tabs>
          <w:tab w:val="left" w:pos="709"/>
        </w:tabs>
        <w:ind w:firstLine="709"/>
        <w:jc w:val="both"/>
        <w:rPr>
          <w:sz w:val="28"/>
          <w:szCs w:val="28"/>
        </w:rPr>
      </w:pPr>
      <w:r w:rsidRPr="00942E4E">
        <w:rPr>
          <w:sz w:val="28"/>
          <w:szCs w:val="28"/>
        </w:rP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310930" w:rsidRPr="00942E4E" w:rsidRDefault="00310930" w:rsidP="00310930">
      <w:pPr>
        <w:tabs>
          <w:tab w:val="left" w:pos="709"/>
        </w:tabs>
        <w:ind w:firstLine="709"/>
        <w:jc w:val="both"/>
        <w:rPr>
          <w:sz w:val="28"/>
          <w:szCs w:val="28"/>
        </w:rPr>
      </w:pPr>
      <w:r w:rsidRPr="00942E4E">
        <w:rPr>
          <w:sz w:val="28"/>
          <w:szCs w:val="28"/>
        </w:rPr>
        <w:t>3) подбор гражданину, нуждающемуся в уходе, социальных услуг по уходу, включаемых в социальный пакет долговременного ухода;</w:t>
      </w:r>
    </w:p>
    <w:p w:rsidR="00310930" w:rsidRPr="00942E4E" w:rsidRDefault="00310930" w:rsidP="00310930">
      <w:pPr>
        <w:tabs>
          <w:tab w:val="left" w:pos="709"/>
        </w:tabs>
        <w:ind w:firstLine="709"/>
        <w:jc w:val="both"/>
        <w:rPr>
          <w:sz w:val="28"/>
          <w:szCs w:val="28"/>
        </w:rPr>
      </w:pPr>
      <w:r w:rsidRPr="00942E4E">
        <w:rPr>
          <w:sz w:val="28"/>
          <w:szCs w:val="28"/>
        </w:rPr>
        <w:t>4) подбор гражданину, нуждающемуся в уходе, иных социальных услуг и социального сопровождения (с его согласия);</w:t>
      </w:r>
    </w:p>
    <w:p w:rsidR="00310930" w:rsidRPr="00942E4E" w:rsidRDefault="00310930" w:rsidP="00310930">
      <w:pPr>
        <w:tabs>
          <w:tab w:val="left" w:pos="709"/>
        </w:tabs>
        <w:ind w:firstLine="709"/>
        <w:jc w:val="both"/>
        <w:rPr>
          <w:sz w:val="28"/>
          <w:szCs w:val="28"/>
        </w:rPr>
      </w:pPr>
      <w:r w:rsidRPr="00942E4E">
        <w:rPr>
          <w:sz w:val="28"/>
          <w:szCs w:val="28"/>
        </w:rPr>
        <w:t>5) составление территориальным координационным центром проектов индивидуальной программы предоставления социальных услуг (далее</w:t>
      </w:r>
      <w:r>
        <w:rPr>
          <w:sz w:val="28"/>
          <w:szCs w:val="28"/>
        </w:rPr>
        <w:t xml:space="preserve"> также</w:t>
      </w:r>
      <w:r w:rsidRPr="00942E4E">
        <w:rPr>
          <w:sz w:val="28"/>
          <w:szCs w:val="28"/>
        </w:rPr>
        <w:t xml:space="preserve"> – индивидуальная программа)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6) утверждение Учреждением индивидуальной программы и дополнения к индивидуальной программе.</w:t>
      </w:r>
    </w:p>
    <w:p w:rsidR="00310930" w:rsidRPr="00276137" w:rsidRDefault="00310930" w:rsidP="00310930">
      <w:pPr>
        <w:ind w:firstLine="709"/>
        <w:jc w:val="both"/>
        <w:rPr>
          <w:sz w:val="28"/>
          <w:szCs w:val="28"/>
        </w:rPr>
      </w:pPr>
      <w:r w:rsidRPr="00942E4E">
        <w:rPr>
          <w:sz w:val="28"/>
          <w:szCs w:val="28"/>
        </w:rPr>
        <w:t>5.7. Основани</w:t>
      </w:r>
      <w:r w:rsidR="002C5F05">
        <w:rPr>
          <w:sz w:val="28"/>
          <w:szCs w:val="28"/>
        </w:rPr>
        <w:t>ем</w:t>
      </w:r>
      <w:r w:rsidRPr="00942E4E">
        <w:rPr>
          <w:sz w:val="28"/>
          <w:szCs w:val="28"/>
        </w:rPr>
        <w:t xml:space="preserve"> для исключения гражданина из системы долговременного ухода </w:t>
      </w:r>
      <w:r w:rsidRPr="00276137">
        <w:rPr>
          <w:sz w:val="28"/>
          <w:szCs w:val="28"/>
        </w:rPr>
        <w:t>является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310930" w:rsidRDefault="00310930" w:rsidP="00310930">
      <w:pPr>
        <w:widowControl w:val="0"/>
        <w:ind w:firstLine="709"/>
        <w:jc w:val="both"/>
        <w:rPr>
          <w:sz w:val="28"/>
          <w:szCs w:val="28"/>
        </w:rPr>
      </w:pPr>
      <w:r w:rsidRPr="00276137">
        <w:rPr>
          <w:sz w:val="28"/>
          <w:szCs w:val="28"/>
        </w:rPr>
        <w:t>5.8.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закона «Об основах социального обслуживания граждан в Российской Федерации».</w:t>
      </w:r>
    </w:p>
    <w:p w:rsidR="008B09CE" w:rsidRDefault="008B09CE" w:rsidP="00310930">
      <w:pPr>
        <w:jc w:val="center"/>
        <w:rPr>
          <w:b/>
          <w:sz w:val="28"/>
          <w:szCs w:val="28"/>
        </w:rPr>
      </w:pPr>
    </w:p>
    <w:p w:rsidR="00345995" w:rsidRDefault="00345995" w:rsidP="00310930">
      <w:pPr>
        <w:jc w:val="center"/>
        <w:rPr>
          <w:b/>
          <w:sz w:val="28"/>
          <w:szCs w:val="28"/>
        </w:rPr>
      </w:pPr>
    </w:p>
    <w:p w:rsidR="00345995" w:rsidRDefault="00345995" w:rsidP="00451100">
      <w:pPr>
        <w:rPr>
          <w:b/>
          <w:sz w:val="28"/>
          <w:szCs w:val="28"/>
        </w:rPr>
      </w:pPr>
    </w:p>
    <w:p w:rsidR="00451100" w:rsidRDefault="00451100" w:rsidP="00451100">
      <w:pPr>
        <w:rPr>
          <w:b/>
          <w:sz w:val="28"/>
          <w:szCs w:val="28"/>
        </w:rPr>
      </w:pPr>
    </w:p>
    <w:p w:rsidR="00310930" w:rsidRDefault="00310930" w:rsidP="00310930">
      <w:pPr>
        <w:jc w:val="center"/>
        <w:rPr>
          <w:b/>
          <w:sz w:val="28"/>
          <w:szCs w:val="28"/>
        </w:rPr>
      </w:pPr>
      <w:r w:rsidRPr="00942E4E">
        <w:rPr>
          <w:b/>
          <w:sz w:val="28"/>
          <w:szCs w:val="28"/>
        </w:rPr>
        <w:t xml:space="preserve">6. Определение индивидуальной </w:t>
      </w:r>
    </w:p>
    <w:p w:rsidR="00310930" w:rsidRDefault="00310930" w:rsidP="00310930">
      <w:pPr>
        <w:jc w:val="center"/>
        <w:rPr>
          <w:b/>
          <w:sz w:val="28"/>
          <w:szCs w:val="28"/>
        </w:rPr>
      </w:pPr>
      <w:r w:rsidRPr="00942E4E">
        <w:rPr>
          <w:b/>
          <w:sz w:val="28"/>
          <w:szCs w:val="28"/>
        </w:rPr>
        <w:t xml:space="preserve">потребности гражданина в социальном </w:t>
      </w:r>
    </w:p>
    <w:p w:rsidR="00310930" w:rsidRDefault="00310930" w:rsidP="00310930">
      <w:pPr>
        <w:jc w:val="center"/>
        <w:rPr>
          <w:b/>
          <w:sz w:val="28"/>
          <w:szCs w:val="28"/>
        </w:rPr>
      </w:pPr>
      <w:r w:rsidRPr="00942E4E">
        <w:rPr>
          <w:b/>
          <w:sz w:val="28"/>
          <w:szCs w:val="28"/>
        </w:rPr>
        <w:t>обслуживании, в том числе в социальных</w:t>
      </w:r>
    </w:p>
    <w:p w:rsidR="00310930" w:rsidRPr="00942E4E" w:rsidRDefault="00310930" w:rsidP="00310930">
      <w:pPr>
        <w:jc w:val="center"/>
        <w:rPr>
          <w:b/>
          <w:sz w:val="28"/>
          <w:szCs w:val="28"/>
        </w:rPr>
      </w:pPr>
      <w:r w:rsidRPr="00942E4E">
        <w:rPr>
          <w:b/>
          <w:sz w:val="28"/>
          <w:szCs w:val="28"/>
        </w:rPr>
        <w:lastRenderedPageBreak/>
        <w:t xml:space="preserve"> услугах по уходу</w:t>
      </w:r>
    </w:p>
    <w:p w:rsidR="00310930" w:rsidRPr="00942E4E" w:rsidRDefault="00310930" w:rsidP="00310930">
      <w:pPr>
        <w:ind w:firstLine="709"/>
        <w:jc w:val="both"/>
        <w:rPr>
          <w:sz w:val="28"/>
          <w:szCs w:val="28"/>
        </w:rPr>
      </w:pPr>
    </w:p>
    <w:p w:rsidR="00310930" w:rsidRPr="00942E4E" w:rsidRDefault="00310930" w:rsidP="00F738A2">
      <w:pPr>
        <w:widowControl w:val="0"/>
        <w:ind w:firstLine="709"/>
        <w:jc w:val="both"/>
        <w:rPr>
          <w:sz w:val="28"/>
          <w:szCs w:val="28"/>
        </w:rPr>
      </w:pPr>
      <w:r w:rsidRPr="00942E4E">
        <w:rPr>
          <w:sz w:val="28"/>
          <w:szCs w:val="28"/>
        </w:rPr>
        <w:t xml:space="preserve">6.1.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 которые являются работниками территориа</w:t>
      </w:r>
      <w:r>
        <w:rPr>
          <w:sz w:val="28"/>
          <w:szCs w:val="28"/>
        </w:rPr>
        <w:t>льного координационного центра</w:t>
      </w:r>
      <w:r w:rsidRPr="00942E4E">
        <w:rPr>
          <w:sz w:val="28"/>
          <w:szCs w:val="28"/>
        </w:rPr>
        <w:t>, с учетом сведений, полученных в том числе в порядке информационного обмена в рамках межведомственного взаимодействия в системе долговременного ухода.</w:t>
      </w:r>
    </w:p>
    <w:p w:rsidR="00310930" w:rsidRPr="00942E4E" w:rsidRDefault="00310930" w:rsidP="00310930">
      <w:pPr>
        <w:ind w:firstLine="709"/>
        <w:jc w:val="both"/>
        <w:rPr>
          <w:sz w:val="28"/>
          <w:szCs w:val="28"/>
        </w:rPr>
      </w:pPr>
      <w:r w:rsidRPr="00942E4E">
        <w:rPr>
          <w:sz w:val="28"/>
          <w:szCs w:val="28"/>
        </w:rPr>
        <w:t>6.2.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осуществляется в соответствии с </w:t>
      </w:r>
      <w:r>
        <w:rPr>
          <w:sz w:val="28"/>
          <w:szCs w:val="28"/>
        </w:rPr>
        <w:t>П</w:t>
      </w:r>
      <w:r w:rsidRPr="00942E4E">
        <w:rPr>
          <w:sz w:val="28"/>
          <w:szCs w:val="28"/>
        </w:rPr>
        <w:t>равилами определени</w:t>
      </w:r>
      <w:r>
        <w:rPr>
          <w:sz w:val="28"/>
          <w:szCs w:val="28"/>
        </w:rPr>
        <w:t>я</w:t>
      </w:r>
      <w:r w:rsidRPr="00942E4E">
        <w:rPr>
          <w:sz w:val="28"/>
          <w:szCs w:val="28"/>
        </w:rPr>
        <w:t xml:space="preserve">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1 к </w:t>
      </w:r>
      <w:r>
        <w:rPr>
          <w:sz w:val="28"/>
          <w:szCs w:val="28"/>
        </w:rPr>
        <w:t>настоящей м</w:t>
      </w:r>
      <w:r w:rsidRPr="00942E4E">
        <w:rPr>
          <w:sz w:val="28"/>
          <w:szCs w:val="28"/>
        </w:rPr>
        <w:t>одели, а также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являющимся приложением № 2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 xml:space="preserve">6.3.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w:t>
      </w:r>
      <w:r w:rsidR="004538FF">
        <w:rPr>
          <w:sz w:val="28"/>
          <w:szCs w:val="28"/>
        </w:rPr>
        <w:t>для</w:t>
      </w:r>
      <w:r w:rsidRPr="00942E4E">
        <w:rPr>
          <w:sz w:val="28"/>
          <w:szCs w:val="28"/>
        </w:rPr>
        <w:t xml:space="preserve"> определени</w:t>
      </w:r>
      <w:r w:rsidR="004538FF">
        <w:rPr>
          <w:sz w:val="28"/>
          <w:szCs w:val="28"/>
        </w:rPr>
        <w:t>я</w:t>
      </w:r>
      <w:r w:rsidRPr="00942E4E">
        <w:rPr>
          <w:sz w:val="28"/>
          <w:szCs w:val="28"/>
        </w:rPr>
        <w:t xml:space="preserve">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(далее </w:t>
      </w:r>
      <w:r>
        <w:rPr>
          <w:sz w:val="28"/>
          <w:szCs w:val="28"/>
        </w:rPr>
        <w:t xml:space="preserve">также </w:t>
      </w:r>
      <w:r w:rsidR="00943DFE">
        <w:rPr>
          <w:sz w:val="28"/>
          <w:szCs w:val="28"/>
        </w:rPr>
        <w:t>–</w:t>
      </w:r>
      <w:r w:rsidRPr="00942E4E">
        <w:rPr>
          <w:sz w:val="28"/>
          <w:szCs w:val="28"/>
        </w:rPr>
        <w:t xml:space="preserve"> анкета-опросник)</w:t>
      </w:r>
      <w:r>
        <w:rPr>
          <w:sz w:val="28"/>
          <w:szCs w:val="28"/>
        </w:rPr>
        <w:t>,</w:t>
      </w:r>
      <w:r w:rsidRPr="00942E4E">
        <w:rPr>
          <w:sz w:val="28"/>
          <w:szCs w:val="28"/>
        </w:rPr>
        <w:t xml:space="preserve"> по форме</w:t>
      </w:r>
      <w:r>
        <w:rPr>
          <w:sz w:val="28"/>
          <w:szCs w:val="28"/>
        </w:rPr>
        <w:t xml:space="preserve"> </w:t>
      </w:r>
      <w:r w:rsidRPr="00942E4E">
        <w:rPr>
          <w:sz w:val="28"/>
          <w:szCs w:val="28"/>
        </w:rPr>
        <w:t>согласно приложению № 3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6.4.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 «Об основах социального обслуживания граждан в Российской Федерации», либо</w:t>
      </w:r>
      <w:r>
        <w:rPr>
          <w:sz w:val="28"/>
          <w:szCs w:val="28"/>
        </w:rPr>
        <w:t xml:space="preserve"> решение</w:t>
      </w:r>
      <w:r w:rsidRPr="00942E4E">
        <w:rPr>
          <w:sz w:val="28"/>
          <w:szCs w:val="28"/>
        </w:rPr>
        <w:t xml:space="preserve"> об отказе в социальном обслуживании.</w:t>
      </w:r>
    </w:p>
    <w:p w:rsidR="00310930" w:rsidRPr="00942E4E" w:rsidRDefault="00310930" w:rsidP="00310930">
      <w:pPr>
        <w:widowControl w:val="0"/>
        <w:ind w:firstLine="709"/>
        <w:jc w:val="both"/>
        <w:rPr>
          <w:sz w:val="28"/>
          <w:szCs w:val="28"/>
        </w:rPr>
      </w:pPr>
      <w:r w:rsidRPr="00942E4E">
        <w:rPr>
          <w:sz w:val="28"/>
          <w:szCs w:val="28"/>
        </w:rPr>
        <w:t xml:space="preserve">6.5.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w:t>
      </w:r>
      <w:r>
        <w:rPr>
          <w:sz w:val="28"/>
          <w:szCs w:val="28"/>
        </w:rPr>
        <w:t>указаны</w:t>
      </w:r>
      <w:r w:rsidRPr="00942E4E">
        <w:rPr>
          <w:sz w:val="28"/>
          <w:szCs w:val="28"/>
        </w:rPr>
        <w:t xml:space="preserve"> </w:t>
      </w:r>
      <w:r>
        <w:rPr>
          <w:sz w:val="28"/>
          <w:szCs w:val="28"/>
        </w:rPr>
        <w:t xml:space="preserve">в </w:t>
      </w:r>
      <w:r w:rsidRPr="00942E4E">
        <w:rPr>
          <w:sz w:val="28"/>
          <w:szCs w:val="28"/>
        </w:rPr>
        <w:t>приложени</w:t>
      </w:r>
      <w:r>
        <w:rPr>
          <w:sz w:val="28"/>
          <w:szCs w:val="28"/>
        </w:rPr>
        <w:t>и</w:t>
      </w:r>
      <w:r w:rsidRPr="00942E4E">
        <w:rPr>
          <w:sz w:val="28"/>
          <w:szCs w:val="28"/>
        </w:rPr>
        <w:t xml:space="preserve"> № 4 к </w:t>
      </w:r>
      <w:r>
        <w:rPr>
          <w:sz w:val="28"/>
          <w:szCs w:val="28"/>
        </w:rPr>
        <w:t>настоящей м</w:t>
      </w:r>
      <w:r w:rsidRPr="00942E4E">
        <w:rPr>
          <w:sz w:val="28"/>
          <w:szCs w:val="28"/>
        </w:rPr>
        <w:t>одели.</w:t>
      </w:r>
    </w:p>
    <w:p w:rsidR="00310930" w:rsidRPr="00942E4E" w:rsidRDefault="00310930" w:rsidP="00310930">
      <w:pPr>
        <w:widowControl w:val="0"/>
        <w:ind w:firstLine="709"/>
        <w:jc w:val="both"/>
        <w:rPr>
          <w:sz w:val="28"/>
          <w:szCs w:val="28"/>
        </w:rPr>
      </w:pPr>
      <w:r w:rsidRPr="00942E4E">
        <w:rPr>
          <w:sz w:val="28"/>
          <w:szCs w:val="28"/>
        </w:rPr>
        <w:t>6.6.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sidRPr="00942E4E">
        <w:rPr>
          <w:sz w:val="28"/>
          <w:szCs w:val="28"/>
        </w:rPr>
        <w:lastRenderedPageBreak/>
        <w:t>6.7.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6.8.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310930" w:rsidRPr="00942E4E" w:rsidRDefault="00310930" w:rsidP="00310930">
      <w:pPr>
        <w:ind w:firstLine="709"/>
        <w:jc w:val="both"/>
        <w:rPr>
          <w:sz w:val="28"/>
          <w:szCs w:val="28"/>
        </w:rPr>
      </w:pPr>
      <w:r w:rsidRPr="00942E4E">
        <w:rPr>
          <w:sz w:val="28"/>
          <w:szCs w:val="28"/>
        </w:rPr>
        <w:t xml:space="preserve">6.9.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w:t>
      </w:r>
    </w:p>
    <w:p w:rsidR="00310930" w:rsidRPr="00942E4E" w:rsidRDefault="00310930" w:rsidP="00310930">
      <w:pPr>
        <w:ind w:firstLine="709"/>
        <w:jc w:val="both"/>
        <w:rPr>
          <w:sz w:val="28"/>
          <w:szCs w:val="28"/>
        </w:rPr>
      </w:pPr>
      <w:r w:rsidRPr="00942E4E">
        <w:rPr>
          <w:sz w:val="28"/>
          <w:szCs w:val="28"/>
        </w:rPr>
        <w:t>6.10. Эксперт по оценке нуждаемости обязан:</w:t>
      </w:r>
    </w:p>
    <w:p w:rsidR="00310930" w:rsidRPr="00942E4E" w:rsidRDefault="00310930" w:rsidP="00310930">
      <w:pPr>
        <w:ind w:firstLine="709"/>
        <w:jc w:val="both"/>
        <w:rPr>
          <w:sz w:val="28"/>
          <w:szCs w:val="28"/>
        </w:rPr>
      </w:pPr>
      <w:r w:rsidRPr="00942E4E">
        <w:rPr>
          <w:sz w:val="28"/>
          <w:szCs w:val="28"/>
        </w:rPr>
        <w:t xml:space="preserve">1) </w:t>
      </w:r>
      <w:r w:rsidR="0063138D" w:rsidRPr="0063138D">
        <w:rPr>
          <w:sz w:val="28"/>
          <w:szCs w:val="28"/>
        </w:rPr>
        <w:t>соответствовать требованиям одного из профессиональных стандартов «Специалист по социальной работе» или «Психолог в социальной сфере»</w:t>
      </w:r>
      <w:r w:rsidRPr="00942E4E">
        <w:rPr>
          <w:sz w:val="28"/>
          <w:szCs w:val="28"/>
        </w:rPr>
        <w:t>;</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указанные в </w:t>
      </w:r>
      <w:r w:rsidRPr="00942E4E">
        <w:rPr>
          <w:sz w:val="28"/>
          <w:szCs w:val="28"/>
        </w:rPr>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7. Подбор гражданину, нуждающемуся в уходе, </w:t>
      </w:r>
    </w:p>
    <w:p w:rsidR="00310930" w:rsidRDefault="00310930" w:rsidP="00310930">
      <w:pPr>
        <w:jc w:val="center"/>
        <w:rPr>
          <w:b/>
          <w:sz w:val="28"/>
          <w:szCs w:val="28"/>
        </w:rPr>
      </w:pPr>
      <w:r w:rsidRPr="00942E4E">
        <w:rPr>
          <w:b/>
          <w:sz w:val="28"/>
          <w:szCs w:val="28"/>
        </w:rPr>
        <w:t xml:space="preserve">социальных услуг по уходу, включаемых </w:t>
      </w:r>
    </w:p>
    <w:p w:rsidR="00310930" w:rsidRPr="00942E4E" w:rsidRDefault="00310930" w:rsidP="00310930">
      <w:pPr>
        <w:jc w:val="center"/>
        <w:rPr>
          <w:b/>
          <w:sz w:val="28"/>
          <w:szCs w:val="28"/>
        </w:rPr>
      </w:pPr>
      <w:r w:rsidRPr="00942E4E">
        <w:rPr>
          <w:b/>
          <w:sz w:val="28"/>
          <w:szCs w:val="28"/>
        </w:rPr>
        <w:t>в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7.1.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310930" w:rsidRPr="00942E4E" w:rsidRDefault="00310930" w:rsidP="00310930">
      <w:pPr>
        <w:ind w:firstLine="709"/>
        <w:jc w:val="both"/>
        <w:rPr>
          <w:sz w:val="28"/>
          <w:szCs w:val="28"/>
        </w:rPr>
      </w:pPr>
      <w:r w:rsidRPr="00942E4E">
        <w:rPr>
          <w:sz w:val="28"/>
          <w:szCs w:val="28"/>
        </w:rPr>
        <w:t>7.2.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310930" w:rsidRPr="00942E4E" w:rsidRDefault="00310930" w:rsidP="00310930">
      <w:pPr>
        <w:ind w:firstLine="709"/>
        <w:jc w:val="both"/>
        <w:rPr>
          <w:sz w:val="28"/>
          <w:szCs w:val="28"/>
        </w:rPr>
      </w:pPr>
      <w:r w:rsidRPr="00942E4E">
        <w:rPr>
          <w:sz w:val="28"/>
          <w:szCs w:val="28"/>
        </w:rPr>
        <w:t xml:space="preserve">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w:t>
      </w:r>
      <w:r w:rsidRPr="00942E4E">
        <w:rPr>
          <w:sz w:val="28"/>
          <w:szCs w:val="28"/>
        </w:rPr>
        <w:lastRenderedPageBreak/>
        <w:t>основных жизненных потребностей, в том числе посредством мотивирования, инструктирования)</w:t>
      </w:r>
      <w:r>
        <w:rPr>
          <w:sz w:val="28"/>
          <w:szCs w:val="28"/>
        </w:rPr>
        <w:t xml:space="preserve"> либо</w:t>
      </w:r>
      <w:r w:rsidRPr="00942E4E">
        <w:rPr>
          <w:sz w:val="28"/>
          <w:szCs w:val="28"/>
        </w:rPr>
        <w:t xml:space="preserve"> в их сочетании;</w:t>
      </w:r>
    </w:p>
    <w:p w:rsidR="00310930" w:rsidRPr="00942E4E" w:rsidRDefault="00310930" w:rsidP="00310930">
      <w:pPr>
        <w:ind w:firstLine="709"/>
        <w:jc w:val="both"/>
        <w:rPr>
          <w:sz w:val="28"/>
          <w:szCs w:val="28"/>
        </w:rPr>
      </w:pPr>
      <w:r w:rsidRPr="00942E4E">
        <w:rPr>
          <w:sz w:val="28"/>
          <w:szCs w:val="28"/>
        </w:rPr>
        <w:t>2) периодичность ухода – потребность в социальных услугах по уходу в течение недели (от одного раза до нескольких раз);</w:t>
      </w:r>
    </w:p>
    <w:p w:rsidR="00310930" w:rsidRPr="00942E4E" w:rsidRDefault="00310930" w:rsidP="00310930">
      <w:pPr>
        <w:ind w:firstLine="709"/>
        <w:jc w:val="both"/>
        <w:rPr>
          <w:sz w:val="28"/>
          <w:szCs w:val="28"/>
        </w:rPr>
      </w:pPr>
      <w:r w:rsidRPr="00942E4E">
        <w:rPr>
          <w:sz w:val="28"/>
          <w:szCs w:val="28"/>
        </w:rPr>
        <w:t>3) интенсивность ухода – потребность в социальных услугах по уходу в течение дня (от одного раза до нескольких раз);</w:t>
      </w:r>
    </w:p>
    <w:p w:rsidR="00310930" w:rsidRPr="00942E4E" w:rsidRDefault="00310930" w:rsidP="00310930">
      <w:pPr>
        <w:ind w:firstLine="709"/>
        <w:jc w:val="both"/>
        <w:rPr>
          <w:sz w:val="28"/>
          <w:szCs w:val="28"/>
        </w:rPr>
      </w:pPr>
      <w:r w:rsidRPr="00942E4E">
        <w:rPr>
          <w:sz w:val="28"/>
          <w:szCs w:val="28"/>
        </w:rPr>
        <w:t>4) продолжительность ухода – объем часов, требуемый для предоставления социальных услуг по уходу в неделю и в день;</w:t>
      </w:r>
    </w:p>
    <w:p w:rsidR="00310930" w:rsidRPr="00942E4E" w:rsidRDefault="00310930" w:rsidP="00310930">
      <w:pPr>
        <w:ind w:firstLine="709"/>
        <w:jc w:val="both"/>
        <w:rPr>
          <w:sz w:val="28"/>
          <w:szCs w:val="28"/>
        </w:rPr>
      </w:pPr>
      <w:r w:rsidRPr="00942E4E">
        <w:rPr>
          <w:sz w:val="28"/>
          <w:szCs w:val="28"/>
        </w:rPr>
        <w:t>5)</w:t>
      </w:r>
      <w:r w:rsidRPr="00942E4E">
        <w:rPr>
          <w:sz w:val="28"/>
          <w:szCs w:val="28"/>
        </w:rPr>
        <w:tab/>
        <w:t>время предоставления ухода – потребность в социальных услугах по уходу в течение суток (в дневное время, в ночное время);</w:t>
      </w:r>
    </w:p>
    <w:p w:rsidR="00310930" w:rsidRPr="00942E4E" w:rsidRDefault="00310930" w:rsidP="00310930">
      <w:pPr>
        <w:ind w:firstLine="709"/>
        <w:jc w:val="both"/>
        <w:rPr>
          <w:sz w:val="28"/>
          <w:szCs w:val="28"/>
        </w:rPr>
      </w:pPr>
      <w:r w:rsidRPr="00942E4E">
        <w:rPr>
          <w:sz w:val="28"/>
          <w:szCs w:val="28"/>
        </w:rPr>
        <w:t>6) график предоставления социальных услуг по уходу (с учетом возможностей граждан, осуществляющих уход</w:t>
      </w:r>
      <w:r w:rsidR="00422E87">
        <w:rPr>
          <w:sz w:val="28"/>
          <w:szCs w:val="28"/>
        </w:rPr>
        <w:t>, из числа ближайшего окружения)</w:t>
      </w:r>
      <w:r>
        <w:rPr>
          <w:sz w:val="28"/>
          <w:szCs w:val="28"/>
        </w:rPr>
        <w:t>.</w:t>
      </w:r>
    </w:p>
    <w:p w:rsidR="00310930" w:rsidRPr="00942E4E" w:rsidRDefault="00310930" w:rsidP="00310930">
      <w:pPr>
        <w:ind w:firstLine="709"/>
        <w:jc w:val="both"/>
        <w:rPr>
          <w:sz w:val="28"/>
          <w:szCs w:val="28"/>
        </w:rPr>
      </w:pPr>
      <w:r w:rsidRPr="00942E4E">
        <w:rPr>
          <w:sz w:val="28"/>
          <w:szCs w:val="28"/>
        </w:rPr>
        <w:t>7.3.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310930" w:rsidRPr="00942E4E" w:rsidRDefault="00310930" w:rsidP="00310930">
      <w:pPr>
        <w:ind w:firstLine="709"/>
        <w:jc w:val="both"/>
        <w:rPr>
          <w:sz w:val="28"/>
          <w:szCs w:val="28"/>
        </w:rPr>
      </w:pPr>
      <w:r w:rsidRPr="00942E4E">
        <w:rPr>
          <w:sz w:val="28"/>
          <w:szCs w:val="28"/>
        </w:rPr>
        <w:t>7.4.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310930" w:rsidRPr="00942E4E" w:rsidRDefault="00310930" w:rsidP="00310930">
      <w:pPr>
        <w:ind w:firstLine="709"/>
        <w:jc w:val="both"/>
        <w:rPr>
          <w:sz w:val="28"/>
          <w:szCs w:val="28"/>
        </w:rPr>
      </w:pPr>
      <w:r w:rsidRPr="00942E4E">
        <w:rPr>
          <w:sz w:val="28"/>
          <w:szCs w:val="28"/>
        </w:rPr>
        <w:t>7.5. В случае</w:t>
      </w:r>
      <w:r>
        <w:rPr>
          <w:sz w:val="28"/>
          <w:szCs w:val="28"/>
        </w:rPr>
        <w:t xml:space="preserve"> </w:t>
      </w:r>
      <w:r w:rsidRPr="00942E4E">
        <w:rPr>
          <w:sz w:val="28"/>
          <w:szCs w:val="28"/>
        </w:rPr>
        <w:t>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310930" w:rsidRPr="00942E4E" w:rsidRDefault="00310930" w:rsidP="00310930">
      <w:pPr>
        <w:ind w:firstLine="709"/>
        <w:jc w:val="both"/>
        <w:rPr>
          <w:sz w:val="28"/>
          <w:szCs w:val="28"/>
        </w:rPr>
      </w:pPr>
      <w:r w:rsidRPr="00942E4E">
        <w:rPr>
          <w:sz w:val="28"/>
          <w:szCs w:val="28"/>
        </w:rPr>
        <w:t>7.6.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3C7D32" w:rsidRDefault="00310930" w:rsidP="00310930">
      <w:pPr>
        <w:ind w:firstLine="709"/>
        <w:jc w:val="both"/>
        <w:rPr>
          <w:sz w:val="28"/>
          <w:szCs w:val="28"/>
        </w:rPr>
      </w:pPr>
      <w:r w:rsidRPr="003C7D32">
        <w:rPr>
          <w:sz w:val="28"/>
          <w:szCs w:val="28"/>
        </w:rPr>
        <w:t xml:space="preserve">7.7. Штатные расписания </w:t>
      </w:r>
      <w:r w:rsidR="003C7D32" w:rsidRPr="003C7D32">
        <w:rPr>
          <w:sz w:val="28"/>
          <w:szCs w:val="28"/>
        </w:rPr>
        <w:t>поставщиков социальных услуг</w:t>
      </w:r>
      <w:r w:rsidRPr="003C7D32">
        <w:rPr>
          <w:sz w:val="28"/>
          <w:szCs w:val="28"/>
        </w:rPr>
        <w:t xml:space="preserve">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24.11.2014 № 940н «Об утверждении Правил организации деятельности организаций социального обслуживания, их структурных подразделений».</w:t>
      </w:r>
    </w:p>
    <w:p w:rsidR="00310930" w:rsidRDefault="003C7D32" w:rsidP="00310930">
      <w:pPr>
        <w:ind w:firstLine="709"/>
        <w:jc w:val="both"/>
        <w:rPr>
          <w:sz w:val="28"/>
          <w:szCs w:val="28"/>
        </w:rPr>
      </w:pPr>
      <w:r>
        <w:rPr>
          <w:sz w:val="28"/>
          <w:szCs w:val="28"/>
        </w:rPr>
        <w:t xml:space="preserve"> </w:t>
      </w:r>
    </w:p>
    <w:p w:rsidR="00310930" w:rsidRPr="00942E4E" w:rsidRDefault="00310930" w:rsidP="00310930">
      <w:pPr>
        <w:jc w:val="center"/>
        <w:rPr>
          <w:b/>
          <w:sz w:val="28"/>
          <w:szCs w:val="28"/>
        </w:rPr>
      </w:pPr>
      <w:r w:rsidRPr="00942E4E">
        <w:rPr>
          <w:b/>
          <w:sz w:val="28"/>
          <w:szCs w:val="28"/>
        </w:rPr>
        <w:t>8.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8.1.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310930" w:rsidRDefault="00310930" w:rsidP="00310930">
      <w:pPr>
        <w:ind w:firstLine="709"/>
        <w:jc w:val="both"/>
        <w:rPr>
          <w:sz w:val="28"/>
          <w:szCs w:val="28"/>
        </w:rPr>
      </w:pPr>
      <w:r w:rsidRPr="00942E4E">
        <w:rPr>
          <w:sz w:val="28"/>
          <w:szCs w:val="28"/>
        </w:rPr>
        <w:t xml:space="preserve">8.2. Перечень социальных услуг по уходу, включаемых в социальный пакет долговременного ухода, </w:t>
      </w:r>
      <w:r>
        <w:rPr>
          <w:sz w:val="28"/>
          <w:szCs w:val="28"/>
        </w:rPr>
        <w:t>приведен в приложении</w:t>
      </w:r>
      <w:r w:rsidRPr="00942E4E">
        <w:rPr>
          <w:sz w:val="28"/>
          <w:szCs w:val="28"/>
        </w:rPr>
        <w:t xml:space="preserve"> № 6 к </w:t>
      </w:r>
      <w:r>
        <w:rPr>
          <w:sz w:val="28"/>
          <w:szCs w:val="28"/>
        </w:rPr>
        <w:t>настоящей м</w:t>
      </w:r>
      <w:r w:rsidRPr="00942E4E">
        <w:rPr>
          <w:sz w:val="28"/>
          <w:szCs w:val="28"/>
        </w:rPr>
        <w:t>одели.</w:t>
      </w:r>
    </w:p>
    <w:p w:rsidR="00310930" w:rsidRPr="00942E4E" w:rsidRDefault="00310930" w:rsidP="004434F8">
      <w:pPr>
        <w:widowControl w:val="0"/>
        <w:ind w:firstLine="709"/>
        <w:jc w:val="both"/>
        <w:rPr>
          <w:sz w:val="28"/>
          <w:szCs w:val="28"/>
        </w:rPr>
      </w:pPr>
      <w:r w:rsidRPr="00942E4E">
        <w:rPr>
          <w:sz w:val="28"/>
          <w:szCs w:val="28"/>
        </w:rPr>
        <w:t>8.3.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310930" w:rsidRPr="00942E4E" w:rsidRDefault="00310930" w:rsidP="00310930">
      <w:pPr>
        <w:ind w:firstLine="709"/>
        <w:jc w:val="both"/>
        <w:rPr>
          <w:sz w:val="28"/>
          <w:szCs w:val="28"/>
        </w:rPr>
      </w:pPr>
      <w:r w:rsidRPr="00942E4E">
        <w:rPr>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т.д.;</w:t>
      </w:r>
    </w:p>
    <w:p w:rsidR="00310930" w:rsidRPr="00942E4E" w:rsidRDefault="00310930" w:rsidP="00310930">
      <w:pPr>
        <w:ind w:firstLine="709"/>
        <w:jc w:val="both"/>
        <w:rPr>
          <w:sz w:val="28"/>
          <w:szCs w:val="28"/>
        </w:rPr>
      </w:pPr>
      <w:r w:rsidRPr="00942E4E">
        <w:rPr>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т.д.;</w:t>
      </w:r>
    </w:p>
    <w:p w:rsidR="00310930" w:rsidRPr="00942E4E" w:rsidRDefault="00310930" w:rsidP="00310930">
      <w:pPr>
        <w:ind w:firstLine="709"/>
        <w:jc w:val="both"/>
        <w:rPr>
          <w:sz w:val="28"/>
          <w:szCs w:val="28"/>
        </w:rPr>
      </w:pPr>
      <w:r w:rsidRPr="00942E4E">
        <w:rPr>
          <w:sz w:val="28"/>
          <w:szCs w:val="28"/>
        </w:rPr>
        <w:t>3) социальные услуги по уходу, обеспечивающие поддержку мобильности, включая позиционирование, вертикализацию, передвижение и т.д.;</w:t>
      </w:r>
    </w:p>
    <w:p w:rsidR="00310930" w:rsidRPr="00942E4E" w:rsidRDefault="00310930" w:rsidP="00310930">
      <w:pPr>
        <w:ind w:firstLine="709"/>
        <w:jc w:val="both"/>
        <w:rPr>
          <w:sz w:val="28"/>
          <w:szCs w:val="28"/>
        </w:rPr>
      </w:pPr>
      <w:r w:rsidRPr="00942E4E">
        <w:rPr>
          <w:sz w:val="28"/>
          <w:szCs w:val="28"/>
        </w:rP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310930" w:rsidRPr="00942E4E" w:rsidRDefault="00310930" w:rsidP="00310930">
      <w:pPr>
        <w:ind w:firstLine="709"/>
        <w:jc w:val="both"/>
        <w:rPr>
          <w:sz w:val="28"/>
          <w:szCs w:val="28"/>
        </w:rPr>
      </w:pPr>
      <w:r w:rsidRPr="00942E4E">
        <w:rPr>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т.д.</w:t>
      </w:r>
    </w:p>
    <w:p w:rsidR="00310930" w:rsidRPr="00942E4E" w:rsidRDefault="00310930" w:rsidP="00310930">
      <w:pPr>
        <w:ind w:firstLine="709"/>
        <w:jc w:val="both"/>
        <w:rPr>
          <w:sz w:val="28"/>
          <w:szCs w:val="28"/>
        </w:rPr>
      </w:pPr>
      <w:r w:rsidRPr="00942E4E">
        <w:rPr>
          <w:sz w:val="28"/>
          <w:szCs w:val="28"/>
        </w:rPr>
        <w:t xml:space="preserve">8.4. Социальные услуги по уходу предоставляются в соответствии </w:t>
      </w:r>
      <w:r w:rsidR="006134C7">
        <w:rPr>
          <w:sz w:val="28"/>
          <w:szCs w:val="28"/>
        </w:rPr>
        <w:t xml:space="preserve">с рекомендуемыми </w:t>
      </w:r>
      <w:r w:rsidRPr="00942E4E">
        <w:rPr>
          <w:sz w:val="28"/>
          <w:szCs w:val="28"/>
        </w:rPr>
        <w:t xml:space="preserve">стандартами социальных услуг по уходу, включаемых в социальный пакет долговременного ухода (далее </w:t>
      </w:r>
      <w:r>
        <w:rPr>
          <w:sz w:val="28"/>
          <w:szCs w:val="28"/>
        </w:rPr>
        <w:t>также -</w:t>
      </w:r>
      <w:r w:rsidRPr="00942E4E">
        <w:rPr>
          <w:sz w:val="28"/>
          <w:szCs w:val="28"/>
        </w:rPr>
        <w:t xml:space="preserve"> стандарты),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7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8.5.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310930" w:rsidRPr="00942E4E" w:rsidRDefault="00310930" w:rsidP="003C7D32">
      <w:pPr>
        <w:widowControl w:val="0"/>
        <w:ind w:firstLine="709"/>
        <w:jc w:val="both"/>
        <w:rPr>
          <w:sz w:val="28"/>
          <w:szCs w:val="28"/>
        </w:rPr>
      </w:pPr>
      <w:r w:rsidRPr="00942E4E">
        <w:rPr>
          <w:sz w:val="28"/>
          <w:szCs w:val="28"/>
        </w:rPr>
        <w:t xml:space="preserve">8.6. Объем социальных услуг по уходу, включаемых в социальный пакет долговременного ухода (далее </w:t>
      </w:r>
      <w:r w:rsidR="003574EC">
        <w:rPr>
          <w:sz w:val="28"/>
          <w:szCs w:val="28"/>
        </w:rPr>
        <w:t>–</w:t>
      </w:r>
      <w:r w:rsidRPr="00942E4E">
        <w:rPr>
          <w:sz w:val="28"/>
          <w:szCs w:val="28"/>
        </w:rPr>
        <w:t xml:space="preserve">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310930" w:rsidRPr="00942E4E" w:rsidRDefault="00310930" w:rsidP="003C7D32">
      <w:pPr>
        <w:widowControl w:val="0"/>
        <w:ind w:firstLine="709"/>
        <w:jc w:val="both"/>
        <w:rPr>
          <w:sz w:val="28"/>
          <w:szCs w:val="28"/>
        </w:rPr>
      </w:pPr>
      <w:r w:rsidRPr="00942E4E">
        <w:rPr>
          <w:sz w:val="28"/>
          <w:szCs w:val="28"/>
        </w:rPr>
        <w:t xml:space="preserve">8.7. При установлении у гражданина первого уровня нуждаемости в уходе социальный пакет долговременного ухода предоставляется в объеме до 14 часов в </w:t>
      </w:r>
      <w:r w:rsidRPr="00942E4E">
        <w:rPr>
          <w:sz w:val="28"/>
          <w:szCs w:val="28"/>
        </w:rPr>
        <w:lastRenderedPageBreak/>
        <w:t>неделю (840 минут).</w:t>
      </w:r>
    </w:p>
    <w:p w:rsidR="00310930" w:rsidRPr="00942E4E" w:rsidRDefault="00310930" w:rsidP="00310930">
      <w:pPr>
        <w:ind w:firstLine="709"/>
        <w:jc w:val="both"/>
        <w:rPr>
          <w:sz w:val="28"/>
          <w:szCs w:val="28"/>
        </w:rPr>
      </w:pPr>
      <w:r w:rsidRPr="00942E4E">
        <w:rPr>
          <w:sz w:val="28"/>
          <w:szCs w:val="28"/>
        </w:rPr>
        <w:t>8.8. При установлении у гражданина второго уровня нуждаемости в уходе социальный пакет долговременного ухода предоставляется в объеме до 21 часа в неделю (1</w:t>
      </w:r>
      <w:r>
        <w:rPr>
          <w:sz w:val="28"/>
          <w:szCs w:val="28"/>
        </w:rPr>
        <w:t xml:space="preserve"> </w:t>
      </w:r>
      <w:r w:rsidRPr="00942E4E">
        <w:rPr>
          <w:sz w:val="28"/>
          <w:szCs w:val="28"/>
        </w:rPr>
        <w:t>260 минут).</w:t>
      </w:r>
    </w:p>
    <w:p w:rsidR="00310930" w:rsidRDefault="00310930" w:rsidP="00310930">
      <w:pPr>
        <w:ind w:firstLine="709"/>
        <w:jc w:val="both"/>
        <w:rPr>
          <w:sz w:val="28"/>
          <w:szCs w:val="28"/>
        </w:rPr>
      </w:pPr>
      <w:r w:rsidRPr="00942E4E">
        <w:rPr>
          <w:sz w:val="28"/>
          <w:szCs w:val="28"/>
        </w:rPr>
        <w:t>8.9. При установлении у гражданина третьего уровня нуждаемости в уходе социальный пакет долговременного ухода предоставляется в объеме до 28 часов в неделю (1</w:t>
      </w:r>
      <w:r>
        <w:rPr>
          <w:sz w:val="28"/>
          <w:szCs w:val="28"/>
        </w:rPr>
        <w:t xml:space="preserve"> </w:t>
      </w:r>
      <w:r w:rsidRPr="00942E4E">
        <w:rPr>
          <w:sz w:val="28"/>
          <w:szCs w:val="28"/>
        </w:rPr>
        <w:t>680 минут).</w:t>
      </w:r>
    </w:p>
    <w:p w:rsidR="00310930" w:rsidRPr="00942E4E" w:rsidRDefault="00310930" w:rsidP="004434F8">
      <w:pPr>
        <w:widowControl w:val="0"/>
        <w:ind w:firstLine="709"/>
        <w:jc w:val="both"/>
        <w:rPr>
          <w:sz w:val="28"/>
          <w:szCs w:val="28"/>
        </w:rPr>
      </w:pPr>
      <w:r w:rsidRPr="00942E4E">
        <w:rPr>
          <w:sz w:val="28"/>
          <w:szCs w:val="28"/>
        </w:rPr>
        <w:t>8.10.</w:t>
      </w:r>
      <w:r w:rsidRPr="00942E4E">
        <w:rPr>
          <w:sz w:val="28"/>
          <w:szCs w:val="28"/>
        </w:rPr>
        <w:tab/>
        <w:t>Суммарное время, требуемое для предо</w:t>
      </w:r>
      <w:r w:rsidR="003574EC">
        <w:rPr>
          <w:sz w:val="28"/>
          <w:szCs w:val="28"/>
        </w:rPr>
        <w:t>ставления всех социальных услуг</w:t>
      </w:r>
      <w:r w:rsidR="007B2D02">
        <w:rPr>
          <w:sz w:val="28"/>
          <w:szCs w:val="28"/>
        </w:rPr>
        <w:t xml:space="preserve"> </w:t>
      </w:r>
      <w:r w:rsidRPr="00942E4E">
        <w:rPr>
          <w:sz w:val="28"/>
          <w:szCs w:val="28"/>
        </w:rPr>
        <w:t>по уходу, включаемых в социальный пакет долговременного ухода (далее</w:t>
      </w:r>
      <w:r>
        <w:rPr>
          <w:sz w:val="28"/>
          <w:szCs w:val="28"/>
        </w:rPr>
        <w:t xml:space="preserve"> -</w:t>
      </w:r>
      <w:r w:rsidRPr="00942E4E">
        <w:rPr>
          <w:sz w:val="28"/>
          <w:szCs w:val="28"/>
        </w:rPr>
        <w:t xml:space="preserve">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310930" w:rsidRPr="00942E4E" w:rsidRDefault="00310930" w:rsidP="00310930">
      <w:pPr>
        <w:ind w:firstLine="709"/>
        <w:jc w:val="both"/>
        <w:rPr>
          <w:sz w:val="28"/>
          <w:szCs w:val="28"/>
        </w:rPr>
      </w:pPr>
      <w:r w:rsidRPr="00942E4E">
        <w:rPr>
          <w:sz w:val="28"/>
          <w:szCs w:val="28"/>
        </w:rPr>
        <w:t>8.11.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310930" w:rsidRPr="00942E4E" w:rsidRDefault="00310930" w:rsidP="00310930">
      <w:pPr>
        <w:ind w:firstLine="709"/>
        <w:jc w:val="both"/>
        <w:rPr>
          <w:sz w:val="28"/>
          <w:szCs w:val="28"/>
        </w:rPr>
      </w:pPr>
      <w:r w:rsidRPr="00942E4E">
        <w:rPr>
          <w:sz w:val="28"/>
          <w:szCs w:val="28"/>
        </w:rPr>
        <w:t>8.12</w:t>
      </w:r>
      <w:r>
        <w:rPr>
          <w:sz w:val="28"/>
          <w:szCs w:val="28"/>
        </w:rPr>
        <w:t>.</w:t>
      </w:r>
      <w:r w:rsidRPr="00942E4E">
        <w:rPr>
          <w:sz w:val="28"/>
          <w:szCs w:val="28"/>
        </w:rPr>
        <w:t xml:space="preserve">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w:t>
      </w:r>
      <w:r>
        <w:rPr>
          <w:sz w:val="28"/>
          <w:szCs w:val="28"/>
        </w:rPr>
        <w:t>,</w:t>
      </w:r>
      <w:r w:rsidRPr="00942E4E">
        <w:rPr>
          <w:sz w:val="28"/>
          <w:szCs w:val="28"/>
        </w:rPr>
        <w:t xml:space="preserve"> и может составлять:</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2 раз в день 3 – 7 дней в неделю при наличии у гражданина первого</w:t>
      </w:r>
      <w:r w:rsidR="0029776E">
        <w:rPr>
          <w:sz w:val="28"/>
          <w:szCs w:val="28"/>
        </w:rPr>
        <w:t xml:space="preserve"> или второго</w:t>
      </w:r>
      <w:r w:rsidRPr="00942E4E">
        <w:rPr>
          <w:sz w:val="28"/>
          <w:szCs w:val="28"/>
        </w:rPr>
        <w:t xml:space="preserve"> уровня нуждаемости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3 раз в день 5 – 7 дней в неделю при наличии у гражданина второго или третьего уровня нуждаемости в уходе</w:t>
      </w:r>
      <w:r>
        <w:rPr>
          <w:sz w:val="28"/>
          <w:szCs w:val="28"/>
        </w:rPr>
        <w:t>.</w:t>
      </w:r>
    </w:p>
    <w:p w:rsidR="00310930" w:rsidRPr="00942E4E" w:rsidRDefault="00310930" w:rsidP="00310930">
      <w:pPr>
        <w:ind w:firstLine="709"/>
        <w:jc w:val="both"/>
        <w:rPr>
          <w:sz w:val="28"/>
          <w:szCs w:val="28"/>
        </w:rPr>
      </w:pPr>
      <w:r w:rsidRPr="00942E4E">
        <w:rPr>
          <w:sz w:val="28"/>
          <w:szCs w:val="28"/>
        </w:rPr>
        <w:t xml:space="preserve">8.13. Предоставление социальных услуг по уходу, включенных в социальный пакет долговременного ухода, осуществляется в соответствии с </w:t>
      </w:r>
      <w:r>
        <w:rPr>
          <w:sz w:val="28"/>
          <w:szCs w:val="28"/>
        </w:rPr>
        <w:t>П</w:t>
      </w:r>
      <w:r w:rsidRPr="00942E4E">
        <w:rPr>
          <w:sz w:val="28"/>
          <w:szCs w:val="28"/>
        </w:rPr>
        <w:t xml:space="preserve">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 8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8.14.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310930" w:rsidRPr="00942E4E" w:rsidRDefault="00310930" w:rsidP="00310930">
      <w:pPr>
        <w:ind w:firstLine="709"/>
        <w:jc w:val="both"/>
        <w:rPr>
          <w:sz w:val="28"/>
          <w:szCs w:val="28"/>
        </w:rPr>
      </w:pPr>
      <w:r w:rsidRPr="00942E4E">
        <w:rPr>
          <w:sz w:val="28"/>
          <w:szCs w:val="28"/>
        </w:rPr>
        <w:t>8.15. Помощник по уходу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профессионального стандарта «Помощник по уходу»;</w:t>
      </w:r>
    </w:p>
    <w:p w:rsidR="00826AB4" w:rsidRPr="005F161D" w:rsidRDefault="00310930" w:rsidP="003C7D32">
      <w:pPr>
        <w:widowControl w:val="0"/>
        <w:ind w:firstLine="709"/>
        <w:jc w:val="both"/>
        <w:rPr>
          <w:sz w:val="28"/>
          <w:szCs w:val="28"/>
        </w:rPr>
      </w:pPr>
      <w:r w:rsidRPr="00942E4E">
        <w:rPr>
          <w:sz w:val="28"/>
          <w:szCs w:val="28"/>
        </w:rPr>
        <w:t xml:space="preserve">2) </w:t>
      </w:r>
      <w:r w:rsidR="00826AB4">
        <w:rPr>
          <w:sz w:val="28"/>
          <w:szCs w:val="28"/>
        </w:rPr>
        <w:t xml:space="preserve">пройти и (или) быть готовым пройти профессиональное обучение </w:t>
      </w:r>
      <w:r w:rsidR="00826AB4">
        <w:rPr>
          <w:sz w:val="28"/>
          <w:szCs w:val="28"/>
        </w:rPr>
        <w:br/>
        <w:t>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w:t>
      </w:r>
      <w:bookmarkStart w:id="1" w:name="_Hlk153914211"/>
      <w:r w:rsidR="00826AB4">
        <w:rPr>
          <w:sz w:val="28"/>
          <w:szCs w:val="28"/>
        </w:rPr>
        <w:t xml:space="preserve"> по профессиональной программе </w:t>
      </w:r>
      <w:bookmarkEnd w:id="1"/>
      <w:r w:rsidR="00826AB4">
        <w:rPr>
          <w:sz w:val="28"/>
          <w:szCs w:val="28"/>
        </w:rPr>
        <w:t>«Помощник по уходу</w:t>
      </w:r>
      <w:r w:rsidR="00826AB4" w:rsidRPr="005F161D">
        <w:rPr>
          <w:sz w:val="28"/>
          <w:szCs w:val="28"/>
        </w:rPr>
        <w:t xml:space="preserve">» предусмотрены приложением № </w:t>
      </w:r>
      <w:r w:rsidR="009B3A7A" w:rsidRPr="005F161D">
        <w:rPr>
          <w:sz w:val="28"/>
          <w:szCs w:val="28"/>
        </w:rPr>
        <w:t>9</w:t>
      </w:r>
      <w:r w:rsidR="00826AB4" w:rsidRPr="005F161D">
        <w:rPr>
          <w:sz w:val="28"/>
          <w:szCs w:val="28"/>
        </w:rPr>
        <w:t xml:space="preserve"> к настоящей модели;</w:t>
      </w:r>
      <w:r w:rsidR="007C7F40" w:rsidRPr="005F161D">
        <w:rPr>
          <w:sz w:val="28"/>
          <w:szCs w:val="28"/>
        </w:rPr>
        <w:t xml:space="preserve"> </w:t>
      </w:r>
    </w:p>
    <w:p w:rsidR="00310930" w:rsidRPr="00942E4E" w:rsidRDefault="00310930" w:rsidP="003C7D32">
      <w:pPr>
        <w:widowControl w:val="0"/>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приведенные в </w:t>
      </w:r>
      <w:r w:rsidRPr="00942E4E">
        <w:rPr>
          <w:sz w:val="28"/>
          <w:szCs w:val="28"/>
        </w:rPr>
        <w:lastRenderedPageBreak/>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B3A7A" w:rsidRDefault="00310930" w:rsidP="00310930">
      <w:pPr>
        <w:ind w:firstLine="709"/>
        <w:jc w:val="both"/>
        <w:rPr>
          <w:sz w:val="28"/>
          <w:szCs w:val="28"/>
        </w:rPr>
      </w:pPr>
      <w:r w:rsidRPr="00942E4E">
        <w:rPr>
          <w:sz w:val="28"/>
          <w:szCs w:val="28"/>
        </w:rPr>
        <w:t xml:space="preserve">8.16.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w:t>
      </w:r>
      <w:r>
        <w:rPr>
          <w:sz w:val="28"/>
          <w:szCs w:val="28"/>
        </w:rPr>
        <w:t xml:space="preserve">также </w:t>
      </w:r>
      <w:r w:rsidR="00EF7327">
        <w:rPr>
          <w:sz w:val="28"/>
          <w:szCs w:val="28"/>
        </w:rPr>
        <w:t>–</w:t>
      </w:r>
      <w:r w:rsidRPr="00942E4E">
        <w:rPr>
          <w:sz w:val="28"/>
          <w:szCs w:val="28"/>
        </w:rPr>
        <w:t>отчет)</w:t>
      </w:r>
      <w:r>
        <w:rPr>
          <w:sz w:val="28"/>
          <w:szCs w:val="28"/>
        </w:rPr>
        <w:t xml:space="preserve">, </w:t>
      </w:r>
      <w:r w:rsidRPr="00942E4E">
        <w:rPr>
          <w:sz w:val="28"/>
          <w:szCs w:val="28"/>
        </w:rPr>
        <w:t xml:space="preserve">по форме </w:t>
      </w:r>
      <w:r w:rsidRPr="009B3A7A">
        <w:rPr>
          <w:sz w:val="28"/>
          <w:szCs w:val="28"/>
        </w:rPr>
        <w:t xml:space="preserve">согласно приложению № </w:t>
      </w:r>
      <w:r w:rsidR="009B3A7A" w:rsidRPr="009B3A7A">
        <w:rPr>
          <w:sz w:val="28"/>
          <w:szCs w:val="28"/>
        </w:rPr>
        <w:t>10</w:t>
      </w:r>
      <w:r w:rsidRPr="009B3A7A">
        <w:rPr>
          <w:sz w:val="28"/>
          <w:szCs w:val="28"/>
        </w:rPr>
        <w:t xml:space="preserve"> к настоящей модели. </w:t>
      </w:r>
    </w:p>
    <w:p w:rsidR="00310930" w:rsidRPr="00942E4E" w:rsidRDefault="00310930" w:rsidP="004434F8">
      <w:pPr>
        <w:widowControl w:val="0"/>
        <w:ind w:firstLine="709"/>
        <w:jc w:val="both"/>
        <w:rPr>
          <w:sz w:val="28"/>
          <w:szCs w:val="28"/>
        </w:rPr>
      </w:pPr>
      <w:r w:rsidRPr="00942E4E">
        <w:rPr>
          <w:sz w:val="28"/>
          <w:szCs w:val="28"/>
        </w:rPr>
        <w:t>8.17.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310930" w:rsidRPr="00942E4E" w:rsidRDefault="00310930" w:rsidP="004434F8">
      <w:pPr>
        <w:widowControl w:val="0"/>
        <w:ind w:firstLine="709"/>
        <w:jc w:val="both"/>
        <w:rPr>
          <w:sz w:val="28"/>
          <w:szCs w:val="28"/>
        </w:rPr>
      </w:pPr>
      <w:r w:rsidRPr="00942E4E">
        <w:rPr>
          <w:sz w:val="28"/>
          <w:szCs w:val="28"/>
        </w:rPr>
        <w:t>8.18.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310930" w:rsidRPr="00942E4E" w:rsidRDefault="00310930" w:rsidP="00310930">
      <w:pPr>
        <w:ind w:firstLine="709"/>
        <w:jc w:val="both"/>
        <w:rPr>
          <w:sz w:val="28"/>
          <w:szCs w:val="28"/>
        </w:rPr>
      </w:pPr>
      <w:r w:rsidRPr="00942E4E">
        <w:rPr>
          <w:sz w:val="28"/>
          <w:szCs w:val="28"/>
        </w:rPr>
        <w:t>8.19</w:t>
      </w:r>
      <w:r>
        <w:rPr>
          <w:sz w:val="28"/>
          <w:szCs w:val="28"/>
        </w:rPr>
        <w:t>.</w:t>
      </w:r>
      <w:r w:rsidRPr="00942E4E">
        <w:rPr>
          <w:sz w:val="28"/>
          <w:szCs w:val="28"/>
        </w:rPr>
        <w:t xml:space="preserve">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sz w:val="28"/>
          <w:szCs w:val="28"/>
        </w:rPr>
        <w:tab/>
      </w:r>
      <w:r w:rsidRPr="00942E4E">
        <w:rPr>
          <w:b/>
          <w:sz w:val="28"/>
          <w:szCs w:val="28"/>
        </w:rPr>
        <w:t>9. Предоставление гражданам,</w:t>
      </w:r>
    </w:p>
    <w:p w:rsidR="00310930" w:rsidRDefault="00310930" w:rsidP="00310930">
      <w:pPr>
        <w:jc w:val="center"/>
        <w:rPr>
          <w:b/>
          <w:sz w:val="28"/>
          <w:szCs w:val="28"/>
        </w:rPr>
      </w:pPr>
      <w:r w:rsidRPr="00942E4E">
        <w:rPr>
          <w:b/>
          <w:sz w:val="28"/>
          <w:szCs w:val="28"/>
        </w:rPr>
        <w:t xml:space="preserve">нуждающимся в уходе, социальных услуг </w:t>
      </w:r>
    </w:p>
    <w:p w:rsidR="00310930" w:rsidRPr="00942E4E" w:rsidRDefault="00310930" w:rsidP="00310930">
      <w:pPr>
        <w:jc w:val="center"/>
        <w:rPr>
          <w:b/>
          <w:sz w:val="28"/>
          <w:szCs w:val="28"/>
        </w:rPr>
      </w:pPr>
      <w:r w:rsidRPr="00942E4E">
        <w:rPr>
          <w:b/>
          <w:sz w:val="28"/>
          <w:szCs w:val="28"/>
        </w:rPr>
        <w:t>и социального сопровождения</w:t>
      </w:r>
    </w:p>
    <w:p w:rsidR="00310930" w:rsidRPr="00942E4E" w:rsidRDefault="00310930" w:rsidP="00310930">
      <w:pPr>
        <w:ind w:firstLine="709"/>
        <w:jc w:val="both"/>
        <w:rPr>
          <w:sz w:val="28"/>
          <w:szCs w:val="28"/>
        </w:rPr>
      </w:pPr>
    </w:p>
    <w:p w:rsidR="00310930" w:rsidRPr="00942E4E" w:rsidRDefault="00310930" w:rsidP="00A83A61">
      <w:pPr>
        <w:autoSpaceDE w:val="0"/>
        <w:autoSpaceDN w:val="0"/>
        <w:adjustRightInd w:val="0"/>
        <w:ind w:firstLine="709"/>
        <w:jc w:val="both"/>
        <w:rPr>
          <w:sz w:val="28"/>
          <w:szCs w:val="28"/>
        </w:rPr>
      </w:pPr>
      <w:r w:rsidRPr="00942E4E">
        <w:rPr>
          <w:sz w:val="28"/>
          <w:szCs w:val="28"/>
        </w:rPr>
        <w:t xml:space="preserve">9.1. Гражданам, нуждающимся в уходе, которым назначен социальный пакет долговременного ухода, </w:t>
      </w:r>
      <w:r w:rsidR="00072262">
        <w:rPr>
          <w:sz w:val="28"/>
          <w:szCs w:val="28"/>
        </w:rPr>
        <w:t xml:space="preserve">   </w:t>
      </w:r>
      <w:r w:rsidRPr="00942E4E">
        <w:rPr>
          <w:sz w:val="28"/>
          <w:szCs w:val="28"/>
        </w:rPr>
        <w:t>иные</w:t>
      </w:r>
      <w:r w:rsidR="00072262">
        <w:rPr>
          <w:sz w:val="28"/>
          <w:szCs w:val="28"/>
        </w:rPr>
        <w:t xml:space="preserve">   </w:t>
      </w:r>
      <w:r w:rsidRPr="00942E4E">
        <w:rPr>
          <w:sz w:val="28"/>
          <w:szCs w:val="28"/>
        </w:rPr>
        <w:t xml:space="preserve"> социальные</w:t>
      </w:r>
      <w:r w:rsidR="00072262">
        <w:rPr>
          <w:sz w:val="28"/>
          <w:szCs w:val="28"/>
        </w:rPr>
        <w:t xml:space="preserve"> </w:t>
      </w:r>
      <w:r w:rsidRPr="00942E4E">
        <w:rPr>
          <w:sz w:val="28"/>
          <w:szCs w:val="28"/>
        </w:rPr>
        <w:t xml:space="preserve"> </w:t>
      </w:r>
      <w:r w:rsidR="00072262">
        <w:rPr>
          <w:sz w:val="28"/>
          <w:szCs w:val="28"/>
        </w:rPr>
        <w:t xml:space="preserve"> </w:t>
      </w:r>
      <w:r w:rsidRPr="00942E4E">
        <w:rPr>
          <w:sz w:val="28"/>
          <w:szCs w:val="28"/>
        </w:rPr>
        <w:t xml:space="preserve">услуги </w:t>
      </w:r>
      <w:r w:rsidR="00072262">
        <w:rPr>
          <w:sz w:val="28"/>
          <w:szCs w:val="28"/>
        </w:rPr>
        <w:t xml:space="preserve">  </w:t>
      </w:r>
      <w:r w:rsidRPr="00942E4E">
        <w:rPr>
          <w:sz w:val="28"/>
          <w:szCs w:val="28"/>
        </w:rPr>
        <w:t xml:space="preserve">и </w:t>
      </w:r>
      <w:r w:rsidR="00072262">
        <w:rPr>
          <w:sz w:val="28"/>
          <w:szCs w:val="28"/>
        </w:rPr>
        <w:t xml:space="preserve">  </w:t>
      </w:r>
      <w:r w:rsidRPr="00942E4E">
        <w:rPr>
          <w:sz w:val="28"/>
          <w:szCs w:val="28"/>
        </w:rPr>
        <w:t xml:space="preserve">социальное </w:t>
      </w:r>
      <w:r w:rsidR="00072262">
        <w:rPr>
          <w:sz w:val="28"/>
          <w:szCs w:val="28"/>
        </w:rPr>
        <w:t xml:space="preserve">  </w:t>
      </w:r>
      <w:r w:rsidRPr="00942E4E">
        <w:rPr>
          <w:sz w:val="28"/>
          <w:szCs w:val="28"/>
        </w:rPr>
        <w:t xml:space="preserve">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w:t>
      </w:r>
      <w:r w:rsidR="007B2D02">
        <w:rPr>
          <w:sz w:val="28"/>
          <w:szCs w:val="28"/>
        </w:rPr>
        <w:t xml:space="preserve"> </w:t>
      </w:r>
      <w:r w:rsidRPr="00942E4E">
        <w:rPr>
          <w:sz w:val="28"/>
          <w:szCs w:val="28"/>
        </w:rPr>
        <w:t xml:space="preserve">индивидуальной потребностью граждан на условиях, установленных статьями 20, 31, 32 Федерального закона «Об основах социального </w:t>
      </w:r>
      <w:r w:rsidRPr="003C7D32">
        <w:rPr>
          <w:sz w:val="28"/>
          <w:szCs w:val="28"/>
        </w:rPr>
        <w:t xml:space="preserve">обслуживания граждан в </w:t>
      </w:r>
      <w:r w:rsidR="007B2D02" w:rsidRPr="003C7D32">
        <w:rPr>
          <w:sz w:val="28"/>
          <w:szCs w:val="28"/>
        </w:rPr>
        <w:t xml:space="preserve"> </w:t>
      </w:r>
      <w:r w:rsidRPr="003C7D32">
        <w:rPr>
          <w:sz w:val="28"/>
          <w:szCs w:val="28"/>
        </w:rPr>
        <w:t>Российской Федерации», а также в соответствии с постановлением Правительства Российской Федерации</w:t>
      </w:r>
      <w:r w:rsidR="00957350">
        <w:rPr>
          <w:sz w:val="28"/>
          <w:szCs w:val="28"/>
        </w:rPr>
        <w:t xml:space="preserve"> </w:t>
      </w:r>
      <w:r w:rsidRPr="003C7D32">
        <w:rPr>
          <w:sz w:val="28"/>
          <w:szCs w:val="28"/>
        </w:rPr>
        <w:t xml:space="preserve">от 24.11.2014 №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w:t>
      </w:r>
      <w:r w:rsidR="00E56AA6" w:rsidRPr="003C7D32">
        <w:rPr>
          <w:sz w:val="28"/>
          <w:szCs w:val="28"/>
        </w:rPr>
        <w:t xml:space="preserve">08.08.2023 № 648н </w:t>
      </w:r>
      <w:r w:rsidRPr="003C7D32">
        <w:rPr>
          <w:sz w:val="28"/>
          <w:szCs w:val="28"/>
        </w:rPr>
        <w:t xml:space="preserve">«Об утверждении Примерного порядка предоставления социальных услуг в полустационарной форме социального обслуживания», </w:t>
      </w:r>
      <w:r w:rsidR="00E56AA6" w:rsidRPr="003C7D32">
        <w:rPr>
          <w:sz w:val="28"/>
          <w:szCs w:val="28"/>
        </w:rPr>
        <w:t xml:space="preserve">от 08.08.2023 № 647н </w:t>
      </w:r>
      <w:r w:rsidRPr="003C7D32">
        <w:rPr>
          <w:sz w:val="28"/>
          <w:szCs w:val="28"/>
        </w:rPr>
        <w:t>«Об утверждении Примерного порядка предоставления социальных услуг в форме соц</w:t>
      </w:r>
      <w:r w:rsidR="002D1BF2">
        <w:rPr>
          <w:sz w:val="28"/>
          <w:szCs w:val="28"/>
        </w:rPr>
        <w:t>иального обслуживания на дому».</w:t>
      </w:r>
    </w:p>
    <w:p w:rsidR="00310930" w:rsidRPr="00942E4E" w:rsidRDefault="00310930" w:rsidP="00831FD3">
      <w:pPr>
        <w:ind w:firstLine="709"/>
        <w:jc w:val="both"/>
        <w:rPr>
          <w:sz w:val="28"/>
          <w:szCs w:val="28"/>
        </w:rPr>
      </w:pPr>
      <w:r w:rsidRPr="00942E4E">
        <w:rPr>
          <w:sz w:val="28"/>
          <w:szCs w:val="28"/>
        </w:rPr>
        <w:t>9.2</w:t>
      </w:r>
      <w:r>
        <w:rPr>
          <w:sz w:val="28"/>
          <w:szCs w:val="28"/>
        </w:rPr>
        <w:t>.</w:t>
      </w:r>
      <w:r w:rsidRPr="00942E4E">
        <w:rPr>
          <w:sz w:val="28"/>
          <w:szCs w:val="28"/>
        </w:rPr>
        <w:t xml:space="preserve"> Содействие гражданам, нуждающимся в уходе, в предоставлении медицинской,</w:t>
      </w:r>
      <w:r w:rsidR="007A0637">
        <w:rPr>
          <w:sz w:val="28"/>
          <w:szCs w:val="28"/>
        </w:rPr>
        <w:t xml:space="preserve"> </w:t>
      </w:r>
      <w:r w:rsidRPr="00942E4E">
        <w:rPr>
          <w:sz w:val="28"/>
          <w:szCs w:val="28"/>
        </w:rPr>
        <w:t>психологической,</w:t>
      </w:r>
      <w:r w:rsidR="007A0637">
        <w:rPr>
          <w:sz w:val="28"/>
          <w:szCs w:val="28"/>
        </w:rPr>
        <w:t xml:space="preserve"> </w:t>
      </w:r>
      <w:r w:rsidRPr="00942E4E">
        <w:rPr>
          <w:sz w:val="28"/>
          <w:szCs w:val="28"/>
        </w:rPr>
        <w:t xml:space="preserve"> педагогической, </w:t>
      </w:r>
      <w:r w:rsidR="007A0637">
        <w:rPr>
          <w:sz w:val="28"/>
          <w:szCs w:val="28"/>
        </w:rPr>
        <w:t xml:space="preserve"> </w:t>
      </w:r>
      <w:r w:rsidRPr="00942E4E">
        <w:rPr>
          <w:sz w:val="28"/>
          <w:szCs w:val="28"/>
        </w:rPr>
        <w:t xml:space="preserve">юридической, </w:t>
      </w:r>
      <w:r w:rsidR="007A0637">
        <w:rPr>
          <w:sz w:val="28"/>
          <w:szCs w:val="28"/>
        </w:rPr>
        <w:t xml:space="preserve"> </w:t>
      </w:r>
      <w:r w:rsidRPr="00942E4E">
        <w:rPr>
          <w:sz w:val="28"/>
          <w:szCs w:val="28"/>
        </w:rPr>
        <w:t>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«Об основах социального обслуживания граждан в Российской Федерации».</w:t>
      </w:r>
    </w:p>
    <w:p w:rsidR="00310930" w:rsidRPr="00942E4E" w:rsidRDefault="00310930" w:rsidP="00310930">
      <w:pPr>
        <w:ind w:firstLine="709"/>
        <w:jc w:val="both"/>
        <w:rPr>
          <w:sz w:val="28"/>
          <w:szCs w:val="28"/>
        </w:rPr>
      </w:pPr>
      <w:r w:rsidRPr="00942E4E">
        <w:rPr>
          <w:sz w:val="28"/>
          <w:szCs w:val="28"/>
        </w:rPr>
        <w:t>9.3</w:t>
      </w:r>
      <w:r>
        <w:rPr>
          <w:sz w:val="28"/>
          <w:szCs w:val="28"/>
        </w:rPr>
        <w:t>.</w:t>
      </w:r>
      <w:r w:rsidRPr="00942E4E">
        <w:rPr>
          <w:sz w:val="28"/>
          <w:szCs w:val="28"/>
        </w:rPr>
        <w:t xml:space="preserve"> К социальному сопровождению граждан, нуждающихся в уходе, относится деятельность по осуществлению содействия:</w:t>
      </w:r>
    </w:p>
    <w:p w:rsidR="00F738A2" w:rsidRDefault="00310930" w:rsidP="00F738A2">
      <w:pPr>
        <w:widowControl w:val="0"/>
        <w:ind w:firstLine="709"/>
        <w:jc w:val="both"/>
        <w:rPr>
          <w:sz w:val="28"/>
          <w:szCs w:val="28"/>
        </w:rPr>
      </w:pPr>
      <w:r w:rsidRPr="00942E4E">
        <w:rPr>
          <w:sz w:val="28"/>
          <w:szCs w:val="28"/>
        </w:rPr>
        <w:t xml:space="preserve">1) в предоставлении бесплатной медицинской помощи всех видов на дому или в </w:t>
      </w:r>
      <w:r w:rsidRPr="00942E4E">
        <w:rPr>
          <w:sz w:val="28"/>
          <w:szCs w:val="28"/>
        </w:rPr>
        <w:lastRenderedPageBreak/>
        <w:t xml:space="preserve">медицинских организациях, включая: </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специализированную, в том числе высокотехнологичную, а также паллиативную медицинскую помощь;</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проведение диспансеризации, медицинских осмотров (профилактически</w:t>
      </w:r>
      <w:r w:rsidR="002C5F05">
        <w:rPr>
          <w:sz w:val="28"/>
          <w:szCs w:val="28"/>
        </w:rPr>
        <w:t>х</w:t>
      </w:r>
      <w:r w:rsidRPr="00942E4E">
        <w:rPr>
          <w:sz w:val="28"/>
          <w:szCs w:val="28"/>
        </w:rPr>
        <w:t>, предварительны</w:t>
      </w:r>
      <w:r w:rsidR="002C5F05">
        <w:rPr>
          <w:sz w:val="28"/>
          <w:szCs w:val="28"/>
        </w:rPr>
        <w:t>х</w:t>
      </w:r>
      <w:r w:rsidRPr="00942E4E">
        <w:rPr>
          <w:sz w:val="28"/>
          <w:szCs w:val="28"/>
        </w:rPr>
        <w:t>, периодически</w:t>
      </w:r>
      <w:r w:rsidR="002C5F05">
        <w:rPr>
          <w:sz w:val="28"/>
          <w:szCs w:val="28"/>
        </w:rPr>
        <w:t>х</w:t>
      </w:r>
      <w:r w:rsidRPr="00942E4E">
        <w:rPr>
          <w:sz w:val="28"/>
          <w:szCs w:val="28"/>
        </w:rPr>
        <w:t>), оздоровления;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диспансерное наблюдение за состоянием здоровья лиц, страдающих хроническими заболеваниями, функциональными расстройствами, иными состояниями</w:t>
      </w:r>
      <w:r w:rsidR="002C5F05">
        <w:rPr>
          <w:sz w:val="28"/>
          <w:szCs w:val="28"/>
        </w:rPr>
        <w:t>,</w:t>
      </w:r>
      <w:r w:rsidRPr="00942E4E">
        <w:rPr>
          <w:sz w:val="28"/>
          <w:szCs w:val="28"/>
        </w:rPr>
        <w:t xml:space="preserve">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проведение противоэпидемических мероприятий, в том числе вакцинации;</w:t>
      </w:r>
    </w:p>
    <w:p w:rsidR="00310930" w:rsidRPr="00942E4E" w:rsidRDefault="00310930" w:rsidP="00310930">
      <w:pPr>
        <w:ind w:firstLine="709"/>
        <w:jc w:val="both"/>
        <w:rPr>
          <w:sz w:val="28"/>
          <w:szCs w:val="28"/>
        </w:rPr>
      </w:pPr>
      <w:r w:rsidRPr="00942E4E">
        <w:rPr>
          <w:sz w:val="28"/>
          <w:szCs w:val="28"/>
        </w:rPr>
        <w:t>2) в бесплатном предоставлении необходимых лекарственных средств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3) в получении психологической, педагогической, юридической помощи;</w:t>
      </w:r>
    </w:p>
    <w:p w:rsidR="00310930" w:rsidRPr="00942E4E" w:rsidRDefault="00310930" w:rsidP="00310930">
      <w:pPr>
        <w:ind w:firstLine="709"/>
        <w:jc w:val="both"/>
        <w:rPr>
          <w:sz w:val="28"/>
          <w:szCs w:val="28"/>
        </w:rPr>
      </w:pPr>
      <w:r w:rsidRPr="00942E4E">
        <w:rPr>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5) в получении услуг реабилитации и абилитации (для граждан, имеющих право на их получение).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10. Составление гражданам, нуждающимся </w:t>
      </w:r>
    </w:p>
    <w:p w:rsidR="00310930" w:rsidRDefault="00310930" w:rsidP="00310930">
      <w:pPr>
        <w:jc w:val="center"/>
        <w:rPr>
          <w:b/>
          <w:sz w:val="28"/>
          <w:szCs w:val="28"/>
        </w:rPr>
      </w:pPr>
      <w:r w:rsidRPr="00942E4E">
        <w:rPr>
          <w:b/>
          <w:sz w:val="28"/>
          <w:szCs w:val="28"/>
        </w:rPr>
        <w:t xml:space="preserve">в уходе, индивидуальной программы и </w:t>
      </w:r>
    </w:p>
    <w:p w:rsidR="00310930" w:rsidRPr="00942E4E" w:rsidRDefault="00310930" w:rsidP="00310930">
      <w:pPr>
        <w:jc w:val="center"/>
        <w:rPr>
          <w:b/>
          <w:sz w:val="28"/>
          <w:szCs w:val="28"/>
        </w:rPr>
      </w:pPr>
      <w:r w:rsidRPr="00942E4E">
        <w:rPr>
          <w:b/>
          <w:sz w:val="28"/>
          <w:szCs w:val="28"/>
        </w:rPr>
        <w:t>дополнения к индивидуальной программе</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10.1. Индивидуальная программа </w:t>
      </w:r>
      <w:r w:rsidR="00E56AA6" w:rsidRPr="00276137">
        <w:rPr>
          <w:sz w:val="28"/>
          <w:szCs w:val="28"/>
        </w:rPr>
        <w:t xml:space="preserve">предоставления социальных услуг (далее                также – индивидуальная программа) </w:t>
      </w:r>
      <w:r w:rsidRPr="00276137">
        <w:rPr>
          <w:sz w:val="28"/>
          <w:szCs w:val="28"/>
        </w:rPr>
        <w:t xml:space="preserve">– документ, составляемый в соответствии с приказом Министерства труда и социальной защиты Российской Федерации </w:t>
      </w:r>
      <w:r w:rsidR="003053F6" w:rsidRPr="00276137">
        <w:rPr>
          <w:sz w:val="28"/>
          <w:szCs w:val="28"/>
        </w:rPr>
        <w:t xml:space="preserve">                             </w:t>
      </w:r>
      <w:r w:rsidRPr="00276137">
        <w:rPr>
          <w:sz w:val="28"/>
          <w:szCs w:val="28"/>
        </w:rPr>
        <w:t>от 10.11.2014 № 874н «О примерной форме договора</w:t>
      </w:r>
      <w:r w:rsidRPr="00942E4E">
        <w:rPr>
          <w:sz w:val="28"/>
          <w:szCs w:val="28"/>
        </w:rPr>
        <w:t xml:space="preserve"> о предоставлении социальных услуг, а также о форме индивидуальной программы п</w:t>
      </w:r>
      <w:r w:rsidR="00B96A64">
        <w:rPr>
          <w:sz w:val="28"/>
          <w:szCs w:val="28"/>
        </w:rPr>
        <w:t>редоставления социальных услуг».</w:t>
      </w:r>
    </w:p>
    <w:p w:rsidR="00310930" w:rsidRDefault="00310930" w:rsidP="00310930">
      <w:pPr>
        <w:widowControl w:val="0"/>
        <w:ind w:firstLine="709"/>
        <w:jc w:val="both"/>
        <w:rPr>
          <w:sz w:val="28"/>
          <w:szCs w:val="28"/>
        </w:rPr>
      </w:pPr>
      <w:r w:rsidRPr="00942E4E">
        <w:rPr>
          <w:sz w:val="28"/>
          <w:szCs w:val="28"/>
        </w:rPr>
        <w:t>10.2.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 31, 32 Федерального закона «Об основах социального обслуживания граждан в Российской Федерации», а также мероприятия по социальному сопровождению, осуществляемые в соответствии со статьей 22 Федерального закона «Об основах социального обслуживания граждан в Российской Федерации», и перечень рекомендуемых поставщиков социальных услуг.</w:t>
      </w:r>
    </w:p>
    <w:p w:rsidR="00310930" w:rsidRPr="00942E4E" w:rsidRDefault="00310930" w:rsidP="00310930">
      <w:pPr>
        <w:ind w:firstLine="709"/>
        <w:jc w:val="both"/>
        <w:rPr>
          <w:sz w:val="28"/>
          <w:szCs w:val="28"/>
        </w:rPr>
      </w:pPr>
      <w:r w:rsidRPr="00942E4E">
        <w:rPr>
          <w:sz w:val="28"/>
          <w:szCs w:val="28"/>
        </w:rPr>
        <w:t>10.3.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310930" w:rsidRPr="009B3A7A" w:rsidRDefault="00310930" w:rsidP="002308EC">
      <w:pPr>
        <w:widowControl w:val="0"/>
        <w:ind w:firstLine="709"/>
        <w:jc w:val="both"/>
        <w:rPr>
          <w:sz w:val="28"/>
          <w:szCs w:val="28"/>
        </w:rPr>
      </w:pPr>
      <w:r w:rsidRPr="00942E4E">
        <w:rPr>
          <w:sz w:val="28"/>
          <w:szCs w:val="28"/>
        </w:rPr>
        <w:t xml:space="preserve">10.4. В дополнении к индивидуальной программе указываются уровень нуждаемости гражданина в уходе, объем социального пакета долговременного ухода, </w:t>
      </w:r>
      <w:r w:rsidRPr="00942E4E">
        <w:rPr>
          <w:sz w:val="28"/>
          <w:szCs w:val="28"/>
        </w:rPr>
        <w:lastRenderedPageBreak/>
        <w:t xml:space="preserve">условия его предоставления и перечень включенных в него социальных услуг по </w:t>
      </w:r>
      <w:r w:rsidR="007B2D02">
        <w:rPr>
          <w:sz w:val="28"/>
          <w:szCs w:val="28"/>
        </w:rPr>
        <w:t xml:space="preserve">            </w:t>
      </w:r>
      <w:r w:rsidRPr="00942E4E">
        <w:rPr>
          <w:sz w:val="28"/>
          <w:szCs w:val="28"/>
        </w:rPr>
        <w:t xml:space="preserve">уходу. </w:t>
      </w:r>
      <w:r w:rsidR="007E0D70">
        <w:rPr>
          <w:sz w:val="28"/>
          <w:szCs w:val="28"/>
        </w:rPr>
        <w:t xml:space="preserve">Образец </w:t>
      </w:r>
      <w:r w:rsidR="00CE0976">
        <w:rPr>
          <w:sz w:val="28"/>
          <w:szCs w:val="28"/>
        </w:rPr>
        <w:t xml:space="preserve">формы дополнения к индивидуальной программе </w:t>
      </w:r>
      <w:r w:rsidR="00CE0976" w:rsidRPr="005F161D">
        <w:rPr>
          <w:sz w:val="28"/>
          <w:szCs w:val="28"/>
        </w:rPr>
        <w:t xml:space="preserve">предусмотрен в приложении № </w:t>
      </w:r>
      <w:r w:rsidR="00763F48" w:rsidRPr="005F161D">
        <w:rPr>
          <w:sz w:val="28"/>
          <w:szCs w:val="28"/>
        </w:rPr>
        <w:t>1</w:t>
      </w:r>
      <w:r w:rsidR="009B3A7A" w:rsidRPr="005F161D">
        <w:rPr>
          <w:sz w:val="28"/>
          <w:szCs w:val="28"/>
        </w:rPr>
        <w:t>1</w:t>
      </w:r>
      <w:r w:rsidR="000B1923" w:rsidRPr="005F161D">
        <w:rPr>
          <w:sz w:val="28"/>
          <w:szCs w:val="28"/>
        </w:rPr>
        <w:t xml:space="preserve"> к настоящей модели.</w:t>
      </w:r>
      <w:r w:rsidR="00621105">
        <w:rPr>
          <w:sz w:val="28"/>
          <w:szCs w:val="28"/>
        </w:rPr>
        <w:t xml:space="preserve"> </w:t>
      </w:r>
    </w:p>
    <w:p w:rsidR="00310930" w:rsidRPr="00942E4E" w:rsidRDefault="00310930" w:rsidP="004434F8">
      <w:pPr>
        <w:widowControl w:val="0"/>
        <w:ind w:firstLine="709"/>
        <w:jc w:val="both"/>
        <w:rPr>
          <w:sz w:val="28"/>
          <w:szCs w:val="28"/>
        </w:rPr>
      </w:pPr>
      <w:r w:rsidRPr="009B3A7A">
        <w:rPr>
          <w:sz w:val="28"/>
          <w:szCs w:val="28"/>
        </w:rPr>
        <w:t xml:space="preserve">10.5. Дополнение к индивидуальной программе составляется экспертом по оценке нуждаемости по форме согласно </w:t>
      </w:r>
      <w:r w:rsidRPr="005F161D">
        <w:rPr>
          <w:sz w:val="28"/>
          <w:szCs w:val="28"/>
        </w:rPr>
        <w:t>приложению № 1</w:t>
      </w:r>
      <w:r w:rsidR="009B3A7A" w:rsidRPr="005F161D">
        <w:rPr>
          <w:sz w:val="28"/>
          <w:szCs w:val="28"/>
        </w:rPr>
        <w:t>1</w:t>
      </w:r>
      <w:r w:rsidRPr="005F161D">
        <w:rPr>
          <w:sz w:val="28"/>
          <w:szCs w:val="28"/>
        </w:rPr>
        <w:t xml:space="preserve"> к настоящей</w:t>
      </w:r>
      <w:r>
        <w:rPr>
          <w:sz w:val="28"/>
          <w:szCs w:val="28"/>
        </w:rPr>
        <w:t xml:space="preserve"> м</w:t>
      </w:r>
      <w:r w:rsidRPr="00942E4E">
        <w:rPr>
          <w:sz w:val="28"/>
          <w:szCs w:val="28"/>
        </w:rPr>
        <w:t xml:space="preserve">одели и утверждается Учреждением в соответствии с индивидуальной потребностью гражданина в социальных услугах по уходу в сроки, предусмотренные </w:t>
      </w:r>
      <w:r>
        <w:rPr>
          <w:sz w:val="28"/>
          <w:szCs w:val="28"/>
        </w:rPr>
        <w:t>П</w:t>
      </w:r>
      <w:r w:rsidRPr="00942E4E">
        <w:rPr>
          <w:sz w:val="28"/>
          <w:szCs w:val="28"/>
        </w:rPr>
        <w:t>равилами по определению индивидуальной потребности в социальном обслуживании, в том числе в социальных услугах по уходу</w:t>
      </w:r>
      <w:r>
        <w:rPr>
          <w:sz w:val="28"/>
          <w:szCs w:val="28"/>
        </w:rPr>
        <w:t>.</w:t>
      </w:r>
    </w:p>
    <w:p w:rsidR="00310930" w:rsidRPr="00942E4E" w:rsidRDefault="00310930" w:rsidP="00310930">
      <w:pPr>
        <w:ind w:firstLine="709"/>
        <w:jc w:val="both"/>
        <w:rPr>
          <w:sz w:val="28"/>
          <w:szCs w:val="28"/>
        </w:rPr>
      </w:pPr>
      <w:r w:rsidRPr="00942E4E">
        <w:rPr>
          <w:sz w:val="28"/>
          <w:szCs w:val="28"/>
        </w:rPr>
        <w:t>10.6.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 xml:space="preserve">10.7. Индивидуальная программа и дополнение к индивидуальной программе для гражданина или его законного представителя </w:t>
      </w:r>
      <w:r>
        <w:rPr>
          <w:sz w:val="28"/>
          <w:szCs w:val="28"/>
        </w:rPr>
        <w:t xml:space="preserve">носят </w:t>
      </w:r>
      <w:r w:rsidRPr="00942E4E">
        <w:rPr>
          <w:sz w:val="28"/>
          <w:szCs w:val="28"/>
        </w:rPr>
        <w:t>рекомендательный характер, для поставщика социальных услуг – обязательный характер.</w:t>
      </w:r>
    </w:p>
    <w:p w:rsidR="00310930" w:rsidRPr="00942E4E" w:rsidRDefault="00310930" w:rsidP="00310930">
      <w:pPr>
        <w:ind w:firstLine="709"/>
        <w:jc w:val="both"/>
        <w:rPr>
          <w:sz w:val="28"/>
          <w:szCs w:val="28"/>
        </w:rPr>
      </w:pPr>
      <w:r w:rsidRPr="00942E4E">
        <w:rPr>
          <w:sz w:val="28"/>
          <w:szCs w:val="28"/>
        </w:rPr>
        <w:t>10.8.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«Об основах социального обслуживания граждан в Российской Федерации»</w:t>
      </w:r>
      <w:r>
        <w:rPr>
          <w:sz w:val="28"/>
          <w:szCs w:val="28"/>
        </w:rPr>
        <w:t xml:space="preserve">. </w:t>
      </w:r>
    </w:p>
    <w:p w:rsidR="00310930" w:rsidRPr="00942E4E" w:rsidRDefault="00310930" w:rsidP="00310930">
      <w:pPr>
        <w:ind w:firstLine="709"/>
        <w:jc w:val="both"/>
        <w:rPr>
          <w:sz w:val="28"/>
          <w:szCs w:val="28"/>
        </w:rPr>
      </w:pPr>
      <w:r w:rsidRPr="00942E4E">
        <w:rPr>
          <w:sz w:val="28"/>
          <w:szCs w:val="28"/>
        </w:rPr>
        <w:t>10.9.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310930" w:rsidRPr="00942E4E" w:rsidRDefault="00310930" w:rsidP="00310930">
      <w:pPr>
        <w:ind w:firstLine="709"/>
        <w:jc w:val="both"/>
        <w:rPr>
          <w:sz w:val="28"/>
          <w:szCs w:val="28"/>
        </w:rPr>
      </w:pPr>
      <w:r w:rsidRPr="00942E4E">
        <w:rPr>
          <w:sz w:val="28"/>
          <w:szCs w:val="28"/>
        </w:rPr>
        <w:t xml:space="preserve">10.10.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w:t>
      </w:r>
      <w:r w:rsidR="00566E69" w:rsidRPr="00566E69">
        <w:rPr>
          <w:sz w:val="28"/>
          <w:szCs w:val="28"/>
        </w:rPr>
        <w:t>Министерство социального развития Смоленской области</w:t>
      </w:r>
      <w:r w:rsidRPr="00942E4E">
        <w:rPr>
          <w:sz w:val="28"/>
          <w:szCs w:val="28"/>
        </w:rPr>
        <w:t>.</w:t>
      </w:r>
    </w:p>
    <w:p w:rsidR="00310930" w:rsidRDefault="00310930" w:rsidP="00310930">
      <w:pPr>
        <w:ind w:firstLine="709"/>
        <w:jc w:val="both"/>
        <w:rPr>
          <w:sz w:val="28"/>
          <w:szCs w:val="28"/>
        </w:rPr>
      </w:pPr>
      <w:r w:rsidRPr="00942E4E">
        <w:rPr>
          <w:sz w:val="28"/>
          <w:szCs w:val="28"/>
        </w:rPr>
        <w:t xml:space="preserve">10.11. Данные о дополнении к индивидуальной программе (дата оформления и номер, наименование поставщика </w:t>
      </w:r>
      <w:r w:rsidRPr="003C7D32">
        <w:rPr>
          <w:sz w:val="28"/>
          <w:szCs w:val="28"/>
        </w:rPr>
        <w:t xml:space="preserve">социальных услуг по уходу, реализующего дополнение к индивидуальной программе) вносятся в ведомственную информационную систему </w:t>
      </w:r>
      <w:r w:rsidR="00566E69" w:rsidRPr="003C7D32">
        <w:rPr>
          <w:sz w:val="28"/>
          <w:szCs w:val="28"/>
        </w:rPr>
        <w:t>Министерства социального развития Смоленской области</w:t>
      </w:r>
      <w:r w:rsidR="003C7D32" w:rsidRPr="003C7D32">
        <w:rPr>
          <w:sz w:val="28"/>
          <w:szCs w:val="28"/>
        </w:rPr>
        <w:t>.</w:t>
      </w:r>
    </w:p>
    <w:p w:rsidR="00314393" w:rsidRPr="00942E4E" w:rsidRDefault="00314393" w:rsidP="00310930">
      <w:pPr>
        <w:ind w:firstLine="709"/>
        <w:jc w:val="both"/>
        <w:rPr>
          <w:sz w:val="28"/>
          <w:szCs w:val="28"/>
        </w:rPr>
      </w:pPr>
    </w:p>
    <w:p w:rsidR="00310930" w:rsidRDefault="00310930" w:rsidP="00310930">
      <w:pPr>
        <w:jc w:val="center"/>
        <w:rPr>
          <w:b/>
          <w:sz w:val="28"/>
          <w:szCs w:val="28"/>
        </w:rPr>
      </w:pPr>
      <w:r w:rsidRPr="00942E4E">
        <w:rPr>
          <w:b/>
          <w:sz w:val="28"/>
          <w:szCs w:val="28"/>
        </w:rPr>
        <w:t>11. Заключение договора о</w:t>
      </w:r>
    </w:p>
    <w:p w:rsidR="00310930" w:rsidRPr="00942E4E" w:rsidRDefault="00310930" w:rsidP="00310930">
      <w:pPr>
        <w:jc w:val="center"/>
        <w:rPr>
          <w:b/>
          <w:sz w:val="28"/>
          <w:szCs w:val="28"/>
        </w:rPr>
      </w:pPr>
      <w:r w:rsidRPr="00942E4E">
        <w:rPr>
          <w:b/>
          <w:sz w:val="28"/>
          <w:szCs w:val="28"/>
        </w:rPr>
        <w:t xml:space="preserve"> социальном обслуживании</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11.1. Социальное обслуживание предоставляется гражданину, нуждающемуся в уходе, на основании договора о предоставлении социальных услуг</w:t>
      </w:r>
      <w:r>
        <w:rPr>
          <w:sz w:val="28"/>
          <w:szCs w:val="28"/>
        </w:rPr>
        <w:t xml:space="preserve"> </w:t>
      </w:r>
      <w:r w:rsidRPr="00942E4E">
        <w:rPr>
          <w:sz w:val="28"/>
          <w:szCs w:val="28"/>
        </w:rPr>
        <w:t xml:space="preserve">(далее </w:t>
      </w:r>
      <w:r>
        <w:rPr>
          <w:sz w:val="28"/>
          <w:szCs w:val="28"/>
        </w:rPr>
        <w:t xml:space="preserve">также </w:t>
      </w:r>
      <w:r w:rsidRPr="00942E4E">
        <w:rPr>
          <w:sz w:val="28"/>
          <w:szCs w:val="28"/>
        </w:rPr>
        <w:t xml:space="preserve">– договор), заключаемого между поставщиком социальных услуг и гражданином или его </w:t>
      </w:r>
      <w:r w:rsidRPr="00942E4E">
        <w:rPr>
          <w:sz w:val="28"/>
          <w:szCs w:val="28"/>
        </w:rPr>
        <w:lastRenderedPageBreak/>
        <w:t>законным представителем в соответствии с Федеральным законом «Об основах социального обслуживания граждан в Российской Федерации»</w:t>
      </w:r>
      <w:r>
        <w:rPr>
          <w:sz w:val="28"/>
          <w:szCs w:val="28"/>
        </w:rPr>
        <w:t>.</w:t>
      </w:r>
      <w:r w:rsidRPr="00942E4E">
        <w:rPr>
          <w:sz w:val="28"/>
          <w:szCs w:val="28"/>
        </w:rPr>
        <w:t xml:space="preserve"> </w:t>
      </w:r>
    </w:p>
    <w:p w:rsidR="00310930" w:rsidRPr="00942E4E" w:rsidRDefault="00310930" w:rsidP="00310930">
      <w:pPr>
        <w:ind w:firstLine="709"/>
        <w:jc w:val="both"/>
        <w:rPr>
          <w:sz w:val="28"/>
          <w:szCs w:val="28"/>
        </w:rPr>
      </w:pPr>
      <w:r w:rsidRPr="00942E4E">
        <w:rPr>
          <w:sz w:val="28"/>
          <w:szCs w:val="28"/>
        </w:rPr>
        <w:t>11.2. Форма договора о предоставлении социальн</w:t>
      </w:r>
      <w:r>
        <w:rPr>
          <w:sz w:val="28"/>
          <w:szCs w:val="28"/>
        </w:rPr>
        <w:t xml:space="preserve">ых услуг </w:t>
      </w:r>
      <w:r w:rsidRPr="00942E4E">
        <w:rPr>
          <w:sz w:val="28"/>
          <w:szCs w:val="28"/>
        </w:rPr>
        <w:t xml:space="preserve">утверждена приказом Министерства труда и социальной защиты Российской Федерации от 10.11.2014 </w:t>
      </w:r>
      <w:r>
        <w:rPr>
          <w:sz w:val="28"/>
          <w:szCs w:val="28"/>
        </w:rPr>
        <w:t xml:space="preserve">   </w:t>
      </w:r>
      <w:r w:rsidR="003053F6">
        <w:rPr>
          <w:sz w:val="28"/>
          <w:szCs w:val="28"/>
        </w:rPr>
        <w:t xml:space="preserve"> </w:t>
      </w:r>
      <w:r>
        <w:rPr>
          <w:sz w:val="28"/>
          <w:szCs w:val="28"/>
        </w:rPr>
        <w:t xml:space="preserve">          </w:t>
      </w:r>
      <w:r w:rsidRPr="00942E4E">
        <w:rPr>
          <w:sz w:val="28"/>
          <w:szCs w:val="28"/>
        </w:rPr>
        <w:t>№ 874н «О примерной форме договора о предоставлении социальных услуг, а также о форме индивидуальной программы предоставления социальных услуг».</w:t>
      </w:r>
    </w:p>
    <w:p w:rsidR="00310930" w:rsidRPr="00942E4E" w:rsidRDefault="00310930" w:rsidP="004434F8">
      <w:pPr>
        <w:widowControl w:val="0"/>
        <w:ind w:firstLine="709"/>
        <w:jc w:val="both"/>
        <w:rPr>
          <w:sz w:val="28"/>
          <w:szCs w:val="28"/>
        </w:rPr>
      </w:pPr>
      <w:r w:rsidRPr="00942E4E">
        <w:rPr>
          <w:sz w:val="28"/>
          <w:szCs w:val="28"/>
        </w:rPr>
        <w:t>11.3. В договоре в обязательном порядке указываются:</w:t>
      </w:r>
    </w:p>
    <w:p w:rsidR="00310930" w:rsidRPr="00942E4E" w:rsidRDefault="00310930" w:rsidP="004434F8">
      <w:pPr>
        <w:widowControl w:val="0"/>
        <w:ind w:firstLine="709"/>
        <w:jc w:val="both"/>
        <w:rPr>
          <w:sz w:val="28"/>
          <w:szCs w:val="28"/>
        </w:rPr>
      </w:pPr>
      <w:r w:rsidRPr="00942E4E">
        <w:rPr>
          <w:sz w:val="28"/>
          <w:szCs w:val="28"/>
        </w:rPr>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«Об основах социального обслуживания граждан в Российской Федерации»;</w:t>
      </w:r>
    </w:p>
    <w:p w:rsidR="00310930" w:rsidRPr="00942E4E" w:rsidRDefault="00310930" w:rsidP="00310930">
      <w:pPr>
        <w:ind w:firstLine="709"/>
        <w:jc w:val="both"/>
        <w:rPr>
          <w:sz w:val="28"/>
          <w:szCs w:val="28"/>
        </w:rPr>
      </w:pPr>
      <w:r w:rsidRPr="00942E4E">
        <w:rPr>
          <w:sz w:val="28"/>
          <w:szCs w:val="28"/>
        </w:rP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310930" w:rsidRPr="00942E4E" w:rsidRDefault="00310930" w:rsidP="00310930">
      <w:pPr>
        <w:ind w:firstLine="709"/>
        <w:jc w:val="both"/>
        <w:rPr>
          <w:sz w:val="28"/>
          <w:szCs w:val="28"/>
        </w:rPr>
      </w:pPr>
      <w:r w:rsidRPr="00942E4E">
        <w:rPr>
          <w:sz w:val="28"/>
          <w:szCs w:val="28"/>
        </w:rPr>
        <w:t>11.4. Индивидуальная программа и дополнение к индивидуальной программе являются приложениями к договору.</w:t>
      </w:r>
    </w:p>
    <w:p w:rsidR="00310930" w:rsidRPr="00942E4E" w:rsidRDefault="00310930" w:rsidP="00310930">
      <w:pPr>
        <w:ind w:firstLine="709"/>
        <w:jc w:val="both"/>
        <w:rPr>
          <w:sz w:val="28"/>
          <w:szCs w:val="28"/>
        </w:rPr>
      </w:pPr>
      <w:r w:rsidRPr="00942E4E">
        <w:rPr>
          <w:sz w:val="28"/>
          <w:szCs w:val="28"/>
        </w:rPr>
        <w:t>11.5. Отношения, связанные с исполнением договора о предоставлении социальн</w:t>
      </w:r>
      <w:r>
        <w:rPr>
          <w:sz w:val="28"/>
          <w:szCs w:val="28"/>
        </w:rPr>
        <w:t>ых услуг</w:t>
      </w:r>
      <w:r w:rsidRPr="00942E4E">
        <w:rPr>
          <w:sz w:val="28"/>
          <w:szCs w:val="28"/>
        </w:rPr>
        <w:t>, регулируются в соответствии с законодательством Российской Федерации.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12. Обеспечение функционирования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12.1. Функционирование системы долговременного ухода обеспечивается уполномоченными органами, уполномоченными организациями и их работниками.</w:t>
      </w:r>
    </w:p>
    <w:p w:rsidR="00310930" w:rsidRPr="00942E4E" w:rsidRDefault="00310930" w:rsidP="00310930">
      <w:pPr>
        <w:ind w:firstLine="709"/>
        <w:jc w:val="both"/>
        <w:rPr>
          <w:sz w:val="28"/>
          <w:szCs w:val="28"/>
        </w:rPr>
      </w:pPr>
      <w:r w:rsidRPr="00942E4E">
        <w:rPr>
          <w:sz w:val="28"/>
          <w:szCs w:val="28"/>
        </w:rPr>
        <w:t>12.2. Уполномоченные органы создают и развивают сеть организаций, предоставляющих гражданам, нуждающимся в уходе, социальные, медицинские, реабилитационные и абилитационные услуги.</w:t>
      </w:r>
    </w:p>
    <w:p w:rsidR="00310930" w:rsidRPr="00942E4E" w:rsidRDefault="00310930" w:rsidP="00310930">
      <w:pPr>
        <w:ind w:firstLine="709"/>
        <w:jc w:val="both"/>
        <w:rPr>
          <w:sz w:val="28"/>
          <w:szCs w:val="28"/>
        </w:rPr>
      </w:pPr>
      <w:r w:rsidRPr="00942E4E">
        <w:rPr>
          <w:sz w:val="28"/>
          <w:szCs w:val="28"/>
        </w:rPr>
        <w:t xml:space="preserve">12.3. </w:t>
      </w:r>
      <w:r w:rsidR="00566E69">
        <w:rPr>
          <w:sz w:val="28"/>
          <w:szCs w:val="28"/>
        </w:rPr>
        <w:t>Министерство социального развития</w:t>
      </w:r>
      <w:r w:rsidR="00566E69" w:rsidRPr="00942E4E">
        <w:rPr>
          <w:sz w:val="28"/>
          <w:szCs w:val="28"/>
        </w:rPr>
        <w:t xml:space="preserve"> Смоленской области </w:t>
      </w:r>
      <w:r w:rsidRPr="00942E4E">
        <w:rPr>
          <w:sz w:val="28"/>
          <w:szCs w:val="28"/>
        </w:rPr>
        <w:t>формирует инфраструктуру организаций, обеспечивающих функционирование системы долговременного ухода, включая создание:</w:t>
      </w:r>
    </w:p>
    <w:p w:rsidR="00310930" w:rsidRPr="00942E4E" w:rsidRDefault="00310930" w:rsidP="00310930">
      <w:pPr>
        <w:widowControl w:val="0"/>
        <w:ind w:firstLine="709"/>
        <w:jc w:val="both"/>
        <w:rPr>
          <w:sz w:val="28"/>
          <w:szCs w:val="28"/>
        </w:rPr>
      </w:pPr>
      <w:r w:rsidRPr="00942E4E">
        <w:rPr>
          <w:sz w:val="28"/>
          <w:szCs w:val="28"/>
        </w:rPr>
        <w:t xml:space="preserve">1) в </w:t>
      </w:r>
      <w:r>
        <w:rPr>
          <w:sz w:val="28"/>
          <w:szCs w:val="28"/>
        </w:rPr>
        <w:t>Учреждении</w:t>
      </w:r>
      <w:r w:rsidRPr="00942E4E">
        <w:rPr>
          <w:sz w:val="28"/>
          <w:szCs w:val="28"/>
        </w:rPr>
        <w:t xml:space="preserve"> структурных подразделений, выполняющих функции: </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 xml:space="preserve">регионального координационного центра, основной целью которого является информационно-аналитическое обеспечение системы долговременного ухода. Положение о региональном </w:t>
      </w:r>
      <w:r w:rsidRPr="005F161D">
        <w:rPr>
          <w:sz w:val="28"/>
          <w:szCs w:val="28"/>
        </w:rPr>
        <w:t>координационном центре приведено в приложении № 1</w:t>
      </w:r>
      <w:r w:rsidR="009B3A7A" w:rsidRPr="005F161D">
        <w:rPr>
          <w:sz w:val="28"/>
          <w:szCs w:val="28"/>
        </w:rPr>
        <w:t>2</w:t>
      </w:r>
      <w:r w:rsidRPr="00942E4E">
        <w:rPr>
          <w:sz w:val="28"/>
          <w:szCs w:val="28"/>
        </w:rPr>
        <w:t xml:space="preserve"> к </w:t>
      </w:r>
      <w:r>
        <w:rPr>
          <w:sz w:val="28"/>
          <w:szCs w:val="28"/>
        </w:rPr>
        <w:t>настоящей м</w:t>
      </w:r>
      <w:r w:rsidRPr="00942E4E">
        <w:rPr>
          <w:sz w:val="28"/>
          <w:szCs w:val="28"/>
        </w:rPr>
        <w:t>одели;</w:t>
      </w:r>
      <w:r w:rsidR="00832645" w:rsidRPr="00832645">
        <w:rPr>
          <w:color w:val="00B0F0"/>
          <w:sz w:val="28"/>
          <w:szCs w:val="28"/>
        </w:rPr>
        <w:t xml:space="preserve"> </w:t>
      </w:r>
    </w:p>
    <w:p w:rsidR="00310930" w:rsidRPr="00FA7FA0" w:rsidRDefault="00310930" w:rsidP="00310930">
      <w:pPr>
        <w:ind w:firstLine="709"/>
        <w:jc w:val="both"/>
        <w:rPr>
          <w:color w:val="00B0F0"/>
          <w:sz w:val="28"/>
          <w:szCs w:val="28"/>
        </w:rPr>
      </w:pPr>
      <w:r>
        <w:rPr>
          <w:sz w:val="28"/>
          <w:szCs w:val="28"/>
        </w:rPr>
        <w:t xml:space="preserve">- </w:t>
      </w:r>
      <w:r w:rsidRPr="00942E4E">
        <w:rPr>
          <w:sz w:val="28"/>
          <w:szCs w:val="28"/>
        </w:rPr>
        <w:t xml:space="preserve">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Положение о территориальном координационном центре </w:t>
      </w:r>
      <w:r>
        <w:rPr>
          <w:sz w:val="28"/>
          <w:szCs w:val="28"/>
        </w:rPr>
        <w:t xml:space="preserve">приведено в </w:t>
      </w:r>
      <w:r w:rsidRPr="005F161D">
        <w:rPr>
          <w:sz w:val="28"/>
          <w:szCs w:val="28"/>
        </w:rPr>
        <w:t>приложении № 1</w:t>
      </w:r>
      <w:r w:rsidR="009B3A7A" w:rsidRPr="005F161D">
        <w:rPr>
          <w:sz w:val="28"/>
          <w:szCs w:val="28"/>
        </w:rPr>
        <w:t>3</w:t>
      </w:r>
      <w:r w:rsidRPr="005F161D">
        <w:rPr>
          <w:sz w:val="28"/>
          <w:szCs w:val="28"/>
        </w:rPr>
        <w:t xml:space="preserve"> к настоящей модели</w:t>
      </w:r>
      <w:r w:rsidRPr="00942E4E">
        <w:rPr>
          <w:sz w:val="28"/>
          <w:szCs w:val="28"/>
        </w:rPr>
        <w:t>;</w:t>
      </w:r>
      <w:r w:rsidR="00FA7FA0">
        <w:rPr>
          <w:sz w:val="28"/>
          <w:szCs w:val="28"/>
        </w:rPr>
        <w:t xml:space="preserve"> </w:t>
      </w:r>
    </w:p>
    <w:p w:rsidR="00310930" w:rsidRDefault="00310930" w:rsidP="002308EC">
      <w:pPr>
        <w:widowControl w:val="0"/>
        <w:ind w:firstLine="709"/>
        <w:jc w:val="both"/>
        <w:rPr>
          <w:sz w:val="28"/>
          <w:szCs w:val="28"/>
        </w:rPr>
      </w:pPr>
      <w:r w:rsidRPr="00942E4E">
        <w:rPr>
          <w:sz w:val="28"/>
          <w:szCs w:val="28"/>
        </w:rPr>
        <w:t xml:space="preserve">2) в организации, являющейся поставщиком социальных услуг, структурных </w:t>
      </w:r>
      <w:r w:rsidRPr="00942E4E">
        <w:rPr>
          <w:sz w:val="28"/>
          <w:szCs w:val="28"/>
        </w:rPr>
        <w:lastRenderedPageBreak/>
        <w:t xml:space="preserve">подразделений, выполняющих функции: </w:t>
      </w:r>
    </w:p>
    <w:p w:rsidR="00310930" w:rsidRPr="00942E4E" w:rsidRDefault="00310930" w:rsidP="002308EC">
      <w:pPr>
        <w:widowControl w:val="0"/>
        <w:ind w:firstLine="709"/>
        <w:jc w:val="both"/>
        <w:rPr>
          <w:sz w:val="28"/>
          <w:szCs w:val="28"/>
          <w:u w:val="single"/>
        </w:rPr>
      </w:pPr>
      <w:r>
        <w:rPr>
          <w:sz w:val="28"/>
          <w:szCs w:val="28"/>
        </w:rPr>
        <w:t xml:space="preserve">- </w:t>
      </w:r>
      <w:r w:rsidRPr="00942E4E">
        <w:rPr>
          <w:sz w:val="28"/>
          <w:szCs w:val="28"/>
        </w:rPr>
        <w:t xml:space="preserve">пункта проката технических средств реабилитации (далее </w:t>
      </w:r>
      <w:r>
        <w:rPr>
          <w:sz w:val="28"/>
          <w:szCs w:val="28"/>
        </w:rPr>
        <w:t>также -</w:t>
      </w:r>
      <w:r w:rsidRPr="00942E4E">
        <w:rPr>
          <w:sz w:val="28"/>
          <w:szCs w:val="28"/>
        </w:rPr>
        <w:t xml:space="preserve">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Положение о пункте проката </w:t>
      </w:r>
      <w:r>
        <w:rPr>
          <w:sz w:val="28"/>
          <w:szCs w:val="28"/>
        </w:rPr>
        <w:t xml:space="preserve">приведено в </w:t>
      </w:r>
      <w:r w:rsidRPr="00942E4E">
        <w:rPr>
          <w:sz w:val="28"/>
          <w:szCs w:val="28"/>
        </w:rPr>
        <w:t>приложени</w:t>
      </w:r>
      <w:r>
        <w:rPr>
          <w:sz w:val="28"/>
          <w:szCs w:val="28"/>
        </w:rPr>
        <w:t>и</w:t>
      </w:r>
      <w:r w:rsidRPr="00942E4E">
        <w:rPr>
          <w:sz w:val="28"/>
          <w:szCs w:val="28"/>
        </w:rPr>
        <w:t xml:space="preserve"> </w:t>
      </w:r>
      <w:r w:rsidRPr="005F161D">
        <w:rPr>
          <w:sz w:val="28"/>
          <w:szCs w:val="28"/>
        </w:rPr>
        <w:t xml:space="preserve">№ </w:t>
      </w:r>
      <w:r w:rsidR="009B3A7A" w:rsidRPr="005F161D">
        <w:rPr>
          <w:sz w:val="28"/>
          <w:szCs w:val="28"/>
        </w:rPr>
        <w:t>14</w:t>
      </w:r>
      <w:r w:rsidRPr="005F161D">
        <w:rPr>
          <w:sz w:val="28"/>
          <w:szCs w:val="28"/>
        </w:rPr>
        <w:t xml:space="preserve"> к настоящей модели;</w:t>
      </w:r>
      <w:r w:rsidR="00BA0BB5">
        <w:rPr>
          <w:sz w:val="28"/>
          <w:szCs w:val="28"/>
        </w:rPr>
        <w:t xml:space="preserve"> </w:t>
      </w:r>
    </w:p>
    <w:p w:rsidR="00310930" w:rsidRDefault="00310930" w:rsidP="00310930">
      <w:pPr>
        <w:ind w:firstLine="709"/>
        <w:jc w:val="both"/>
        <w:rPr>
          <w:sz w:val="28"/>
          <w:szCs w:val="28"/>
        </w:rPr>
      </w:pPr>
      <w:r>
        <w:rPr>
          <w:sz w:val="28"/>
          <w:szCs w:val="28"/>
        </w:rPr>
        <w:t xml:space="preserve">- </w:t>
      </w:r>
      <w:r w:rsidRPr="00942E4E">
        <w:rPr>
          <w:sz w:val="28"/>
          <w:szCs w:val="28"/>
        </w:rPr>
        <w:t>школы ухода, основной целью которой является обучение граждан, осуществляющих уход, практическим навыкам ухода</w:t>
      </w:r>
      <w:r w:rsidR="00D53C1A">
        <w:rPr>
          <w:sz w:val="28"/>
          <w:szCs w:val="28"/>
        </w:rPr>
        <w:t>;</w:t>
      </w:r>
    </w:p>
    <w:p w:rsidR="00D53C1A" w:rsidRPr="00942E4E" w:rsidRDefault="00D53C1A" w:rsidP="00310930">
      <w:pPr>
        <w:ind w:firstLine="709"/>
        <w:jc w:val="both"/>
        <w:rPr>
          <w:sz w:val="28"/>
          <w:szCs w:val="28"/>
        </w:rPr>
      </w:pPr>
      <w:r>
        <w:rPr>
          <w:sz w:val="28"/>
          <w:szCs w:val="28"/>
        </w:rPr>
        <w:t xml:space="preserve">- </w:t>
      </w:r>
      <w:r w:rsidRPr="00D53C1A">
        <w:rPr>
          <w:sz w:val="28"/>
          <w:szCs w:val="28"/>
        </w:rP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13. Межведомственное взаимодействие </w:t>
      </w:r>
    </w:p>
    <w:p w:rsidR="00310930" w:rsidRPr="00942E4E" w:rsidRDefault="00310930" w:rsidP="00310930">
      <w:pPr>
        <w:jc w:val="center"/>
        <w:rPr>
          <w:b/>
          <w:sz w:val="28"/>
          <w:szCs w:val="28"/>
        </w:rPr>
      </w:pPr>
      <w:r w:rsidRPr="00942E4E">
        <w:rPr>
          <w:b/>
          <w:sz w:val="28"/>
          <w:szCs w:val="28"/>
        </w:rPr>
        <w:t>в системе долговременного ухода</w:t>
      </w:r>
    </w:p>
    <w:p w:rsidR="00310930" w:rsidRPr="00942E4E" w:rsidRDefault="00310930" w:rsidP="00310930">
      <w:pPr>
        <w:ind w:firstLine="709"/>
        <w:jc w:val="both"/>
        <w:rPr>
          <w:sz w:val="28"/>
          <w:szCs w:val="28"/>
        </w:rPr>
      </w:pPr>
    </w:p>
    <w:p w:rsidR="00310930" w:rsidRDefault="00310930" w:rsidP="00310930">
      <w:pPr>
        <w:ind w:firstLine="709"/>
        <w:jc w:val="both"/>
        <w:rPr>
          <w:sz w:val="28"/>
          <w:szCs w:val="28"/>
        </w:rPr>
      </w:pPr>
      <w:r w:rsidRPr="00942E4E">
        <w:rPr>
          <w:sz w:val="28"/>
          <w:szCs w:val="28"/>
        </w:rPr>
        <w:t>Организация межведомственного взаимодействия в системе долговременного ухода осуществляется на основании регламента межведомственного взаимодействия участнико</w:t>
      </w:r>
      <w:r>
        <w:rPr>
          <w:sz w:val="28"/>
          <w:szCs w:val="28"/>
        </w:rPr>
        <w:t>в системы долговременного ухода.</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14. Кадровое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14.1. В целях обеспечения функционирования системы долговременного ухода осуществляется подготовка кадров.</w:t>
      </w:r>
    </w:p>
    <w:p w:rsidR="00310930" w:rsidRPr="00942E4E" w:rsidRDefault="00310930" w:rsidP="00310930">
      <w:pPr>
        <w:ind w:firstLine="709"/>
        <w:jc w:val="both"/>
        <w:rPr>
          <w:sz w:val="28"/>
          <w:szCs w:val="28"/>
        </w:rPr>
      </w:pPr>
      <w:r w:rsidRPr="00942E4E">
        <w:rPr>
          <w:sz w:val="28"/>
          <w:szCs w:val="28"/>
        </w:rPr>
        <w:t xml:space="preserve">14.2. </w:t>
      </w:r>
      <w:r w:rsidR="00314393">
        <w:rPr>
          <w:sz w:val="28"/>
          <w:szCs w:val="28"/>
        </w:rPr>
        <w:t xml:space="preserve">Министерство </w:t>
      </w:r>
      <w:r w:rsidRPr="00942E4E">
        <w:rPr>
          <w:sz w:val="28"/>
          <w:szCs w:val="28"/>
        </w:rPr>
        <w:t>социально</w:t>
      </w:r>
      <w:r w:rsidR="00314393">
        <w:rPr>
          <w:sz w:val="28"/>
          <w:szCs w:val="28"/>
        </w:rPr>
        <w:t>го</w:t>
      </w:r>
      <w:r w:rsidRPr="00942E4E">
        <w:rPr>
          <w:sz w:val="28"/>
          <w:szCs w:val="28"/>
        </w:rPr>
        <w:t xml:space="preserve"> развити</w:t>
      </w:r>
      <w:r w:rsidR="00314393">
        <w:rPr>
          <w:sz w:val="28"/>
          <w:szCs w:val="28"/>
        </w:rPr>
        <w:t>я Смоленской области</w:t>
      </w:r>
      <w:r w:rsidRPr="00942E4E">
        <w:rPr>
          <w:sz w:val="28"/>
          <w:szCs w:val="28"/>
        </w:rPr>
        <w:t xml:space="preserve">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w:t>
      </w:r>
      <w:r w:rsidR="00B226C8">
        <w:rPr>
          <w:sz w:val="28"/>
          <w:szCs w:val="28"/>
        </w:rPr>
        <w:t>ы</w:t>
      </w:r>
      <w:r w:rsidRPr="00942E4E">
        <w:rPr>
          <w:sz w:val="28"/>
          <w:szCs w:val="28"/>
        </w:rPr>
        <w:t xml:space="preserve"> по оценке нуждаемости, </w:t>
      </w:r>
      <w:r w:rsidR="00B226C8">
        <w:rPr>
          <w:sz w:val="28"/>
          <w:szCs w:val="28"/>
        </w:rPr>
        <w:t>работники регионального и территориальных координационных центров)</w:t>
      </w:r>
      <w:r w:rsidR="002C5F05">
        <w:rPr>
          <w:sz w:val="28"/>
          <w:szCs w:val="28"/>
        </w:rPr>
        <w:t>,</w:t>
      </w:r>
      <w:r w:rsidR="00B226C8">
        <w:rPr>
          <w:sz w:val="28"/>
          <w:szCs w:val="28"/>
        </w:rPr>
        <w:t xml:space="preserve"> </w:t>
      </w:r>
      <w:r w:rsidRPr="00942E4E">
        <w:rPr>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310930" w:rsidRPr="00942E4E" w:rsidRDefault="00310930" w:rsidP="00310930">
      <w:pPr>
        <w:widowControl w:val="0"/>
        <w:ind w:firstLine="709"/>
        <w:jc w:val="both"/>
        <w:rPr>
          <w:sz w:val="28"/>
          <w:szCs w:val="28"/>
        </w:rPr>
      </w:pPr>
      <w:r w:rsidRPr="00942E4E">
        <w:rPr>
          <w:sz w:val="28"/>
          <w:szCs w:val="28"/>
        </w:rPr>
        <w:t>14.3. Реализация профессиональных программ</w:t>
      </w:r>
      <w:r w:rsidR="00F826F0">
        <w:rPr>
          <w:sz w:val="28"/>
          <w:szCs w:val="28"/>
        </w:rPr>
        <w:t xml:space="preserve"> по обучению экспертов по оценке нуждаемости, </w:t>
      </w:r>
      <w:r w:rsidR="00F826F0" w:rsidRPr="00F826F0">
        <w:rPr>
          <w:sz w:val="28"/>
          <w:szCs w:val="28"/>
        </w:rPr>
        <w:t>работник</w:t>
      </w:r>
      <w:r w:rsidR="00F826F0">
        <w:rPr>
          <w:sz w:val="28"/>
          <w:szCs w:val="28"/>
        </w:rPr>
        <w:t>ов</w:t>
      </w:r>
      <w:r w:rsidR="00F826F0" w:rsidRPr="00F826F0">
        <w:rPr>
          <w:sz w:val="28"/>
          <w:szCs w:val="28"/>
        </w:rPr>
        <w:t xml:space="preserve"> регионального </w:t>
      </w:r>
      <w:r w:rsidR="00F826F0">
        <w:rPr>
          <w:sz w:val="28"/>
          <w:szCs w:val="28"/>
        </w:rPr>
        <w:t>или</w:t>
      </w:r>
      <w:r w:rsidR="00F826F0" w:rsidRPr="00F826F0">
        <w:rPr>
          <w:sz w:val="28"/>
          <w:szCs w:val="28"/>
        </w:rPr>
        <w:t xml:space="preserve"> территориальных координационных центров</w:t>
      </w:r>
      <w:r w:rsidR="00F826F0">
        <w:rPr>
          <w:sz w:val="28"/>
          <w:szCs w:val="28"/>
        </w:rPr>
        <w:t xml:space="preserve">, организаторов ухода и </w:t>
      </w:r>
      <w:r w:rsidRPr="00942E4E">
        <w:rPr>
          <w:sz w:val="28"/>
          <w:szCs w:val="28"/>
        </w:rPr>
        <w:t>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w:t>
      </w:r>
      <w:r w:rsidR="00F826F0">
        <w:rPr>
          <w:sz w:val="28"/>
          <w:szCs w:val="28"/>
        </w:rPr>
        <w:t xml:space="preserve"> а также иных организаций,</w:t>
      </w:r>
      <w:r w:rsidRPr="00942E4E">
        <w:rPr>
          <w:sz w:val="28"/>
          <w:szCs w:val="28"/>
        </w:rPr>
        <w:t xml:space="preserve"> имеющих лицензию на реализацию профессиональны</w:t>
      </w:r>
      <w:r>
        <w:rPr>
          <w:sz w:val="28"/>
          <w:szCs w:val="28"/>
        </w:rPr>
        <w:t>х</w:t>
      </w:r>
      <w:r w:rsidRPr="00942E4E">
        <w:rPr>
          <w:sz w:val="28"/>
          <w:szCs w:val="28"/>
        </w:rPr>
        <w:t xml:space="preserve"> программ, материально-техническ</w:t>
      </w:r>
      <w:r w:rsidR="00F826F0">
        <w:rPr>
          <w:sz w:val="28"/>
          <w:szCs w:val="28"/>
        </w:rPr>
        <w:t>и оснащенную</w:t>
      </w:r>
      <w:r w:rsidRPr="00942E4E">
        <w:rPr>
          <w:sz w:val="28"/>
          <w:szCs w:val="28"/>
        </w:rPr>
        <w:t xml:space="preserve"> учебную базу для проведения теоретических и практических занятий, квалифицированный преподавательский состав.</w:t>
      </w:r>
    </w:p>
    <w:p w:rsidR="00310930" w:rsidRPr="00942E4E" w:rsidRDefault="00310930" w:rsidP="00310930">
      <w:pPr>
        <w:ind w:firstLine="709"/>
        <w:jc w:val="both"/>
        <w:rPr>
          <w:sz w:val="28"/>
          <w:szCs w:val="28"/>
        </w:rPr>
      </w:pPr>
      <w:r w:rsidRPr="00942E4E">
        <w:rPr>
          <w:sz w:val="28"/>
          <w:szCs w:val="28"/>
        </w:rPr>
        <w:lastRenderedPageBreak/>
        <w:t xml:space="preserve">14.4. Обучение работников уполномоченных организаций по </w:t>
      </w:r>
      <w:r w:rsidR="00A83A61" w:rsidRPr="00942E4E">
        <w:rPr>
          <w:sz w:val="28"/>
          <w:szCs w:val="28"/>
        </w:rPr>
        <w:t xml:space="preserve">вопросам </w:t>
      </w:r>
      <w:r w:rsidR="00A83A61">
        <w:rPr>
          <w:sz w:val="28"/>
          <w:szCs w:val="28"/>
        </w:rPr>
        <w:t>внедрения</w:t>
      </w:r>
      <w:r w:rsidRPr="00942E4E">
        <w:rPr>
          <w:sz w:val="28"/>
          <w:szCs w:val="28"/>
        </w:rPr>
        <w:t xml:space="preserve">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F6040F" w:rsidRDefault="00310930" w:rsidP="00310930">
      <w:pPr>
        <w:ind w:firstLine="709"/>
        <w:jc w:val="both"/>
        <w:rPr>
          <w:sz w:val="28"/>
          <w:szCs w:val="28"/>
        </w:rPr>
      </w:pPr>
      <w:r w:rsidRPr="00942E4E">
        <w:rPr>
          <w:sz w:val="28"/>
          <w:szCs w:val="28"/>
        </w:rPr>
        <w:t xml:space="preserve">14.5. </w:t>
      </w:r>
      <w:r w:rsidR="00F6040F">
        <w:rPr>
          <w:sz w:val="28"/>
          <w:szCs w:val="28"/>
        </w:rPr>
        <w:t>Работник</w:t>
      </w:r>
      <w:r w:rsidRPr="00942E4E">
        <w:rPr>
          <w:sz w:val="28"/>
          <w:szCs w:val="28"/>
        </w:rPr>
        <w:t xml:space="preserve"> регионального </w:t>
      </w:r>
      <w:r w:rsidR="00D5742B">
        <w:rPr>
          <w:sz w:val="28"/>
          <w:szCs w:val="28"/>
        </w:rPr>
        <w:t>и</w:t>
      </w:r>
      <w:r w:rsidR="002C5F05">
        <w:rPr>
          <w:sz w:val="28"/>
          <w:szCs w:val="28"/>
        </w:rPr>
        <w:t>ли</w:t>
      </w:r>
      <w:r w:rsidRPr="00942E4E">
        <w:rPr>
          <w:sz w:val="28"/>
          <w:szCs w:val="28"/>
        </w:rPr>
        <w:t xml:space="preserve"> территориального координационного центра</w:t>
      </w:r>
      <w:r w:rsidR="00F6040F">
        <w:rPr>
          <w:sz w:val="28"/>
          <w:szCs w:val="28"/>
        </w:rPr>
        <w:t xml:space="preserve"> организует и</w:t>
      </w:r>
      <w:r w:rsidRPr="00942E4E">
        <w:rPr>
          <w:sz w:val="28"/>
          <w:szCs w:val="28"/>
        </w:rPr>
        <w:t xml:space="preserve"> обеспечивает взаимодействие работников</w:t>
      </w:r>
      <w:r w:rsidR="00F6040F">
        <w:rPr>
          <w:sz w:val="28"/>
          <w:szCs w:val="28"/>
        </w:rPr>
        <w:t xml:space="preserve"> поставщиков </w:t>
      </w:r>
      <w:r w:rsidR="00F6040F" w:rsidRPr="00942E4E">
        <w:rPr>
          <w:sz w:val="28"/>
          <w:szCs w:val="28"/>
        </w:rPr>
        <w:t>социальных услуг</w:t>
      </w:r>
      <w:r w:rsidR="00F6040F">
        <w:rPr>
          <w:sz w:val="28"/>
          <w:szCs w:val="28"/>
        </w:rPr>
        <w:t xml:space="preserve">, </w:t>
      </w:r>
      <w:r w:rsidR="00F6040F" w:rsidRPr="00942E4E">
        <w:rPr>
          <w:sz w:val="28"/>
          <w:szCs w:val="28"/>
        </w:rPr>
        <w:t>медицинских</w:t>
      </w:r>
      <w:r w:rsidR="00F6040F" w:rsidRPr="00F6040F">
        <w:rPr>
          <w:sz w:val="28"/>
          <w:szCs w:val="28"/>
        </w:rPr>
        <w:t xml:space="preserve"> </w:t>
      </w:r>
      <w:r w:rsidR="00F6040F" w:rsidRPr="00942E4E">
        <w:rPr>
          <w:sz w:val="28"/>
          <w:szCs w:val="28"/>
        </w:rPr>
        <w:t>и иных организаций</w:t>
      </w:r>
      <w:r w:rsidR="00F6040F" w:rsidRPr="00F6040F">
        <w:rPr>
          <w:sz w:val="28"/>
          <w:szCs w:val="28"/>
        </w:rPr>
        <w:t xml:space="preserve"> </w:t>
      </w:r>
      <w:r w:rsidR="00F6040F" w:rsidRPr="00942E4E">
        <w:rPr>
          <w:sz w:val="28"/>
          <w:szCs w:val="28"/>
        </w:rPr>
        <w:t>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14.6. </w:t>
      </w:r>
      <w:r w:rsidR="00F6040F">
        <w:rPr>
          <w:sz w:val="28"/>
          <w:szCs w:val="28"/>
        </w:rPr>
        <w:t>Работник</w:t>
      </w:r>
      <w:r w:rsidR="00F6040F" w:rsidRPr="00942E4E">
        <w:rPr>
          <w:sz w:val="28"/>
          <w:szCs w:val="28"/>
        </w:rPr>
        <w:t xml:space="preserve"> регионального </w:t>
      </w:r>
      <w:r w:rsidR="00F6040F" w:rsidRPr="00D5742B">
        <w:rPr>
          <w:sz w:val="28"/>
          <w:szCs w:val="28"/>
          <w:shd w:val="clear" w:color="auto" w:fill="FFFFFF" w:themeFill="background1"/>
        </w:rPr>
        <w:t>или</w:t>
      </w:r>
      <w:r w:rsidR="00F6040F">
        <w:rPr>
          <w:sz w:val="28"/>
          <w:szCs w:val="28"/>
        </w:rPr>
        <w:t xml:space="preserve"> </w:t>
      </w:r>
      <w:r w:rsidR="00F6040F" w:rsidRPr="00942E4E">
        <w:rPr>
          <w:sz w:val="28"/>
          <w:szCs w:val="28"/>
        </w:rPr>
        <w:t>территориального координационного центра</w:t>
      </w:r>
      <w:r w:rsidR="00F6040F">
        <w:rPr>
          <w:sz w:val="28"/>
          <w:szCs w:val="28"/>
        </w:rPr>
        <w:t xml:space="preserve"> </w:t>
      </w:r>
      <w:r w:rsidRPr="00942E4E">
        <w:rPr>
          <w:sz w:val="28"/>
          <w:szCs w:val="28"/>
        </w:rPr>
        <w:t>обязан:</w:t>
      </w:r>
    </w:p>
    <w:p w:rsidR="00310930" w:rsidRPr="00942E4E" w:rsidRDefault="00310930" w:rsidP="004434F8">
      <w:pPr>
        <w:widowControl w:val="0"/>
        <w:ind w:firstLine="709"/>
        <w:jc w:val="both"/>
        <w:rPr>
          <w:sz w:val="28"/>
          <w:szCs w:val="28"/>
        </w:rPr>
      </w:pPr>
      <w:r w:rsidRPr="00942E4E">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ind w:firstLine="709"/>
        <w:jc w:val="both"/>
        <w:rPr>
          <w:sz w:val="28"/>
          <w:szCs w:val="28"/>
        </w:rPr>
      </w:pPr>
      <w:r w:rsidRPr="00942E4E">
        <w:rPr>
          <w:sz w:val="28"/>
          <w:szCs w:val="28"/>
        </w:rPr>
        <w:t>3) соблюдать принцип</w:t>
      </w:r>
      <w:r>
        <w:rPr>
          <w:sz w:val="28"/>
          <w:szCs w:val="28"/>
        </w:rPr>
        <w:t>ы и правила корпоративной этики</w:t>
      </w:r>
      <w:r w:rsidR="007A3D4E">
        <w:rPr>
          <w:sz w:val="28"/>
          <w:szCs w:val="28"/>
        </w:rPr>
        <w:t>, предусмотренные</w:t>
      </w:r>
      <w:r w:rsidR="007A3D4E" w:rsidRPr="007A3D4E">
        <w:t xml:space="preserve"> </w:t>
      </w:r>
      <w:r w:rsidR="007A3D4E" w:rsidRPr="007A3D4E">
        <w:rPr>
          <w:sz w:val="28"/>
          <w:szCs w:val="28"/>
        </w:rPr>
        <w:t>в приложении № 5 к настоящей модели.</w:t>
      </w:r>
    </w:p>
    <w:p w:rsidR="00310930" w:rsidRPr="00942E4E" w:rsidRDefault="00310930" w:rsidP="00310930">
      <w:pPr>
        <w:ind w:firstLine="709"/>
        <w:jc w:val="both"/>
        <w:rPr>
          <w:sz w:val="28"/>
          <w:szCs w:val="28"/>
        </w:rPr>
      </w:pPr>
      <w:r w:rsidRPr="00942E4E">
        <w:rPr>
          <w:sz w:val="28"/>
          <w:szCs w:val="28"/>
        </w:rPr>
        <w:t xml:space="preserve">14.7. Деятельность </w:t>
      </w:r>
      <w:r w:rsidR="00542FD0">
        <w:rPr>
          <w:sz w:val="28"/>
          <w:szCs w:val="28"/>
        </w:rPr>
        <w:t>работника</w:t>
      </w:r>
      <w:r w:rsidRPr="00942E4E">
        <w:rPr>
          <w:sz w:val="28"/>
          <w:szCs w:val="28"/>
        </w:rPr>
        <w:t xml:space="preserve"> территориального координационного центра осуществляется во взаимодействии с </w:t>
      </w:r>
      <w:r w:rsidR="00542FD0">
        <w:rPr>
          <w:sz w:val="28"/>
          <w:szCs w:val="28"/>
        </w:rPr>
        <w:t>работником</w:t>
      </w:r>
      <w:r w:rsidRPr="00942E4E">
        <w:rPr>
          <w:sz w:val="28"/>
          <w:szCs w:val="28"/>
        </w:rPr>
        <w:t xml:space="preserve"> регионального координационного центра и организатором ухода.</w:t>
      </w:r>
    </w:p>
    <w:p w:rsidR="00310930" w:rsidRPr="00942E4E" w:rsidRDefault="00310930" w:rsidP="00310930">
      <w:pPr>
        <w:ind w:firstLine="709"/>
        <w:jc w:val="both"/>
        <w:rPr>
          <w:sz w:val="28"/>
          <w:szCs w:val="28"/>
        </w:rPr>
      </w:pPr>
      <w:r w:rsidRPr="00942E4E">
        <w:rPr>
          <w:sz w:val="28"/>
          <w:szCs w:val="28"/>
        </w:rPr>
        <w:t>14.8.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14.9. Организатор ухода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
    <w:p w:rsidR="00310930" w:rsidRPr="00942E4E" w:rsidRDefault="00310930" w:rsidP="00310930">
      <w:pPr>
        <w:widowControl w:val="0"/>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w:t>
      </w:r>
      <w:r w:rsidR="002C5F05">
        <w:rPr>
          <w:sz w:val="28"/>
          <w:szCs w:val="28"/>
        </w:rPr>
        <w:t>я</w:t>
      </w:r>
      <w:r w:rsidRPr="00942E4E">
        <w:rPr>
          <w:sz w:val="28"/>
          <w:szCs w:val="28"/>
        </w:rPr>
        <w:t xml:space="preserve"> эффективного общения, разрешени</w:t>
      </w:r>
      <w:r w:rsidR="002C5F05">
        <w:rPr>
          <w:sz w:val="28"/>
          <w:szCs w:val="28"/>
        </w:rPr>
        <w:t>я</w:t>
      </w:r>
      <w:r w:rsidRPr="00942E4E">
        <w:rPr>
          <w:sz w:val="28"/>
          <w:szCs w:val="28"/>
        </w:rPr>
        <w:t xml:space="preserve"> конфликтных ситуаций, психологических особенностей граждан пожилого возраста и инвалидов;</w:t>
      </w:r>
    </w:p>
    <w:p w:rsidR="00317FEC" w:rsidRDefault="00310930" w:rsidP="00317FEC">
      <w:pPr>
        <w:ind w:firstLine="709"/>
        <w:jc w:val="both"/>
        <w:rPr>
          <w:sz w:val="28"/>
          <w:szCs w:val="28"/>
        </w:rPr>
      </w:pPr>
      <w:r w:rsidRPr="00942E4E">
        <w:rPr>
          <w:sz w:val="28"/>
          <w:szCs w:val="28"/>
        </w:rPr>
        <w:t>3) соблюдать принципы</w:t>
      </w:r>
      <w:r w:rsidR="00F736EE">
        <w:rPr>
          <w:sz w:val="28"/>
          <w:szCs w:val="28"/>
        </w:rPr>
        <w:t xml:space="preserve"> и правила корпоративной этики, </w:t>
      </w:r>
      <w:r w:rsidR="00317FEC">
        <w:rPr>
          <w:sz w:val="28"/>
          <w:szCs w:val="28"/>
        </w:rPr>
        <w:t>предусмотренные</w:t>
      </w:r>
      <w:r w:rsidR="00317FEC" w:rsidRPr="007A3D4E">
        <w:t xml:space="preserve"> </w:t>
      </w:r>
      <w:r w:rsidR="00317FEC" w:rsidRPr="007A3D4E">
        <w:rPr>
          <w:sz w:val="28"/>
          <w:szCs w:val="28"/>
        </w:rPr>
        <w:t>в приложении № 5 к настоящей модели.</w:t>
      </w:r>
    </w:p>
    <w:p w:rsidR="00D33FCE" w:rsidRDefault="00D33FCE" w:rsidP="00345995">
      <w:pPr>
        <w:jc w:val="both"/>
        <w:rPr>
          <w:sz w:val="28"/>
          <w:szCs w:val="28"/>
        </w:rPr>
      </w:pPr>
    </w:p>
    <w:p w:rsidR="00310930" w:rsidRDefault="00310930" w:rsidP="00310930">
      <w:pPr>
        <w:jc w:val="center"/>
        <w:rPr>
          <w:b/>
          <w:sz w:val="28"/>
          <w:szCs w:val="28"/>
        </w:rPr>
      </w:pPr>
      <w:r w:rsidRPr="00942E4E">
        <w:rPr>
          <w:b/>
          <w:sz w:val="28"/>
          <w:szCs w:val="28"/>
        </w:rPr>
        <w:lastRenderedPageBreak/>
        <w:t xml:space="preserve">15. Финансовое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Финансовое обеспечение системы долговременного ухода осуществляется за счет:</w:t>
      </w:r>
    </w:p>
    <w:p w:rsidR="00310930" w:rsidRPr="00942E4E" w:rsidRDefault="00310930" w:rsidP="00310930">
      <w:pPr>
        <w:ind w:firstLine="709"/>
        <w:jc w:val="both"/>
        <w:rPr>
          <w:sz w:val="28"/>
          <w:szCs w:val="28"/>
        </w:rPr>
      </w:pPr>
      <w:r w:rsidRPr="00942E4E">
        <w:rPr>
          <w:sz w:val="28"/>
          <w:szCs w:val="28"/>
        </w:rPr>
        <w:t>1) средств областного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организаций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граждан техническими средствами реабилитации в пунктах проката;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310930" w:rsidRPr="00942E4E" w:rsidRDefault="00310930" w:rsidP="004434F8">
      <w:pPr>
        <w:widowControl w:val="0"/>
        <w:ind w:firstLine="709"/>
        <w:jc w:val="both"/>
        <w:rPr>
          <w:sz w:val="28"/>
          <w:szCs w:val="28"/>
        </w:rPr>
      </w:pPr>
      <w:r>
        <w:rPr>
          <w:sz w:val="28"/>
          <w:szCs w:val="28"/>
        </w:rPr>
        <w:t xml:space="preserve">- </w:t>
      </w:r>
      <w:r w:rsidRPr="00942E4E">
        <w:rPr>
          <w:sz w:val="28"/>
          <w:szCs w:val="28"/>
        </w:rPr>
        <w:t>на поддержку негосударственных организаций (в том числе за счет субсидий, грантов, компенсаций поставщикам социальных услуг);</w:t>
      </w:r>
    </w:p>
    <w:p w:rsidR="00310930" w:rsidRPr="00942E4E" w:rsidRDefault="00310930" w:rsidP="004434F8">
      <w:pPr>
        <w:widowControl w:val="0"/>
        <w:ind w:firstLine="709"/>
        <w:jc w:val="both"/>
        <w:rPr>
          <w:sz w:val="28"/>
          <w:szCs w:val="28"/>
        </w:rPr>
      </w:pPr>
      <w:r w:rsidRPr="00942E4E">
        <w:rPr>
          <w:sz w:val="28"/>
          <w:szCs w:val="28"/>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310930" w:rsidRPr="00942E4E" w:rsidRDefault="00310930" w:rsidP="00310930">
      <w:pPr>
        <w:ind w:firstLine="709"/>
        <w:jc w:val="both"/>
        <w:rPr>
          <w:sz w:val="28"/>
          <w:szCs w:val="28"/>
        </w:rPr>
      </w:pPr>
      <w:r w:rsidRPr="00942E4E">
        <w:rPr>
          <w:sz w:val="28"/>
          <w:szCs w:val="28"/>
        </w:rPr>
        <w:t>3) средств федерального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реализацию проекта по созданию системы долговременного ухода;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310930" w:rsidRDefault="00310930" w:rsidP="00310930">
      <w:pPr>
        <w:ind w:firstLine="709"/>
        <w:jc w:val="both"/>
        <w:rPr>
          <w:sz w:val="28"/>
          <w:szCs w:val="28"/>
        </w:rPr>
      </w:pPr>
      <w:r>
        <w:rPr>
          <w:sz w:val="28"/>
          <w:szCs w:val="28"/>
        </w:rPr>
        <w:t xml:space="preserve">- </w:t>
      </w:r>
      <w:r w:rsidRPr="00942E4E">
        <w:rPr>
          <w:sz w:val="28"/>
          <w:szCs w:val="28"/>
        </w:rPr>
        <w:t>на обеспечение граждан техническими средствами реабилитации, осуществление социальной реабилитации и абилитации;</w:t>
      </w:r>
    </w:p>
    <w:p w:rsidR="002A078A" w:rsidRPr="00942E4E" w:rsidRDefault="002A078A" w:rsidP="00310930">
      <w:pPr>
        <w:ind w:firstLine="709"/>
        <w:jc w:val="both"/>
        <w:rPr>
          <w:sz w:val="28"/>
          <w:szCs w:val="28"/>
        </w:rPr>
      </w:pPr>
      <w:r>
        <w:rPr>
          <w:sz w:val="28"/>
          <w:szCs w:val="28"/>
        </w:rPr>
        <w:t xml:space="preserve">- </w:t>
      </w:r>
      <w:r w:rsidRPr="002A078A">
        <w:rPr>
          <w:sz w:val="28"/>
          <w:szCs w:val="28"/>
        </w:rPr>
        <w:t xml:space="preserve">на создание и обеспечение модуля «система долговременного ухода» на базе ведомственных информационных систем </w:t>
      </w:r>
      <w:r>
        <w:rPr>
          <w:sz w:val="28"/>
          <w:szCs w:val="28"/>
        </w:rPr>
        <w:t>Министерства социального развития Смоленской области</w:t>
      </w:r>
      <w:r w:rsidRPr="002A078A">
        <w:rPr>
          <w:sz w:val="28"/>
          <w:szCs w:val="28"/>
        </w:rPr>
        <w:t>;</w:t>
      </w:r>
    </w:p>
    <w:p w:rsidR="00310930" w:rsidRPr="00942E4E" w:rsidRDefault="00310930" w:rsidP="00310930">
      <w:pPr>
        <w:ind w:firstLine="709"/>
        <w:jc w:val="both"/>
        <w:rPr>
          <w:sz w:val="28"/>
          <w:szCs w:val="28"/>
        </w:rPr>
      </w:pPr>
      <w:r w:rsidRPr="00942E4E">
        <w:rPr>
          <w:sz w:val="28"/>
          <w:szCs w:val="28"/>
        </w:rPr>
        <w:t>4) дополнительных средств федерального бюджета на финансовое обеспечение предоставления социального пакета долговременного ухода;</w:t>
      </w:r>
    </w:p>
    <w:p w:rsidR="00345995" w:rsidRPr="00397694" w:rsidRDefault="00310930" w:rsidP="00397694">
      <w:pPr>
        <w:ind w:firstLine="709"/>
        <w:jc w:val="both"/>
        <w:rPr>
          <w:sz w:val="28"/>
          <w:szCs w:val="28"/>
        </w:rPr>
      </w:pPr>
      <w:r w:rsidRPr="00942E4E">
        <w:rPr>
          <w:sz w:val="28"/>
          <w:szCs w:val="28"/>
        </w:rPr>
        <w:t>5) средств получателей социальных услуг при предоставлении социальных услуг на условиях, установленных статьями 31, 32 Федерального закона «Об основах социального обслуживания граждан в Российской Федерации» (в части получения социальных услуг, не включенных в социальный пакет долговременного ухода).</w:t>
      </w:r>
    </w:p>
    <w:p w:rsidR="00345995" w:rsidRDefault="00345995" w:rsidP="00310930">
      <w:pPr>
        <w:jc w:val="center"/>
        <w:rPr>
          <w:b/>
          <w:sz w:val="28"/>
          <w:szCs w:val="28"/>
        </w:rPr>
      </w:pPr>
    </w:p>
    <w:p w:rsidR="00310930" w:rsidRDefault="00310930" w:rsidP="00310930">
      <w:pPr>
        <w:jc w:val="center"/>
        <w:rPr>
          <w:b/>
          <w:sz w:val="28"/>
          <w:szCs w:val="28"/>
        </w:rPr>
      </w:pPr>
      <w:r w:rsidRPr="00942E4E">
        <w:rPr>
          <w:b/>
          <w:sz w:val="28"/>
          <w:szCs w:val="28"/>
        </w:rPr>
        <w:t>16. Контроль качества предоставления гражданам,</w:t>
      </w:r>
    </w:p>
    <w:p w:rsidR="00310930" w:rsidRDefault="00310930" w:rsidP="00310930">
      <w:pPr>
        <w:jc w:val="center"/>
        <w:rPr>
          <w:b/>
          <w:sz w:val="28"/>
          <w:szCs w:val="28"/>
        </w:rPr>
      </w:pPr>
      <w:r w:rsidRPr="00942E4E">
        <w:rPr>
          <w:b/>
          <w:sz w:val="28"/>
          <w:szCs w:val="28"/>
        </w:rPr>
        <w:t xml:space="preserve"> нуждающимся в уходе, социальных услуг по уходу,</w:t>
      </w:r>
    </w:p>
    <w:p w:rsidR="00310930" w:rsidRDefault="00310930" w:rsidP="00310930">
      <w:pPr>
        <w:jc w:val="center"/>
        <w:rPr>
          <w:b/>
          <w:sz w:val="28"/>
          <w:szCs w:val="28"/>
        </w:rPr>
      </w:pPr>
      <w:r w:rsidRPr="00942E4E">
        <w:rPr>
          <w:b/>
          <w:sz w:val="28"/>
          <w:szCs w:val="28"/>
        </w:rPr>
        <w:t xml:space="preserve"> включенных в социальный пакет долговременного</w:t>
      </w:r>
    </w:p>
    <w:p w:rsidR="00310930" w:rsidRDefault="00310930" w:rsidP="00310930">
      <w:pPr>
        <w:jc w:val="center"/>
        <w:rPr>
          <w:b/>
          <w:sz w:val="28"/>
          <w:szCs w:val="28"/>
        </w:rPr>
      </w:pPr>
      <w:r w:rsidRPr="00942E4E">
        <w:rPr>
          <w:b/>
          <w:sz w:val="28"/>
          <w:szCs w:val="28"/>
        </w:rPr>
        <w:t xml:space="preserve"> ухода</w:t>
      </w:r>
      <w:r>
        <w:rPr>
          <w:b/>
          <w:sz w:val="28"/>
          <w:szCs w:val="28"/>
        </w:rPr>
        <w:t>,</w:t>
      </w:r>
      <w:r w:rsidRPr="00942E4E">
        <w:rPr>
          <w:b/>
          <w:sz w:val="28"/>
          <w:szCs w:val="28"/>
        </w:rPr>
        <w:t xml:space="preserve"> и мониторинг функционирования системы </w:t>
      </w:r>
    </w:p>
    <w:p w:rsidR="00310930" w:rsidRPr="00942E4E" w:rsidRDefault="00310930" w:rsidP="00310930">
      <w:pPr>
        <w:jc w:val="center"/>
        <w:rPr>
          <w:b/>
          <w:sz w:val="28"/>
          <w:szCs w:val="28"/>
        </w:rPr>
      </w:pP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2308EC">
      <w:pPr>
        <w:widowControl w:val="0"/>
        <w:ind w:firstLine="709"/>
        <w:jc w:val="both"/>
        <w:rPr>
          <w:sz w:val="28"/>
          <w:szCs w:val="28"/>
        </w:rPr>
      </w:pPr>
      <w:r w:rsidRPr="00942E4E">
        <w:rPr>
          <w:sz w:val="28"/>
          <w:szCs w:val="28"/>
        </w:rPr>
        <w:lastRenderedPageBreak/>
        <w:t xml:space="preserve">16.1. Контроль качества предоставления гражданам, нуждающимся в уходе, социальных услуг по уходу, включенных в социальный пакет долговременного </w:t>
      </w:r>
      <w:r w:rsidR="00EA1C8B">
        <w:rPr>
          <w:sz w:val="28"/>
          <w:szCs w:val="28"/>
        </w:rPr>
        <w:t xml:space="preserve">             </w:t>
      </w:r>
      <w:r w:rsidRPr="00942E4E">
        <w:rPr>
          <w:sz w:val="28"/>
          <w:szCs w:val="28"/>
        </w:rPr>
        <w:t>ухода,</w:t>
      </w:r>
      <w:r w:rsidR="00566E69">
        <w:rPr>
          <w:sz w:val="28"/>
          <w:szCs w:val="28"/>
        </w:rPr>
        <w:t xml:space="preserve"> –</w:t>
      </w:r>
      <w:r w:rsidRPr="00942E4E">
        <w:rPr>
          <w:sz w:val="28"/>
          <w:szCs w:val="28"/>
        </w:rPr>
        <w:t xml:space="preserve">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w:t>
      </w:r>
      <w:r w:rsidR="00566E69">
        <w:rPr>
          <w:sz w:val="28"/>
          <w:szCs w:val="28"/>
        </w:rPr>
        <w:t>Министерство</w:t>
      </w:r>
      <w:r w:rsidR="0055016E">
        <w:rPr>
          <w:sz w:val="28"/>
          <w:szCs w:val="28"/>
        </w:rPr>
        <w:t>м</w:t>
      </w:r>
      <w:r w:rsidR="00566E69">
        <w:rPr>
          <w:sz w:val="28"/>
          <w:szCs w:val="28"/>
        </w:rPr>
        <w:t xml:space="preserve"> социального развития</w:t>
      </w:r>
      <w:r w:rsidR="00566E69" w:rsidRPr="00942E4E">
        <w:rPr>
          <w:sz w:val="28"/>
          <w:szCs w:val="28"/>
        </w:rPr>
        <w:t xml:space="preserve"> Смоленской области</w:t>
      </w:r>
      <w:r w:rsidRPr="00942E4E">
        <w:rPr>
          <w:sz w:val="28"/>
          <w:szCs w:val="28"/>
        </w:rPr>
        <w:t>, территориальным координационным центром, поставщиком социальных услуг.</w:t>
      </w:r>
    </w:p>
    <w:p w:rsidR="00310930" w:rsidRPr="00942E4E" w:rsidRDefault="00310930" w:rsidP="002308EC">
      <w:pPr>
        <w:widowControl w:val="0"/>
        <w:ind w:firstLine="709"/>
        <w:jc w:val="both"/>
        <w:rPr>
          <w:sz w:val="28"/>
          <w:szCs w:val="28"/>
        </w:rPr>
      </w:pPr>
      <w:r w:rsidRPr="00942E4E">
        <w:rPr>
          <w:sz w:val="28"/>
          <w:szCs w:val="28"/>
        </w:rPr>
        <w:t>16.2. Мониторинг функционирования системы долговременного ухода</w:t>
      </w:r>
      <w:r>
        <w:rPr>
          <w:sz w:val="28"/>
          <w:szCs w:val="28"/>
        </w:rPr>
        <w:t xml:space="preserve">               </w:t>
      </w:r>
      <w:r w:rsidRPr="00942E4E">
        <w:rPr>
          <w:sz w:val="28"/>
          <w:szCs w:val="28"/>
        </w:rPr>
        <w:t xml:space="preserve">(далее </w:t>
      </w:r>
      <w:r w:rsidR="00EA1C8B">
        <w:rPr>
          <w:sz w:val="28"/>
          <w:szCs w:val="28"/>
        </w:rPr>
        <w:t>–</w:t>
      </w:r>
      <w:r w:rsidRPr="00942E4E">
        <w:rPr>
          <w:sz w:val="28"/>
          <w:szCs w:val="28"/>
        </w:rPr>
        <w:t xml:space="preserve"> мониторинг) </w:t>
      </w:r>
      <w:r w:rsidR="00EA1C8B">
        <w:rPr>
          <w:sz w:val="28"/>
          <w:szCs w:val="28"/>
        </w:rPr>
        <w:t>–</w:t>
      </w:r>
      <w:r w:rsidRPr="00942E4E">
        <w:rPr>
          <w:sz w:val="28"/>
          <w:szCs w:val="28"/>
        </w:rPr>
        <w:t xml:space="preserve">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310930" w:rsidRPr="00942E4E" w:rsidRDefault="00310930" w:rsidP="004434F8">
      <w:pPr>
        <w:widowControl w:val="0"/>
        <w:ind w:firstLine="709"/>
        <w:jc w:val="both"/>
        <w:rPr>
          <w:sz w:val="28"/>
          <w:szCs w:val="28"/>
        </w:rPr>
      </w:pPr>
      <w:r w:rsidRPr="00942E4E">
        <w:rPr>
          <w:sz w:val="28"/>
          <w:szCs w:val="28"/>
        </w:rPr>
        <w:t>1) по выявлению потенциальных получателей социальных услуг;</w:t>
      </w:r>
    </w:p>
    <w:p w:rsidR="00310930" w:rsidRPr="00942E4E" w:rsidRDefault="00310930" w:rsidP="004434F8">
      <w:pPr>
        <w:widowControl w:val="0"/>
        <w:ind w:firstLine="709"/>
        <w:jc w:val="both"/>
        <w:rPr>
          <w:sz w:val="28"/>
          <w:szCs w:val="28"/>
        </w:rPr>
      </w:pPr>
      <w:r w:rsidRPr="00942E4E">
        <w:rPr>
          <w:sz w:val="28"/>
          <w:szCs w:val="28"/>
        </w:rP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3) по исполнению поставщиком социальных услуг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нуждающимся в уходе;</w:t>
      </w:r>
    </w:p>
    <w:p w:rsidR="00310930" w:rsidRPr="00942E4E" w:rsidRDefault="00310930" w:rsidP="00310930">
      <w:pPr>
        <w:ind w:firstLine="709"/>
        <w:jc w:val="both"/>
        <w:rPr>
          <w:sz w:val="28"/>
          <w:szCs w:val="28"/>
        </w:rPr>
      </w:pPr>
      <w:r w:rsidRPr="00942E4E">
        <w:rPr>
          <w:sz w:val="28"/>
          <w:szCs w:val="28"/>
        </w:rPr>
        <w:t>5) по обеспеченности техническими средствами реабилитации пунктов проката;</w:t>
      </w:r>
    </w:p>
    <w:p w:rsidR="00310930" w:rsidRPr="00942E4E" w:rsidRDefault="00310930" w:rsidP="00310930">
      <w:pPr>
        <w:ind w:firstLine="709"/>
        <w:jc w:val="both"/>
        <w:rPr>
          <w:sz w:val="28"/>
          <w:szCs w:val="28"/>
        </w:rPr>
      </w:pPr>
      <w:r w:rsidRPr="00942E4E">
        <w:rPr>
          <w:sz w:val="28"/>
          <w:szCs w:val="28"/>
        </w:rPr>
        <w:t>6) по организации в школах ухода обучения граждан, осуществляющих уход (из числа ближайшего окружения)</w:t>
      </w:r>
      <w:r>
        <w:rPr>
          <w:sz w:val="28"/>
          <w:szCs w:val="28"/>
        </w:rPr>
        <w:t>.</w:t>
      </w:r>
    </w:p>
    <w:p w:rsidR="003E44F9" w:rsidRDefault="00310930" w:rsidP="00310930">
      <w:pPr>
        <w:ind w:firstLine="709"/>
        <w:jc w:val="both"/>
        <w:rPr>
          <w:sz w:val="28"/>
          <w:szCs w:val="28"/>
        </w:rPr>
      </w:pPr>
      <w:r w:rsidRPr="00942E4E">
        <w:rPr>
          <w:sz w:val="28"/>
          <w:szCs w:val="28"/>
        </w:rPr>
        <w:t>16.3. Мониторинг осуществляется с использованием ведо</w:t>
      </w:r>
      <w:r w:rsidR="008F7CAF">
        <w:rPr>
          <w:sz w:val="28"/>
          <w:szCs w:val="28"/>
        </w:rPr>
        <w:t>мственных информационных систем.</w:t>
      </w:r>
    </w:p>
    <w:p w:rsidR="009A5C39" w:rsidRPr="009A5C39" w:rsidRDefault="006215D2" w:rsidP="009A5C39">
      <w:pPr>
        <w:ind w:firstLine="709"/>
        <w:jc w:val="both"/>
        <w:rPr>
          <w:sz w:val="28"/>
          <w:szCs w:val="28"/>
        </w:rPr>
      </w:pPr>
      <w:r>
        <w:rPr>
          <w:sz w:val="28"/>
          <w:szCs w:val="28"/>
        </w:rPr>
        <w:t>16.4</w:t>
      </w:r>
      <w:r w:rsidR="009A5C39" w:rsidRPr="009A5C39">
        <w:rPr>
          <w:sz w:val="28"/>
          <w:szCs w:val="28"/>
        </w:rPr>
        <w:t xml:space="preserve">. В целях достижения целей, установленных при предоставлении субсидии, и организации контроля качества предоставления гражданам, нуждающимся в уходе, социальных услуг по уходу, включенных в социальный пакет долговременного ухода, </w:t>
      </w:r>
      <w:r w:rsidR="009A5C39">
        <w:rPr>
          <w:sz w:val="28"/>
          <w:szCs w:val="28"/>
        </w:rPr>
        <w:t>Министерством социального развития Смоленской области</w:t>
      </w:r>
      <w:r w:rsidR="009A5C39" w:rsidRPr="009A5C39">
        <w:rPr>
          <w:sz w:val="28"/>
          <w:szCs w:val="28"/>
        </w:rPr>
        <w:t xml:space="preserve"> осуществляется:</w:t>
      </w:r>
    </w:p>
    <w:p w:rsidR="009A5C39" w:rsidRPr="009A5C39" w:rsidRDefault="009A5C39" w:rsidP="009A5C39">
      <w:pPr>
        <w:ind w:firstLine="709"/>
        <w:jc w:val="both"/>
        <w:rPr>
          <w:sz w:val="28"/>
          <w:szCs w:val="28"/>
        </w:rPr>
      </w:pPr>
      <w:r w:rsidRPr="009A5C39">
        <w:rPr>
          <w:sz w:val="28"/>
          <w:szCs w:val="28"/>
        </w:rPr>
        <w:t xml:space="preserve">1) анализ информации о предоставлении гражданину социальных услуг по уходу на основании сведений, содержащихся в ведомственных информационных системах, а также посредством выборочного посещения и опроса граждан, нуждающихся в уходе, их законных представителей, лиц из числа ближайшего окружения; </w:t>
      </w:r>
    </w:p>
    <w:p w:rsidR="009A5C39" w:rsidRPr="009A5C39" w:rsidRDefault="009A5C39" w:rsidP="009A5C39">
      <w:pPr>
        <w:ind w:firstLine="709"/>
        <w:jc w:val="both"/>
        <w:rPr>
          <w:sz w:val="28"/>
          <w:szCs w:val="28"/>
        </w:rPr>
      </w:pPr>
      <w:r w:rsidRPr="009A5C39">
        <w:rPr>
          <w:sz w:val="28"/>
          <w:szCs w:val="28"/>
        </w:rPr>
        <w:t xml:space="preserve">2) выборочный анализ документов, подтверждающих предоставление гражданину социальных услуг по уходу: </w:t>
      </w:r>
    </w:p>
    <w:p w:rsidR="009A5C39" w:rsidRPr="009A5C39" w:rsidRDefault="005D6DB5" w:rsidP="009A5C39">
      <w:pPr>
        <w:ind w:firstLine="709"/>
        <w:jc w:val="both"/>
        <w:rPr>
          <w:sz w:val="28"/>
          <w:szCs w:val="28"/>
        </w:rPr>
      </w:pPr>
      <w:r>
        <w:rPr>
          <w:sz w:val="28"/>
          <w:szCs w:val="28"/>
        </w:rPr>
        <w:t xml:space="preserve">- </w:t>
      </w:r>
      <w:r w:rsidR="009A5C39" w:rsidRPr="009A5C39">
        <w:rPr>
          <w:sz w:val="28"/>
          <w:szCs w:val="28"/>
        </w:rPr>
        <w:t xml:space="preserve">дополнения к индивидуальной программе; </w:t>
      </w:r>
    </w:p>
    <w:p w:rsidR="009A5C39" w:rsidRPr="009A5C39" w:rsidRDefault="005D6DB5" w:rsidP="009A5C39">
      <w:pPr>
        <w:ind w:firstLine="709"/>
        <w:jc w:val="both"/>
        <w:rPr>
          <w:sz w:val="28"/>
          <w:szCs w:val="28"/>
        </w:rPr>
      </w:pPr>
      <w:r>
        <w:rPr>
          <w:sz w:val="28"/>
          <w:szCs w:val="28"/>
        </w:rPr>
        <w:t xml:space="preserve">- </w:t>
      </w:r>
      <w:r w:rsidR="009A5C39" w:rsidRPr="009A5C39">
        <w:rPr>
          <w:sz w:val="28"/>
          <w:szCs w:val="28"/>
        </w:rPr>
        <w:t xml:space="preserve">отчета; </w:t>
      </w:r>
    </w:p>
    <w:p w:rsidR="009A5C39" w:rsidRPr="009A5C39" w:rsidRDefault="005D6DB5" w:rsidP="009A5C39">
      <w:pPr>
        <w:ind w:firstLine="709"/>
        <w:jc w:val="both"/>
        <w:rPr>
          <w:sz w:val="28"/>
          <w:szCs w:val="28"/>
        </w:rPr>
      </w:pPr>
      <w:r>
        <w:rPr>
          <w:sz w:val="28"/>
          <w:szCs w:val="28"/>
        </w:rPr>
        <w:t xml:space="preserve">- </w:t>
      </w:r>
      <w:r w:rsidR="009A5C39" w:rsidRPr="009A5C39">
        <w:rPr>
          <w:sz w:val="28"/>
          <w:szCs w:val="28"/>
        </w:rPr>
        <w:t xml:space="preserve">договора о предоставлении социальных услуг; </w:t>
      </w:r>
    </w:p>
    <w:p w:rsidR="009A5C39" w:rsidRPr="009A5C39" w:rsidRDefault="005D6DB5" w:rsidP="009A5C39">
      <w:pPr>
        <w:ind w:firstLine="709"/>
        <w:jc w:val="both"/>
        <w:rPr>
          <w:sz w:val="28"/>
          <w:szCs w:val="28"/>
        </w:rPr>
      </w:pPr>
      <w:r>
        <w:rPr>
          <w:sz w:val="28"/>
          <w:szCs w:val="28"/>
        </w:rPr>
        <w:t xml:space="preserve">- </w:t>
      </w:r>
      <w:r w:rsidR="009A5C39" w:rsidRPr="009A5C39">
        <w:rPr>
          <w:sz w:val="28"/>
          <w:szCs w:val="28"/>
        </w:rPr>
        <w:t>актов о предоставлении социальных услуг;</w:t>
      </w:r>
    </w:p>
    <w:p w:rsidR="009A5C39" w:rsidRPr="009A5C39" w:rsidRDefault="005D6DB5" w:rsidP="009A5C39">
      <w:pPr>
        <w:ind w:firstLine="709"/>
        <w:jc w:val="both"/>
        <w:rPr>
          <w:sz w:val="28"/>
          <w:szCs w:val="28"/>
        </w:rPr>
      </w:pPr>
      <w:r>
        <w:rPr>
          <w:sz w:val="28"/>
          <w:szCs w:val="28"/>
        </w:rPr>
        <w:t xml:space="preserve">- </w:t>
      </w:r>
      <w:r w:rsidR="009A5C39" w:rsidRPr="009A5C39">
        <w:rPr>
          <w:sz w:val="28"/>
          <w:szCs w:val="28"/>
        </w:rPr>
        <w:t>графиков работы помощников по уходу;</w:t>
      </w:r>
    </w:p>
    <w:p w:rsidR="009A5C39" w:rsidRDefault="005D6DB5" w:rsidP="005D6DB5">
      <w:pPr>
        <w:ind w:firstLine="709"/>
        <w:jc w:val="both"/>
        <w:rPr>
          <w:sz w:val="28"/>
          <w:szCs w:val="28"/>
        </w:rPr>
      </w:pPr>
      <w:r>
        <w:rPr>
          <w:sz w:val="28"/>
          <w:szCs w:val="28"/>
        </w:rPr>
        <w:lastRenderedPageBreak/>
        <w:t xml:space="preserve">- </w:t>
      </w:r>
      <w:r w:rsidR="009A5C39" w:rsidRPr="009A5C39">
        <w:rPr>
          <w:sz w:val="28"/>
          <w:szCs w:val="28"/>
        </w:rPr>
        <w:t>иных документов, формируемых при предоставлении социальных услуг</w:t>
      </w:r>
      <w:r>
        <w:rPr>
          <w:sz w:val="28"/>
          <w:szCs w:val="28"/>
        </w:rPr>
        <w:t xml:space="preserve"> </w:t>
      </w:r>
      <w:r w:rsidR="009A5C39" w:rsidRPr="009A5C39">
        <w:rPr>
          <w:sz w:val="28"/>
          <w:szCs w:val="28"/>
        </w:rPr>
        <w:t>по уходу.</w:t>
      </w:r>
    </w:p>
    <w:p w:rsidR="00310930" w:rsidRDefault="00310930" w:rsidP="00310930">
      <w:pPr>
        <w:jc w:val="center"/>
        <w:rPr>
          <w:b/>
          <w:sz w:val="28"/>
          <w:szCs w:val="28"/>
        </w:rPr>
      </w:pPr>
      <w:r w:rsidRPr="00942E4E">
        <w:rPr>
          <w:b/>
          <w:sz w:val="28"/>
          <w:szCs w:val="28"/>
        </w:rPr>
        <w:t xml:space="preserve">17. Комплекс мероприятий по внедрению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5D6BEE" w:rsidRDefault="00310930" w:rsidP="005D6BEE">
      <w:pPr>
        <w:ind w:firstLine="709"/>
        <w:jc w:val="both"/>
        <w:rPr>
          <w:sz w:val="28"/>
          <w:szCs w:val="28"/>
        </w:rPr>
      </w:pPr>
      <w:r w:rsidRPr="00942E4E">
        <w:rPr>
          <w:sz w:val="28"/>
          <w:szCs w:val="28"/>
        </w:rPr>
        <w:t xml:space="preserve">Внедрение и развитие системы долговременного ухода осуществляется </w:t>
      </w:r>
      <w:r w:rsidRPr="005D6BEE">
        <w:rPr>
          <w:sz w:val="28"/>
          <w:szCs w:val="28"/>
        </w:rPr>
        <w:t>посредством:</w:t>
      </w:r>
    </w:p>
    <w:p w:rsidR="00310930" w:rsidRPr="00942E4E" w:rsidRDefault="00310930" w:rsidP="00753D05">
      <w:pPr>
        <w:widowControl w:val="0"/>
        <w:ind w:firstLine="708"/>
        <w:jc w:val="both"/>
        <w:rPr>
          <w:sz w:val="28"/>
          <w:szCs w:val="28"/>
        </w:rPr>
      </w:pPr>
      <w:r w:rsidRPr="005D6BEE">
        <w:rPr>
          <w:sz w:val="28"/>
          <w:szCs w:val="28"/>
        </w:rPr>
        <w:t xml:space="preserve">1) </w:t>
      </w:r>
      <w:r w:rsidRPr="00276137">
        <w:rPr>
          <w:sz w:val="28"/>
          <w:szCs w:val="28"/>
        </w:rPr>
        <w:t xml:space="preserve">работы межведомственной рабочей группы </w:t>
      </w:r>
      <w:r w:rsidR="00E56AA6" w:rsidRPr="00276137">
        <w:rPr>
          <w:sz w:val="28"/>
          <w:szCs w:val="28"/>
        </w:rPr>
        <w:t>по внедрению системы долговременного ухода за гражданами пожилого возраста и инвалидами, нуждающимися в уходе, в Смоленской области</w:t>
      </w:r>
      <w:r w:rsidR="005D6BEE" w:rsidRPr="00276137">
        <w:rPr>
          <w:sz w:val="28"/>
          <w:szCs w:val="28"/>
        </w:rPr>
        <w:t xml:space="preserve">, </w:t>
      </w:r>
      <w:r w:rsidR="00B96A64" w:rsidRPr="00276137">
        <w:rPr>
          <w:sz w:val="28"/>
          <w:szCs w:val="28"/>
        </w:rPr>
        <w:t>созданн</w:t>
      </w:r>
      <w:r w:rsidR="00E56AA6" w:rsidRPr="00276137">
        <w:rPr>
          <w:sz w:val="28"/>
          <w:szCs w:val="28"/>
        </w:rPr>
        <w:t>ой</w:t>
      </w:r>
      <w:r w:rsidR="00B96A64" w:rsidRPr="00276137">
        <w:rPr>
          <w:sz w:val="28"/>
          <w:szCs w:val="28"/>
        </w:rPr>
        <w:t xml:space="preserve"> на основании </w:t>
      </w:r>
      <w:r w:rsidR="005D6BEE" w:rsidRPr="00276137">
        <w:rPr>
          <w:sz w:val="28"/>
          <w:szCs w:val="28"/>
        </w:rPr>
        <w:t>распоряжени</w:t>
      </w:r>
      <w:r w:rsidR="00B96A64" w:rsidRPr="00276137">
        <w:rPr>
          <w:sz w:val="28"/>
          <w:szCs w:val="28"/>
        </w:rPr>
        <w:t>я</w:t>
      </w:r>
      <w:r w:rsidR="005D6BEE" w:rsidRPr="00276137">
        <w:rPr>
          <w:sz w:val="28"/>
          <w:szCs w:val="28"/>
        </w:rPr>
        <w:t xml:space="preserve"> Администрации Смоленской области от </w:t>
      </w:r>
      <w:bookmarkStart w:id="2" w:name="NUM"/>
      <w:bookmarkEnd w:id="2"/>
      <w:r w:rsidR="005D6BEE" w:rsidRPr="00276137">
        <w:rPr>
          <w:sz w:val="28"/>
          <w:szCs w:val="28"/>
        </w:rPr>
        <w:t>11.09.</w:t>
      </w:r>
      <w:r w:rsidR="005D6BEE" w:rsidRPr="005D6BEE">
        <w:rPr>
          <w:sz w:val="28"/>
          <w:szCs w:val="28"/>
        </w:rPr>
        <w:t>2023 № 1491-р/адм «О создании межведомственной рабочей группы по внедрению системы долговременного ухода за гражданами пожилого возраста и инвалидами, нуждающимися в уходе, в Смоленской области»</w:t>
      </w:r>
      <w:r w:rsidRPr="005D6BEE">
        <w:rPr>
          <w:sz w:val="28"/>
          <w:szCs w:val="28"/>
        </w:rPr>
        <w:t>;</w:t>
      </w:r>
    </w:p>
    <w:p w:rsidR="00753D05" w:rsidRDefault="00310930" w:rsidP="00753D05">
      <w:pPr>
        <w:widowControl w:val="0"/>
        <w:ind w:firstLine="709"/>
        <w:jc w:val="both"/>
        <w:rPr>
          <w:sz w:val="28"/>
          <w:szCs w:val="28"/>
        </w:rPr>
      </w:pPr>
      <w:r w:rsidRPr="00942E4E">
        <w:rPr>
          <w:sz w:val="28"/>
          <w:szCs w:val="28"/>
        </w:rPr>
        <w:t>2) проведения оценки имеющихся для внедрения системы долговременного ухода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310930" w:rsidRPr="00942E4E" w:rsidRDefault="00310930" w:rsidP="00753D05">
      <w:pPr>
        <w:widowControl w:val="0"/>
        <w:ind w:firstLine="709"/>
        <w:jc w:val="both"/>
        <w:rPr>
          <w:sz w:val="28"/>
          <w:szCs w:val="28"/>
        </w:rPr>
      </w:pPr>
      <w:r w:rsidRPr="00753D05">
        <w:rPr>
          <w:sz w:val="28"/>
          <w:szCs w:val="28"/>
        </w:rPr>
        <w:t>3) исполнения плана мероприятий («дорожной карты») по созданию системы долговременного ухода за гражданами пожилого возраста и инвалидами, нуждающимися в уходе, в Смоленской области на 202</w:t>
      </w:r>
      <w:r w:rsidR="00724AF9">
        <w:rPr>
          <w:sz w:val="28"/>
          <w:szCs w:val="28"/>
        </w:rPr>
        <w:t>5</w:t>
      </w:r>
      <w:r w:rsidRPr="00753D05">
        <w:rPr>
          <w:sz w:val="28"/>
          <w:szCs w:val="28"/>
        </w:rPr>
        <w:t xml:space="preserve"> год, утвержденного распоряжением </w:t>
      </w:r>
      <w:r w:rsidR="00BC34DC" w:rsidRPr="00753D05">
        <w:rPr>
          <w:sz w:val="28"/>
          <w:szCs w:val="28"/>
        </w:rPr>
        <w:t>Правительства</w:t>
      </w:r>
      <w:r w:rsidRPr="00753D05">
        <w:rPr>
          <w:sz w:val="28"/>
          <w:szCs w:val="28"/>
        </w:rPr>
        <w:t xml:space="preserve"> Смоленской области</w:t>
      </w:r>
      <w:r w:rsidR="00753D05" w:rsidRPr="00753D05">
        <w:rPr>
          <w:sz w:val="28"/>
          <w:szCs w:val="28"/>
        </w:rPr>
        <w:t xml:space="preserve"> от </w:t>
      </w:r>
      <w:r w:rsidR="00724AF9">
        <w:rPr>
          <w:sz w:val="28"/>
          <w:szCs w:val="28"/>
        </w:rPr>
        <w:t>25.12.2024</w:t>
      </w:r>
      <w:r w:rsidR="00753D05" w:rsidRPr="00753D05">
        <w:rPr>
          <w:sz w:val="28"/>
          <w:szCs w:val="28"/>
        </w:rPr>
        <w:t xml:space="preserve"> № </w:t>
      </w:r>
      <w:r w:rsidR="00724AF9">
        <w:rPr>
          <w:sz w:val="28"/>
          <w:szCs w:val="28"/>
        </w:rPr>
        <w:t>2165</w:t>
      </w:r>
      <w:r w:rsidR="00753D05" w:rsidRPr="00753D05">
        <w:rPr>
          <w:sz w:val="28"/>
          <w:szCs w:val="28"/>
        </w:rPr>
        <w:t>-рп</w:t>
      </w:r>
      <w:r w:rsidRPr="00753D05">
        <w:rPr>
          <w:sz w:val="28"/>
          <w:szCs w:val="28"/>
        </w:rPr>
        <w:t xml:space="preserve"> (далее – региональный план);</w:t>
      </w:r>
    </w:p>
    <w:p w:rsidR="00310930" w:rsidRPr="00942E4E" w:rsidRDefault="00310930" w:rsidP="00753D05">
      <w:pPr>
        <w:widowControl w:val="0"/>
        <w:ind w:firstLine="709"/>
        <w:jc w:val="both"/>
        <w:rPr>
          <w:sz w:val="28"/>
          <w:szCs w:val="28"/>
        </w:rPr>
      </w:pPr>
      <w:r w:rsidRPr="00942E4E">
        <w:rPr>
          <w:sz w:val="28"/>
          <w:szCs w:val="28"/>
        </w:rPr>
        <w:t>4) разработки и утверждения целевых показателей внедрения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5) разработки и утверждения нормативных правовых актов, регулирующих реализацию системы долговременного ухода в соответствии с </w:t>
      </w:r>
      <w:r>
        <w:rPr>
          <w:sz w:val="28"/>
          <w:szCs w:val="28"/>
        </w:rPr>
        <w:t>настоящей м</w:t>
      </w:r>
      <w:r w:rsidRPr="00942E4E">
        <w:rPr>
          <w:sz w:val="28"/>
          <w:szCs w:val="28"/>
        </w:rPr>
        <w:t>оделью;</w:t>
      </w:r>
    </w:p>
    <w:p w:rsidR="00310930" w:rsidRPr="00942E4E" w:rsidRDefault="00310930" w:rsidP="00753D05">
      <w:pPr>
        <w:widowControl w:val="0"/>
        <w:ind w:firstLine="709"/>
        <w:jc w:val="both"/>
        <w:rPr>
          <w:sz w:val="28"/>
          <w:szCs w:val="28"/>
        </w:rPr>
      </w:pPr>
      <w:r w:rsidRPr="00942E4E">
        <w:rPr>
          <w:sz w:val="28"/>
          <w:szCs w:val="28"/>
        </w:rPr>
        <w:t xml:space="preserve">6) определения и утверждения полномочий, прав и обязанностей уполномоченных органов, </w:t>
      </w:r>
      <w:r>
        <w:rPr>
          <w:sz w:val="28"/>
          <w:szCs w:val="28"/>
        </w:rPr>
        <w:t xml:space="preserve">уполномоченных </w:t>
      </w:r>
      <w:r w:rsidRPr="00942E4E">
        <w:rPr>
          <w:sz w:val="28"/>
          <w:szCs w:val="28"/>
        </w:rPr>
        <w:t>организаций и их работников в системе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7) </w:t>
      </w:r>
      <w:r w:rsidR="00B13D3A" w:rsidRPr="00184488">
        <w:rPr>
          <w:sz w:val="28"/>
          <w:szCs w:val="28"/>
        </w:rPr>
        <w:t>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r w:rsidRPr="00942E4E">
        <w:rPr>
          <w:sz w:val="28"/>
          <w:szCs w:val="28"/>
        </w:rPr>
        <w:t>;</w:t>
      </w:r>
    </w:p>
    <w:p w:rsidR="00310930" w:rsidRPr="00942E4E" w:rsidRDefault="00310930" w:rsidP="00753D05">
      <w:pPr>
        <w:widowControl w:val="0"/>
        <w:ind w:firstLine="709"/>
        <w:jc w:val="both"/>
        <w:rPr>
          <w:sz w:val="28"/>
          <w:szCs w:val="28"/>
        </w:rPr>
      </w:pPr>
      <w:r w:rsidRPr="00942E4E">
        <w:rPr>
          <w:sz w:val="28"/>
          <w:szCs w:val="28"/>
        </w:rP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9) определения инфраструктуры системы долговременного ухода, включая создание регионального и территориальных координационных центров;</w:t>
      </w:r>
    </w:p>
    <w:p w:rsidR="00310930" w:rsidRPr="00942E4E" w:rsidRDefault="00310930" w:rsidP="00753D05">
      <w:pPr>
        <w:widowControl w:val="0"/>
        <w:ind w:firstLine="709"/>
        <w:jc w:val="both"/>
        <w:rPr>
          <w:sz w:val="28"/>
          <w:szCs w:val="28"/>
        </w:rPr>
      </w:pPr>
      <w:r w:rsidRPr="00942E4E">
        <w:rPr>
          <w:sz w:val="28"/>
          <w:szCs w:val="28"/>
        </w:rPr>
        <w:t>10) обеспечения материально-технической базы для создания пунктов проката, школ ухода, центров дневного пребывания;</w:t>
      </w:r>
    </w:p>
    <w:p w:rsidR="00310930" w:rsidRPr="00942E4E" w:rsidRDefault="00310930" w:rsidP="00753D05">
      <w:pPr>
        <w:widowControl w:val="0"/>
        <w:ind w:firstLine="709"/>
        <w:jc w:val="both"/>
        <w:rPr>
          <w:sz w:val="28"/>
          <w:szCs w:val="28"/>
        </w:rPr>
      </w:pPr>
      <w:r w:rsidRPr="00942E4E">
        <w:rPr>
          <w:sz w:val="28"/>
          <w:szCs w:val="28"/>
        </w:rPr>
        <w:t xml:space="preserve">11) отработки организационных моделей предоставления социальных услуг по </w:t>
      </w:r>
      <w:r w:rsidRPr="00942E4E">
        <w:rPr>
          <w:sz w:val="28"/>
          <w:szCs w:val="28"/>
        </w:rPr>
        <w:lastRenderedPageBreak/>
        <w:t>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310930" w:rsidRPr="00942E4E" w:rsidRDefault="00310930" w:rsidP="00753D05">
      <w:pPr>
        <w:widowControl w:val="0"/>
        <w:ind w:firstLine="709"/>
        <w:jc w:val="both"/>
        <w:rPr>
          <w:sz w:val="28"/>
          <w:szCs w:val="28"/>
        </w:rPr>
      </w:pPr>
      <w:r w:rsidRPr="00942E4E">
        <w:rPr>
          <w:sz w:val="28"/>
          <w:szCs w:val="28"/>
        </w:rP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310930" w:rsidRPr="00942E4E" w:rsidRDefault="00310930" w:rsidP="00753D05">
      <w:pPr>
        <w:widowControl w:val="0"/>
        <w:ind w:firstLine="709"/>
        <w:jc w:val="both"/>
        <w:rPr>
          <w:sz w:val="28"/>
          <w:szCs w:val="28"/>
        </w:rPr>
      </w:pPr>
      <w:r w:rsidRPr="00942E4E">
        <w:rPr>
          <w:sz w:val="28"/>
          <w:szCs w:val="28"/>
        </w:rPr>
        <w:t>13) обеспечения поддержки граждан, осуществляющих уход, путем организации их обучения в школах ухода;</w:t>
      </w:r>
    </w:p>
    <w:p w:rsidR="00310930" w:rsidRPr="00942E4E" w:rsidRDefault="00310930" w:rsidP="00753D05">
      <w:pPr>
        <w:widowControl w:val="0"/>
        <w:ind w:firstLine="709"/>
        <w:jc w:val="both"/>
        <w:rPr>
          <w:sz w:val="28"/>
          <w:szCs w:val="28"/>
        </w:rPr>
      </w:pPr>
      <w:r w:rsidRPr="00942E4E">
        <w:rPr>
          <w:sz w:val="28"/>
          <w:szCs w:val="28"/>
        </w:rPr>
        <w:t>14) привлечения добровольцев (волонтеров), представителей некоммерческих организаций к реализации регионального плана;</w:t>
      </w:r>
    </w:p>
    <w:p w:rsidR="00310930" w:rsidRPr="00942E4E" w:rsidRDefault="00310930" w:rsidP="00310930">
      <w:pPr>
        <w:ind w:firstLine="709"/>
        <w:jc w:val="both"/>
        <w:rPr>
          <w:sz w:val="28"/>
          <w:szCs w:val="28"/>
        </w:rPr>
      </w:pPr>
      <w:r w:rsidRPr="00942E4E">
        <w:rPr>
          <w:sz w:val="28"/>
          <w:szCs w:val="28"/>
        </w:rPr>
        <w:t>15) разработки документов,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310930" w:rsidRPr="00942E4E" w:rsidRDefault="00310930" w:rsidP="00310930">
      <w:pPr>
        <w:widowControl w:val="0"/>
        <w:ind w:firstLine="709"/>
        <w:jc w:val="both"/>
        <w:rPr>
          <w:sz w:val="28"/>
          <w:szCs w:val="28"/>
        </w:rPr>
      </w:pPr>
      <w:r w:rsidRPr="00942E4E">
        <w:rPr>
          <w:sz w:val="28"/>
          <w:szCs w:val="28"/>
        </w:rPr>
        <w:t>16) обеспечения межведомственной информационной поддержки системы долговременного ухода, включая информирование граждан;</w:t>
      </w:r>
    </w:p>
    <w:p w:rsidR="00310930" w:rsidRPr="00942E4E" w:rsidRDefault="00310930" w:rsidP="00310930">
      <w:pPr>
        <w:widowControl w:val="0"/>
        <w:ind w:firstLine="709"/>
        <w:jc w:val="both"/>
        <w:rPr>
          <w:sz w:val="28"/>
          <w:szCs w:val="28"/>
        </w:rPr>
      </w:pPr>
      <w:r w:rsidRPr="00942E4E">
        <w:rPr>
          <w:sz w:val="28"/>
          <w:szCs w:val="28"/>
        </w:rPr>
        <w:t xml:space="preserve">17) разработки механизма получения </w:t>
      </w:r>
      <w:r w:rsidR="00BC34DC">
        <w:rPr>
          <w:sz w:val="28"/>
          <w:szCs w:val="28"/>
        </w:rPr>
        <w:t>Министерством социального развития</w:t>
      </w:r>
      <w:r w:rsidRPr="00942E4E">
        <w:rPr>
          <w:sz w:val="28"/>
          <w:szCs w:val="28"/>
        </w:rPr>
        <w:t xml:space="preserve"> Смоленской области или </w:t>
      </w:r>
      <w:r w:rsidR="0093340F" w:rsidRPr="0093340F">
        <w:rPr>
          <w:sz w:val="28"/>
          <w:szCs w:val="28"/>
        </w:rPr>
        <w:t>региональны</w:t>
      </w:r>
      <w:r w:rsidR="0093340F">
        <w:rPr>
          <w:sz w:val="28"/>
          <w:szCs w:val="28"/>
        </w:rPr>
        <w:t>м</w:t>
      </w:r>
      <w:r w:rsidR="0093340F" w:rsidRPr="0093340F">
        <w:rPr>
          <w:sz w:val="28"/>
          <w:szCs w:val="28"/>
        </w:rPr>
        <w:t xml:space="preserve"> координационны</w:t>
      </w:r>
      <w:r w:rsidR="0093340F">
        <w:rPr>
          <w:sz w:val="28"/>
          <w:szCs w:val="28"/>
        </w:rPr>
        <w:t>м</w:t>
      </w:r>
      <w:r w:rsidR="0093340F" w:rsidRPr="0093340F">
        <w:rPr>
          <w:sz w:val="28"/>
          <w:szCs w:val="28"/>
        </w:rPr>
        <w:t xml:space="preserve"> центр</w:t>
      </w:r>
      <w:r w:rsidR="0093340F">
        <w:rPr>
          <w:sz w:val="28"/>
          <w:szCs w:val="28"/>
        </w:rPr>
        <w:t>ом</w:t>
      </w:r>
      <w:r w:rsidR="0093340F" w:rsidRPr="0093340F">
        <w:rPr>
          <w:sz w:val="28"/>
          <w:szCs w:val="28"/>
        </w:rPr>
        <w:t xml:space="preserve"> и территориальны</w:t>
      </w:r>
      <w:r w:rsidR="0093340F">
        <w:rPr>
          <w:sz w:val="28"/>
          <w:szCs w:val="28"/>
        </w:rPr>
        <w:t>м</w:t>
      </w:r>
      <w:r w:rsidR="0093340F" w:rsidRPr="0093340F">
        <w:rPr>
          <w:sz w:val="28"/>
          <w:szCs w:val="28"/>
        </w:rPr>
        <w:t xml:space="preserve"> координационны</w:t>
      </w:r>
      <w:r w:rsidR="0093340F">
        <w:rPr>
          <w:sz w:val="28"/>
          <w:szCs w:val="28"/>
        </w:rPr>
        <w:t>м</w:t>
      </w:r>
      <w:r w:rsidR="0093340F" w:rsidRPr="0093340F">
        <w:rPr>
          <w:sz w:val="28"/>
          <w:szCs w:val="28"/>
        </w:rPr>
        <w:t xml:space="preserve"> центр</w:t>
      </w:r>
      <w:r w:rsidR="0093340F">
        <w:rPr>
          <w:sz w:val="28"/>
          <w:szCs w:val="28"/>
        </w:rPr>
        <w:t>ом</w:t>
      </w:r>
      <w:r w:rsidR="002C5F05" w:rsidRPr="00942E4E">
        <w:rPr>
          <w:sz w:val="28"/>
          <w:szCs w:val="28"/>
        </w:rPr>
        <w:t xml:space="preserve"> </w:t>
      </w:r>
      <w:r w:rsidRPr="00942E4E">
        <w:rPr>
          <w:sz w:val="28"/>
          <w:szCs w:val="28"/>
        </w:rPr>
        <w:t>сведений о потенциальных получателях социальных услуг в с</w:t>
      </w:r>
      <w:r w:rsidR="00BC34DC">
        <w:rPr>
          <w:sz w:val="28"/>
          <w:szCs w:val="28"/>
        </w:rPr>
        <w:t>истеме долговременного ухода, в</w:t>
      </w:r>
      <w:r w:rsidR="007B2D02">
        <w:rPr>
          <w:sz w:val="28"/>
          <w:szCs w:val="28"/>
        </w:rPr>
        <w:t xml:space="preserve"> </w:t>
      </w:r>
      <w:r w:rsidRPr="00942E4E">
        <w:rPr>
          <w:sz w:val="28"/>
          <w:szCs w:val="28"/>
        </w:rPr>
        <w:t>том числе в рамках межведомственного взаимодействия;</w:t>
      </w:r>
    </w:p>
    <w:p w:rsidR="00310930" w:rsidRPr="00942E4E" w:rsidRDefault="00310930" w:rsidP="00310930">
      <w:pPr>
        <w:ind w:firstLine="709"/>
        <w:jc w:val="both"/>
        <w:rPr>
          <w:sz w:val="28"/>
          <w:szCs w:val="28"/>
        </w:rPr>
      </w:pPr>
      <w:r w:rsidRPr="00942E4E">
        <w:rPr>
          <w:sz w:val="28"/>
          <w:szCs w:val="28"/>
        </w:rPr>
        <w:t>18) проведения мониторингов, формирования отчетности о функционировании системы долговременного ухода.</w:t>
      </w:r>
    </w:p>
    <w:p w:rsidR="00310930" w:rsidRDefault="00310930" w:rsidP="00310930">
      <w:pPr>
        <w:ind w:left="6120"/>
        <w:jc w:val="both"/>
        <w:rPr>
          <w:sz w:val="28"/>
          <w:szCs w:val="28"/>
        </w:rPr>
      </w:pPr>
    </w:p>
    <w:p w:rsidR="002308EC" w:rsidRDefault="002308EC" w:rsidP="00310930">
      <w:pPr>
        <w:ind w:left="6120"/>
        <w:jc w:val="both"/>
        <w:rPr>
          <w:sz w:val="28"/>
          <w:szCs w:val="28"/>
        </w:rPr>
      </w:pPr>
    </w:p>
    <w:p w:rsidR="002308EC" w:rsidRDefault="002308EC" w:rsidP="00310930">
      <w:pPr>
        <w:ind w:left="6120"/>
        <w:jc w:val="both"/>
        <w:rPr>
          <w:sz w:val="28"/>
          <w:szCs w:val="28"/>
        </w:rPr>
      </w:pPr>
    </w:p>
    <w:p w:rsidR="00753D05" w:rsidRDefault="00753D05" w:rsidP="00310930">
      <w:pPr>
        <w:ind w:left="6120"/>
        <w:jc w:val="both"/>
        <w:rPr>
          <w:sz w:val="28"/>
          <w:szCs w:val="28"/>
        </w:rPr>
      </w:pPr>
    </w:p>
    <w:p w:rsidR="00753D05" w:rsidRDefault="00753D05" w:rsidP="00397694">
      <w:pPr>
        <w:jc w:val="both"/>
        <w:rPr>
          <w:sz w:val="28"/>
          <w:szCs w:val="28"/>
        </w:rPr>
      </w:pPr>
    </w:p>
    <w:p w:rsidR="00310930" w:rsidRPr="00942E4E" w:rsidRDefault="00310930" w:rsidP="003B30EC">
      <w:pPr>
        <w:ind w:left="6379"/>
        <w:rPr>
          <w:sz w:val="28"/>
          <w:szCs w:val="28"/>
        </w:rPr>
      </w:pPr>
      <w:r w:rsidRPr="00942E4E">
        <w:rPr>
          <w:sz w:val="28"/>
          <w:szCs w:val="28"/>
        </w:rPr>
        <w:t>Приложение № 1</w:t>
      </w:r>
    </w:p>
    <w:p w:rsidR="003B30EC" w:rsidRDefault="00310930" w:rsidP="003B30EC">
      <w:pPr>
        <w:ind w:left="6379"/>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0D7DA1">
        <w:rPr>
          <w:sz w:val="28"/>
          <w:szCs w:val="28"/>
        </w:rPr>
        <w:t xml:space="preserve"> </w:t>
      </w:r>
    </w:p>
    <w:p w:rsidR="00310930" w:rsidRPr="00942E4E" w:rsidRDefault="000D7DA1" w:rsidP="003B30EC">
      <w:pPr>
        <w:ind w:left="6379"/>
        <w:rPr>
          <w:sz w:val="28"/>
          <w:szCs w:val="28"/>
        </w:rPr>
      </w:pPr>
      <w:r>
        <w:rPr>
          <w:sz w:val="28"/>
          <w:szCs w:val="28"/>
        </w:rPr>
        <w:t>на 202</w:t>
      </w:r>
      <w:r w:rsidR="002946FD">
        <w:rPr>
          <w:sz w:val="28"/>
          <w:szCs w:val="28"/>
        </w:rPr>
        <w:t>5</w:t>
      </w:r>
      <w:r w:rsidR="00BA4BA0">
        <w:rPr>
          <w:sz w:val="28"/>
          <w:szCs w:val="28"/>
        </w:rPr>
        <w:t xml:space="preserve"> год</w:t>
      </w:r>
    </w:p>
    <w:p w:rsidR="00310930" w:rsidRPr="00942E4E" w:rsidRDefault="00310930" w:rsidP="00AC6A8B">
      <w:pPr>
        <w:ind w:left="6379" w:firstLine="709"/>
        <w:jc w:val="both"/>
        <w:rPr>
          <w:sz w:val="28"/>
          <w:szCs w:val="28"/>
        </w:rPr>
      </w:pPr>
    </w:p>
    <w:p w:rsidR="0008086B" w:rsidRDefault="0008086B" w:rsidP="00310930">
      <w:pPr>
        <w:jc w:val="center"/>
        <w:rPr>
          <w:b/>
          <w:sz w:val="28"/>
          <w:szCs w:val="28"/>
        </w:rPr>
      </w:pPr>
    </w:p>
    <w:p w:rsidR="00310930" w:rsidRPr="00942E4E" w:rsidRDefault="00310930" w:rsidP="003B30EC">
      <w:pPr>
        <w:ind w:left="1701" w:right="1701"/>
        <w:jc w:val="center"/>
        <w:rPr>
          <w:b/>
          <w:sz w:val="28"/>
          <w:szCs w:val="28"/>
        </w:rPr>
      </w:pPr>
      <w:r w:rsidRPr="00942E4E">
        <w:rPr>
          <w:b/>
          <w:sz w:val="28"/>
          <w:szCs w:val="28"/>
        </w:rPr>
        <w:t>ПРАВИЛА</w:t>
      </w:r>
    </w:p>
    <w:p w:rsidR="00310930" w:rsidRDefault="00310930" w:rsidP="003B30EC">
      <w:pPr>
        <w:ind w:left="1701" w:right="1701"/>
        <w:jc w:val="center"/>
        <w:rPr>
          <w:b/>
          <w:sz w:val="28"/>
          <w:szCs w:val="28"/>
        </w:rPr>
      </w:pPr>
      <w:r w:rsidRPr="00942E4E">
        <w:rPr>
          <w:b/>
          <w:sz w:val="28"/>
          <w:szCs w:val="28"/>
        </w:rPr>
        <w:t>определени</w:t>
      </w:r>
      <w:r>
        <w:rPr>
          <w:b/>
          <w:sz w:val="28"/>
          <w:szCs w:val="28"/>
        </w:rPr>
        <w:t>я</w:t>
      </w:r>
      <w:r w:rsidRPr="00942E4E">
        <w:rPr>
          <w:b/>
          <w:sz w:val="28"/>
          <w:szCs w:val="28"/>
        </w:rPr>
        <w:t xml:space="preserve"> индивидуальной потребности </w:t>
      </w:r>
    </w:p>
    <w:p w:rsidR="00310930" w:rsidRDefault="00310930" w:rsidP="003B30EC">
      <w:pPr>
        <w:ind w:left="1701" w:right="1701"/>
        <w:jc w:val="center"/>
        <w:rPr>
          <w:b/>
          <w:sz w:val="28"/>
          <w:szCs w:val="28"/>
        </w:rPr>
      </w:pPr>
      <w:r w:rsidRPr="00942E4E">
        <w:rPr>
          <w:b/>
          <w:sz w:val="28"/>
          <w:szCs w:val="28"/>
        </w:rPr>
        <w:t xml:space="preserve">гражданина в социальном обслуживании, </w:t>
      </w:r>
    </w:p>
    <w:p w:rsidR="00310930" w:rsidRPr="00942E4E" w:rsidRDefault="00310930" w:rsidP="003B30EC">
      <w:pPr>
        <w:ind w:left="1701" w:right="1701"/>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 Настоящие </w:t>
      </w:r>
      <w:r>
        <w:rPr>
          <w:sz w:val="28"/>
          <w:szCs w:val="28"/>
        </w:rPr>
        <w:t>П</w:t>
      </w:r>
      <w:r w:rsidRPr="00942E4E">
        <w:rPr>
          <w:sz w:val="28"/>
          <w:szCs w:val="28"/>
        </w:rPr>
        <w:t>равила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Учреждением решения о признании гражданина нуждающимся в социальном обслуживании или решения об отказе гражданину в социальном обслуживании.</w:t>
      </w:r>
    </w:p>
    <w:p w:rsidR="00310930" w:rsidRPr="00942E4E" w:rsidRDefault="00310930" w:rsidP="00310930">
      <w:pPr>
        <w:ind w:firstLine="709"/>
        <w:jc w:val="both"/>
        <w:rPr>
          <w:sz w:val="28"/>
          <w:szCs w:val="28"/>
        </w:rPr>
      </w:pPr>
      <w:r w:rsidRPr="00942E4E">
        <w:rPr>
          <w:sz w:val="28"/>
          <w:szCs w:val="28"/>
        </w:rP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sidRPr="00942E4E">
        <w:rPr>
          <w:sz w:val="28"/>
          <w:szCs w:val="28"/>
        </w:rPr>
        <w:t>1) оценки (беседа, опрос, наблюдение, анализ документов) потребностей и нужд, обстоятельств и состояния гражданина;</w:t>
      </w:r>
    </w:p>
    <w:p w:rsidR="00310930" w:rsidRPr="00942E4E" w:rsidRDefault="00310930" w:rsidP="00310930">
      <w:pPr>
        <w:ind w:firstLine="709"/>
        <w:jc w:val="both"/>
        <w:rPr>
          <w:sz w:val="28"/>
          <w:szCs w:val="28"/>
        </w:rPr>
      </w:pPr>
      <w:r w:rsidRPr="00942E4E">
        <w:rPr>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sidRPr="00942E4E">
        <w:rPr>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sidRPr="00942E4E">
        <w:rPr>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sidRPr="00942E4E">
        <w:rPr>
          <w:sz w:val="28"/>
          <w:szCs w:val="28"/>
        </w:rPr>
        <w:t>5)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sidRPr="00942E4E">
        <w:rPr>
          <w:sz w:val="28"/>
          <w:szCs w:val="28"/>
        </w:rPr>
        <w:t xml:space="preserve">6) формирования проектов индивидуальной программы предоставления социальных услуг и дополнения к индивидуальной программе </w:t>
      </w:r>
      <w:r>
        <w:rPr>
          <w:sz w:val="28"/>
          <w:szCs w:val="28"/>
        </w:rPr>
        <w:t>предоставления социальных услуг.</w:t>
      </w:r>
    </w:p>
    <w:p w:rsidR="00397694" w:rsidRDefault="00310930" w:rsidP="002308EC">
      <w:pPr>
        <w:widowControl w:val="0"/>
        <w:ind w:firstLine="709"/>
        <w:jc w:val="both"/>
        <w:rPr>
          <w:sz w:val="28"/>
          <w:szCs w:val="28"/>
        </w:rPr>
      </w:pPr>
      <w:r w:rsidRPr="00942E4E">
        <w:rPr>
          <w:sz w:val="28"/>
          <w:szCs w:val="28"/>
        </w:rPr>
        <w:t xml:space="preserve">4.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являющимися работниками территориального координационного центра </w:t>
      </w:r>
      <w:r>
        <w:rPr>
          <w:sz w:val="28"/>
          <w:szCs w:val="28"/>
        </w:rPr>
        <w:t xml:space="preserve">в соответствии с </w:t>
      </w:r>
      <w:r w:rsidRPr="00942E4E">
        <w:rPr>
          <w:sz w:val="28"/>
          <w:szCs w:val="28"/>
        </w:rPr>
        <w:t>Положение</w:t>
      </w:r>
      <w:r>
        <w:rPr>
          <w:sz w:val="28"/>
          <w:szCs w:val="28"/>
        </w:rPr>
        <w:t>м</w:t>
      </w:r>
      <w:r w:rsidRPr="00942E4E">
        <w:rPr>
          <w:sz w:val="28"/>
          <w:szCs w:val="28"/>
        </w:rPr>
        <w:t xml:space="preserve"> о террито</w:t>
      </w:r>
      <w:r>
        <w:rPr>
          <w:sz w:val="28"/>
          <w:szCs w:val="28"/>
        </w:rPr>
        <w:t>риальном координационном центре</w:t>
      </w:r>
      <w:r w:rsidR="00A83A61">
        <w:rPr>
          <w:sz w:val="28"/>
          <w:szCs w:val="28"/>
        </w:rPr>
        <w:t xml:space="preserve">, </w:t>
      </w:r>
      <w:r w:rsidR="00A83A61" w:rsidRPr="00A83A61">
        <w:rPr>
          <w:sz w:val="28"/>
          <w:szCs w:val="28"/>
        </w:rPr>
        <w:t xml:space="preserve">определенном </w:t>
      </w:r>
      <w:r w:rsidR="00A83A61" w:rsidRPr="005F161D">
        <w:rPr>
          <w:sz w:val="28"/>
          <w:szCs w:val="28"/>
        </w:rPr>
        <w:t>п</w:t>
      </w:r>
      <w:r w:rsidR="00B96A64" w:rsidRPr="005F161D">
        <w:rPr>
          <w:sz w:val="28"/>
          <w:szCs w:val="28"/>
        </w:rPr>
        <w:t>риложение</w:t>
      </w:r>
      <w:r w:rsidR="00A83A61" w:rsidRPr="005F161D">
        <w:rPr>
          <w:sz w:val="28"/>
          <w:szCs w:val="28"/>
        </w:rPr>
        <w:t>м</w:t>
      </w:r>
      <w:r w:rsidR="00B96A64" w:rsidRPr="005F161D">
        <w:rPr>
          <w:sz w:val="28"/>
          <w:szCs w:val="28"/>
        </w:rPr>
        <w:t xml:space="preserve"> № 13 </w:t>
      </w:r>
      <w:r w:rsidR="00A83A61" w:rsidRPr="005F161D">
        <w:rPr>
          <w:sz w:val="28"/>
          <w:szCs w:val="28"/>
        </w:rPr>
        <w:t>к настоящей модели.</w:t>
      </w:r>
      <w:r w:rsidR="002946FD">
        <w:rPr>
          <w:sz w:val="28"/>
          <w:szCs w:val="28"/>
        </w:rPr>
        <w:t xml:space="preserve"> </w:t>
      </w:r>
    </w:p>
    <w:p w:rsidR="00310930" w:rsidRPr="00942E4E" w:rsidRDefault="00310930" w:rsidP="002308EC">
      <w:pPr>
        <w:widowControl w:val="0"/>
        <w:ind w:firstLine="709"/>
        <w:jc w:val="both"/>
        <w:rPr>
          <w:sz w:val="28"/>
          <w:szCs w:val="28"/>
        </w:rPr>
      </w:pPr>
      <w:r w:rsidRPr="00942E4E">
        <w:rPr>
          <w:sz w:val="28"/>
          <w:szCs w:val="28"/>
        </w:rP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комплементарности и регулярной ротации.</w:t>
      </w:r>
    </w:p>
    <w:p w:rsidR="00310930" w:rsidRPr="00942E4E" w:rsidRDefault="00310930" w:rsidP="00310930">
      <w:pPr>
        <w:ind w:firstLine="709"/>
        <w:jc w:val="both"/>
        <w:rPr>
          <w:sz w:val="28"/>
          <w:szCs w:val="28"/>
        </w:rPr>
      </w:pPr>
      <w:r w:rsidRPr="00942E4E">
        <w:rPr>
          <w:sz w:val="28"/>
          <w:szCs w:val="28"/>
        </w:rPr>
        <w:t xml:space="preserve">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w:t>
      </w:r>
      <w:r w:rsidR="003053F6">
        <w:rPr>
          <w:sz w:val="28"/>
          <w:szCs w:val="28"/>
        </w:rPr>
        <w:t xml:space="preserve">граждан, </w:t>
      </w:r>
      <w:r w:rsidR="003053F6">
        <w:rPr>
          <w:sz w:val="28"/>
          <w:szCs w:val="28"/>
        </w:rPr>
        <w:lastRenderedPageBreak/>
        <w:t>осуществляющих</w:t>
      </w:r>
      <w:r w:rsidRPr="00942E4E">
        <w:rPr>
          <w:sz w:val="28"/>
          <w:szCs w:val="28"/>
        </w:rPr>
        <w:t xml:space="preserve"> уход</w:t>
      </w:r>
      <w:r>
        <w:rPr>
          <w:sz w:val="28"/>
          <w:szCs w:val="28"/>
        </w:rPr>
        <w:t xml:space="preserve">, </w:t>
      </w:r>
      <w:r w:rsidRPr="00942E4E">
        <w:rPr>
          <w:sz w:val="28"/>
          <w:szCs w:val="28"/>
        </w:rPr>
        <w:t>в том числе в порядке информационного обмена в рамках межведомственного взаимодействия в системе долговременного ухода</w:t>
      </w:r>
      <w:r>
        <w:rPr>
          <w:sz w:val="28"/>
          <w:szCs w:val="28"/>
        </w:rPr>
        <w:t>, а именно</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 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310930" w:rsidRPr="00942E4E" w:rsidRDefault="00310930" w:rsidP="00310930">
      <w:pPr>
        <w:ind w:firstLine="709"/>
        <w:jc w:val="both"/>
        <w:rPr>
          <w:sz w:val="28"/>
          <w:szCs w:val="28"/>
        </w:rPr>
      </w:pPr>
      <w:r w:rsidRPr="00942E4E">
        <w:rPr>
          <w:sz w:val="28"/>
          <w:szCs w:val="28"/>
        </w:rPr>
        <w:t>2) результаты медико-социальной экспертизы гражданина (при наличии у гражданина инвалидности);</w:t>
      </w:r>
    </w:p>
    <w:p w:rsidR="00310930" w:rsidRPr="00942E4E" w:rsidRDefault="00310930" w:rsidP="00310930">
      <w:pPr>
        <w:ind w:firstLine="709"/>
        <w:jc w:val="both"/>
        <w:rPr>
          <w:sz w:val="28"/>
          <w:szCs w:val="28"/>
        </w:rPr>
      </w:pPr>
      <w:r w:rsidRPr="00942E4E">
        <w:rPr>
          <w:sz w:val="28"/>
          <w:szCs w:val="28"/>
        </w:rPr>
        <w:t>3) иная информация.</w:t>
      </w:r>
    </w:p>
    <w:p w:rsidR="00310930" w:rsidRPr="00942E4E" w:rsidRDefault="00310930" w:rsidP="00310930">
      <w:pPr>
        <w:ind w:firstLine="709"/>
        <w:jc w:val="both"/>
        <w:rPr>
          <w:sz w:val="28"/>
          <w:szCs w:val="28"/>
        </w:rPr>
      </w:pPr>
      <w:r w:rsidRPr="00942E4E">
        <w:rPr>
          <w:sz w:val="28"/>
          <w:szCs w:val="28"/>
        </w:rPr>
        <w:t xml:space="preserve">8. Индивидуальная потребность гражданина в социальном обслуживании, в том числе в социальных услугах по уходу, определяется экспертами по </w:t>
      </w:r>
      <w:r w:rsidR="003053F6" w:rsidRPr="00942E4E">
        <w:rPr>
          <w:sz w:val="28"/>
          <w:szCs w:val="28"/>
        </w:rPr>
        <w:t xml:space="preserve">оценке </w:t>
      </w:r>
      <w:r w:rsidR="003053F6">
        <w:rPr>
          <w:sz w:val="28"/>
          <w:szCs w:val="28"/>
        </w:rPr>
        <w:t>нуждаемости</w:t>
      </w:r>
      <w:r w:rsidRPr="00942E4E">
        <w:rPr>
          <w:sz w:val="28"/>
          <w:szCs w:val="28"/>
        </w:rPr>
        <w:t xml:space="preserve"> с учетом структуры и степени ограничений жизнедеятельности гражданина, состояния его здоровья, особенностей поведения, предпочтений и т.д.</w:t>
      </w:r>
    </w:p>
    <w:p w:rsidR="00310930" w:rsidRPr="00942E4E" w:rsidRDefault="00310930" w:rsidP="00310930">
      <w:pPr>
        <w:ind w:firstLine="709"/>
        <w:jc w:val="both"/>
        <w:rPr>
          <w:sz w:val="28"/>
          <w:szCs w:val="28"/>
        </w:rPr>
      </w:pPr>
      <w:r w:rsidRPr="00942E4E">
        <w:rPr>
          <w:sz w:val="28"/>
          <w:szCs w:val="28"/>
        </w:rPr>
        <w:t>9. Алгоритм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w:t>
      </w:r>
      <w:r>
        <w:rPr>
          <w:sz w:val="28"/>
          <w:szCs w:val="28"/>
        </w:rPr>
        <w:t xml:space="preserve"> определен в </w:t>
      </w:r>
      <w:r w:rsidRPr="00942E4E">
        <w:rPr>
          <w:sz w:val="28"/>
          <w:szCs w:val="28"/>
        </w:rPr>
        <w:t>приложени</w:t>
      </w:r>
      <w:r>
        <w:rPr>
          <w:sz w:val="28"/>
          <w:szCs w:val="28"/>
        </w:rPr>
        <w:t>и</w:t>
      </w:r>
      <w:r w:rsidRPr="00942E4E">
        <w:rPr>
          <w:sz w:val="28"/>
          <w:szCs w:val="28"/>
        </w:rPr>
        <w:t xml:space="preserve"> № 2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форме</w:t>
      </w:r>
      <w:r>
        <w:rPr>
          <w:sz w:val="28"/>
          <w:szCs w:val="28"/>
        </w:rPr>
        <w:t xml:space="preserve"> </w:t>
      </w:r>
      <w:r w:rsidRPr="00942E4E">
        <w:rPr>
          <w:sz w:val="28"/>
          <w:szCs w:val="28"/>
        </w:rPr>
        <w:t xml:space="preserve">согласно приложению № 3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11. Анкета-опросник является:</w:t>
      </w:r>
    </w:p>
    <w:p w:rsidR="00310930" w:rsidRPr="00942E4E" w:rsidRDefault="00310930" w:rsidP="00310930">
      <w:pPr>
        <w:ind w:firstLine="709"/>
        <w:jc w:val="both"/>
        <w:rPr>
          <w:sz w:val="28"/>
          <w:szCs w:val="28"/>
        </w:rPr>
      </w:pPr>
      <w:r w:rsidRPr="00942E4E">
        <w:rPr>
          <w:sz w:val="28"/>
          <w:szCs w:val="28"/>
        </w:rP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w:t>
      </w:r>
      <w:r>
        <w:rPr>
          <w:sz w:val="28"/>
          <w:szCs w:val="28"/>
        </w:rPr>
        <w:t xml:space="preserve"> </w:t>
      </w:r>
      <w:r w:rsidRPr="00942E4E">
        <w:rPr>
          <w:sz w:val="28"/>
          <w:szCs w:val="28"/>
        </w:rPr>
        <w:t>(далее</w:t>
      </w:r>
      <w:r>
        <w:rPr>
          <w:sz w:val="28"/>
          <w:szCs w:val="28"/>
        </w:rPr>
        <w:t xml:space="preserve">              также</w:t>
      </w:r>
      <w:r w:rsidRPr="00942E4E">
        <w:rPr>
          <w:sz w:val="28"/>
          <w:szCs w:val="28"/>
        </w:rPr>
        <w:t xml:space="preserve"> – оценочная шкала)</w:t>
      </w:r>
      <w:r>
        <w:rPr>
          <w:sz w:val="28"/>
          <w:szCs w:val="28"/>
        </w:rPr>
        <w:t xml:space="preserve">, </w:t>
      </w:r>
      <w:r w:rsidRPr="00942E4E">
        <w:rPr>
          <w:sz w:val="28"/>
          <w:szCs w:val="28"/>
        </w:rPr>
        <w:t>и назначения социальных услуг по уходу и иных социальных услуг</w:t>
      </w:r>
      <w:r>
        <w:rPr>
          <w:sz w:val="28"/>
          <w:szCs w:val="28"/>
        </w:rPr>
        <w:t>;</w:t>
      </w:r>
      <w:r w:rsidRPr="00942E4E">
        <w:rPr>
          <w:sz w:val="28"/>
          <w:szCs w:val="28"/>
        </w:rPr>
        <w:t xml:space="preserve"> </w:t>
      </w:r>
    </w:p>
    <w:p w:rsidR="00310930" w:rsidRPr="00942E4E" w:rsidRDefault="00310930" w:rsidP="002308EC">
      <w:pPr>
        <w:widowControl w:val="0"/>
        <w:ind w:firstLine="709"/>
        <w:jc w:val="both"/>
        <w:rPr>
          <w:sz w:val="28"/>
          <w:szCs w:val="28"/>
        </w:rPr>
      </w:pPr>
      <w:r w:rsidRPr="00942E4E">
        <w:rPr>
          <w:sz w:val="28"/>
          <w:szCs w:val="28"/>
        </w:rP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310930" w:rsidRPr="00942E4E" w:rsidRDefault="00310930" w:rsidP="002308EC">
      <w:pPr>
        <w:widowControl w:val="0"/>
        <w:ind w:firstLine="709"/>
        <w:jc w:val="both"/>
        <w:rPr>
          <w:sz w:val="28"/>
          <w:szCs w:val="28"/>
        </w:rPr>
      </w:pPr>
      <w:r w:rsidRPr="00942E4E">
        <w:rPr>
          <w:sz w:val="28"/>
          <w:szCs w:val="28"/>
        </w:rPr>
        <w:t xml:space="preserve">12.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в три этапа (подготовительный, основной, завершающий).</w:t>
      </w:r>
    </w:p>
    <w:p w:rsidR="00310930" w:rsidRPr="00942E4E" w:rsidRDefault="00310930" w:rsidP="00310930">
      <w:pPr>
        <w:ind w:firstLine="709"/>
        <w:jc w:val="both"/>
        <w:rPr>
          <w:sz w:val="28"/>
          <w:szCs w:val="28"/>
        </w:rPr>
      </w:pPr>
      <w:r w:rsidRPr="00942E4E">
        <w:rPr>
          <w:sz w:val="28"/>
          <w:szCs w:val="28"/>
        </w:rPr>
        <w:t>13. На подготовительном этапе эксперты по оценке нуждаемости в срок не более 2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310930" w:rsidRPr="00942E4E" w:rsidRDefault="00310930" w:rsidP="00310930">
      <w:pPr>
        <w:ind w:firstLine="709"/>
        <w:jc w:val="both"/>
        <w:rPr>
          <w:sz w:val="28"/>
          <w:szCs w:val="28"/>
        </w:rPr>
      </w:pPr>
      <w:r w:rsidRPr="00942E4E">
        <w:rPr>
          <w:sz w:val="28"/>
          <w:szCs w:val="28"/>
        </w:rPr>
        <w:t>1) обрабатывают информацию о гражданине и его ближайшем окружении, полученную в ходе телефонных переговоров, из ведомственных информационных систем осуществляют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2) формируют предварительные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lastRenderedPageBreak/>
        <w:t>3) готовят визит к гражданину в случае, если у него выявлены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4) готовят</w:t>
      </w:r>
      <w:r w:rsidRPr="00F85C48">
        <w:rPr>
          <w:sz w:val="16"/>
          <w:szCs w:val="16"/>
        </w:rPr>
        <w:t xml:space="preserve"> </w:t>
      </w:r>
      <w:r w:rsidRPr="00942E4E">
        <w:rPr>
          <w:sz w:val="28"/>
          <w:szCs w:val="28"/>
        </w:rPr>
        <w:t>проект решения об отказе в социальном обслуживании в случае,</w:t>
      </w:r>
      <w:r w:rsidRPr="00F85C48">
        <w:rPr>
          <w:sz w:val="16"/>
          <w:szCs w:val="16"/>
        </w:rPr>
        <w:t xml:space="preserve"> </w:t>
      </w:r>
      <w:r w:rsidRPr="00942E4E">
        <w:rPr>
          <w:sz w:val="28"/>
          <w:szCs w:val="28"/>
        </w:rPr>
        <w:t>если</w:t>
      </w:r>
      <w:r w:rsidR="00F85C48" w:rsidRPr="00F85C48">
        <w:rPr>
          <w:sz w:val="28"/>
          <w:szCs w:val="28"/>
        </w:rPr>
        <w:t xml:space="preserve"> </w:t>
      </w:r>
      <w:r w:rsidRPr="00942E4E">
        <w:rPr>
          <w:sz w:val="28"/>
          <w:szCs w:val="28"/>
        </w:rPr>
        <w:t>у гражданина отсутствуют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14. На основном этапе эксперты по оценке нуждаемости в срок не более</w:t>
      </w:r>
      <w:r w:rsidR="0055465B">
        <w:rPr>
          <w:sz w:val="28"/>
          <w:szCs w:val="28"/>
        </w:rPr>
        <w:br/>
      </w:r>
      <w:r w:rsidRPr="00942E4E">
        <w:rPr>
          <w:sz w:val="28"/>
          <w:szCs w:val="28"/>
        </w:rPr>
        <w:t>3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310930" w:rsidRPr="00942E4E" w:rsidRDefault="00310930" w:rsidP="00310930">
      <w:pPr>
        <w:ind w:firstLine="709"/>
        <w:jc w:val="both"/>
        <w:rPr>
          <w:sz w:val="28"/>
          <w:szCs w:val="28"/>
        </w:rPr>
      </w:pPr>
      <w:r w:rsidRPr="00942E4E">
        <w:rPr>
          <w:sz w:val="28"/>
          <w:szCs w:val="28"/>
        </w:rP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делают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310930" w:rsidRPr="00942E4E" w:rsidRDefault="00310930" w:rsidP="00310930">
      <w:pPr>
        <w:ind w:firstLine="709"/>
        <w:jc w:val="both"/>
        <w:rPr>
          <w:sz w:val="28"/>
          <w:szCs w:val="28"/>
        </w:rPr>
      </w:pPr>
      <w:r w:rsidRPr="00942E4E">
        <w:rPr>
          <w:sz w:val="28"/>
          <w:szCs w:val="28"/>
        </w:rPr>
        <w:t>15. На завершающем этапе эксперты по оценке нуждаемости в срок не более</w:t>
      </w:r>
      <w:r w:rsidR="0055465B">
        <w:rPr>
          <w:sz w:val="28"/>
          <w:szCs w:val="28"/>
        </w:rPr>
        <w:br/>
      </w:r>
      <w:r w:rsidRPr="00942E4E">
        <w:rPr>
          <w:sz w:val="28"/>
          <w:szCs w:val="28"/>
        </w:rPr>
        <w:t>4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310930" w:rsidRDefault="00310930" w:rsidP="00310930">
      <w:pPr>
        <w:widowControl w:val="0"/>
        <w:ind w:firstLine="709"/>
        <w:jc w:val="both"/>
        <w:rPr>
          <w:sz w:val="28"/>
          <w:szCs w:val="28"/>
        </w:rPr>
      </w:pPr>
      <w:r w:rsidRPr="00942E4E">
        <w:rPr>
          <w:sz w:val="28"/>
          <w:szCs w:val="28"/>
        </w:rPr>
        <w:t>1) осуществляют итоговое заполнение анкеты-опросника;</w:t>
      </w:r>
    </w:p>
    <w:p w:rsidR="00310930" w:rsidRPr="00942E4E" w:rsidRDefault="00310930" w:rsidP="002308EC">
      <w:pPr>
        <w:widowControl w:val="0"/>
        <w:ind w:firstLine="709"/>
        <w:jc w:val="both"/>
        <w:rPr>
          <w:sz w:val="28"/>
          <w:szCs w:val="28"/>
        </w:rPr>
      </w:pPr>
      <w:r w:rsidRPr="00942E4E">
        <w:rPr>
          <w:sz w:val="28"/>
          <w:szCs w:val="28"/>
        </w:rPr>
        <w:t>2) формируют перечень и объем социальных услуг, включаемых в социальный пакет долговременного ухода;</w:t>
      </w:r>
    </w:p>
    <w:p w:rsidR="00310930" w:rsidRPr="00942E4E" w:rsidRDefault="00310930" w:rsidP="002308EC">
      <w:pPr>
        <w:widowControl w:val="0"/>
        <w:ind w:firstLine="709"/>
        <w:jc w:val="both"/>
        <w:rPr>
          <w:sz w:val="28"/>
          <w:szCs w:val="28"/>
        </w:rPr>
      </w:pPr>
      <w:r w:rsidRPr="00942E4E">
        <w:rPr>
          <w:sz w:val="28"/>
          <w:szCs w:val="28"/>
        </w:rPr>
        <w:t>3) готовят проекты решения о признании гражданина нуждающимся в социальном обслуживании, в том числе в социальных услугах по уходу, либо об отказе</w:t>
      </w:r>
      <w:r>
        <w:rPr>
          <w:sz w:val="28"/>
          <w:szCs w:val="28"/>
        </w:rPr>
        <w:t xml:space="preserve"> в социальном обслуживании, в том числе</w:t>
      </w:r>
      <w:r w:rsidRPr="00942E4E">
        <w:rPr>
          <w:sz w:val="28"/>
          <w:szCs w:val="28"/>
        </w:rPr>
        <w:t xml:space="preserve"> в социальных услугах по уходу</w:t>
      </w:r>
      <w:r>
        <w:rPr>
          <w:sz w:val="28"/>
          <w:szCs w:val="28"/>
        </w:rPr>
        <w:t>,</w:t>
      </w:r>
      <w:r w:rsidRPr="00942E4E">
        <w:rPr>
          <w:sz w:val="28"/>
          <w:szCs w:val="28"/>
        </w:rPr>
        <w:t xml:space="preserve">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310930" w:rsidRPr="00942E4E" w:rsidRDefault="00310930" w:rsidP="00310930">
      <w:pPr>
        <w:ind w:firstLine="709"/>
        <w:jc w:val="both"/>
        <w:rPr>
          <w:sz w:val="28"/>
          <w:szCs w:val="28"/>
        </w:rPr>
      </w:pPr>
      <w:r w:rsidRPr="00942E4E">
        <w:rPr>
          <w:sz w:val="28"/>
          <w:szCs w:val="28"/>
        </w:rPr>
        <w:t xml:space="preserve">4) </w:t>
      </w:r>
      <w:r w:rsidRPr="000B20E5">
        <w:rPr>
          <w:sz w:val="28"/>
          <w:szCs w:val="28"/>
        </w:rPr>
        <w:t>направляют проекты решений</w:t>
      </w:r>
      <w:r w:rsidR="009F5577" w:rsidRPr="000B20E5">
        <w:rPr>
          <w:sz w:val="28"/>
          <w:szCs w:val="28"/>
        </w:rPr>
        <w:t xml:space="preserve"> </w:t>
      </w:r>
      <w:r w:rsidR="000B20E5" w:rsidRPr="000B20E5">
        <w:rPr>
          <w:sz w:val="28"/>
          <w:szCs w:val="28"/>
        </w:rPr>
        <w:t>руководителю территориального координационного центра.</w:t>
      </w:r>
    </w:p>
    <w:p w:rsidR="00310930" w:rsidRPr="00942E4E" w:rsidRDefault="00310930" w:rsidP="00310930">
      <w:pPr>
        <w:ind w:firstLine="709"/>
        <w:jc w:val="both"/>
        <w:rPr>
          <w:sz w:val="28"/>
          <w:szCs w:val="28"/>
        </w:rPr>
      </w:pPr>
      <w:r w:rsidRPr="00942E4E">
        <w:rPr>
          <w:sz w:val="28"/>
          <w:szCs w:val="28"/>
        </w:rPr>
        <w:t xml:space="preserve">16. При признании гражданина нуждающимся в социальном обслуживании, в </w:t>
      </w:r>
      <w:r w:rsidR="00F85C48">
        <w:rPr>
          <w:sz w:val="28"/>
          <w:szCs w:val="28"/>
        </w:rPr>
        <w:t xml:space="preserve"> </w:t>
      </w:r>
      <w:r w:rsidRPr="00942E4E">
        <w:rPr>
          <w:sz w:val="28"/>
          <w:szCs w:val="28"/>
        </w:rPr>
        <w:t>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 В» анкеты-опросника).</w:t>
      </w:r>
    </w:p>
    <w:p w:rsidR="00310930" w:rsidRPr="00942E4E" w:rsidRDefault="00310930" w:rsidP="00310930">
      <w:pPr>
        <w:ind w:firstLine="709"/>
        <w:jc w:val="both"/>
        <w:rPr>
          <w:sz w:val="28"/>
          <w:szCs w:val="28"/>
        </w:rPr>
      </w:pPr>
      <w:r w:rsidRPr="00942E4E">
        <w:rPr>
          <w:sz w:val="28"/>
          <w:szCs w:val="28"/>
        </w:rPr>
        <w:lastRenderedPageBreak/>
        <w:t>18. Подсчет суммарного количества баллов осуществляется на основании результатов заполнения оценочной шкалы, включа</w:t>
      </w:r>
      <w:r>
        <w:rPr>
          <w:sz w:val="28"/>
          <w:szCs w:val="28"/>
        </w:rPr>
        <w:t>я</w:t>
      </w:r>
      <w:r w:rsidRPr="00942E4E">
        <w:rPr>
          <w:sz w:val="28"/>
          <w:szCs w:val="28"/>
        </w:rPr>
        <w:t>:</w:t>
      </w:r>
    </w:p>
    <w:p w:rsidR="00310930" w:rsidRPr="00942E4E" w:rsidRDefault="00310930" w:rsidP="00310930">
      <w:pPr>
        <w:ind w:firstLine="709"/>
        <w:jc w:val="both"/>
        <w:rPr>
          <w:sz w:val="28"/>
          <w:szCs w:val="28"/>
        </w:rPr>
      </w:pPr>
      <w:r w:rsidRPr="00942E4E">
        <w:rPr>
          <w:sz w:val="28"/>
          <w:szCs w:val="28"/>
        </w:rPr>
        <w:t>1) проведение опроса гражданина о его способности самостоятельно выполнять наиболее значимые действия повседневной жизни;</w:t>
      </w:r>
    </w:p>
    <w:p w:rsidR="00310930" w:rsidRPr="00942E4E" w:rsidRDefault="00310930" w:rsidP="00310930">
      <w:pPr>
        <w:ind w:firstLine="709"/>
        <w:jc w:val="both"/>
        <w:rPr>
          <w:sz w:val="28"/>
          <w:szCs w:val="28"/>
        </w:rPr>
      </w:pPr>
      <w:r w:rsidRPr="00942E4E">
        <w:rPr>
          <w:sz w:val="28"/>
          <w:szCs w:val="28"/>
        </w:rPr>
        <w:t>2) наблюдение за способностью гражданина выполнять привычные для обеспечения своей жизнедеятельности действия;</w:t>
      </w:r>
    </w:p>
    <w:p w:rsidR="00310930" w:rsidRPr="00942E4E" w:rsidRDefault="00310930" w:rsidP="00310930">
      <w:pPr>
        <w:ind w:firstLine="709"/>
        <w:jc w:val="both"/>
        <w:rPr>
          <w:sz w:val="28"/>
          <w:szCs w:val="28"/>
        </w:rPr>
      </w:pPr>
      <w:r w:rsidRPr="00942E4E">
        <w:rPr>
          <w:sz w:val="28"/>
          <w:szCs w:val="28"/>
        </w:rPr>
        <w:t>3) демонстрацию гражданином навыков самообслуживания, которыми владеет и пользуется.</w:t>
      </w:r>
    </w:p>
    <w:p w:rsidR="00310930" w:rsidRPr="00942E4E" w:rsidRDefault="00310930" w:rsidP="00310930">
      <w:pPr>
        <w:ind w:firstLine="709"/>
        <w:jc w:val="both"/>
        <w:rPr>
          <w:sz w:val="28"/>
          <w:szCs w:val="28"/>
        </w:rPr>
      </w:pPr>
      <w:r w:rsidRPr="00942E4E">
        <w:rPr>
          <w:sz w:val="28"/>
          <w:szCs w:val="28"/>
        </w:rPr>
        <w:t>19. Первый уровень нуждаемости в уходе устанавливается при суммарном количестве баллов от 15,5 до 26.</w:t>
      </w:r>
    </w:p>
    <w:p w:rsidR="00310930" w:rsidRPr="00942E4E" w:rsidRDefault="00310930" w:rsidP="00310930">
      <w:pPr>
        <w:ind w:firstLine="709"/>
        <w:jc w:val="both"/>
        <w:rPr>
          <w:sz w:val="28"/>
          <w:szCs w:val="28"/>
        </w:rPr>
      </w:pPr>
      <w:r w:rsidRPr="00942E4E">
        <w:rPr>
          <w:sz w:val="28"/>
          <w:szCs w:val="28"/>
        </w:rPr>
        <w:t>20. Второй уровень нуждаемости в уходе устанавливается при суммарном количестве баллов от 26,5 до 35.</w:t>
      </w:r>
    </w:p>
    <w:p w:rsidR="00310930" w:rsidRPr="00942E4E" w:rsidRDefault="00310930" w:rsidP="00310930">
      <w:pPr>
        <w:ind w:firstLine="709"/>
        <w:jc w:val="both"/>
        <w:rPr>
          <w:sz w:val="28"/>
          <w:szCs w:val="28"/>
        </w:rPr>
      </w:pPr>
      <w:r w:rsidRPr="00942E4E">
        <w:rPr>
          <w:sz w:val="28"/>
          <w:szCs w:val="28"/>
        </w:rPr>
        <w:t>21. Третий уровень нуждаемости в уходе устанавливается при суммарном количестве баллов от 35,5 до 55.</w:t>
      </w:r>
    </w:p>
    <w:p w:rsidR="00310930" w:rsidRPr="00942E4E" w:rsidRDefault="00310930" w:rsidP="00310930">
      <w:pPr>
        <w:ind w:firstLine="709"/>
        <w:jc w:val="both"/>
        <w:rPr>
          <w:sz w:val="28"/>
          <w:szCs w:val="28"/>
        </w:rPr>
      </w:pPr>
      <w:r w:rsidRPr="00942E4E">
        <w:rPr>
          <w:sz w:val="28"/>
          <w:szCs w:val="28"/>
        </w:rPr>
        <w:t>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310930" w:rsidRPr="00276137" w:rsidRDefault="00310930" w:rsidP="00310930">
      <w:pPr>
        <w:ind w:firstLine="709"/>
        <w:jc w:val="both"/>
        <w:rPr>
          <w:sz w:val="28"/>
          <w:szCs w:val="28"/>
        </w:rPr>
      </w:pPr>
      <w:r w:rsidRPr="00942E4E">
        <w:rPr>
          <w:sz w:val="28"/>
          <w:szCs w:val="28"/>
        </w:rPr>
        <w:t xml:space="preserve">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w:t>
      </w:r>
      <w:r w:rsidRPr="00276137">
        <w:rPr>
          <w:sz w:val="28"/>
          <w:szCs w:val="28"/>
        </w:rPr>
        <w:t>включаемых в социальный пакет долговременного ухода.</w:t>
      </w:r>
    </w:p>
    <w:p w:rsidR="00310930" w:rsidRDefault="00310930" w:rsidP="00310930">
      <w:pPr>
        <w:widowControl w:val="0"/>
        <w:ind w:firstLine="709"/>
        <w:jc w:val="both"/>
        <w:rPr>
          <w:sz w:val="28"/>
          <w:szCs w:val="28"/>
        </w:rPr>
      </w:pPr>
      <w:r w:rsidRPr="00276137">
        <w:rPr>
          <w:sz w:val="28"/>
          <w:szCs w:val="28"/>
        </w:rPr>
        <w:t>25.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закона «Об основах социального обслуживания граждан в Российской Федерации».</w:t>
      </w:r>
    </w:p>
    <w:p w:rsidR="002946FD" w:rsidRPr="002946FD" w:rsidRDefault="002946FD" w:rsidP="002946FD">
      <w:pPr>
        <w:widowControl w:val="0"/>
        <w:ind w:firstLine="709"/>
        <w:jc w:val="both"/>
        <w:rPr>
          <w:sz w:val="28"/>
          <w:szCs w:val="28"/>
        </w:rPr>
      </w:pPr>
      <w:r w:rsidRPr="002946FD">
        <w:rPr>
          <w:sz w:val="28"/>
          <w:szCs w:val="28"/>
        </w:rPr>
        <w:t xml:space="preserve">26. При определении индивидуальной потребности гражданина из числа участников специальной военной операции (далее </w:t>
      </w:r>
      <w:r w:rsidR="005D6DB5">
        <w:rPr>
          <w:sz w:val="28"/>
          <w:szCs w:val="28"/>
        </w:rPr>
        <w:t xml:space="preserve">также </w:t>
      </w:r>
      <w:r w:rsidRPr="002946FD">
        <w:rPr>
          <w:sz w:val="28"/>
          <w:szCs w:val="28"/>
        </w:rPr>
        <w:t xml:space="preserve">– участник СВО) в социальном обслуживании, в том числе в социальных услугах по уходу, рекомендуется учитывать сведения об участнике СВО (о демобилизации, </w:t>
      </w:r>
      <w:r w:rsidR="005D6DB5">
        <w:rPr>
          <w:sz w:val="28"/>
          <w:szCs w:val="28"/>
        </w:rPr>
        <w:t xml:space="preserve">об </w:t>
      </w:r>
      <w:r w:rsidRPr="002946FD">
        <w:rPr>
          <w:sz w:val="28"/>
          <w:szCs w:val="28"/>
        </w:rPr>
        <w:t xml:space="preserve">увольнении с военной службы, иной службы и работы, </w:t>
      </w:r>
      <w:r w:rsidR="005D6DB5">
        <w:rPr>
          <w:sz w:val="28"/>
          <w:szCs w:val="28"/>
        </w:rPr>
        <w:t xml:space="preserve">о </w:t>
      </w:r>
      <w:r w:rsidRPr="002946FD">
        <w:rPr>
          <w:sz w:val="28"/>
          <w:szCs w:val="28"/>
        </w:rPr>
        <w:t>выписке из медицинской или военно-медицинской организации),</w:t>
      </w:r>
      <w:r>
        <w:rPr>
          <w:sz w:val="28"/>
          <w:szCs w:val="28"/>
        </w:rPr>
        <w:t xml:space="preserve"> </w:t>
      </w:r>
      <w:r w:rsidRPr="002946FD">
        <w:rPr>
          <w:sz w:val="28"/>
          <w:szCs w:val="28"/>
        </w:rPr>
        <w:t xml:space="preserve">в том числе поступающие в </w:t>
      </w:r>
      <w:r w:rsidR="002D18FA">
        <w:rPr>
          <w:sz w:val="28"/>
          <w:szCs w:val="28"/>
        </w:rPr>
        <w:t>Министерство социального развития</w:t>
      </w:r>
      <w:r w:rsidR="002D18FA" w:rsidRPr="00942E4E">
        <w:rPr>
          <w:sz w:val="28"/>
          <w:szCs w:val="28"/>
        </w:rPr>
        <w:t xml:space="preserve"> Смоленской области</w:t>
      </w:r>
      <w:r w:rsidRPr="002946FD">
        <w:rPr>
          <w:sz w:val="28"/>
          <w:szCs w:val="28"/>
        </w:rPr>
        <w:t xml:space="preserve"> из военного комиссариата, территориального органа Фонда пенсионного и социального страхования Российской Федерации, медицинской или военно-медицинской организации, </w:t>
      </w:r>
      <w:r w:rsidR="006C7930">
        <w:rPr>
          <w:sz w:val="28"/>
          <w:szCs w:val="28"/>
        </w:rPr>
        <w:t>М</w:t>
      </w:r>
      <w:r w:rsidR="00AC0B54" w:rsidRPr="00AC0B54">
        <w:rPr>
          <w:sz w:val="28"/>
          <w:szCs w:val="28"/>
        </w:rPr>
        <w:t>ежведомственной комиссии по поддержке участников специальной вое</w:t>
      </w:r>
      <w:r w:rsidR="006C7930">
        <w:rPr>
          <w:sz w:val="28"/>
          <w:szCs w:val="28"/>
        </w:rPr>
        <w:t>нной операции и членов их семей</w:t>
      </w:r>
      <w:r w:rsidR="00AC0B54">
        <w:rPr>
          <w:sz w:val="28"/>
          <w:szCs w:val="28"/>
        </w:rPr>
        <w:t xml:space="preserve">, </w:t>
      </w:r>
      <w:r w:rsidR="005D6DB5">
        <w:rPr>
          <w:sz w:val="28"/>
          <w:szCs w:val="28"/>
        </w:rPr>
        <w:t xml:space="preserve">созданной </w:t>
      </w:r>
      <w:r w:rsidR="006C7930" w:rsidRPr="00AC0B54">
        <w:rPr>
          <w:sz w:val="28"/>
          <w:szCs w:val="28"/>
        </w:rPr>
        <w:t>распоряжени</w:t>
      </w:r>
      <w:r w:rsidR="006C7930">
        <w:rPr>
          <w:sz w:val="28"/>
          <w:szCs w:val="28"/>
        </w:rPr>
        <w:t>ем</w:t>
      </w:r>
      <w:r w:rsidR="006C7930" w:rsidRPr="00AC0B54">
        <w:rPr>
          <w:sz w:val="28"/>
          <w:szCs w:val="28"/>
        </w:rPr>
        <w:t xml:space="preserve"> Администрации Смоленской области от 31.03.2023 № 507-</w:t>
      </w:r>
      <w:r w:rsidR="006C7930" w:rsidRPr="006C7930">
        <w:rPr>
          <w:sz w:val="28"/>
          <w:szCs w:val="28"/>
        </w:rPr>
        <w:t>р/адм</w:t>
      </w:r>
      <w:r w:rsidR="005D6DB5">
        <w:rPr>
          <w:sz w:val="28"/>
          <w:szCs w:val="28"/>
        </w:rPr>
        <w:t xml:space="preserve">   </w:t>
      </w:r>
      <w:r w:rsidRPr="006C7930">
        <w:rPr>
          <w:sz w:val="28"/>
          <w:szCs w:val="28"/>
        </w:rPr>
        <w:t xml:space="preserve"> (далее – сведения об участнике СВО).</w:t>
      </w:r>
    </w:p>
    <w:p w:rsidR="002946FD" w:rsidRPr="002946FD" w:rsidRDefault="002D18FA" w:rsidP="002946FD">
      <w:pPr>
        <w:widowControl w:val="0"/>
        <w:ind w:firstLine="709"/>
        <w:jc w:val="both"/>
        <w:rPr>
          <w:sz w:val="28"/>
          <w:szCs w:val="28"/>
        </w:rPr>
      </w:pPr>
      <w:r>
        <w:rPr>
          <w:sz w:val="28"/>
          <w:szCs w:val="28"/>
        </w:rPr>
        <w:t>Министерством социального развития</w:t>
      </w:r>
      <w:r w:rsidRPr="00942E4E">
        <w:rPr>
          <w:sz w:val="28"/>
          <w:szCs w:val="28"/>
        </w:rPr>
        <w:t xml:space="preserve"> Смоленской области</w:t>
      </w:r>
      <w:r w:rsidR="002946FD" w:rsidRPr="002946FD">
        <w:rPr>
          <w:sz w:val="28"/>
          <w:szCs w:val="28"/>
        </w:rPr>
        <w:t xml:space="preserve"> сведения об участнике СВО передаются в региональный координационный центр и территориальный </w:t>
      </w:r>
      <w:r w:rsidR="002946FD" w:rsidRPr="002946FD">
        <w:rPr>
          <w:sz w:val="28"/>
          <w:szCs w:val="28"/>
        </w:rPr>
        <w:lastRenderedPageBreak/>
        <w:t>ко</w:t>
      </w:r>
      <w:r w:rsidR="002946FD" w:rsidRPr="00EC2F44">
        <w:rPr>
          <w:sz w:val="28"/>
          <w:szCs w:val="28"/>
        </w:rPr>
        <w:t>ординационный центр, положения о которых пре</w:t>
      </w:r>
      <w:r w:rsidR="00BD2ED4" w:rsidRPr="00EC2F44">
        <w:rPr>
          <w:sz w:val="28"/>
          <w:szCs w:val="28"/>
        </w:rPr>
        <w:t>дусмотрены приложениями № 1</w:t>
      </w:r>
      <w:r w:rsidR="00790D1F" w:rsidRPr="00EC2F44">
        <w:rPr>
          <w:sz w:val="28"/>
          <w:szCs w:val="28"/>
        </w:rPr>
        <w:t>2</w:t>
      </w:r>
      <w:r w:rsidR="00BD2ED4" w:rsidRPr="00EC2F44">
        <w:rPr>
          <w:sz w:val="28"/>
          <w:szCs w:val="28"/>
        </w:rPr>
        <w:t xml:space="preserve"> и </w:t>
      </w:r>
      <w:r w:rsidR="002946FD" w:rsidRPr="00EC2F44">
        <w:rPr>
          <w:sz w:val="28"/>
          <w:szCs w:val="28"/>
        </w:rPr>
        <w:t>1</w:t>
      </w:r>
      <w:r w:rsidR="00790D1F" w:rsidRPr="00EC2F44">
        <w:rPr>
          <w:sz w:val="28"/>
          <w:szCs w:val="28"/>
        </w:rPr>
        <w:t>3</w:t>
      </w:r>
      <w:r w:rsidR="002946FD" w:rsidRPr="00EC2F44">
        <w:rPr>
          <w:sz w:val="28"/>
          <w:szCs w:val="28"/>
        </w:rPr>
        <w:t xml:space="preserve"> к</w:t>
      </w:r>
      <w:r w:rsidR="005D6DB5" w:rsidRPr="00EC2F44">
        <w:rPr>
          <w:sz w:val="28"/>
          <w:szCs w:val="28"/>
        </w:rPr>
        <w:t xml:space="preserve"> настоящей</w:t>
      </w:r>
      <w:r w:rsidR="002946FD" w:rsidRPr="00EC2F44">
        <w:rPr>
          <w:sz w:val="28"/>
          <w:szCs w:val="28"/>
        </w:rPr>
        <w:t xml:space="preserve"> модели, курирующие муниципальное образование</w:t>
      </w:r>
      <w:r w:rsidR="005D6DB5" w:rsidRPr="00EC2F44">
        <w:rPr>
          <w:sz w:val="28"/>
          <w:szCs w:val="28"/>
        </w:rPr>
        <w:t xml:space="preserve"> Смоленской области</w:t>
      </w:r>
      <w:r w:rsidR="002946FD" w:rsidRPr="00EC2F44">
        <w:rPr>
          <w:sz w:val="28"/>
          <w:szCs w:val="28"/>
        </w:rPr>
        <w:t>, на территории которого находится место жительства или место пребывания участника</w:t>
      </w:r>
      <w:r w:rsidR="002946FD" w:rsidRPr="002946FD">
        <w:rPr>
          <w:sz w:val="28"/>
          <w:szCs w:val="28"/>
        </w:rPr>
        <w:t xml:space="preserve"> СВО.</w:t>
      </w:r>
    </w:p>
    <w:p w:rsidR="002946FD" w:rsidRPr="00942E4E" w:rsidRDefault="005D6DB5" w:rsidP="002946FD">
      <w:pPr>
        <w:widowControl w:val="0"/>
        <w:ind w:firstLine="709"/>
        <w:jc w:val="both"/>
        <w:rPr>
          <w:sz w:val="28"/>
          <w:szCs w:val="28"/>
        </w:rPr>
      </w:pPr>
      <w:r>
        <w:rPr>
          <w:sz w:val="28"/>
          <w:szCs w:val="28"/>
        </w:rPr>
        <w:t>В случае</w:t>
      </w:r>
      <w:r w:rsidR="002946FD" w:rsidRPr="002946FD">
        <w:rPr>
          <w:sz w:val="28"/>
          <w:szCs w:val="28"/>
        </w:rPr>
        <w:t xml:space="preserve"> если в муниципальном образовании, на территории которого находится место жительства или место пребывания участника СВО, являющегося потенциальным получателем социальных услуг в системе долговременного ухода, не внедрена система долговременного ухода, определение его индивидуальной потребности в социальном обслуживании, в том числе в социальных услугах по уходу, осуществляет территориальный координационный центр, расположенный наиболее близко к месту жительства или месту пребывания участника СВО.</w:t>
      </w:r>
    </w:p>
    <w:p w:rsidR="00310930" w:rsidRPr="00942E4E" w:rsidRDefault="00310930" w:rsidP="003B30EC">
      <w:pPr>
        <w:ind w:left="6379"/>
        <w:rPr>
          <w:sz w:val="28"/>
          <w:szCs w:val="28"/>
        </w:rPr>
      </w:pPr>
      <w:r w:rsidRPr="00942E4E">
        <w:rPr>
          <w:sz w:val="28"/>
          <w:szCs w:val="28"/>
        </w:rPr>
        <w:br w:type="page"/>
      </w:r>
      <w:r w:rsidRPr="00942E4E">
        <w:rPr>
          <w:sz w:val="28"/>
          <w:szCs w:val="28"/>
        </w:rPr>
        <w:lastRenderedPageBreak/>
        <w:t>Приложение № 2</w:t>
      </w:r>
    </w:p>
    <w:p w:rsidR="00310930" w:rsidRPr="00942E4E" w:rsidRDefault="00310930" w:rsidP="003B30EC">
      <w:pPr>
        <w:ind w:left="6379"/>
        <w:rPr>
          <w:sz w:val="28"/>
          <w:szCs w:val="28"/>
        </w:rPr>
      </w:pPr>
      <w:r w:rsidRPr="00942E4E">
        <w:rPr>
          <w:sz w:val="28"/>
          <w:szCs w:val="28"/>
        </w:rPr>
        <w:t xml:space="preserve">к модели системы долговременного ухода за </w:t>
      </w:r>
      <w:r w:rsidRPr="00A83A61">
        <w:rPr>
          <w:sz w:val="28"/>
          <w:szCs w:val="28"/>
        </w:rPr>
        <w:t>гражданами пожилого возраста</w:t>
      </w:r>
      <w:r w:rsidR="008D7C8A" w:rsidRPr="00A83A61">
        <w:rPr>
          <w:sz w:val="28"/>
          <w:szCs w:val="28"/>
        </w:rPr>
        <w:t xml:space="preserve"> </w:t>
      </w:r>
      <w:r w:rsidRPr="00A83A61">
        <w:rPr>
          <w:sz w:val="28"/>
          <w:szCs w:val="28"/>
        </w:rPr>
        <w:t>и инвалидами, нуждающимися в уходе</w:t>
      </w:r>
      <w:r w:rsidR="00F95CC9" w:rsidRPr="00A83A61">
        <w:rPr>
          <w:sz w:val="28"/>
          <w:szCs w:val="28"/>
        </w:rPr>
        <w:t>,</w:t>
      </w:r>
      <w:r w:rsidR="008D7C8A">
        <w:rPr>
          <w:sz w:val="28"/>
          <w:szCs w:val="28"/>
        </w:rPr>
        <w:t xml:space="preserve"> в Смоленской области на 202</w:t>
      </w:r>
      <w:r w:rsidR="007105F9">
        <w:rPr>
          <w:sz w:val="28"/>
          <w:szCs w:val="28"/>
        </w:rPr>
        <w:t>5</w:t>
      </w:r>
      <w:r w:rsidR="008D7C8A">
        <w:rPr>
          <w:sz w:val="28"/>
          <w:szCs w:val="28"/>
        </w:rPr>
        <w:t xml:space="preserve"> год</w:t>
      </w:r>
    </w:p>
    <w:p w:rsidR="002308EC" w:rsidRDefault="002308EC" w:rsidP="00310930">
      <w:pPr>
        <w:jc w:val="center"/>
        <w:rPr>
          <w:b/>
          <w:sz w:val="28"/>
          <w:szCs w:val="28"/>
        </w:rPr>
      </w:pPr>
    </w:p>
    <w:p w:rsidR="00310930" w:rsidRPr="00942E4E" w:rsidRDefault="00310930" w:rsidP="00310930">
      <w:pPr>
        <w:jc w:val="center"/>
        <w:rPr>
          <w:b/>
          <w:sz w:val="28"/>
          <w:szCs w:val="28"/>
        </w:rPr>
      </w:pPr>
      <w:r w:rsidRPr="00942E4E">
        <w:rPr>
          <w:b/>
          <w:sz w:val="28"/>
          <w:szCs w:val="28"/>
        </w:rPr>
        <w:t>АЛГОРИТМ</w:t>
      </w:r>
    </w:p>
    <w:p w:rsidR="00310930" w:rsidRDefault="00310930" w:rsidP="00310930">
      <w:pPr>
        <w:jc w:val="center"/>
        <w:rPr>
          <w:b/>
          <w:sz w:val="28"/>
          <w:szCs w:val="28"/>
        </w:rPr>
      </w:pPr>
      <w:r w:rsidRPr="00942E4E">
        <w:rPr>
          <w:b/>
          <w:sz w:val="28"/>
          <w:szCs w:val="28"/>
        </w:rPr>
        <w:t>действий экспертов по оценке нуждаемости при</w:t>
      </w:r>
    </w:p>
    <w:p w:rsidR="00310930" w:rsidRDefault="00310930" w:rsidP="00310930">
      <w:pPr>
        <w:jc w:val="center"/>
        <w:rPr>
          <w:b/>
          <w:sz w:val="28"/>
          <w:szCs w:val="28"/>
        </w:rPr>
      </w:pPr>
      <w:r w:rsidRPr="00942E4E">
        <w:rPr>
          <w:b/>
          <w:sz w:val="28"/>
          <w:szCs w:val="28"/>
        </w:rPr>
        <w:t xml:space="preserve"> определении индивидуальной потребности </w:t>
      </w:r>
    </w:p>
    <w:p w:rsidR="00310930" w:rsidRDefault="00310930" w:rsidP="00310930">
      <w:pPr>
        <w:jc w:val="center"/>
        <w:rPr>
          <w:b/>
          <w:sz w:val="28"/>
          <w:szCs w:val="28"/>
        </w:rPr>
      </w:pPr>
      <w:r w:rsidRPr="00942E4E">
        <w:rPr>
          <w:b/>
          <w:sz w:val="28"/>
          <w:szCs w:val="28"/>
        </w:rPr>
        <w:t xml:space="preserve">гражданина в социальном обслуживании, </w:t>
      </w:r>
    </w:p>
    <w:p w:rsidR="00310930" w:rsidRPr="00942E4E" w:rsidRDefault="00310930" w:rsidP="00310930">
      <w:pPr>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b/>
          <w:sz w:val="28"/>
          <w:szCs w:val="28"/>
        </w:rPr>
      </w:pPr>
    </w:p>
    <w:p w:rsidR="00310930" w:rsidRPr="00942E4E" w:rsidRDefault="00104216" w:rsidP="00310930">
      <w:pPr>
        <w:ind w:firstLine="709"/>
        <w:jc w:val="both"/>
        <w:rPr>
          <w:sz w:val="28"/>
          <w:szCs w:val="28"/>
        </w:rPr>
      </w:pPr>
      <w:r>
        <w:rPr>
          <w:sz w:val="28"/>
          <w:szCs w:val="28"/>
        </w:rPr>
        <w:t xml:space="preserve">1. </w:t>
      </w:r>
      <w:r w:rsidR="00310930" w:rsidRPr="00942E4E">
        <w:rPr>
          <w:sz w:val="28"/>
          <w:szCs w:val="28"/>
        </w:rPr>
        <w:t>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Pr>
          <w:sz w:val="28"/>
          <w:szCs w:val="28"/>
        </w:rPr>
        <w:t>-</w:t>
      </w:r>
      <w:r w:rsidRPr="00942E4E">
        <w:rPr>
          <w:sz w:val="28"/>
          <w:szCs w:val="28"/>
        </w:rPr>
        <w:t xml:space="preserve"> оценки (беседа, опрос, наблюдение, анализ документов) нужд и потребностей, обстоятельств и состояния гражданина (далее </w:t>
      </w:r>
      <w:r w:rsidR="00362E9D">
        <w:rPr>
          <w:sz w:val="28"/>
          <w:szCs w:val="28"/>
        </w:rPr>
        <w:t>–</w:t>
      </w:r>
      <w:r w:rsidRPr="00942E4E">
        <w:rPr>
          <w:sz w:val="28"/>
          <w:szCs w:val="28"/>
        </w:rPr>
        <w:t xml:space="preserve"> оценка);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формирования проектов индивидуальной программы предоставления социальных услуг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310930" w:rsidRPr="00942E4E" w:rsidRDefault="00D24798" w:rsidP="00310930">
      <w:pPr>
        <w:ind w:firstLine="709"/>
        <w:jc w:val="both"/>
        <w:rPr>
          <w:sz w:val="28"/>
          <w:szCs w:val="28"/>
        </w:rPr>
      </w:pPr>
      <w:r>
        <w:rPr>
          <w:sz w:val="28"/>
          <w:szCs w:val="28"/>
        </w:rPr>
        <w:t xml:space="preserve">3. </w:t>
      </w:r>
      <w:r w:rsidR="00310930" w:rsidRPr="00942E4E">
        <w:rPr>
          <w:sz w:val="28"/>
          <w:szCs w:val="28"/>
        </w:rPr>
        <w:t>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10930" w:rsidRPr="00942E4E" w:rsidRDefault="00D24798" w:rsidP="00310930">
      <w:pPr>
        <w:ind w:firstLine="709"/>
        <w:jc w:val="both"/>
        <w:rPr>
          <w:sz w:val="28"/>
          <w:szCs w:val="28"/>
        </w:rPr>
      </w:pPr>
      <w:r>
        <w:rPr>
          <w:sz w:val="28"/>
          <w:szCs w:val="28"/>
        </w:rPr>
        <w:t xml:space="preserve">4. </w:t>
      </w:r>
      <w:r w:rsidR="00310930" w:rsidRPr="00942E4E">
        <w:rPr>
          <w:sz w:val="28"/>
          <w:szCs w:val="28"/>
        </w:rPr>
        <w:t xml:space="preserve">Анкета-опросник </w:t>
      </w:r>
      <w:r w:rsidR="007105F9">
        <w:rPr>
          <w:sz w:val="28"/>
          <w:szCs w:val="28"/>
        </w:rPr>
        <w:t>–</w:t>
      </w:r>
      <w:r w:rsidR="00310930" w:rsidRPr="00942E4E">
        <w:rPr>
          <w:sz w:val="28"/>
          <w:szCs w:val="28"/>
        </w:rPr>
        <w:t xml:space="preserve"> основной инструмент для проведения оценки (беседа, опрос, наблюдение, анализ документов) нужд и потребностей, обстоятельств и состояния </w:t>
      </w:r>
      <w:r w:rsidR="00310930" w:rsidRPr="00942E4E">
        <w:rPr>
          <w:sz w:val="28"/>
          <w:szCs w:val="28"/>
        </w:rPr>
        <w:lastRenderedPageBreak/>
        <w:t>гражданина, включающий оценочную шкалу</w:t>
      </w:r>
      <w:r w:rsidR="00310930" w:rsidRPr="00F85C48">
        <w:rPr>
          <w:sz w:val="16"/>
          <w:szCs w:val="16"/>
        </w:rPr>
        <w:t xml:space="preserve"> </w:t>
      </w:r>
      <w:r w:rsidR="00310930" w:rsidRPr="00942E4E">
        <w:rPr>
          <w:sz w:val="28"/>
          <w:szCs w:val="28"/>
        </w:rPr>
        <w:t>индивидуальной потребности в уходе</w:t>
      </w:r>
      <w:r w:rsidR="00310930">
        <w:rPr>
          <w:sz w:val="28"/>
          <w:szCs w:val="28"/>
        </w:rPr>
        <w:t>,</w:t>
      </w:r>
      <w:r w:rsidR="00310930" w:rsidRPr="00942E4E">
        <w:rPr>
          <w:sz w:val="28"/>
          <w:szCs w:val="28"/>
        </w:rPr>
        <w:t xml:space="preserve"> и назначени</w:t>
      </w:r>
      <w:r w:rsidR="00310930">
        <w:rPr>
          <w:sz w:val="28"/>
          <w:szCs w:val="28"/>
        </w:rPr>
        <w:t>я</w:t>
      </w:r>
      <w:r w:rsidR="00310930" w:rsidRPr="00942E4E">
        <w:rPr>
          <w:sz w:val="28"/>
          <w:szCs w:val="28"/>
        </w:rPr>
        <w:t xml:space="preserve"> социальных услуг по уходу и иных социальных услуг. Форма анкеты-опросника </w:t>
      </w:r>
      <w:r w:rsidR="00310930">
        <w:rPr>
          <w:sz w:val="28"/>
          <w:szCs w:val="28"/>
        </w:rPr>
        <w:t xml:space="preserve">приведена в </w:t>
      </w:r>
      <w:r w:rsidR="00310930" w:rsidRPr="00942E4E">
        <w:rPr>
          <w:sz w:val="28"/>
          <w:szCs w:val="28"/>
        </w:rPr>
        <w:t>приложени</w:t>
      </w:r>
      <w:r w:rsidR="00310930">
        <w:rPr>
          <w:sz w:val="28"/>
          <w:szCs w:val="28"/>
        </w:rPr>
        <w:t>и</w:t>
      </w:r>
      <w:r w:rsidR="00310930" w:rsidRPr="00942E4E">
        <w:rPr>
          <w:sz w:val="28"/>
          <w:szCs w:val="28"/>
        </w:rPr>
        <w:t xml:space="preserve"> № 3 к </w:t>
      </w:r>
      <w:r w:rsidR="00310930">
        <w:rPr>
          <w:sz w:val="28"/>
          <w:szCs w:val="28"/>
        </w:rPr>
        <w:t>настоящей м</w:t>
      </w:r>
      <w:r w:rsidR="00310930" w:rsidRPr="00942E4E">
        <w:rPr>
          <w:sz w:val="28"/>
          <w:szCs w:val="28"/>
        </w:rPr>
        <w:t>одели.</w:t>
      </w:r>
    </w:p>
    <w:p w:rsidR="00310930" w:rsidRPr="00942E4E" w:rsidRDefault="00310930" w:rsidP="00310930">
      <w:pPr>
        <w:ind w:firstLine="709"/>
        <w:jc w:val="both"/>
        <w:rPr>
          <w:sz w:val="28"/>
          <w:szCs w:val="28"/>
        </w:rPr>
      </w:pPr>
      <w:r w:rsidRPr="00942E4E">
        <w:rPr>
          <w:sz w:val="28"/>
          <w:szCs w:val="28"/>
        </w:rP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310930" w:rsidRDefault="00310930" w:rsidP="00310930">
      <w:pPr>
        <w:ind w:firstLine="709"/>
        <w:jc w:val="both"/>
        <w:rPr>
          <w:sz w:val="28"/>
          <w:szCs w:val="28"/>
        </w:rPr>
      </w:pPr>
      <w:r w:rsidRPr="00942E4E">
        <w:rPr>
          <w:sz w:val="28"/>
          <w:szCs w:val="28"/>
        </w:rPr>
        <w:t>5.1. Подготовительный этап.</w:t>
      </w:r>
    </w:p>
    <w:p w:rsidR="00310930"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Default="00310930" w:rsidP="00310930">
      <w:pPr>
        <w:ind w:firstLine="709"/>
        <w:jc w:val="both"/>
        <w:rPr>
          <w:sz w:val="28"/>
          <w:szCs w:val="28"/>
        </w:rPr>
      </w:pPr>
      <w:r w:rsidRPr="00942E4E">
        <w:rPr>
          <w:sz w:val="28"/>
          <w:szCs w:val="28"/>
        </w:rPr>
        <w:t>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получение, обработка и анализ информации из ведомственных информационных систем, подготовка и направление запросов, ведение телефонных переговоров в указанных целях;</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внесение полученной от гражданина и (или) его ближайшего окружения информации в анкету-опросник (разделы 1 – 3 бланка «Блок А», разделы 1 – 2 бланка «Блок Б», разделы 1 – 3 бланка «Блок В»), в том числе в электронном виде;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подготовка предварительных выводов о нуждах и потребностях, обстоятельствах и состоянии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об отсутствии обстоятельств, которые ухудшают или могут ухудшить условия жизнедеятельности гражданина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техническая подготовка к визиту.</w:t>
      </w:r>
    </w:p>
    <w:p w:rsidR="00310930" w:rsidRPr="00942E4E" w:rsidRDefault="00310930" w:rsidP="00310930">
      <w:pPr>
        <w:ind w:firstLine="709"/>
        <w:jc w:val="both"/>
        <w:rPr>
          <w:sz w:val="28"/>
          <w:szCs w:val="28"/>
        </w:rPr>
      </w:pPr>
      <w:r w:rsidRPr="00942E4E">
        <w:rPr>
          <w:sz w:val="28"/>
          <w:szCs w:val="28"/>
        </w:rPr>
        <w:t>Срок исполнения: не более 2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sidRPr="00942E4E">
        <w:rPr>
          <w:sz w:val="28"/>
          <w:szCs w:val="28"/>
        </w:rPr>
        <w:t xml:space="preserve">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w:t>
      </w:r>
      <w:r w:rsidRPr="00942E4E">
        <w:rPr>
          <w:sz w:val="28"/>
          <w:szCs w:val="28"/>
        </w:rPr>
        <w:lastRenderedPageBreak/>
        <w:t>социальном обслуживании).</w:t>
      </w:r>
    </w:p>
    <w:p w:rsidR="00310930" w:rsidRPr="00942E4E" w:rsidRDefault="00310930" w:rsidP="00310930">
      <w:pPr>
        <w:ind w:firstLine="709"/>
        <w:jc w:val="both"/>
        <w:rPr>
          <w:sz w:val="28"/>
          <w:szCs w:val="28"/>
        </w:rPr>
      </w:pPr>
      <w:r w:rsidRPr="00942E4E">
        <w:rPr>
          <w:sz w:val="28"/>
          <w:szCs w:val="28"/>
        </w:rPr>
        <w:t>5.2. Основной этап.</w:t>
      </w:r>
    </w:p>
    <w:p w:rsidR="00310930" w:rsidRPr="00942E4E" w:rsidRDefault="00310930" w:rsidP="00310930">
      <w:pPr>
        <w:ind w:firstLine="709"/>
        <w:jc w:val="both"/>
        <w:rPr>
          <w:sz w:val="28"/>
          <w:szCs w:val="28"/>
        </w:rPr>
      </w:pPr>
      <w:r w:rsidRPr="00942E4E">
        <w:rPr>
          <w:sz w:val="28"/>
          <w:szCs w:val="28"/>
        </w:rPr>
        <w:t>Место проведения: место жительства или место пребывания гражданина.</w:t>
      </w:r>
    </w:p>
    <w:p w:rsidR="00310930" w:rsidRPr="00942E4E" w:rsidRDefault="00310930" w:rsidP="00310930">
      <w:pPr>
        <w:ind w:firstLine="709"/>
        <w:jc w:val="both"/>
        <w:rPr>
          <w:sz w:val="28"/>
          <w:szCs w:val="28"/>
        </w:rPr>
      </w:pPr>
      <w:r w:rsidRPr="00942E4E">
        <w:rPr>
          <w:sz w:val="28"/>
          <w:szCs w:val="28"/>
        </w:rPr>
        <w:t>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310930" w:rsidRPr="00942E4E" w:rsidRDefault="007127B8" w:rsidP="00310930">
      <w:pPr>
        <w:ind w:firstLine="709"/>
        <w:jc w:val="both"/>
        <w:rPr>
          <w:sz w:val="28"/>
          <w:szCs w:val="28"/>
        </w:rPr>
      </w:pPr>
      <w:r>
        <w:rPr>
          <w:sz w:val="28"/>
          <w:szCs w:val="28"/>
        </w:rPr>
        <w:t xml:space="preserve">5.3. </w:t>
      </w:r>
      <w:r w:rsidR="00310930"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310930" w:rsidRPr="00942E4E" w:rsidRDefault="00310930" w:rsidP="00310930">
      <w:pPr>
        <w:ind w:firstLine="709"/>
        <w:jc w:val="both"/>
        <w:rPr>
          <w:sz w:val="28"/>
          <w:szCs w:val="28"/>
        </w:rPr>
      </w:pPr>
      <w:r>
        <w:rPr>
          <w:sz w:val="28"/>
          <w:szCs w:val="28"/>
        </w:rPr>
        <w:t xml:space="preserve">- </w:t>
      </w:r>
      <w:r w:rsidRPr="00942E4E">
        <w:rPr>
          <w:sz w:val="28"/>
          <w:szCs w:val="28"/>
        </w:rPr>
        <w:t>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получаемых посредством проведения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 xml:space="preserve">- </w:t>
      </w:r>
      <w:r w:rsidRPr="00942E4E">
        <w:rPr>
          <w:sz w:val="28"/>
          <w:szCs w:val="28"/>
        </w:rPr>
        <w:t>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 А», «Блок Б», «Блок В»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 А»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формирование заключения о нуждаемости гражданина в социальном обслуживании и форме социального обслуживания (в составе бланка «Блок Б»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индивидуальной потребности гражданина в уходе, формирование заключения об уровне нуждаемости гражданина в уходе (в составе бланка «Блок В» анкеты-опросника);</w:t>
      </w:r>
    </w:p>
    <w:p w:rsidR="00310930" w:rsidRPr="00942E4E" w:rsidRDefault="00310930" w:rsidP="00310930">
      <w:pPr>
        <w:widowControl w:val="0"/>
        <w:ind w:firstLine="709"/>
        <w:jc w:val="both"/>
        <w:rPr>
          <w:sz w:val="28"/>
          <w:szCs w:val="28"/>
        </w:rPr>
      </w:pPr>
      <w:r>
        <w:rPr>
          <w:sz w:val="28"/>
          <w:szCs w:val="28"/>
        </w:rPr>
        <w:t>-</w:t>
      </w:r>
      <w:r w:rsidRPr="00942E4E">
        <w:rPr>
          <w:sz w:val="28"/>
          <w:szCs w:val="28"/>
        </w:rPr>
        <w:t xml:space="preserve"> формирование рекомендуемого гражданину перечня социальных услуг (в составе бланка «Блок Г» анкеты-опросника);</w:t>
      </w:r>
    </w:p>
    <w:p w:rsidR="00310930" w:rsidRPr="00942E4E" w:rsidRDefault="00310930" w:rsidP="00310930">
      <w:pPr>
        <w:widowControl w:val="0"/>
        <w:ind w:firstLine="709"/>
        <w:jc w:val="both"/>
        <w:rPr>
          <w:sz w:val="28"/>
          <w:szCs w:val="28"/>
        </w:rPr>
      </w:pPr>
      <w:r>
        <w:rPr>
          <w:sz w:val="28"/>
          <w:szCs w:val="28"/>
        </w:rPr>
        <w:t>-</w:t>
      </w:r>
      <w:r w:rsidRPr="00942E4E">
        <w:rPr>
          <w:sz w:val="28"/>
          <w:szCs w:val="28"/>
        </w:rPr>
        <w:t xml:space="preserve"> информирование гражданина и его ближайшего окружения (из числа присутствующих) о результатах визита, предварительных выводах об индивидуальной </w:t>
      </w:r>
      <w:r w:rsidRPr="00942E4E">
        <w:rPr>
          <w:sz w:val="28"/>
          <w:szCs w:val="28"/>
        </w:rPr>
        <w:lastRenderedPageBreak/>
        <w:t>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310930" w:rsidRPr="00942E4E" w:rsidRDefault="00310930" w:rsidP="00310930">
      <w:pPr>
        <w:ind w:firstLine="709"/>
        <w:jc w:val="both"/>
        <w:rPr>
          <w:sz w:val="28"/>
          <w:szCs w:val="28"/>
        </w:rPr>
      </w:pPr>
      <w:r w:rsidRPr="00942E4E">
        <w:rPr>
          <w:sz w:val="28"/>
          <w:szCs w:val="28"/>
        </w:rPr>
        <w:t>Срок исполнения: не более 3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310930" w:rsidRPr="00942E4E" w:rsidRDefault="00310930" w:rsidP="00310930">
      <w:pPr>
        <w:ind w:firstLine="709"/>
        <w:jc w:val="both"/>
        <w:rPr>
          <w:sz w:val="28"/>
          <w:szCs w:val="28"/>
        </w:rPr>
      </w:pPr>
      <w:r w:rsidRPr="00A83A61">
        <w:rPr>
          <w:sz w:val="28"/>
          <w:szCs w:val="28"/>
        </w:rPr>
        <w:t>5.</w:t>
      </w:r>
      <w:r w:rsidR="00F95CC9" w:rsidRPr="00A83A61">
        <w:rPr>
          <w:sz w:val="28"/>
          <w:szCs w:val="28"/>
        </w:rPr>
        <w:t>4</w:t>
      </w:r>
      <w:r w:rsidRPr="00A83A61">
        <w:rPr>
          <w:sz w:val="28"/>
          <w:szCs w:val="28"/>
        </w:rPr>
        <w:t>. Завершающий</w:t>
      </w:r>
      <w:r w:rsidRPr="00942E4E">
        <w:rPr>
          <w:sz w:val="28"/>
          <w:szCs w:val="28"/>
        </w:rPr>
        <w:t xml:space="preserve"> этап.</w:t>
      </w:r>
    </w:p>
    <w:p w:rsidR="00310930" w:rsidRPr="00942E4E"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Pr="00942E4E" w:rsidRDefault="00310930" w:rsidP="00310930">
      <w:pPr>
        <w:ind w:firstLine="709"/>
        <w:jc w:val="both"/>
        <w:rPr>
          <w:sz w:val="28"/>
          <w:szCs w:val="28"/>
        </w:rPr>
      </w:pPr>
      <w:r w:rsidRPr="00942E4E">
        <w:rPr>
          <w:sz w:val="28"/>
          <w:szCs w:val="28"/>
        </w:rPr>
        <w:t>Цели:</w:t>
      </w:r>
    </w:p>
    <w:p w:rsidR="00310930" w:rsidRPr="00942E4E" w:rsidRDefault="00310930" w:rsidP="00310930">
      <w:pPr>
        <w:ind w:firstLine="709"/>
        <w:jc w:val="both"/>
        <w:rPr>
          <w:sz w:val="28"/>
          <w:szCs w:val="28"/>
        </w:rPr>
      </w:pPr>
      <w:r>
        <w:rPr>
          <w:sz w:val="28"/>
          <w:szCs w:val="28"/>
        </w:rPr>
        <w:t xml:space="preserve">- </w:t>
      </w:r>
      <w:r w:rsidRPr="00942E4E">
        <w:rPr>
          <w:sz w:val="28"/>
          <w:szCs w:val="28"/>
        </w:rPr>
        <w:t>определить индивидуальную потребность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определить уровень нуждаемости гражданина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подобрать гражданину оптимальную форму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проекты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итоговому заполнению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переносу сведений, содержащихся в анкете-опроснике, в ведомственную информационную систему;</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 xml:space="preserve">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w:t>
      </w:r>
      <w:r w:rsidRPr="00942E4E">
        <w:rPr>
          <w:sz w:val="28"/>
          <w:szCs w:val="28"/>
        </w:rPr>
        <w:lastRenderedPageBreak/>
        <w:t>решения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подготовке копии анкеты-опросника для поставщика социальных услуг;</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формированию личного дела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обсуждение и внесение согласованных сведений в анкету-опросник:</w:t>
      </w:r>
    </w:p>
    <w:p w:rsidR="00310930" w:rsidRPr="00942E4E" w:rsidRDefault="00310930" w:rsidP="00310930">
      <w:pPr>
        <w:ind w:firstLine="709"/>
        <w:jc w:val="both"/>
        <w:rPr>
          <w:sz w:val="28"/>
          <w:szCs w:val="28"/>
        </w:rPr>
      </w:pPr>
      <w:r>
        <w:rPr>
          <w:sz w:val="28"/>
          <w:szCs w:val="28"/>
        </w:rPr>
        <w:t xml:space="preserve">- </w:t>
      </w:r>
      <w:r w:rsidRPr="00942E4E">
        <w:rPr>
          <w:sz w:val="28"/>
          <w:szCs w:val="28"/>
        </w:rPr>
        <w:t>заключения об индивидуальной потребности гражданина в социальном обслуживании, в том числе в социальных услугах по уходу;</w:t>
      </w:r>
    </w:p>
    <w:p w:rsidR="00D743AF" w:rsidRDefault="00310930" w:rsidP="00310930">
      <w:pPr>
        <w:ind w:firstLine="709"/>
        <w:jc w:val="both"/>
        <w:rPr>
          <w:sz w:val="28"/>
          <w:szCs w:val="28"/>
        </w:rPr>
      </w:pPr>
      <w:r>
        <w:rPr>
          <w:sz w:val="28"/>
          <w:szCs w:val="28"/>
        </w:rPr>
        <w:t xml:space="preserve">- </w:t>
      </w:r>
      <w:r w:rsidRPr="00942E4E">
        <w:rPr>
          <w:sz w:val="28"/>
          <w:szCs w:val="28"/>
        </w:rPr>
        <w:t xml:space="preserve">заключения об уровне нуждаемости гражданина в уходе; </w:t>
      </w:r>
    </w:p>
    <w:p w:rsidR="00310930" w:rsidRPr="00942E4E" w:rsidRDefault="00D743AF" w:rsidP="00310930">
      <w:pPr>
        <w:ind w:firstLine="709"/>
        <w:jc w:val="both"/>
        <w:rPr>
          <w:sz w:val="28"/>
          <w:szCs w:val="28"/>
        </w:rPr>
      </w:pPr>
      <w:r>
        <w:rPr>
          <w:sz w:val="28"/>
          <w:szCs w:val="28"/>
        </w:rPr>
        <w:t xml:space="preserve">- </w:t>
      </w:r>
      <w:r w:rsidR="00310930" w:rsidRPr="00942E4E">
        <w:rPr>
          <w:sz w:val="28"/>
          <w:szCs w:val="28"/>
        </w:rPr>
        <w:t>заключения о форме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перечня социальных услуг по уходу, включаемых в социальный пакет долговременного ухода;</w:t>
      </w:r>
    </w:p>
    <w:p w:rsidR="00D743AF" w:rsidRDefault="00310930" w:rsidP="00310930">
      <w:pPr>
        <w:ind w:firstLine="709"/>
        <w:jc w:val="both"/>
        <w:rPr>
          <w:sz w:val="28"/>
          <w:szCs w:val="28"/>
        </w:rPr>
      </w:pPr>
      <w:r>
        <w:rPr>
          <w:sz w:val="28"/>
          <w:szCs w:val="28"/>
        </w:rPr>
        <w:t xml:space="preserve">- </w:t>
      </w:r>
      <w:r w:rsidRPr="00942E4E">
        <w:rPr>
          <w:sz w:val="28"/>
          <w:szCs w:val="28"/>
        </w:rPr>
        <w:t xml:space="preserve">условий предоставления социальных услуг по уходу, включаемых </w:t>
      </w:r>
      <w:r w:rsidR="00C767E4" w:rsidRPr="00942E4E">
        <w:rPr>
          <w:sz w:val="28"/>
          <w:szCs w:val="28"/>
        </w:rPr>
        <w:t xml:space="preserve">в </w:t>
      </w:r>
      <w:r w:rsidR="00C767E4">
        <w:rPr>
          <w:sz w:val="28"/>
          <w:szCs w:val="28"/>
        </w:rPr>
        <w:t>социальный</w:t>
      </w:r>
      <w:r w:rsidRPr="00942E4E">
        <w:rPr>
          <w:sz w:val="28"/>
          <w:szCs w:val="28"/>
        </w:rPr>
        <w:t xml:space="preserve"> пакет долговременного ухода; </w:t>
      </w:r>
    </w:p>
    <w:p w:rsidR="00310930" w:rsidRPr="00942E4E" w:rsidRDefault="00D743AF" w:rsidP="00310930">
      <w:pPr>
        <w:ind w:firstLine="709"/>
        <w:jc w:val="both"/>
        <w:rPr>
          <w:sz w:val="28"/>
          <w:szCs w:val="28"/>
        </w:rPr>
      </w:pPr>
      <w:r>
        <w:rPr>
          <w:sz w:val="28"/>
          <w:szCs w:val="28"/>
        </w:rPr>
        <w:t xml:space="preserve">- </w:t>
      </w:r>
      <w:r w:rsidR="00310930" w:rsidRPr="00942E4E">
        <w:rPr>
          <w:sz w:val="28"/>
          <w:szCs w:val="28"/>
        </w:rPr>
        <w:t>перечня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итоговое заполнение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«Блок Г»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«Блок Г» анкеты-опросника.</w:t>
      </w:r>
    </w:p>
    <w:p w:rsidR="00310930" w:rsidRPr="00942E4E" w:rsidRDefault="00310930" w:rsidP="00310930">
      <w:pPr>
        <w:ind w:firstLine="709"/>
        <w:jc w:val="both"/>
        <w:rPr>
          <w:sz w:val="28"/>
          <w:szCs w:val="28"/>
        </w:rPr>
      </w:pPr>
      <w:r w:rsidRPr="00942E4E">
        <w:rPr>
          <w:sz w:val="28"/>
          <w:szCs w:val="28"/>
        </w:rPr>
        <w:t>Срок исполнения: не более 4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 признании гражданина нуждающимся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индивидуальной программы;</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дополнения к индивидуальной программе;</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об отказе гражданину в социальных услугах по уходу в случае, если гражданину не установлен </w:t>
      </w:r>
      <w:r w:rsidR="003053F6" w:rsidRPr="00942E4E">
        <w:rPr>
          <w:sz w:val="28"/>
          <w:szCs w:val="28"/>
        </w:rPr>
        <w:t>уровень нуждаемости в уходе</w:t>
      </w:r>
      <w:r w:rsidRPr="00942E4E">
        <w:rPr>
          <w:sz w:val="28"/>
          <w:szCs w:val="28"/>
        </w:rPr>
        <w:t xml:space="preserve"> и он отказа</w:t>
      </w:r>
      <w:r w:rsidR="003C693D">
        <w:rPr>
          <w:sz w:val="28"/>
          <w:szCs w:val="28"/>
        </w:rPr>
        <w:t>лся от социального обслуживания.</w:t>
      </w:r>
    </w:p>
    <w:p w:rsidR="00310930" w:rsidRPr="00942E4E" w:rsidRDefault="00310930" w:rsidP="00310930">
      <w:pPr>
        <w:widowControl w:val="0"/>
        <w:ind w:firstLine="709"/>
        <w:jc w:val="both"/>
        <w:rPr>
          <w:sz w:val="28"/>
          <w:szCs w:val="28"/>
        </w:rPr>
      </w:pPr>
      <w:r w:rsidRPr="00942E4E">
        <w:rPr>
          <w:sz w:val="28"/>
          <w:szCs w:val="28"/>
        </w:rPr>
        <w:t xml:space="preserve">6. </w:t>
      </w:r>
      <w:r w:rsidRPr="00276137">
        <w:rPr>
          <w:sz w:val="28"/>
          <w:szCs w:val="28"/>
        </w:rPr>
        <w:t>После принятия Учреждением решения</w:t>
      </w:r>
      <w:r w:rsidRPr="00942E4E">
        <w:rPr>
          <w:sz w:val="28"/>
          <w:szCs w:val="28"/>
        </w:rPr>
        <w:t xml:space="preserve">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w:t>
      </w:r>
      <w:r w:rsidR="003053F6" w:rsidRPr="00942E4E">
        <w:rPr>
          <w:sz w:val="28"/>
          <w:szCs w:val="28"/>
        </w:rPr>
        <w:t xml:space="preserve">надлежащего </w:t>
      </w:r>
      <w:r w:rsidR="003053F6">
        <w:rPr>
          <w:sz w:val="28"/>
          <w:szCs w:val="28"/>
        </w:rPr>
        <w:t>его</w:t>
      </w:r>
      <w:r w:rsidRPr="00942E4E">
        <w:rPr>
          <w:sz w:val="28"/>
          <w:szCs w:val="28"/>
        </w:rPr>
        <w:t xml:space="preserve"> оформления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Pr>
          <w:sz w:val="28"/>
          <w:szCs w:val="28"/>
        </w:rPr>
        <w:t>-</w:t>
      </w:r>
      <w:r w:rsidRPr="00942E4E">
        <w:rPr>
          <w:sz w:val="28"/>
          <w:szCs w:val="28"/>
        </w:rPr>
        <w:t xml:space="preserve">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310930" w:rsidRPr="00942E4E" w:rsidRDefault="00310930" w:rsidP="002308EC">
      <w:pPr>
        <w:widowControl w:val="0"/>
        <w:ind w:firstLine="709"/>
        <w:jc w:val="both"/>
        <w:rPr>
          <w:sz w:val="28"/>
          <w:szCs w:val="28"/>
        </w:rPr>
      </w:pPr>
      <w:r>
        <w:rPr>
          <w:sz w:val="28"/>
          <w:szCs w:val="28"/>
        </w:rPr>
        <w:lastRenderedPageBreak/>
        <w:t>-</w:t>
      </w:r>
      <w:r w:rsidRPr="00942E4E">
        <w:rPr>
          <w:sz w:val="28"/>
          <w:szCs w:val="28"/>
        </w:rPr>
        <w:t xml:space="preserve">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310930" w:rsidRPr="00942E4E" w:rsidRDefault="00310930" w:rsidP="00310930">
      <w:pPr>
        <w:ind w:firstLine="709"/>
        <w:jc w:val="both"/>
        <w:rPr>
          <w:sz w:val="28"/>
          <w:szCs w:val="28"/>
        </w:rPr>
      </w:pPr>
      <w:r>
        <w:rPr>
          <w:sz w:val="28"/>
          <w:szCs w:val="28"/>
        </w:rPr>
        <w:t xml:space="preserve">- </w:t>
      </w:r>
      <w:r w:rsidRPr="00942E4E">
        <w:rPr>
          <w:sz w:val="28"/>
          <w:szCs w:val="28"/>
        </w:rPr>
        <w:t>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7. При сборе сведений о гражданине и проведении оценки экспертами по оценке нуждаемости соблюдаются следующие правила:</w:t>
      </w:r>
    </w:p>
    <w:p w:rsidR="00310930" w:rsidRPr="00942E4E" w:rsidRDefault="00310930" w:rsidP="00310930">
      <w:pPr>
        <w:ind w:firstLine="709"/>
        <w:jc w:val="both"/>
        <w:rPr>
          <w:sz w:val="28"/>
          <w:szCs w:val="28"/>
        </w:rPr>
      </w:pPr>
      <w:r>
        <w:rPr>
          <w:sz w:val="28"/>
          <w:szCs w:val="28"/>
        </w:rPr>
        <w:t>-</w:t>
      </w:r>
      <w:r w:rsidRPr="00942E4E">
        <w:rPr>
          <w:sz w:val="28"/>
          <w:szCs w:val="28"/>
        </w:rPr>
        <w:t xml:space="preserve"> вести непринужденный диалог, не говорить одновременно, не отвлекаться от цели визита;</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310930" w:rsidRDefault="00310930" w:rsidP="00310930">
      <w:pPr>
        <w:ind w:firstLine="709"/>
        <w:jc w:val="both"/>
        <w:rPr>
          <w:sz w:val="28"/>
          <w:szCs w:val="28"/>
        </w:rPr>
      </w:pPr>
      <w:r>
        <w:rPr>
          <w:sz w:val="28"/>
          <w:szCs w:val="28"/>
        </w:rPr>
        <w:t>-</w:t>
      </w:r>
      <w:r w:rsidRPr="00942E4E">
        <w:rPr>
          <w:sz w:val="28"/>
          <w:szCs w:val="28"/>
        </w:rPr>
        <w:t xml:space="preserve"> не додумывать и не досказывать ответы за гражданина и его ближайшее окружение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уточнять у гражданина сведения, содержащиеся в его документах (при необходимости);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просить ближайшее окружение (из числа присутствующих) подтверждать, опровергать или дополнять ответы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вносить в анкету-опросник сведения с учетом всей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обеспечивать объективность и достоверность результатов своей деятельности;</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310930" w:rsidRPr="00942E4E" w:rsidRDefault="00310930" w:rsidP="00310930">
      <w:pPr>
        <w:widowControl w:val="0"/>
        <w:ind w:firstLine="709"/>
        <w:jc w:val="both"/>
        <w:rPr>
          <w:sz w:val="28"/>
          <w:szCs w:val="28"/>
        </w:rPr>
      </w:pPr>
      <w:r w:rsidRPr="00942E4E">
        <w:rPr>
          <w:sz w:val="28"/>
          <w:szCs w:val="28"/>
        </w:rPr>
        <w:t xml:space="preserve">8. При подготовке к повторному (очередному) определению индивидуальной потребности гражданина в социальном обслуживании,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w:t>
      </w:r>
      <w:r w:rsidRPr="00942E4E">
        <w:rPr>
          <w:sz w:val="28"/>
          <w:szCs w:val="28"/>
        </w:rPr>
        <w:lastRenderedPageBreak/>
        <w:t>законодательством Российской Федерации.</w:t>
      </w:r>
    </w:p>
    <w:p w:rsidR="00310930" w:rsidRPr="00263A58" w:rsidRDefault="00310930" w:rsidP="003B30EC">
      <w:pPr>
        <w:ind w:left="6379"/>
        <w:rPr>
          <w:sz w:val="24"/>
          <w:szCs w:val="24"/>
        </w:rPr>
      </w:pPr>
      <w:r w:rsidRPr="00942E4E">
        <w:rPr>
          <w:sz w:val="28"/>
          <w:szCs w:val="28"/>
        </w:rPr>
        <w:br w:type="page"/>
      </w:r>
      <w:r w:rsidRPr="00263A58">
        <w:rPr>
          <w:sz w:val="24"/>
          <w:szCs w:val="24"/>
        </w:rPr>
        <w:lastRenderedPageBreak/>
        <w:t>Приложение № 3</w:t>
      </w:r>
    </w:p>
    <w:p w:rsidR="00310930" w:rsidRPr="00263A58" w:rsidRDefault="00310930" w:rsidP="003B30EC">
      <w:pPr>
        <w:ind w:left="6379"/>
        <w:rPr>
          <w:sz w:val="24"/>
          <w:szCs w:val="24"/>
        </w:rPr>
      </w:pPr>
      <w:r w:rsidRPr="00263A58">
        <w:rPr>
          <w:sz w:val="24"/>
          <w:szCs w:val="24"/>
        </w:rPr>
        <w:t>к модели системы долговременного ухода за гражданами пожилого возраста</w:t>
      </w:r>
      <w:r w:rsidR="001C1CE6" w:rsidRPr="00263A58">
        <w:rPr>
          <w:sz w:val="24"/>
          <w:szCs w:val="24"/>
        </w:rPr>
        <w:t xml:space="preserve"> </w:t>
      </w:r>
      <w:r w:rsidRPr="00263A58">
        <w:rPr>
          <w:sz w:val="24"/>
          <w:szCs w:val="24"/>
        </w:rPr>
        <w:t>и инвалидами, нуждающимися в уходе, в Смоленской области</w:t>
      </w:r>
      <w:r w:rsidR="000D7DA1" w:rsidRPr="00263A58">
        <w:rPr>
          <w:sz w:val="24"/>
          <w:szCs w:val="24"/>
        </w:rPr>
        <w:t xml:space="preserve"> </w:t>
      </w:r>
      <w:r w:rsidR="003B30EC" w:rsidRPr="00263A58">
        <w:rPr>
          <w:sz w:val="24"/>
          <w:szCs w:val="24"/>
        </w:rPr>
        <w:t xml:space="preserve">      </w:t>
      </w:r>
      <w:r w:rsidR="000D7DA1" w:rsidRPr="00263A58">
        <w:rPr>
          <w:sz w:val="24"/>
          <w:szCs w:val="24"/>
        </w:rPr>
        <w:t>на 202</w:t>
      </w:r>
      <w:r w:rsidR="00132626" w:rsidRPr="00263A58">
        <w:rPr>
          <w:sz w:val="24"/>
          <w:szCs w:val="24"/>
        </w:rPr>
        <w:t>5</w:t>
      </w:r>
      <w:r w:rsidR="001C1CE6" w:rsidRPr="00263A58">
        <w:rPr>
          <w:sz w:val="24"/>
          <w:szCs w:val="24"/>
        </w:rPr>
        <w:t xml:space="preserve"> год</w:t>
      </w:r>
    </w:p>
    <w:p w:rsidR="00310930" w:rsidRPr="00263A58" w:rsidRDefault="00310930" w:rsidP="007917EA">
      <w:pPr>
        <w:ind w:left="6300"/>
        <w:jc w:val="both"/>
        <w:rPr>
          <w:sz w:val="19"/>
          <w:szCs w:val="19"/>
        </w:rPr>
      </w:pPr>
      <w:r w:rsidRPr="00263A58">
        <w:rPr>
          <w:sz w:val="19"/>
          <w:szCs w:val="19"/>
        </w:rPr>
        <w:t xml:space="preserve"> </w:t>
      </w:r>
    </w:p>
    <w:p w:rsidR="007917EA" w:rsidRPr="00263A58" w:rsidRDefault="007917EA" w:rsidP="007917EA">
      <w:pPr>
        <w:ind w:left="6300"/>
        <w:jc w:val="both"/>
        <w:rPr>
          <w:sz w:val="19"/>
          <w:szCs w:val="19"/>
        </w:rPr>
      </w:pPr>
    </w:p>
    <w:p w:rsidR="00310930" w:rsidRPr="00263A58" w:rsidRDefault="00263A58" w:rsidP="00310930">
      <w:pPr>
        <w:ind w:left="6300"/>
        <w:jc w:val="both"/>
        <w:rPr>
          <w:sz w:val="24"/>
          <w:szCs w:val="24"/>
        </w:rPr>
      </w:pPr>
      <w:r>
        <w:rPr>
          <w:sz w:val="19"/>
          <w:szCs w:val="19"/>
        </w:rPr>
        <w:t xml:space="preserve">   </w:t>
      </w:r>
      <w:r w:rsidR="00310930" w:rsidRPr="00263A58">
        <w:rPr>
          <w:sz w:val="24"/>
          <w:szCs w:val="24"/>
        </w:rPr>
        <w:t>Форма</w:t>
      </w:r>
    </w:p>
    <w:p w:rsidR="00981847" w:rsidRPr="00263A58" w:rsidRDefault="00310930" w:rsidP="007917EA">
      <w:pPr>
        <w:ind w:firstLine="709"/>
        <w:jc w:val="both"/>
        <w:rPr>
          <w:sz w:val="24"/>
          <w:szCs w:val="24"/>
        </w:rPr>
      </w:pPr>
      <w:r w:rsidRPr="00263A58">
        <w:rPr>
          <w:sz w:val="19"/>
          <w:szCs w:val="19"/>
        </w:rPr>
        <w:t xml:space="preserve"> </w:t>
      </w:r>
    </w:p>
    <w:p w:rsidR="00310930" w:rsidRPr="00263A58" w:rsidRDefault="00310930" w:rsidP="00981847">
      <w:pPr>
        <w:ind w:firstLine="709"/>
        <w:jc w:val="center"/>
        <w:rPr>
          <w:b/>
          <w:sz w:val="24"/>
          <w:szCs w:val="24"/>
        </w:rPr>
      </w:pPr>
      <w:r w:rsidRPr="00263A58">
        <w:rPr>
          <w:b/>
          <w:sz w:val="24"/>
          <w:szCs w:val="24"/>
        </w:rPr>
        <w:t>АНКЕТА-ОПРОСНИК</w:t>
      </w:r>
    </w:p>
    <w:p w:rsidR="00310930" w:rsidRPr="00263A58" w:rsidRDefault="00597DB5" w:rsidP="00981847">
      <w:pPr>
        <w:pStyle w:val="ae"/>
        <w:jc w:val="center"/>
        <w:rPr>
          <w:rFonts w:ascii="Times New Roman" w:hAnsi="Times New Roman" w:cs="Times New Roman"/>
          <w:b/>
          <w:sz w:val="24"/>
          <w:szCs w:val="24"/>
          <w:lang w:eastAsia="ru-RU"/>
        </w:rPr>
      </w:pPr>
      <w:r w:rsidRPr="00263A58">
        <w:rPr>
          <w:rFonts w:ascii="Times New Roman" w:hAnsi="Times New Roman" w:cs="Times New Roman"/>
          <w:b/>
          <w:sz w:val="24"/>
          <w:szCs w:val="24"/>
          <w:lang w:eastAsia="ru-RU"/>
        </w:rPr>
        <w:t>для</w:t>
      </w:r>
      <w:r w:rsidR="00310930" w:rsidRPr="00263A58">
        <w:rPr>
          <w:rFonts w:ascii="Times New Roman" w:hAnsi="Times New Roman" w:cs="Times New Roman"/>
          <w:b/>
          <w:sz w:val="24"/>
          <w:szCs w:val="24"/>
          <w:lang w:eastAsia="ru-RU"/>
        </w:rPr>
        <w:t xml:space="preserve"> определени</w:t>
      </w:r>
      <w:r w:rsidRPr="00263A58">
        <w:rPr>
          <w:rFonts w:ascii="Times New Roman" w:hAnsi="Times New Roman" w:cs="Times New Roman"/>
          <w:b/>
          <w:sz w:val="24"/>
          <w:szCs w:val="24"/>
          <w:lang w:eastAsia="ru-RU"/>
        </w:rPr>
        <w:t>я</w:t>
      </w:r>
      <w:r w:rsidR="00310930" w:rsidRPr="00263A58">
        <w:rPr>
          <w:rFonts w:ascii="Times New Roman" w:hAnsi="Times New Roman" w:cs="Times New Roman"/>
          <w:b/>
          <w:sz w:val="24"/>
          <w:szCs w:val="24"/>
          <w:lang w:eastAsia="ru-RU"/>
        </w:rPr>
        <w:t xml:space="preserve"> индивидуальной потребности</w:t>
      </w:r>
    </w:p>
    <w:p w:rsidR="00310930" w:rsidRPr="00263A58" w:rsidRDefault="00310930" w:rsidP="00981847">
      <w:pPr>
        <w:pStyle w:val="ae"/>
        <w:jc w:val="center"/>
        <w:rPr>
          <w:rFonts w:ascii="Times New Roman" w:hAnsi="Times New Roman" w:cs="Times New Roman"/>
          <w:b/>
          <w:sz w:val="24"/>
          <w:szCs w:val="24"/>
          <w:lang w:eastAsia="ru-RU"/>
        </w:rPr>
      </w:pPr>
      <w:r w:rsidRPr="00263A58">
        <w:rPr>
          <w:rFonts w:ascii="Times New Roman" w:hAnsi="Times New Roman" w:cs="Times New Roman"/>
          <w:b/>
          <w:sz w:val="24"/>
          <w:szCs w:val="24"/>
          <w:lang w:eastAsia="ru-RU"/>
        </w:rPr>
        <w:t>гражданина в социальном обслуживании,</w:t>
      </w:r>
    </w:p>
    <w:p w:rsidR="00310930" w:rsidRPr="00263A58" w:rsidRDefault="00310930" w:rsidP="00981847">
      <w:pPr>
        <w:pStyle w:val="ae"/>
        <w:jc w:val="center"/>
        <w:rPr>
          <w:rFonts w:ascii="Times New Roman" w:hAnsi="Times New Roman" w:cs="Times New Roman"/>
          <w:b/>
          <w:sz w:val="24"/>
          <w:szCs w:val="24"/>
          <w:lang w:eastAsia="ru-RU"/>
        </w:rPr>
      </w:pPr>
      <w:r w:rsidRPr="00263A58">
        <w:rPr>
          <w:rFonts w:ascii="Times New Roman" w:hAnsi="Times New Roman" w:cs="Times New Roman"/>
          <w:b/>
          <w:sz w:val="24"/>
          <w:szCs w:val="24"/>
          <w:lang w:eastAsia="ru-RU"/>
        </w:rPr>
        <w:t>в том числе в социальных услугах по уходу</w:t>
      </w:r>
    </w:p>
    <w:p w:rsidR="00310930" w:rsidRPr="00263A58" w:rsidRDefault="00310930" w:rsidP="00310930">
      <w:pPr>
        <w:pStyle w:val="ae"/>
        <w:spacing w:before="4"/>
        <w:ind w:left="158" w:right="1532"/>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263A58" w:rsidTr="009803CB">
        <w:tc>
          <w:tcPr>
            <w:tcW w:w="2582"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ЛИТЕРА _____</w:t>
            </w:r>
          </w:p>
        </w:tc>
        <w:tc>
          <w:tcPr>
            <w:tcW w:w="252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310930" w:rsidRPr="00263A58" w:rsidRDefault="00310930" w:rsidP="009803CB">
            <w:pPr>
              <w:pStyle w:val="ConsPlusNormal"/>
              <w:jc w:val="right"/>
              <w:outlineLvl w:val="2"/>
              <w:rPr>
                <w:rFonts w:ascii="Times New Roman" w:hAnsi="Times New Roman" w:cs="Times New Roman"/>
                <w:sz w:val="19"/>
                <w:szCs w:val="19"/>
              </w:rPr>
            </w:pPr>
            <w:bookmarkStart w:id="3" w:name="P531"/>
            <w:bookmarkEnd w:id="3"/>
            <w:r w:rsidRPr="00263A58">
              <w:rPr>
                <w:rFonts w:ascii="Times New Roman" w:hAnsi="Times New Roman" w:cs="Times New Roman"/>
                <w:sz w:val="19"/>
                <w:szCs w:val="19"/>
              </w:rPr>
              <w:t>БЛОК А</w:t>
            </w:r>
          </w:p>
        </w:tc>
      </w:tr>
    </w:tbl>
    <w:p w:rsidR="00981847" w:rsidRPr="00263A58" w:rsidRDefault="00981847" w:rsidP="007917EA">
      <w:pPr>
        <w:rPr>
          <w:sz w:val="19"/>
          <w:szCs w:val="19"/>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585"/>
        <w:gridCol w:w="1076"/>
        <w:gridCol w:w="1502"/>
        <w:gridCol w:w="1916"/>
        <w:gridCol w:w="1053"/>
        <w:gridCol w:w="447"/>
        <w:gridCol w:w="1923"/>
      </w:tblGrid>
      <w:tr w:rsidR="00310930" w:rsidRPr="00263A58" w:rsidTr="009803CB">
        <w:tc>
          <w:tcPr>
            <w:tcW w:w="10502" w:type="dxa"/>
            <w:gridSpan w:val="7"/>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1. СВЕДЕНИЯ О ГРАЖДАНИНЕ</w:t>
            </w:r>
          </w:p>
        </w:tc>
      </w:tr>
      <w:tr w:rsidR="00310930" w:rsidRPr="00263A58" w:rsidTr="009803CB">
        <w:tc>
          <w:tcPr>
            <w:tcW w:w="1050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bookmarkStart w:id="4" w:name="P534"/>
            <w:bookmarkEnd w:id="4"/>
            <w:r w:rsidRPr="00263A58">
              <w:rPr>
                <w:rFonts w:ascii="Times New Roman" w:hAnsi="Times New Roman" w:cs="Times New Roman"/>
                <w:sz w:val="19"/>
                <w:szCs w:val="19"/>
              </w:rPr>
              <w:t>1.1. ОБЩИЕ СВЕДЕНИЯ</w:t>
            </w:r>
          </w:p>
        </w:tc>
      </w:tr>
      <w:tr w:rsidR="00310930" w:rsidRPr="00263A58" w:rsidTr="009803CB">
        <w:tc>
          <w:tcPr>
            <w:tcW w:w="10502" w:type="dxa"/>
            <w:gridSpan w:val="7"/>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8942ED" wp14:editId="20D93459">
                  <wp:extent cx="171450" cy="22860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031898">
        <w:tc>
          <w:tcPr>
            <w:tcW w:w="366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341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342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r>
      <w:tr w:rsidR="00310930" w:rsidRPr="00263A58" w:rsidTr="00031898">
        <w:tc>
          <w:tcPr>
            <w:tcW w:w="3661"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3418"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3423"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031898">
        <w:tc>
          <w:tcPr>
            <w:tcW w:w="366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РОЖДЕНИЯ</w:t>
            </w:r>
          </w:p>
        </w:tc>
        <w:tc>
          <w:tcPr>
            <w:tcW w:w="341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МЕСТО РОЖДЕНИЯ</w:t>
            </w:r>
          </w:p>
        </w:tc>
        <w:tc>
          <w:tcPr>
            <w:tcW w:w="342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w:t>
            </w:r>
          </w:p>
        </w:tc>
      </w:tr>
      <w:tr w:rsidR="00310930" w:rsidRPr="00263A58" w:rsidTr="00031898">
        <w:tc>
          <w:tcPr>
            <w:tcW w:w="366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__.__.____</w:t>
            </w:r>
          </w:p>
        </w:tc>
        <w:tc>
          <w:tcPr>
            <w:tcW w:w="3418"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1500" w:type="dxa"/>
            <w:gridSpan w:val="2"/>
            <w:tcBorders>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8A04B13" wp14:editId="386D22F8">
                  <wp:extent cx="1714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МУЖ.</w:t>
            </w:r>
          </w:p>
        </w:tc>
        <w:tc>
          <w:tcPr>
            <w:tcW w:w="1923" w:type="dxa"/>
            <w:tcBorders>
              <w:left w:val="nil"/>
            </w:tcBorders>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E362BA" wp14:editId="274F6339">
                  <wp:extent cx="1714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ЖЕН.</w:t>
            </w:r>
          </w:p>
        </w:tc>
      </w:tr>
      <w:tr w:rsidR="00310930" w:rsidRPr="00263A58" w:rsidTr="00031898">
        <w:tc>
          <w:tcPr>
            <w:tcW w:w="366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СЕРИЯ И НОМЕР ПАСПОРТА ГРАЖДАНИНА РОССИЙСКОЙ ФЕДЕРАЦИИ</w:t>
            </w:r>
          </w:p>
        </w:tc>
        <w:tc>
          <w:tcPr>
            <w:tcW w:w="341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НОМЕР СНИЛС</w:t>
            </w:r>
          </w:p>
        </w:tc>
        <w:tc>
          <w:tcPr>
            <w:tcW w:w="342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НОМЕР ПОЛИСА ОМС</w:t>
            </w:r>
          </w:p>
        </w:tc>
      </w:tr>
      <w:tr w:rsidR="00310930" w:rsidRPr="00263A58" w:rsidTr="00031898">
        <w:tc>
          <w:tcPr>
            <w:tcW w:w="3661"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3418"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3423"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50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1.2. АДРЕС МЕСТА ЖИТЕЛЬСТВА (ПРЕБЫВАНИЯ)</w:t>
            </w:r>
          </w:p>
        </w:tc>
      </w:tr>
      <w:tr w:rsidR="00310930" w:rsidRPr="00263A58" w:rsidTr="009803CB">
        <w:tc>
          <w:tcPr>
            <w:tcW w:w="10502" w:type="dxa"/>
            <w:gridSpan w:val="7"/>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B9E3988" wp14:editId="7011D63E">
                  <wp:extent cx="1714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031898">
        <w:tc>
          <w:tcPr>
            <w:tcW w:w="516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СУБЪЕКТ РОССИЙСКОЙ ФЕДЕРАЦИИ</w:t>
            </w:r>
          </w:p>
        </w:tc>
        <w:tc>
          <w:tcPr>
            <w:tcW w:w="533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МУНИЦИПАЛЬНЫЙ РАЙОН</w:t>
            </w:r>
          </w:p>
        </w:tc>
      </w:tr>
      <w:tr w:rsidR="00310930" w:rsidRPr="00263A58" w:rsidTr="00031898">
        <w:tc>
          <w:tcPr>
            <w:tcW w:w="5163"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5339"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031898">
        <w:tc>
          <w:tcPr>
            <w:tcW w:w="516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НАСЕЛЕННЫЙ ПУНКТ</w:t>
            </w:r>
          </w:p>
        </w:tc>
        <w:tc>
          <w:tcPr>
            <w:tcW w:w="533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УЛИЦА (КВАРТАЛ)</w:t>
            </w:r>
          </w:p>
        </w:tc>
      </w:tr>
      <w:tr w:rsidR="00310930" w:rsidRPr="00263A58" w:rsidTr="00031898">
        <w:tc>
          <w:tcPr>
            <w:tcW w:w="5163"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5339"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031898">
        <w:tc>
          <w:tcPr>
            <w:tcW w:w="258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ДОМ</w:t>
            </w:r>
          </w:p>
        </w:tc>
        <w:tc>
          <w:tcPr>
            <w:tcW w:w="257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СТРОЕНИЕ</w:t>
            </w:r>
          </w:p>
        </w:tc>
        <w:tc>
          <w:tcPr>
            <w:tcW w:w="296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КОРПУС</w:t>
            </w:r>
          </w:p>
        </w:tc>
        <w:tc>
          <w:tcPr>
            <w:tcW w:w="237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КВАРТИРА</w:t>
            </w:r>
          </w:p>
        </w:tc>
      </w:tr>
      <w:tr w:rsidR="00310930" w:rsidRPr="00263A58" w:rsidTr="00031898">
        <w:tc>
          <w:tcPr>
            <w:tcW w:w="2585" w:type="dxa"/>
          </w:tcPr>
          <w:p w:rsidR="00310930" w:rsidRPr="00263A58" w:rsidRDefault="00310930" w:rsidP="009803CB">
            <w:pPr>
              <w:pStyle w:val="ConsPlusNormal"/>
              <w:rPr>
                <w:rFonts w:ascii="Times New Roman" w:hAnsi="Times New Roman" w:cs="Times New Roman"/>
                <w:sz w:val="19"/>
                <w:szCs w:val="19"/>
              </w:rPr>
            </w:pPr>
          </w:p>
        </w:tc>
        <w:tc>
          <w:tcPr>
            <w:tcW w:w="2578" w:type="dxa"/>
            <w:gridSpan w:val="2"/>
          </w:tcPr>
          <w:p w:rsidR="00310930" w:rsidRPr="00263A58" w:rsidRDefault="00310930" w:rsidP="009803CB">
            <w:pPr>
              <w:pStyle w:val="ConsPlusNormal"/>
              <w:rPr>
                <w:rFonts w:ascii="Times New Roman" w:hAnsi="Times New Roman" w:cs="Times New Roman"/>
                <w:sz w:val="19"/>
                <w:szCs w:val="19"/>
              </w:rPr>
            </w:pPr>
          </w:p>
        </w:tc>
        <w:tc>
          <w:tcPr>
            <w:tcW w:w="2969" w:type="dxa"/>
            <w:gridSpan w:val="2"/>
          </w:tcPr>
          <w:p w:rsidR="00310930" w:rsidRPr="00263A58" w:rsidRDefault="00310930" w:rsidP="009803CB">
            <w:pPr>
              <w:pStyle w:val="ConsPlusNormal"/>
              <w:rPr>
                <w:rFonts w:ascii="Times New Roman" w:hAnsi="Times New Roman" w:cs="Times New Roman"/>
                <w:sz w:val="19"/>
                <w:szCs w:val="19"/>
              </w:rPr>
            </w:pPr>
          </w:p>
        </w:tc>
        <w:tc>
          <w:tcPr>
            <w:tcW w:w="2370" w:type="dxa"/>
            <w:gridSpan w:val="2"/>
          </w:tcPr>
          <w:p w:rsidR="00310930" w:rsidRPr="00263A58" w:rsidRDefault="00310930" w:rsidP="009803CB">
            <w:pPr>
              <w:pStyle w:val="ConsPlusNormal"/>
              <w:rPr>
                <w:rFonts w:ascii="Times New Roman" w:hAnsi="Times New Roman" w:cs="Times New Roman"/>
                <w:sz w:val="19"/>
                <w:szCs w:val="19"/>
              </w:rPr>
            </w:pPr>
          </w:p>
        </w:tc>
      </w:tr>
    </w:tbl>
    <w:p w:rsidR="00031898" w:rsidRDefault="00031898"/>
    <w:p w:rsidR="00031898" w:rsidRDefault="00031898"/>
    <w:p w:rsidR="00031898" w:rsidRDefault="00031898"/>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031898" w:rsidRPr="00263A58" w:rsidTr="00AA4E63">
        <w:tc>
          <w:tcPr>
            <w:tcW w:w="2582" w:type="dxa"/>
            <w:tcBorders>
              <w:top w:val="nil"/>
              <w:left w:val="nil"/>
              <w:bottom w:val="nil"/>
              <w:right w:val="nil"/>
            </w:tcBorders>
            <w:vAlign w:val="center"/>
          </w:tcPr>
          <w:p w:rsidR="00031898" w:rsidRPr="00263A58" w:rsidRDefault="00031898"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031898" w:rsidRPr="00263A58" w:rsidRDefault="00031898"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031898" w:rsidRPr="00263A58" w:rsidRDefault="00031898"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031898" w:rsidRPr="00263A58" w:rsidRDefault="00031898"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А</w:t>
            </w:r>
          </w:p>
        </w:tc>
      </w:tr>
    </w:tbl>
    <w:p w:rsidR="00031898" w:rsidRDefault="00031898"/>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4"/>
        <w:gridCol w:w="318"/>
        <w:gridCol w:w="1074"/>
        <w:gridCol w:w="1446"/>
        <w:gridCol w:w="37"/>
        <w:gridCol w:w="1933"/>
        <w:gridCol w:w="550"/>
        <w:gridCol w:w="176"/>
        <w:gridCol w:w="2704"/>
      </w:tblGrid>
      <w:tr w:rsidR="00310930" w:rsidRPr="00263A58" w:rsidTr="00550039">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1.3. ГРАЖДАНСТВО</w:t>
            </w:r>
          </w:p>
        </w:tc>
      </w:tr>
      <w:tr w:rsidR="00310930" w:rsidRPr="00263A58" w:rsidTr="00550039">
        <w:tc>
          <w:tcPr>
            <w:tcW w:w="10502" w:type="dxa"/>
            <w:gridSpan w:val="9"/>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5C64F01" wp14:editId="13D1B873">
                  <wp:extent cx="1714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Внесено на основании документов (согласовано)</w:t>
            </w:r>
          </w:p>
        </w:tc>
      </w:tr>
      <w:tr w:rsidR="00310930" w:rsidRPr="00263A58" w:rsidTr="00550039">
        <w:tc>
          <w:tcPr>
            <w:tcW w:w="365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ГРАЖДАНИН РОССИЙСКОЙ ФЕДЕРАЦИИ</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ЛИЦО БЕЗ ГРАЖДАНСТВА</w:t>
            </w: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ГРАЖДАНИН ИНОГО ГОСУДАРСТВА</w:t>
            </w:r>
          </w:p>
        </w:tc>
      </w:tr>
      <w:tr w:rsidR="00310930" w:rsidRPr="00263A58" w:rsidTr="00550039">
        <w:tc>
          <w:tcPr>
            <w:tcW w:w="365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F9DDA82" wp14:editId="15D4990D">
                  <wp:extent cx="1714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80049E3" wp14:editId="5E1F4BDA">
                  <wp:extent cx="1714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ADC17C" wp14:editId="31E4A357">
                  <wp:extent cx="1714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1.4. ЯЗЫК</w:t>
            </w:r>
          </w:p>
        </w:tc>
      </w:tr>
      <w:tr w:rsidR="00310930" w:rsidRPr="00263A58" w:rsidTr="00550039">
        <w:tc>
          <w:tcPr>
            <w:tcW w:w="10502" w:type="dxa"/>
            <w:gridSpan w:val="9"/>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B5B0CA9" wp14:editId="5F0170E1">
                  <wp:extent cx="1714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r>
      <w:tr w:rsidR="00310930" w:rsidRPr="00263A58" w:rsidTr="00550039">
        <w:tc>
          <w:tcPr>
            <w:tcW w:w="365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РОДНОЙ ЯЗЫК</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ПРЕДПОЧИТАЕТ ОБЩАТЬСЯ НА ЯЗЫКЕ</w:t>
            </w: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ГОВОРИТ НА РУССКОМ ЯЗЫКЕ</w:t>
            </w:r>
          </w:p>
        </w:tc>
      </w:tr>
      <w:tr w:rsidR="00310930" w:rsidRPr="00263A58" w:rsidTr="00550039">
        <w:tc>
          <w:tcPr>
            <w:tcW w:w="3656"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3416"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5545E80" wp14:editId="20BA2A85">
                  <wp:extent cx="1714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1.5. ОБРАЗОВАНИЕ</w:t>
            </w:r>
          </w:p>
        </w:tc>
      </w:tr>
      <w:tr w:rsidR="00310930" w:rsidRPr="00263A58" w:rsidTr="00550039">
        <w:tblPrEx>
          <w:tblBorders>
            <w:insideV w:val="none" w:sz="0" w:space="0" w:color="auto"/>
          </w:tblBorders>
        </w:tblPrEx>
        <w:tc>
          <w:tcPr>
            <w:tcW w:w="5139"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0FDF7E0" wp14:editId="4A1B11C2">
                  <wp:extent cx="1714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63" w:type="dxa"/>
            <w:gridSpan w:val="4"/>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B8520F6" wp14:editId="0D4E3CE9">
                  <wp:extent cx="1714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ОБУЧАЛСЯ</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НАЧАЛЬНОЕ ОБЩЕЕ ОБРАЗОВАНИЕ</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ОСНОВНОЕ ОБЩЕЕ ОБРАЗОВАНИЕ</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СРЕДНЕЕ ОБЩЕЕ ОБРАЗОВАНИЕ</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D836B53" wp14:editId="05B8F6DE">
                  <wp:extent cx="1714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3E36077" wp14:editId="64F88973">
                  <wp:extent cx="1714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DBDE0E9" wp14:editId="686A2634">
                  <wp:extent cx="1714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B4897BE" wp14:editId="3AF241B8">
                  <wp:extent cx="1714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НАЧАЛЬНОЕ ПРОФЕССИОНАЛЬ-НОЕ ОБРАЗОВАНИЕ</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СРЕДНЕЕ ПРОФЕССИОНАЛЬНОЕ ОБРАЗОВАНИЕ</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ВЫСШЕЕ ОБРАЗОВАНИЕ</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УЧЕНУЮ СТЕПЕНЬ</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AD006AF" wp14:editId="199D556C">
                  <wp:extent cx="1714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E2CEA6" wp14:editId="6F1E9BE8">
                  <wp:extent cx="1714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4FF8D0" wp14:editId="0B08FBD6">
                  <wp:extent cx="1714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2B20406" wp14:editId="32515EBB">
                  <wp:extent cx="17145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7798" w:type="dxa"/>
            <w:gridSpan w:val="8"/>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ПОЛУЧАЕТ ОБРАЗОВАНИЕ (УКАЗАТЬ)</w:t>
            </w:r>
          </w:p>
        </w:tc>
        <w:tc>
          <w:tcPr>
            <w:tcW w:w="2704" w:type="dxa"/>
          </w:tcPr>
          <w:p w:rsidR="00310930" w:rsidRPr="00263A58" w:rsidRDefault="00310930" w:rsidP="009803CB">
            <w:pPr>
              <w:pStyle w:val="ConsPlusNormal"/>
              <w:rPr>
                <w:rFonts w:ascii="Times New Roman" w:hAnsi="Times New Roman" w:cs="Times New Roman"/>
                <w:sz w:val="19"/>
                <w:szCs w:val="19"/>
              </w:rPr>
            </w:pPr>
          </w:p>
        </w:tc>
      </w:tr>
      <w:tr w:rsidR="00310930" w:rsidRPr="00263A58" w:rsidTr="00550039">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1.6. ТРУДОВАЯ ДЕЯТЕЛЬНОСТЬ</w:t>
            </w:r>
          </w:p>
        </w:tc>
      </w:tr>
      <w:tr w:rsidR="00310930" w:rsidRPr="00263A58" w:rsidTr="00550039">
        <w:tblPrEx>
          <w:tblBorders>
            <w:insideV w:val="none" w:sz="0" w:space="0" w:color="auto"/>
          </w:tblBorders>
        </w:tblPrEx>
        <w:tc>
          <w:tcPr>
            <w:tcW w:w="5139"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6ABEBD8" wp14:editId="3C83BB59">
                  <wp:extent cx="1714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63" w:type="dxa"/>
            <w:gridSpan w:val="4"/>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B7252B" wp14:editId="2119A250">
                  <wp:extent cx="1714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550039">
        <w:tc>
          <w:tcPr>
            <w:tcW w:w="365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ПРЕКРАТИЛ</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ОСУЩЕСТВЛЯЛ</w:t>
            </w: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ОСУЩЕСТВЛЯЕТ</w:t>
            </w:r>
          </w:p>
        </w:tc>
      </w:tr>
      <w:tr w:rsidR="00310930" w:rsidRPr="00263A58" w:rsidTr="00550039">
        <w:tc>
          <w:tcPr>
            <w:tcW w:w="365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F7499AC" wp14:editId="673847AE">
                  <wp:extent cx="1714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522C323" wp14:editId="51A50941">
                  <wp:extent cx="1714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3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60DFE6" wp14:editId="767A59DC">
                  <wp:extent cx="1714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1.7. ПРАВОВОЙ СТАТУС</w:t>
            </w:r>
          </w:p>
        </w:tc>
      </w:tr>
      <w:tr w:rsidR="00310930" w:rsidRPr="00263A58" w:rsidTr="00550039">
        <w:tblPrEx>
          <w:tblBorders>
            <w:insideV w:val="none" w:sz="0" w:space="0" w:color="auto"/>
          </w:tblBorders>
        </w:tblPrEx>
        <w:tc>
          <w:tcPr>
            <w:tcW w:w="5139" w:type="dxa"/>
            <w:gridSpan w:val="5"/>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ED64EEC" wp14:editId="0E9E9345">
                  <wp:extent cx="17145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устного согласия</w:t>
            </w:r>
          </w:p>
        </w:tc>
        <w:tc>
          <w:tcPr>
            <w:tcW w:w="5363" w:type="dxa"/>
            <w:gridSpan w:val="4"/>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484883E" wp14:editId="1B6BABFC">
                  <wp:extent cx="1714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ДЕЕСПОСОБНЫЙ</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ОГРАНИЧЕННО ДЕЕСПОСОБНЫЙ</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НЕДЕЕСПОСОБНЫЙ</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РЕШЕНИЯ СУДА</w:t>
            </w:r>
          </w:p>
        </w:tc>
      </w:tr>
      <w:tr w:rsidR="00310930" w:rsidRPr="00263A58" w:rsidTr="00550039">
        <w:tc>
          <w:tcPr>
            <w:tcW w:w="226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CB1A6F6" wp14:editId="165ED8A0">
                  <wp:extent cx="17145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7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A940E0" wp14:editId="2B2AA78B">
                  <wp:extent cx="1714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5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E6A54FE" wp14:editId="704B516A">
                  <wp:extent cx="1714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70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__.__.____</w:t>
            </w:r>
          </w:p>
        </w:tc>
      </w:tr>
      <w:tr w:rsidR="00550039" w:rsidRPr="00263A58" w:rsidTr="0055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gridSpan w:val="2"/>
            <w:tcBorders>
              <w:top w:val="nil"/>
              <w:left w:val="nil"/>
              <w:bottom w:val="nil"/>
              <w:right w:val="nil"/>
            </w:tcBorders>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3"/>
            <w:tcBorders>
              <w:top w:val="nil"/>
              <w:left w:val="nil"/>
              <w:bottom w:val="nil"/>
              <w:right w:val="nil"/>
            </w:tcBorders>
            <w:vAlign w:val="center"/>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550039" w:rsidRPr="00263A58" w:rsidRDefault="00550039"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А</w:t>
            </w:r>
          </w:p>
        </w:tc>
      </w:tr>
    </w:tbl>
    <w:p w:rsidR="00550039" w:rsidRDefault="00550039"/>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7"/>
        <w:gridCol w:w="1393"/>
        <w:gridCol w:w="1479"/>
        <w:gridCol w:w="44"/>
        <w:gridCol w:w="1893"/>
        <w:gridCol w:w="236"/>
        <w:gridCol w:w="565"/>
        <w:gridCol w:w="2625"/>
      </w:tblGrid>
      <w:tr w:rsidR="00310930" w:rsidRPr="00263A58" w:rsidTr="00550039">
        <w:tc>
          <w:tcPr>
            <w:tcW w:w="513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БЕЗРАБОТНЫЙ</w:t>
            </w:r>
          </w:p>
        </w:tc>
        <w:tc>
          <w:tcPr>
            <w:tcW w:w="536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РЕШЕНИЯ ОРГАНА СЛУЖБЫ ЗАНЯТОСТИ</w:t>
            </w:r>
          </w:p>
        </w:tc>
      </w:tr>
      <w:tr w:rsidR="00310930" w:rsidRPr="00263A58" w:rsidTr="00550039">
        <w:tc>
          <w:tcPr>
            <w:tcW w:w="5139"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CF8A685" wp14:editId="5A191568">
                  <wp:extent cx="1714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5363" w:type="dxa"/>
            <w:gridSpan w:val="5"/>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502" w:type="dxa"/>
            <w:gridSpan w:val="8"/>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1.8. СОЦИАЛЬНЫЙ СТАТУС</w:t>
            </w:r>
          </w:p>
        </w:tc>
      </w:tr>
      <w:tr w:rsidR="00310930" w:rsidRPr="00263A58" w:rsidTr="009803CB">
        <w:tc>
          <w:tcPr>
            <w:tcW w:w="10502" w:type="dxa"/>
            <w:gridSpan w:val="8"/>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F570F80" wp14:editId="19FA5760">
                  <wp:extent cx="1714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 I ГРУППЫ</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 II ГРУППЫ</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 III ГРУППЫ</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3F6C85B" wp14:editId="1D7113AB">
                  <wp:extent cx="1714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60C3AF9" wp14:editId="6E3F309B">
                  <wp:extent cx="1714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9389576" wp14:editId="5ACA799A">
                  <wp:extent cx="1714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 ВЕЛИКОЙ ОТЕЧЕСТВЕННОЙ ВОЙНЫ</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 БОЕВЫХ ДЕЙСТВИЙ</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ВЕТЕРАН ВЕЛИКОЙ ОТЕЧЕСТВЕННОЙ ВОЙНЫ</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A7E974" wp14:editId="58B3DF2E">
                  <wp:extent cx="1714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785D1F7" wp14:editId="33D49393">
                  <wp:extent cx="17145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D2E33A2" wp14:editId="707FC7C2">
                  <wp:extent cx="17145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ВЕТЕРАН БОЕВЫХ ДЕЙСТВИЙ</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ВЕТЕРАН ВОЕННОЙ СЛУЖБЫ</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ВЕТЕРАН ТРУДА</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1F4BB2" wp14:editId="58A7CCFF">
                  <wp:extent cx="1714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8702AAE" wp14:editId="42221919">
                  <wp:extent cx="1714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1299D4A" wp14:editId="2483E51E">
                  <wp:extent cx="1714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7076"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ЛИЦО, ПОСТРАДАВШЕЕ В РЕЗУЛЬТАТЕ ЧРЕЗВЫЧАЙНЫХ СИТУАЦИЙ, ВООРУЖЕННЫХ МЕЖНАЦИОНАЛЬНЫХ (МЕЖЭТНИЧЕСКИХ) КОНФЛИКТОВ</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ЛИЦО ИЗ ИХ ЧИСЛА ДЕТЕЙ-СИРОТ И ДЕТЕЙ, ОСТАВШИХСЯ БЕЗ ПОПЕЧЕНИЯ РОДИТЕЛЕЙ</w:t>
            </w:r>
          </w:p>
        </w:tc>
      </w:tr>
      <w:tr w:rsidR="00310930" w:rsidRPr="00263A58" w:rsidTr="00550039">
        <w:tc>
          <w:tcPr>
            <w:tcW w:w="7076"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2F98371" wp14:editId="69347431">
                  <wp:extent cx="1714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C5A7C75" wp14:editId="56654342">
                  <wp:extent cx="1714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550039">
        <w:tc>
          <w:tcPr>
            <w:tcW w:w="518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ИНОЙ СОЦИАЛЬНЫЙ СТАТУС (УКАЗАТЬ)</w:t>
            </w:r>
          </w:p>
        </w:tc>
        <w:tc>
          <w:tcPr>
            <w:tcW w:w="5319"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502" w:type="dxa"/>
            <w:gridSpan w:val="8"/>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1.8.1. СПРАВКА ОБ ИНВАЛИДНОСТИ</w:t>
            </w:r>
          </w:p>
        </w:tc>
      </w:tr>
      <w:tr w:rsidR="00310930" w:rsidRPr="00263A58" w:rsidTr="00550039">
        <w:tc>
          <w:tcPr>
            <w:tcW w:w="226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ВЫДАЧИ</w:t>
            </w:r>
          </w:p>
        </w:tc>
        <w:tc>
          <w:tcPr>
            <w:tcW w:w="29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НОМЕР</w:t>
            </w:r>
          </w:p>
        </w:tc>
        <w:tc>
          <w:tcPr>
            <w:tcW w:w="269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СРОК ДЕЙСТВИЯ</w:t>
            </w:r>
          </w:p>
        </w:tc>
        <w:tc>
          <w:tcPr>
            <w:tcW w:w="262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ВЫДАВАЛАСЬ</w:t>
            </w:r>
          </w:p>
        </w:tc>
      </w:tr>
      <w:tr w:rsidR="00310930" w:rsidRPr="00263A58" w:rsidTr="00550039">
        <w:tc>
          <w:tcPr>
            <w:tcW w:w="226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__.__.____</w:t>
            </w:r>
          </w:p>
        </w:tc>
        <w:tc>
          <w:tcPr>
            <w:tcW w:w="2916"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269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 __.__.____</w:t>
            </w:r>
          </w:p>
        </w:tc>
        <w:tc>
          <w:tcPr>
            <w:tcW w:w="262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5D22202" wp14:editId="696F50D6">
                  <wp:extent cx="17145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502" w:type="dxa"/>
            <w:gridSpan w:val="8"/>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1.8.2. ПРИЧИНА ИНВАЛИДНОСТИ</w:t>
            </w:r>
          </w:p>
        </w:tc>
      </w:tr>
      <w:tr w:rsidR="00310930" w:rsidRPr="00263A58" w:rsidTr="00550039">
        <w:tblPrEx>
          <w:tblBorders>
            <w:insideV w:val="none" w:sz="0" w:space="0" w:color="auto"/>
          </w:tblBorders>
        </w:tblPrEx>
        <w:tc>
          <w:tcPr>
            <w:tcW w:w="5183" w:type="dxa"/>
            <w:gridSpan w:val="4"/>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E7CFEBA" wp14:editId="4C450F5E">
                  <wp:extent cx="17145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19" w:type="dxa"/>
            <w:gridSpan w:val="4"/>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06B7546" wp14:editId="057EB608">
                  <wp:extent cx="1714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ОБЩЕЕ ЗАБОЛЕВАНИЕ</w:t>
            </w:r>
          </w:p>
        </w:tc>
        <w:tc>
          <w:tcPr>
            <w:tcW w:w="365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ИНВАЛИДНОСТЬ С ДЕТСТВА</w:t>
            </w:r>
          </w:p>
        </w:tc>
        <w:tc>
          <w:tcPr>
            <w:tcW w:w="319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ИНЫЕ ПРИЧИНЫ (УКАЗАТЬ)</w:t>
            </w:r>
          </w:p>
        </w:tc>
      </w:tr>
      <w:tr w:rsidR="00310930" w:rsidRPr="00263A58" w:rsidTr="00550039">
        <w:tc>
          <w:tcPr>
            <w:tcW w:w="366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19FBD7" wp14:editId="24DF4405">
                  <wp:extent cx="17145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65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413049" wp14:editId="73E62A65">
                  <wp:extent cx="17145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19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p>
        </w:tc>
      </w:tr>
      <w:tr w:rsidR="00310930" w:rsidRPr="00263A58" w:rsidTr="00303103">
        <w:tc>
          <w:tcPr>
            <w:tcW w:w="10502" w:type="dxa"/>
            <w:gridSpan w:val="8"/>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1.8.3. ИНДИВИДУАЛЬНАЯ ПРОГРАММА РЕАБИЛИТАЦИИ (АБИЛИТАЦИИ) ИНВАЛИДА/ИНДИВИДУАЛЬНАЯ ПРОГРАММА РЕАБИЛИТАЦИИ ИНВАЛИДА</w:t>
            </w:r>
          </w:p>
        </w:tc>
      </w:tr>
      <w:tr w:rsidR="00310930" w:rsidRPr="00263A58" w:rsidTr="00550039">
        <w:tc>
          <w:tcPr>
            <w:tcW w:w="226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ВЫДАЧИ</w:t>
            </w:r>
          </w:p>
        </w:tc>
        <w:tc>
          <w:tcPr>
            <w:tcW w:w="291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НОМЕР</w:t>
            </w:r>
          </w:p>
        </w:tc>
        <w:tc>
          <w:tcPr>
            <w:tcW w:w="269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СРОК ДЕЙСТВИЯ</w:t>
            </w:r>
          </w:p>
        </w:tc>
        <w:tc>
          <w:tcPr>
            <w:tcW w:w="262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ВЫДАВАЛАСЬ</w:t>
            </w:r>
          </w:p>
        </w:tc>
      </w:tr>
      <w:tr w:rsidR="00310930" w:rsidRPr="00263A58" w:rsidTr="00550039">
        <w:tc>
          <w:tcPr>
            <w:tcW w:w="226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__.__.____</w:t>
            </w:r>
          </w:p>
        </w:tc>
        <w:tc>
          <w:tcPr>
            <w:tcW w:w="2916"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269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 __.__.____</w:t>
            </w:r>
          </w:p>
        </w:tc>
        <w:tc>
          <w:tcPr>
            <w:tcW w:w="262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FF568A3" wp14:editId="64BC3078">
                  <wp:extent cx="17145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550039" w:rsidRDefault="00550039"/>
    <w:p w:rsidR="00550039" w:rsidRDefault="00550039"/>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550039" w:rsidRPr="00263A58" w:rsidTr="00AA4E63">
        <w:tc>
          <w:tcPr>
            <w:tcW w:w="2582" w:type="dxa"/>
            <w:tcBorders>
              <w:top w:val="nil"/>
              <w:left w:val="nil"/>
              <w:bottom w:val="nil"/>
              <w:right w:val="nil"/>
            </w:tcBorders>
            <w:vAlign w:val="center"/>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550039" w:rsidRPr="00263A58" w:rsidRDefault="00550039"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550039" w:rsidRPr="00263A58" w:rsidRDefault="00550039"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А</w:t>
            </w:r>
          </w:p>
        </w:tc>
      </w:tr>
    </w:tbl>
    <w:p w:rsidR="00550039" w:rsidRDefault="00550039"/>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49"/>
        <w:gridCol w:w="1410"/>
        <w:gridCol w:w="1493"/>
        <w:gridCol w:w="377"/>
        <w:gridCol w:w="2286"/>
        <w:gridCol w:w="66"/>
        <w:gridCol w:w="2621"/>
      </w:tblGrid>
      <w:tr w:rsidR="00310930" w:rsidRPr="00263A58" w:rsidTr="00303103">
        <w:tc>
          <w:tcPr>
            <w:tcW w:w="10502" w:type="dxa"/>
            <w:gridSpan w:val="7"/>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1.8.4. СТЕПЕНЬ ВЫРАЖЕННОСТИ ОГРАНИЧЕНИЙ ОСНОВНЫХ КАТЕГОРИЙ ЖИЗНЕДЕЯТЕЛЬНОСТИ ЧЕЛОВЕКА</w:t>
            </w:r>
          </w:p>
        </w:tc>
      </w:tr>
      <w:tr w:rsidR="00310930" w:rsidRPr="00263A58" w:rsidTr="00303103">
        <w:tc>
          <w:tcPr>
            <w:tcW w:w="10502" w:type="dxa"/>
            <w:gridSpan w:val="7"/>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DD4D251" wp14:editId="189555E1">
                  <wp:extent cx="1714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E93064">
        <w:tc>
          <w:tcPr>
            <w:tcW w:w="365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СПОСОБНОСТЬ</w:t>
            </w:r>
          </w:p>
        </w:tc>
        <w:tc>
          <w:tcPr>
            <w:tcW w:w="187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 СТЕПЕНЬ</w:t>
            </w:r>
          </w:p>
        </w:tc>
        <w:tc>
          <w:tcPr>
            <w:tcW w:w="23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 СТЕПЕНЬ</w:t>
            </w:r>
          </w:p>
        </w:tc>
        <w:tc>
          <w:tcPr>
            <w:tcW w:w="262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 СТЕПЕНЬ</w:t>
            </w:r>
          </w:p>
        </w:tc>
      </w:tr>
      <w:tr w:rsidR="00310930" w:rsidRPr="00263A58" w:rsidTr="00E93064">
        <w:tc>
          <w:tcPr>
            <w:tcW w:w="365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 САМООБСЛУЖИВАНИЮ</w:t>
            </w:r>
          </w:p>
        </w:tc>
        <w:tc>
          <w:tcPr>
            <w:tcW w:w="187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98841C8" wp14:editId="4B503DD1">
                  <wp:extent cx="1714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3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060628D" wp14:editId="6CB19D14">
                  <wp:extent cx="17145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2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4E3EAA5" wp14:editId="66ADA8CF">
                  <wp:extent cx="17145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ПЕРЕДВИЖЕНИЮ</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F320A8E" wp14:editId="2DCBBF01">
                  <wp:extent cx="1714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C6B65E5" wp14:editId="3F310EE8">
                  <wp:extent cx="17145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815B8C4" wp14:editId="545E12EA">
                  <wp:extent cx="17145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ОРИЕНТАЦИИ</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8088170" wp14:editId="395A64C7">
                  <wp:extent cx="1714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BD8FDE2" wp14:editId="2E90ADE8">
                  <wp:extent cx="17145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F6C58D8" wp14:editId="7A99662E">
                  <wp:extent cx="1714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ОБЩЕНИЮ</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9F1DB62" wp14:editId="7E7A355C">
                  <wp:extent cx="17145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15E06CE" wp14:editId="7F37D464">
                  <wp:extent cx="17145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BDBEC14" wp14:editId="5EFC7662">
                  <wp:extent cx="1714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ОБУЧЕНИЮ</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6567382" wp14:editId="0D99F6E8">
                  <wp:extent cx="1714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6A1C9FE" wp14:editId="67CEF973">
                  <wp:extent cx="17145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0A44AB5D" wp14:editId="076EC88F">
                  <wp:extent cx="1714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ТРУДОВОЙ ДЕЯТЕЛЬНОСТИ</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010CB26" wp14:editId="5F4E494B">
                  <wp:extent cx="1714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95EAFF1" wp14:editId="20908765">
                  <wp:extent cx="17145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3A6F52C" wp14:editId="17187DC4">
                  <wp:extent cx="17145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E93064">
        <w:tc>
          <w:tcPr>
            <w:tcW w:w="365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 КОНТРОЛЮ ЗА СВОИМ ПОВЕДЕНИЕМ</w:t>
            </w:r>
          </w:p>
        </w:tc>
        <w:tc>
          <w:tcPr>
            <w:tcW w:w="1870"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19D8772" wp14:editId="3361DF94">
                  <wp:extent cx="17145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35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CCB0F53" wp14:editId="2517C5D6">
                  <wp:extent cx="17145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21"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C0D5EB0" wp14:editId="47F64567">
                  <wp:extent cx="17145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303103">
        <w:tc>
          <w:tcPr>
            <w:tcW w:w="1050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1.9. СЕМЕЙНОЕ ПОЛОЖЕНИЕ</w:t>
            </w:r>
          </w:p>
        </w:tc>
      </w:tr>
      <w:tr w:rsidR="00310930" w:rsidRPr="00263A58" w:rsidTr="00550039">
        <w:tblPrEx>
          <w:tblBorders>
            <w:insideV w:val="none" w:sz="0" w:space="0" w:color="auto"/>
          </w:tblBorders>
        </w:tblPrEx>
        <w:tc>
          <w:tcPr>
            <w:tcW w:w="5152" w:type="dxa"/>
            <w:gridSpan w:val="3"/>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D1547D" wp14:editId="72A3119B">
                  <wp:extent cx="17145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50" w:type="dxa"/>
            <w:gridSpan w:val="4"/>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4E74B1C" wp14:editId="68396F46">
                  <wp:extent cx="17145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ХОЛОСТ</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ЗАМУЖЕМ)</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ЖЕНАТ</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(ЗАМУЖЕМ)</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РАЗВЕДЕН (РАЗВЕДЕНА)</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ВДОВЕЦ</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(ВДОВА)</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E6EC53D" wp14:editId="7A91BC2D">
                  <wp:extent cx="17145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ED16B0" wp14:editId="798C4004">
                  <wp:extent cx="1714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480D0BE" wp14:editId="2CD4C318">
                  <wp:extent cx="1714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94D40CA" wp14:editId="23BB73C1">
                  <wp:extent cx="17145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303103">
        <w:tc>
          <w:tcPr>
            <w:tcW w:w="1050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1.10. ПРОЖИВАНИЕ</w:t>
            </w:r>
          </w:p>
        </w:tc>
      </w:tr>
      <w:tr w:rsidR="00310930" w:rsidRPr="00263A58" w:rsidTr="00303103">
        <w:tc>
          <w:tcPr>
            <w:tcW w:w="10502" w:type="dxa"/>
            <w:gridSpan w:val="7"/>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547C04" wp14:editId="69269B8A">
                  <wp:extent cx="1714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ОДИН (ОДНА)</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СУПРУГОМ (СУПРУГОЙ)</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ДЕТЬМИ</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ОДНИМ РЕБЕНКОМ)</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РОДИТЕЛЯМИ (С ОДНИМ РОДИТЕЛЕМ)</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929E12A" wp14:editId="26AFCE8B">
                  <wp:extent cx="1714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1936C82" wp14:editId="4FB6920A">
                  <wp:extent cx="17145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0D692B" wp14:editId="5F8860CC">
                  <wp:extent cx="17145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DF66B92" wp14:editId="41898460">
                  <wp:extent cx="17145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ОПЕКУНОМ (В СЕМЬЕ ОПЕКУНА)</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РОДСТВЕННИКОМ (В СЕМЬЕ РОДСТВЕННИКА)</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ИНЫМ ЧЕЛОВЕКОМ (В СЕМЬЕ ИНОГО ЧЕЛОВЕКА)</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ПРИЕМНОЙ СЕМЬЕ</w:t>
            </w:r>
          </w:p>
        </w:tc>
      </w:tr>
      <w:tr w:rsidR="00310930" w:rsidRPr="00263A58" w:rsidTr="00E93064">
        <w:tc>
          <w:tcPr>
            <w:tcW w:w="224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3A82387" wp14:editId="7467C4E9">
                  <wp:extent cx="17145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9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BFA1ACD" wp14:editId="54E30390">
                  <wp:extent cx="17145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6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0C8408" wp14:editId="0F31DCC8">
                  <wp:extent cx="171450"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6EFAF24" wp14:editId="341E9A52">
                  <wp:extent cx="17145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B1274E">
        <w:tc>
          <w:tcPr>
            <w:tcW w:w="10502" w:type="dxa"/>
            <w:gridSpan w:val="7"/>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2. МЕСТО ЖИТЕЛЬСТВА (ПРОЖИВАНИЯ)</w:t>
            </w:r>
          </w:p>
        </w:tc>
      </w:tr>
      <w:tr w:rsidR="00310930" w:rsidRPr="00263A58" w:rsidTr="00B1274E">
        <w:tc>
          <w:tcPr>
            <w:tcW w:w="1050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2.1. ВИД ЖИЛОГО ПОМЕЩЕНИЯ</w:t>
            </w:r>
          </w:p>
        </w:tc>
      </w:tr>
    </w:tbl>
    <w:p w:rsidR="00E93064" w:rsidRDefault="00E93064"/>
    <w:p w:rsidR="00E93064" w:rsidRDefault="00E93064"/>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E93064" w:rsidRPr="00263A58" w:rsidTr="00AA4E63">
        <w:tc>
          <w:tcPr>
            <w:tcW w:w="2582"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А</w:t>
            </w:r>
          </w:p>
        </w:tc>
      </w:tr>
    </w:tbl>
    <w:p w:rsidR="00E93064" w:rsidRDefault="00E93064"/>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97"/>
        <w:gridCol w:w="469"/>
        <w:gridCol w:w="1391"/>
        <w:gridCol w:w="590"/>
        <w:gridCol w:w="937"/>
        <w:gridCol w:w="864"/>
        <w:gridCol w:w="494"/>
        <w:gridCol w:w="7"/>
        <w:gridCol w:w="1311"/>
        <w:gridCol w:w="397"/>
        <w:gridCol w:w="2245"/>
      </w:tblGrid>
      <w:tr w:rsidR="00310930" w:rsidRPr="00263A58" w:rsidTr="00B1274E">
        <w:tc>
          <w:tcPr>
            <w:tcW w:w="10502" w:type="dxa"/>
            <w:gridSpan w:val="11"/>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14B3AB" wp14:editId="003D7AAC">
                  <wp:extent cx="17145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r>
      <w:tr w:rsidR="00310930" w:rsidRPr="00263A58" w:rsidTr="00E93064">
        <w:tc>
          <w:tcPr>
            <w:tcW w:w="179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ЖИЛОЙ ДОМ</w:t>
            </w:r>
          </w:p>
        </w:tc>
        <w:tc>
          <w:tcPr>
            <w:tcW w:w="245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ЧАСТЬ ЖИЛОГО ДОМА</w:t>
            </w:r>
          </w:p>
        </w:tc>
        <w:tc>
          <w:tcPr>
            <w:tcW w:w="180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КВАРТИРА</w:t>
            </w:r>
          </w:p>
        </w:tc>
        <w:tc>
          <w:tcPr>
            <w:tcW w:w="220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ЧАСТЬ КВАРТИРЫ</w:t>
            </w:r>
          </w:p>
        </w:tc>
        <w:tc>
          <w:tcPr>
            <w:tcW w:w="224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КОМНАТА</w:t>
            </w:r>
          </w:p>
        </w:tc>
      </w:tr>
      <w:tr w:rsidR="00310930" w:rsidRPr="00263A58" w:rsidTr="00E93064">
        <w:tc>
          <w:tcPr>
            <w:tcW w:w="179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DD0CBCC" wp14:editId="1E27161F">
                  <wp:extent cx="17145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45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C8861E6" wp14:editId="7720AF0F">
                  <wp:extent cx="17145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80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E8D1FA" wp14:editId="6DCC4380">
                  <wp:extent cx="17145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0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04683FA" wp14:editId="3C41FF0A">
                  <wp:extent cx="17145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5"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E1E7B7" wp14:editId="57834373">
                  <wp:extent cx="1714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B1274E">
        <w:tc>
          <w:tcPr>
            <w:tcW w:w="10502" w:type="dxa"/>
            <w:gridSpan w:val="11"/>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2.2. СПЕЦИФИКА ЖИЛОГО ПОМЕЩЕНИЯ</w:t>
            </w:r>
          </w:p>
        </w:tc>
      </w:tr>
      <w:tr w:rsidR="00310930" w:rsidRPr="00263A58" w:rsidTr="00E93064">
        <w:tblPrEx>
          <w:tblBorders>
            <w:insideV w:val="none" w:sz="0" w:space="0" w:color="auto"/>
          </w:tblBorders>
        </w:tblPrEx>
        <w:tc>
          <w:tcPr>
            <w:tcW w:w="5184"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1BF892A" wp14:editId="0BFDE9CD">
                  <wp:extent cx="171450"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 (согласовано)</w:t>
            </w:r>
          </w:p>
        </w:tc>
        <w:tc>
          <w:tcPr>
            <w:tcW w:w="5318" w:type="dxa"/>
            <w:gridSpan w:val="6"/>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6FF1346" wp14:editId="229327F1">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документов (согласовано)</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ВЕТХОЕ (ИМЕЮЩЕЕ ВЫСОКУЮ СТЕПЕНЬ ИЗНОСА)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АВАРИЙНОЕ (ПОДЛЕЖАЩЕЕ РЕКОНСТРУКЦИИ ИЛИ СНОСУ)</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ТРЕЩИН, ПРОЛОМОВ</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2701548" wp14:editId="20ED1EA2">
                  <wp:extent cx="17145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BCFE87" wp14:editId="447D4B12">
                  <wp:extent cx="17145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5B5DD10" wp14:editId="7CEE7B63">
                  <wp:extent cx="17145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6542" w:type="dxa"/>
            <w:gridSpan w:val="7"/>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ПОДТВЕРЖДАЮЩИЙ ДОКУМЕНТ (УКАЗАТЬ)</w:t>
            </w:r>
          </w:p>
        </w:tc>
        <w:tc>
          <w:tcPr>
            <w:tcW w:w="3960"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B1274E">
        <w:tc>
          <w:tcPr>
            <w:tcW w:w="10502" w:type="dxa"/>
            <w:gridSpan w:val="11"/>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2.3. ДОСТУПНОСТЬ ЖИЛОГО ПОМЕЩЕНИЯ</w:t>
            </w:r>
          </w:p>
        </w:tc>
      </w:tr>
      <w:tr w:rsidR="00310930" w:rsidRPr="00263A58" w:rsidTr="00E93064">
        <w:tblPrEx>
          <w:tblBorders>
            <w:insideV w:val="none" w:sz="0" w:space="0" w:color="auto"/>
          </w:tblBorders>
        </w:tblPrEx>
        <w:tc>
          <w:tcPr>
            <w:tcW w:w="5184"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400773B" wp14:editId="00EAEC6D">
                  <wp:extent cx="17145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18" w:type="dxa"/>
            <w:gridSpan w:val="6"/>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7CCAD8" wp14:editId="017E919F">
                  <wp:extent cx="17145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 (согласовано)</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ДОМОФОНА ПРИ ВХОДЕ НА ТЕРРИТОРИЮ</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ОХРАНЫ НА ТЕРРИТОРИИ</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СОБАКИ НА ТЕРРИТОРИИ</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FA534D6" wp14:editId="2FE8D8CD">
                  <wp:extent cx="17145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2D1F470" wp14:editId="1B9B1680">
                  <wp:extent cx="17145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7BAED9D" wp14:editId="493A73F4">
                  <wp:extent cx="171450"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ПАНДУСА У ПОДЪЕЗДА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ДОМОФОНА ПРИ ВХОДЕ В ПОДЪЕЗД</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ОХРАНЫ (КОНСЬЕРЖА) В ПОДЪЕЗДЕ</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7F4243" wp14:editId="471DF063">
                  <wp:extent cx="17145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9BDCF4" wp14:editId="1078786D">
                  <wp:extent cx="17145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8B0A3C5" wp14:editId="2B87A2EC">
                  <wp:extent cx="17145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ПАНДУСА В ПОДЪЕЗДЕ</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ЛИФТА</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ЗАПОРНЫХ УСТРОЙСТВ НА ЭТАЖЕ</w:t>
            </w:r>
          </w:p>
        </w:tc>
      </w:tr>
      <w:tr w:rsidR="00310930" w:rsidRPr="00263A58" w:rsidTr="00E93064">
        <w:tc>
          <w:tcPr>
            <w:tcW w:w="365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D81EFDC" wp14:editId="4CDB8045">
                  <wp:extent cx="17145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BD4BD7F" wp14:editId="4B76703A">
                  <wp:extent cx="1714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95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9BC38AA" wp14:editId="64D69232">
                  <wp:extent cx="1714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5184"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ПОДЪЕЗД (УКАЗАТЬ)</w:t>
            </w:r>
          </w:p>
        </w:tc>
        <w:tc>
          <w:tcPr>
            <w:tcW w:w="5318"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ЭТАЖ (УКАЗАТЬ)</w:t>
            </w:r>
          </w:p>
        </w:tc>
      </w:tr>
      <w:tr w:rsidR="00B1274E" w:rsidRPr="00263A58" w:rsidTr="00E93064">
        <w:tc>
          <w:tcPr>
            <w:tcW w:w="5184" w:type="dxa"/>
            <w:gridSpan w:val="5"/>
            <w:vAlign w:val="center"/>
          </w:tcPr>
          <w:p w:rsidR="00B1274E" w:rsidRPr="00263A58" w:rsidRDefault="00B1274E" w:rsidP="009803CB">
            <w:pPr>
              <w:pStyle w:val="ConsPlusNormal"/>
              <w:jc w:val="center"/>
              <w:rPr>
                <w:rFonts w:ascii="Times New Roman" w:hAnsi="Times New Roman" w:cs="Times New Roman"/>
                <w:sz w:val="19"/>
                <w:szCs w:val="19"/>
              </w:rPr>
            </w:pPr>
          </w:p>
        </w:tc>
        <w:tc>
          <w:tcPr>
            <w:tcW w:w="5318" w:type="dxa"/>
            <w:gridSpan w:val="6"/>
            <w:vAlign w:val="center"/>
          </w:tcPr>
          <w:p w:rsidR="00B1274E" w:rsidRPr="00263A58" w:rsidRDefault="00B1274E" w:rsidP="009803CB">
            <w:pPr>
              <w:pStyle w:val="ConsPlusNormal"/>
              <w:jc w:val="center"/>
              <w:rPr>
                <w:rFonts w:ascii="Times New Roman" w:hAnsi="Times New Roman" w:cs="Times New Roman"/>
                <w:sz w:val="19"/>
                <w:szCs w:val="19"/>
              </w:rPr>
            </w:pPr>
          </w:p>
        </w:tc>
      </w:tr>
      <w:tr w:rsidR="00310930" w:rsidRPr="00263A58" w:rsidTr="009803CB">
        <w:tc>
          <w:tcPr>
            <w:tcW w:w="10502" w:type="dxa"/>
            <w:gridSpan w:val="11"/>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2.4. УДАЛЕННОСТЬ ЖИЛОГО ПОМЕЩЕНИЯ ОТ СОЦИАЛЬНЫХ ОБЪЕКТОВ (КМ)</w:t>
            </w:r>
          </w:p>
        </w:tc>
      </w:tr>
      <w:tr w:rsidR="00310930" w:rsidRPr="00263A58" w:rsidTr="00E93064">
        <w:tblPrEx>
          <w:tblBorders>
            <w:insideV w:val="none" w:sz="0" w:space="0" w:color="auto"/>
          </w:tblBorders>
        </w:tblPrEx>
        <w:tc>
          <w:tcPr>
            <w:tcW w:w="5184"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6B36A19" wp14:editId="7BFA0411">
                  <wp:extent cx="17145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c>
          <w:tcPr>
            <w:tcW w:w="5318" w:type="dxa"/>
            <w:gridSpan w:val="6"/>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17AE8DA" wp14:editId="2343C398">
                  <wp:extent cx="17145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 (согласовано)</w:t>
            </w:r>
          </w:p>
        </w:tc>
      </w:tr>
      <w:tr w:rsidR="00310930" w:rsidRPr="00263A58" w:rsidTr="00E93064">
        <w:tc>
          <w:tcPr>
            <w:tcW w:w="226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ПОЛИКЛИНИКИ</w:t>
            </w:r>
          </w:p>
        </w:tc>
        <w:tc>
          <w:tcPr>
            <w:tcW w:w="29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АПТЕКИ</w:t>
            </w:r>
          </w:p>
        </w:tc>
        <w:tc>
          <w:tcPr>
            <w:tcW w:w="267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МАГАЗИНА</w:t>
            </w:r>
          </w:p>
        </w:tc>
        <w:tc>
          <w:tcPr>
            <w:tcW w:w="264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ОСТАНОВКИ ОБЩЕСТВЕННОГО ТРАНСПОРТА</w:t>
            </w:r>
          </w:p>
        </w:tc>
      </w:tr>
      <w:tr w:rsidR="00310930" w:rsidRPr="00263A58" w:rsidTr="00E93064">
        <w:tc>
          <w:tcPr>
            <w:tcW w:w="2266"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2918"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2676"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642" w:type="dxa"/>
            <w:gridSpan w:val="2"/>
            <w:vAlign w:val="center"/>
          </w:tcPr>
          <w:p w:rsidR="00310930" w:rsidRPr="00263A58" w:rsidRDefault="00310930" w:rsidP="009803CB">
            <w:pPr>
              <w:pStyle w:val="ConsPlusNormal"/>
              <w:rPr>
                <w:rFonts w:ascii="Times New Roman" w:hAnsi="Times New Roman" w:cs="Times New Roman"/>
                <w:sz w:val="19"/>
                <w:szCs w:val="19"/>
              </w:rPr>
            </w:pPr>
          </w:p>
        </w:tc>
      </w:tr>
    </w:tbl>
    <w:p w:rsidR="00E93064" w:rsidRDefault="00E93064"/>
    <w:p w:rsidR="00E93064" w:rsidRDefault="00E93064"/>
    <w:tbl>
      <w:tblPr>
        <w:tblW w:w="0" w:type="auto"/>
        <w:tblLayout w:type="fixed"/>
        <w:tblCellMar>
          <w:top w:w="102" w:type="dxa"/>
          <w:left w:w="62" w:type="dxa"/>
          <w:bottom w:w="102" w:type="dxa"/>
          <w:right w:w="62" w:type="dxa"/>
        </w:tblCellMar>
        <w:tblLook w:val="00A0" w:firstRow="1" w:lastRow="0" w:firstColumn="1" w:lastColumn="0" w:noHBand="0" w:noVBand="0"/>
      </w:tblPr>
      <w:tblGrid>
        <w:gridCol w:w="2158"/>
        <w:gridCol w:w="108"/>
        <w:gridCol w:w="316"/>
        <w:gridCol w:w="2520"/>
        <w:gridCol w:w="82"/>
        <w:gridCol w:w="340"/>
        <w:gridCol w:w="2098"/>
        <w:gridCol w:w="238"/>
        <w:gridCol w:w="742"/>
        <w:gridCol w:w="1900"/>
      </w:tblGrid>
      <w:tr w:rsidR="00E93064" w:rsidRPr="00263A58" w:rsidTr="00E93064">
        <w:tc>
          <w:tcPr>
            <w:tcW w:w="2582" w:type="dxa"/>
            <w:gridSpan w:val="3"/>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3"/>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3"/>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А</w:t>
            </w:r>
          </w:p>
        </w:tc>
      </w:tr>
      <w:tr w:rsidR="00A955C5" w:rsidRPr="00263A58" w:rsidTr="00E93064">
        <w:tc>
          <w:tcPr>
            <w:tcW w:w="2582" w:type="dxa"/>
            <w:gridSpan w:val="3"/>
            <w:tcBorders>
              <w:top w:val="nil"/>
              <w:left w:val="nil"/>
              <w:bottom w:val="nil"/>
              <w:right w:val="nil"/>
            </w:tcBorders>
            <w:vAlign w:val="center"/>
          </w:tcPr>
          <w:p w:rsidR="00A955C5" w:rsidRPr="00263A58" w:rsidRDefault="00A955C5" w:rsidP="00AA4E63">
            <w:pPr>
              <w:pStyle w:val="ConsPlusNormal"/>
              <w:rPr>
                <w:rFonts w:ascii="Times New Roman" w:hAnsi="Times New Roman" w:cs="Times New Roman"/>
                <w:sz w:val="19"/>
                <w:szCs w:val="19"/>
              </w:rPr>
            </w:pPr>
          </w:p>
        </w:tc>
        <w:tc>
          <w:tcPr>
            <w:tcW w:w="2520" w:type="dxa"/>
            <w:tcBorders>
              <w:top w:val="nil"/>
              <w:left w:val="nil"/>
              <w:bottom w:val="nil"/>
              <w:right w:val="nil"/>
            </w:tcBorders>
          </w:tcPr>
          <w:p w:rsidR="00A955C5" w:rsidRPr="00263A58" w:rsidRDefault="00A955C5" w:rsidP="00AA4E63">
            <w:pPr>
              <w:pStyle w:val="ConsPlusNormal"/>
              <w:rPr>
                <w:rFonts w:ascii="Times New Roman" w:hAnsi="Times New Roman" w:cs="Times New Roman"/>
                <w:sz w:val="19"/>
                <w:szCs w:val="19"/>
              </w:rPr>
            </w:pPr>
          </w:p>
        </w:tc>
        <w:tc>
          <w:tcPr>
            <w:tcW w:w="2520" w:type="dxa"/>
            <w:gridSpan w:val="3"/>
            <w:tcBorders>
              <w:top w:val="nil"/>
              <w:left w:val="nil"/>
              <w:bottom w:val="nil"/>
              <w:right w:val="nil"/>
            </w:tcBorders>
            <w:vAlign w:val="center"/>
          </w:tcPr>
          <w:p w:rsidR="00A955C5" w:rsidRPr="00263A58" w:rsidRDefault="00A955C5" w:rsidP="00AA4E63">
            <w:pPr>
              <w:pStyle w:val="ConsPlusNormal"/>
              <w:rPr>
                <w:rFonts w:ascii="Times New Roman" w:hAnsi="Times New Roman" w:cs="Times New Roman"/>
                <w:sz w:val="19"/>
                <w:szCs w:val="19"/>
              </w:rPr>
            </w:pPr>
          </w:p>
        </w:tc>
        <w:tc>
          <w:tcPr>
            <w:tcW w:w="2880" w:type="dxa"/>
            <w:gridSpan w:val="3"/>
            <w:tcBorders>
              <w:top w:val="nil"/>
              <w:left w:val="nil"/>
              <w:bottom w:val="nil"/>
              <w:right w:val="nil"/>
            </w:tcBorders>
            <w:vAlign w:val="center"/>
          </w:tcPr>
          <w:p w:rsidR="00A955C5" w:rsidRPr="00263A58" w:rsidRDefault="00A955C5" w:rsidP="00AA4E63">
            <w:pPr>
              <w:pStyle w:val="ConsPlusNormal"/>
              <w:jc w:val="right"/>
              <w:outlineLvl w:val="2"/>
              <w:rPr>
                <w:rFonts w:ascii="Times New Roman" w:hAnsi="Times New Roman" w:cs="Times New Roman"/>
                <w:sz w:val="19"/>
                <w:szCs w:val="19"/>
              </w:rPr>
            </w:pP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ЦЕНТРА СОЦИАЛЬНОГО ОБСЛУЖИВАНИЯ</w:t>
            </w:r>
          </w:p>
        </w:tc>
        <w:tc>
          <w:tcPr>
            <w:tcW w:w="29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ПОЧТОВОГО ОТДЕЛЕНИЯ</w:t>
            </w:r>
          </w:p>
        </w:tc>
        <w:tc>
          <w:tcPr>
            <w:tcW w:w="2676"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БАНКА</w:t>
            </w:r>
          </w:p>
        </w:tc>
        <w:tc>
          <w:tcPr>
            <w:tcW w:w="264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ОРГАНИЗАЦИИ БЫТОВОГО ОБСЛУЖИВАНИЯ</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2266"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2918"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2676"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2642" w:type="dxa"/>
            <w:gridSpan w:val="2"/>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2" w:type="dxa"/>
            <w:gridSpan w:val="10"/>
            <w:vAlign w:val="center"/>
          </w:tcPr>
          <w:p w:rsidR="00310930" w:rsidRPr="00263A58" w:rsidRDefault="00310930" w:rsidP="009803CB">
            <w:pPr>
              <w:pStyle w:val="ConsPlusNormal"/>
              <w:jc w:val="center"/>
              <w:outlineLvl w:val="3"/>
              <w:rPr>
                <w:rFonts w:ascii="Times New Roman" w:hAnsi="Times New Roman" w:cs="Times New Roman"/>
                <w:sz w:val="19"/>
                <w:szCs w:val="19"/>
              </w:rPr>
            </w:pPr>
            <w:bookmarkStart w:id="5" w:name="P846"/>
            <w:bookmarkEnd w:id="5"/>
            <w:r w:rsidRPr="00263A58">
              <w:rPr>
                <w:rFonts w:ascii="Times New Roman" w:hAnsi="Times New Roman" w:cs="Times New Roman"/>
                <w:sz w:val="19"/>
                <w:szCs w:val="19"/>
              </w:rPr>
              <w:t>3. СРЕДНЕДУШЕВОЙ ДОХОД</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2" w:type="dxa"/>
            <w:gridSpan w:val="10"/>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6775D20" wp14:editId="2C3C5464">
                  <wp:extent cx="1714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соответствующего запроса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РАЗМЕР СРЕДНЕДУШЕВОГО ДОХОДА (РУБ.)</w:t>
            </w:r>
          </w:p>
        </w:tc>
        <w:tc>
          <w:tcPr>
            <w:tcW w:w="4978"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2" w:type="dxa"/>
            <w:gridSpan w:val="10"/>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4. НАЛИЧИЕ ОСНОВАНИЙ ДЛЯ ПРЕДОСТАВЛЕНИЯ СОЦИАЛЬНЫХ УСЛУГ БЕСПЛАТНО</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84"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ОСНОВАНИЯ ИМЕЮТСЯ</w:t>
            </w:r>
          </w:p>
        </w:tc>
        <w:tc>
          <w:tcPr>
            <w:tcW w:w="531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ОСНОВАНИЙ НЕ ИМЕЕТСЯ</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84"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DE245B8" wp14:editId="1C999669">
                  <wp:extent cx="171450"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531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B2C09A5" wp14:editId="737ACE10">
                  <wp:extent cx="17145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bottom w:val="single" w:sz="4" w:space="0" w:color="auto"/>
            <w:insideH w:val="single" w:sz="4" w:space="0" w:color="auto"/>
            <w:insideV w:val="single" w:sz="4" w:space="0" w:color="auto"/>
          </w:tblBorders>
        </w:tblPrEx>
        <w:tc>
          <w:tcPr>
            <w:tcW w:w="10502" w:type="dxa"/>
            <w:gridSpan w:val="10"/>
            <w:tcBorders>
              <w:left w:val="nil"/>
              <w:right w:val="nil"/>
            </w:tcBorders>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ЗАКЛЮЧЕНИЕ</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 НАЛИЧИИ ОБСТОЯТЕЛЬСТВ, КОТОРЫЕ УХУДШАЮТ ИЛИ МОГУТ УХУДШИТЬ УСЛОВИЯ ЖИЗНЕДЕЯТЕЛЬНОСТИ</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2" w:type="dxa"/>
            <w:gridSpan w:val="10"/>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УСТАНОВЛЕНО НАЛИЧИЕ ОБСТОЯТЕЛЬСТВ</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3B16346" wp14:editId="373A51CB">
                  <wp:extent cx="171450"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В СЕМЬЕ ИНВАЛИДА ИЛИ ИНВАЛИДОВ, В ТОМ ЧИСЛЕ РЕБЕНКА-ИНВАЛИДА ИЛИ ДЕТЕЙ-ИНВАЛИДОВ, НУЖДАЮЩИХСЯ В ПОСТОЯННОМ ПОСТОРОННЕМ УХОДЕ</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13825F" wp14:editId="527D5F7C">
                  <wp:extent cx="171450"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РЕБЕНКА ИЛИ ДЕТЕЙ (В ТОМ ЧИСЛЕ НАХОДЯЩИХСЯ ПОД ОПЕКОЙ, ПОПЕЧИТЕЛЬСТВОМ), ИСПЫТЫВАЮЩИХ ТРУДНОСТИ В СОЦИАЛЬНОЙ АДАПТАЦИИ</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210EB6" wp14:editId="5A3E3B6D">
                  <wp:extent cx="1714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ОТСУТСТВИЕ ВОЗМОЖНОСТИ ОБЕСПЕЧЕНИЯ УХОДА (В ТОМ ЧИСЛЕ ВРЕМЕННОГО) ЗА ИНВАЛИДОМ, РЕБЕНКОМ, ДЕТЬМИ, А ТАКЖЕ ОТСУТСТВИЕ ПОПЕЧЕНИЯ НАД НИМИ</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D158A7" wp14:editId="1F42E8FE">
                  <wp:extent cx="1714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E7C7403" wp14:editId="477B5CC6">
                  <wp:extent cx="171450"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ОТСУТСТВИЕ РАБОТЫ И СРЕДСТВ К СУЩЕСТВОВАНИЮ</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448F4BF" wp14:editId="4DE1FB82">
                  <wp:extent cx="1714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38CCDF" wp14:editId="471869B1">
                  <wp:extent cx="17145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02" w:type="dxa"/>
            <w:gridSpan w:val="9"/>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900"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0965C39" wp14:editId="235C9940">
                  <wp:extent cx="17145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ИМЕЮТСЯ ИНЫЕ ОБСТОЯТЕЛЬСТВА</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lastRenderedPageBreak/>
              <w:t>(УКАЗАТЬ)</w:t>
            </w:r>
          </w:p>
        </w:tc>
        <w:tc>
          <w:tcPr>
            <w:tcW w:w="8344" w:type="dxa"/>
            <w:gridSpan w:val="9"/>
            <w:vAlign w:val="center"/>
          </w:tcPr>
          <w:p w:rsidR="00310930" w:rsidRPr="00263A58" w:rsidRDefault="00310930" w:rsidP="009803CB">
            <w:pPr>
              <w:pStyle w:val="ConsPlusNormal"/>
              <w:rPr>
                <w:rFonts w:ascii="Times New Roman" w:hAnsi="Times New Roman" w:cs="Times New Roman"/>
                <w:sz w:val="19"/>
                <w:szCs w:val="19"/>
              </w:rPr>
            </w:pPr>
          </w:p>
        </w:tc>
      </w:tr>
    </w:tbl>
    <w:p w:rsidR="00310930" w:rsidRPr="00263A58" w:rsidRDefault="00310930"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Pr="00263A58" w:rsidRDefault="00981ADA" w:rsidP="00310930">
      <w:pPr>
        <w:rPr>
          <w:sz w:val="19"/>
          <w:szCs w:val="19"/>
        </w:rPr>
      </w:pPr>
    </w:p>
    <w:p w:rsidR="00981ADA" w:rsidRDefault="00981ADA"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Pr="00263A58" w:rsidRDefault="00E93064" w:rsidP="00310930">
      <w:pPr>
        <w:rPr>
          <w:sz w:val="19"/>
          <w:szCs w:val="19"/>
        </w:rPr>
      </w:pPr>
    </w:p>
    <w:p w:rsidR="00981ADA" w:rsidRDefault="00981ADA"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Pr="00263A58" w:rsidRDefault="00E93064" w:rsidP="00310930">
      <w:pPr>
        <w:rPr>
          <w:sz w:val="19"/>
          <w:szCs w:val="19"/>
        </w:rPr>
      </w:pPr>
    </w:p>
    <w:p w:rsidR="00981ADA" w:rsidRPr="00263A58" w:rsidRDefault="00981ADA" w:rsidP="00310930">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263A58" w:rsidTr="009803CB">
        <w:tc>
          <w:tcPr>
            <w:tcW w:w="2582"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310930" w:rsidRPr="00263A58" w:rsidRDefault="00310930" w:rsidP="009803CB">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Б</w:t>
            </w:r>
          </w:p>
        </w:tc>
      </w:tr>
    </w:tbl>
    <w:p w:rsidR="00310930" w:rsidRPr="00263A58" w:rsidRDefault="00310930" w:rsidP="00981ADA">
      <w:pPr>
        <w:tabs>
          <w:tab w:val="left" w:pos="2280"/>
        </w:tabs>
        <w:rPr>
          <w:sz w:val="19"/>
          <w:szCs w:val="19"/>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87"/>
        <w:gridCol w:w="885"/>
        <w:gridCol w:w="110"/>
        <w:gridCol w:w="1080"/>
        <w:gridCol w:w="228"/>
        <w:gridCol w:w="1212"/>
        <w:gridCol w:w="137"/>
        <w:gridCol w:w="371"/>
        <w:gridCol w:w="665"/>
        <w:gridCol w:w="807"/>
        <w:gridCol w:w="68"/>
        <w:gridCol w:w="472"/>
        <w:gridCol w:w="196"/>
        <w:gridCol w:w="604"/>
        <w:gridCol w:w="287"/>
        <w:gridCol w:w="1793"/>
      </w:tblGrid>
      <w:tr w:rsidR="00310930" w:rsidRPr="00263A58" w:rsidTr="00E93064">
        <w:tc>
          <w:tcPr>
            <w:tcW w:w="10502" w:type="dxa"/>
            <w:gridSpan w:val="16"/>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1. ОБСЛЕДОВАНИЕ ЖИЛИЩНО-БЫТОВЫХ УСЛОВИЙ</w:t>
            </w:r>
          </w:p>
        </w:tc>
      </w:tr>
      <w:tr w:rsidR="00310930" w:rsidRPr="00263A58" w:rsidTr="00E93064">
        <w:tc>
          <w:tcPr>
            <w:tcW w:w="10502" w:type="dxa"/>
            <w:gridSpan w:val="16"/>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44BD61F" wp14:editId="5C6233E2">
                  <wp:extent cx="171450"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 (согласовано)</w:t>
            </w:r>
          </w:p>
        </w:tc>
      </w:tr>
      <w:tr w:rsidR="00310930" w:rsidRPr="00263A58" w:rsidTr="00E93064">
        <w:tc>
          <w:tcPr>
            <w:tcW w:w="10502" w:type="dxa"/>
            <w:gridSpan w:val="1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 НАЛИЧИЕ ДОСТУПНОЙ СРЕДЫ</w:t>
            </w:r>
          </w:p>
        </w:tc>
      </w:tr>
      <w:tr w:rsidR="00310930" w:rsidRPr="00263A58" w:rsidTr="00E93064">
        <w:tc>
          <w:tcPr>
            <w:tcW w:w="366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ПАНДУС</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ПОДЪЕМНИК</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ПОРУЧНИ</w:t>
            </w:r>
          </w:p>
        </w:tc>
      </w:tr>
      <w:tr w:rsidR="00310930" w:rsidRPr="00263A58" w:rsidTr="00E93064">
        <w:tc>
          <w:tcPr>
            <w:tcW w:w="366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E6D5006" wp14:editId="02A3D7BE">
                  <wp:extent cx="171450"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98342A" wp14:editId="04162C8B">
                  <wp:extent cx="17145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1B78F96" wp14:editId="5A0C4515">
                  <wp:extent cx="17145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66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ПАССАЖИРСКИЙ ЛИФТ</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ПАССАЖИРСКО-ГРУЗОВОЙ ЛИФТ</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РАСШИРЕННЫЕ ДВЕРНЫЕ ПРОЕМЫ</w:t>
            </w:r>
          </w:p>
        </w:tc>
      </w:tr>
      <w:tr w:rsidR="00310930" w:rsidRPr="00263A58" w:rsidTr="00E93064">
        <w:tc>
          <w:tcPr>
            <w:tcW w:w="366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3C31D6F" wp14:editId="0F4CE6E5">
                  <wp:extent cx="17145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442A22E" wp14:editId="5B548105">
                  <wp:extent cx="17145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420"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3E69380" wp14:editId="4FB58AE9">
                  <wp:extent cx="171450"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662"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ИНОЕ (УКАЗАТЬ)</w:t>
            </w:r>
          </w:p>
        </w:tc>
        <w:tc>
          <w:tcPr>
            <w:tcW w:w="6840" w:type="dxa"/>
            <w:gridSpan w:val="12"/>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1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1.2. КОММУНАЛЬНОЕ ХОЗЯЙСТВО</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ЦЕНТРАЛЬ-НОЕ</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АВТОНОМНОЕ</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ИСПРАВНОЕ СОСТОЯНИЕ</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НЕИСПРАВ-НОЕ СОСТОЯНИЕ</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ОТОПЛЕНИЕ</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29EFEB1" wp14:editId="289D6AF3">
                  <wp:extent cx="1714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1CAAEC" wp14:editId="78D5E484">
                  <wp:extent cx="1714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AC926A" wp14:editId="3779CD17">
                  <wp:extent cx="171450"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6BDCA5D" wp14:editId="4A0937EA">
                  <wp:extent cx="1714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EB2D596" wp14:editId="0DB8C392">
                  <wp:extent cx="17145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ЭЛЕКТРОСНАБЖЕ-</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НИЕ</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3376FC" wp14:editId="456844D7">
                  <wp:extent cx="17145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C25B4C9" wp14:editId="5D956433">
                  <wp:extent cx="17145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31E8EB" wp14:editId="60C16AE4">
                  <wp:extent cx="17145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72E9FC4" wp14:editId="52B41478">
                  <wp:extent cx="17145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1821995" wp14:editId="571C48BC">
                  <wp:extent cx="17145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ГАЗОСНАБЖЕНИЕ</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31F4BCE" wp14:editId="12AC132D">
                  <wp:extent cx="17145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E686A0E" wp14:editId="36B98A95">
                  <wp:extent cx="17145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7063466" wp14:editId="1414DE5C">
                  <wp:extent cx="17145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FA336D3" wp14:editId="337B40D4">
                  <wp:extent cx="17145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A72C861" wp14:editId="407DF007">
                  <wp:extent cx="17145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ВОДОСНАБЖЕНИЕ</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6E1EA0" wp14:editId="2D99B10D">
                  <wp:extent cx="171450"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C29F9CA" wp14:editId="7160B1D1">
                  <wp:extent cx="17145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5928D4C" wp14:editId="02436585">
                  <wp:extent cx="17145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E9A48AD" wp14:editId="2FE2F8E1">
                  <wp:extent cx="17145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172AD06" wp14:editId="17649E7E">
                  <wp:extent cx="1714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ВОДООТВЕДЕНИЕ</w:t>
            </w:r>
          </w:p>
        </w:tc>
        <w:tc>
          <w:tcPr>
            <w:tcW w:w="141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A20FD0D" wp14:editId="2E9894D2">
                  <wp:extent cx="17145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2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E91FF80" wp14:editId="3203A8B8">
                  <wp:extent cx="17145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40"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16C5ECE" wp14:editId="457DD502">
                  <wp:extent cx="1714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55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7619535" wp14:editId="45A5BFCF">
                  <wp:extent cx="1714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2BC52D4" wp14:editId="0DC22E57">
                  <wp:extent cx="1714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СБОР БЫТОВЫХ ОТХОДОВ (УКАЗАТЬ)</w:t>
            </w:r>
          </w:p>
        </w:tc>
        <w:tc>
          <w:tcPr>
            <w:tcW w:w="8030" w:type="dxa"/>
            <w:gridSpan w:val="1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1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1.3. ОСОБЕННОСТИ ЖИЛОГО ПОМЕЩЕНИЯ</w:t>
            </w:r>
          </w:p>
        </w:tc>
      </w:tr>
      <w:tr w:rsidR="00310930" w:rsidRPr="00263A58" w:rsidTr="00E93064">
        <w:tc>
          <w:tcPr>
            <w:tcW w:w="10502" w:type="dxa"/>
            <w:gridSpan w:val="1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1.3.1. НАЛИЧИЕ ТУАЛЕТА</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ЖИЛОМ ПОМЕЩЕНИИ (СТАЦИОНАРНЫЙ)</w:t>
            </w:r>
          </w:p>
        </w:tc>
        <w:tc>
          <w:tcPr>
            <w:tcW w:w="2767"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ЖИЛОМ ПОМЕЩЕНИИ (ПЕРЕНОСНОЙ)</w:t>
            </w:r>
          </w:p>
        </w:tc>
        <w:tc>
          <w:tcPr>
            <w:tcW w:w="2579"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ВНЕ ЖИЛОГО ПОМЕЩЕНИЯ</w:t>
            </w:r>
          </w:p>
        </w:tc>
        <w:tc>
          <w:tcPr>
            <w:tcW w:w="268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E93064">
        <w:tc>
          <w:tcPr>
            <w:tcW w:w="24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D78703C" wp14:editId="40769A38">
                  <wp:extent cx="171450"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767"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10729E4" wp14:editId="2ADED79C">
                  <wp:extent cx="17145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20255F6" wp14:editId="6EA8937C">
                  <wp:extent cx="1714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2EE313" wp14:editId="25CA2074">
                  <wp:extent cx="17145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10502" w:type="dxa"/>
            <w:gridSpan w:val="1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1.3.2. НАЛИЧИЕ МЕСТА ДЛЯ КУПАНИЯ</w:t>
            </w:r>
          </w:p>
        </w:tc>
      </w:tr>
      <w:tr w:rsidR="00310930" w:rsidRPr="00263A58" w:rsidTr="00E93064">
        <w:tc>
          <w:tcPr>
            <w:tcW w:w="158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ДУШ</w:t>
            </w:r>
          </w:p>
        </w:tc>
        <w:tc>
          <w:tcPr>
            <w:tcW w:w="230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ВАННА</w:t>
            </w:r>
          </w:p>
        </w:tc>
        <w:tc>
          <w:tcPr>
            <w:tcW w:w="238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БАНЯ</w:t>
            </w:r>
          </w:p>
        </w:tc>
        <w:tc>
          <w:tcPr>
            <w:tcW w:w="2147"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ИНОЕ МЕСТО</w:t>
            </w:r>
          </w:p>
        </w:tc>
        <w:tc>
          <w:tcPr>
            <w:tcW w:w="208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E93064">
        <w:tc>
          <w:tcPr>
            <w:tcW w:w="158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64BBFBB" wp14:editId="33074E9D">
                  <wp:extent cx="1714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30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5FA32B" wp14:editId="02038310">
                  <wp:extent cx="17145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38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BC7B981" wp14:editId="182468A7">
                  <wp:extent cx="171450"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47"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CF9088" wp14:editId="00E87E49">
                  <wp:extent cx="1714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080"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24177EE" wp14:editId="54A2D541">
                  <wp:extent cx="171450"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E93064" w:rsidRPr="00263A58" w:rsidTr="00E93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3"/>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gridSpan w:val="3"/>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6"/>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4"/>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Б</w:t>
            </w:r>
          </w:p>
        </w:tc>
      </w:tr>
    </w:tbl>
    <w:p w:rsidR="00E93064" w:rsidRDefault="00E93064"/>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07"/>
        <w:gridCol w:w="2632"/>
        <w:gridCol w:w="2579"/>
        <w:gridCol w:w="2684"/>
      </w:tblGrid>
      <w:tr w:rsidR="00310930" w:rsidRPr="00263A58" w:rsidTr="009803CB">
        <w:tc>
          <w:tcPr>
            <w:tcW w:w="10502" w:type="dxa"/>
            <w:gridSpan w:val="4"/>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1.3.3. НАЛИЧИЕ КУХОННОЙ ПЛИТЫ</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ИСПРАВНОЕ СОСТОЯНИЕ</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НЕИСПРАВНОЕ СОСТОЯНИЕ</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ГАЗОВАЯ</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8468FD" wp14:editId="7FBCA18D">
                  <wp:extent cx="17145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28E90CB" wp14:editId="325564E2">
                  <wp:extent cx="17145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10C013B" wp14:editId="1497F7B9">
                  <wp:extent cx="17145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ЭЛЕКТРИЧЕСКАЯ</w:t>
            </w:r>
          </w:p>
        </w:tc>
        <w:tc>
          <w:tcPr>
            <w:tcW w:w="2632"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5072C08" wp14:editId="1F30EEBF">
                  <wp:extent cx="171450"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343E5F0" wp14:editId="4ED8E5C7">
                  <wp:extent cx="17145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1F3E8F8" wp14:editId="353D5E97">
                  <wp:extent cx="17145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2607"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ИНДУКЦИОННАЯ</w:t>
            </w:r>
          </w:p>
        </w:tc>
        <w:tc>
          <w:tcPr>
            <w:tcW w:w="2632"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0E62A14C" wp14:editId="78D29D4C">
                  <wp:extent cx="171450"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2E971C2" wp14:editId="10BDF0C7">
                  <wp:extent cx="17145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1CAB8D7" wp14:editId="3921F2F0">
                  <wp:extent cx="17145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2607"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ЧУГУННАЯ ПЕЧНАЯ</w:t>
            </w:r>
          </w:p>
        </w:tc>
        <w:tc>
          <w:tcPr>
            <w:tcW w:w="2632"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671AB11" wp14:editId="31BC88C3">
                  <wp:extent cx="1714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8D775A9" wp14:editId="6CC99F8C">
                  <wp:extent cx="17145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0DFA9ED2" wp14:editId="62AB9369">
                  <wp:extent cx="171450"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7818" w:type="dxa"/>
            <w:gridSpan w:val="3"/>
            <w:vAlign w:val="center"/>
          </w:tcPr>
          <w:p w:rsidR="00310930" w:rsidRPr="00263A58" w:rsidRDefault="00310930" w:rsidP="00981ADA">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 ЧЕМ ГОТОВИТСЯ ГОРЯЧАЯ ПИЩА (УКАЗАТЬ)</w:t>
            </w:r>
          </w:p>
        </w:tc>
        <w:tc>
          <w:tcPr>
            <w:tcW w:w="2684"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502" w:type="dxa"/>
            <w:gridSpan w:val="4"/>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1.3.4. НАЛИЧИЕ БЫТОВЫХ ЭЛЕКТРОПРИБОРОВ</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ИСПРАВНОЕ СОСТОЯНИЕ</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НЕИСПРАВНОЕ СОСТОЯНИЕ</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СТИРАЛЬНАЯ МАШИНА АВТОМАТИЧЕСКАЯ</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B431B07" wp14:editId="0870CD5D">
                  <wp:extent cx="17145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8318F6" wp14:editId="42618DB4">
                  <wp:extent cx="17145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386014B" wp14:editId="36EC57FD">
                  <wp:extent cx="171450"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w:t>
            </w:r>
            <w:r w:rsidR="00C726F9">
              <w:rPr>
                <w:rFonts w:ascii="Times New Roman" w:hAnsi="Times New Roman" w:cs="Times New Roman"/>
                <w:sz w:val="19"/>
                <w:szCs w:val="19"/>
              </w:rPr>
              <w:t>ИРАЛЬНАЯ МАШИНА ПОЛУАВТОМАТИЧЕС</w:t>
            </w:r>
            <w:r w:rsidRPr="00263A58">
              <w:rPr>
                <w:rFonts w:ascii="Times New Roman" w:hAnsi="Times New Roman" w:cs="Times New Roman"/>
                <w:sz w:val="19"/>
                <w:szCs w:val="19"/>
              </w:rPr>
              <w:t>КАЯ</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3F8522A" wp14:editId="0874D327">
                  <wp:extent cx="171450"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D533FF" wp14:editId="0238734A">
                  <wp:extent cx="1714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AB9375" wp14:editId="3344C47A">
                  <wp:extent cx="17145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ТЕЛЕВИЗОР</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032460C" wp14:editId="53B6305F">
                  <wp:extent cx="17145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F6A89A7" wp14:editId="052F76AE">
                  <wp:extent cx="17145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8E8AEBB" wp14:editId="6183F447">
                  <wp:extent cx="17145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ПЫЛЕСОС</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E3F386A" wp14:editId="7A63EE35">
                  <wp:extent cx="17145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6B64DD4" wp14:editId="7AD4B17A">
                  <wp:extent cx="17145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CA99200" wp14:editId="2052ED6F">
                  <wp:extent cx="171450"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ХОЛОДИЛЬНИК</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86B703A" wp14:editId="3CBD1DB0">
                  <wp:extent cx="17145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E28C0C1" wp14:editId="3C778175">
                  <wp:extent cx="17145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AE3B12" wp14:editId="6A1D0C03">
                  <wp:extent cx="1714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МИКРОВОЛНОВАЯ ПЕЧЬ</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762AD32" wp14:editId="1F9B5CC3">
                  <wp:extent cx="17145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6427996" wp14:editId="5F3F33AD">
                  <wp:extent cx="17145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6AE58EE" wp14:editId="39965736">
                  <wp:extent cx="17145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МУЛЬТИВАРКА/</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ПАРОВАРКА</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79C87A9" wp14:editId="2B0D3E74">
                  <wp:extent cx="1714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621BCBC" wp14:editId="475254E8">
                  <wp:extent cx="17145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C90359A" wp14:editId="03652F50">
                  <wp:extent cx="17145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ЭЛЕКТРОПЛИТКА</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BD4C5C9" wp14:editId="0CB492EE">
                  <wp:extent cx="17145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6755EF3" wp14:editId="5FC84360">
                  <wp:extent cx="1714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0CDB56F" wp14:editId="0EB62AF6">
                  <wp:extent cx="1714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ЭЛЕКТРИЧЕСКИЙ ЧАЙНИК</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D9AC55A" wp14:editId="3592116C">
                  <wp:extent cx="17145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FB31C26" wp14:editId="554BB552">
                  <wp:extent cx="17145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77EA9F" wp14:editId="1770BBD1">
                  <wp:extent cx="1714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10502" w:type="dxa"/>
            <w:gridSpan w:val="4"/>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1.3.5. НАЛИЧИЕ НЕОБХОДИМЫХ ПРЕДМЕТОВ МЕБЕЛИ И БЫТА, ИНЫХ ВЕЩЕЙ</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ИСПРАВНОЕ СОСТОЯНИЕ</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НЕИСПРАВНОЕ СОСТОЯНИЕ</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ПОСУДА ДЛЯ ПРИГОТОВЛЕНИЯ ПИЩИ</w:t>
            </w:r>
          </w:p>
        </w:tc>
        <w:tc>
          <w:tcPr>
            <w:tcW w:w="26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AE20389" wp14:editId="2BAE8AF8">
                  <wp:extent cx="17145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160AA8" wp14:editId="02A3C293">
                  <wp:extent cx="17145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F6C3853" wp14:editId="55B9A776">
                  <wp:extent cx="17145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E93064" w:rsidRDefault="00E93064"/>
    <w:p w:rsidR="00E93064" w:rsidRDefault="00E93064"/>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E93064" w:rsidRPr="00263A58" w:rsidTr="00AA4E63">
        <w:tc>
          <w:tcPr>
            <w:tcW w:w="2582"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Б</w:t>
            </w:r>
          </w:p>
        </w:tc>
      </w:tr>
    </w:tbl>
    <w:p w:rsidR="00E93064" w:rsidRDefault="00E93064"/>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07"/>
        <w:gridCol w:w="1365"/>
        <w:gridCol w:w="1267"/>
        <w:gridCol w:w="2026"/>
        <w:gridCol w:w="553"/>
        <w:gridCol w:w="2684"/>
      </w:tblGrid>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ПОСУДА И СТОЛОВЫЕ ПРИБОРЫ ДЛЯ ПРИЕМА ПИЩИ</w:t>
            </w:r>
          </w:p>
        </w:tc>
        <w:tc>
          <w:tcPr>
            <w:tcW w:w="263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E5A4C82" wp14:editId="7935ED9E">
                  <wp:extent cx="17145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E9B0CC" wp14:editId="34305941">
                  <wp:extent cx="171450"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DCCF9B" wp14:editId="5B15419A">
                  <wp:extent cx="1714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КРОВАТЬ (ИНОЕ СПАЛЬНОЕ МЕСТО)</w:t>
            </w:r>
          </w:p>
        </w:tc>
        <w:tc>
          <w:tcPr>
            <w:tcW w:w="263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982980C" wp14:editId="020FDBCE">
                  <wp:extent cx="17145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5702057" wp14:editId="29956D6B">
                  <wp:extent cx="17145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4937B1C" wp14:editId="08E6C7D4">
                  <wp:extent cx="17145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ШКАФ</w:t>
            </w:r>
          </w:p>
        </w:tc>
        <w:tc>
          <w:tcPr>
            <w:tcW w:w="263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88CBDA6" wp14:editId="6A545488">
                  <wp:extent cx="1714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3BCD55" wp14:editId="51410D3F">
                  <wp:extent cx="17145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A5FBC8" wp14:editId="45B915F3">
                  <wp:extent cx="17145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СТОЛ</w:t>
            </w:r>
          </w:p>
        </w:tc>
        <w:tc>
          <w:tcPr>
            <w:tcW w:w="263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88BF380" wp14:editId="5C0968BD">
                  <wp:extent cx="17145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004026F" wp14:editId="64DE4C1E">
                  <wp:extent cx="17145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F1AF50A" wp14:editId="083747D2">
                  <wp:extent cx="17145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2607"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СТУЛ</w:t>
            </w:r>
          </w:p>
        </w:tc>
        <w:tc>
          <w:tcPr>
            <w:tcW w:w="263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BCAE5D5" wp14:editId="41DFEC1A">
                  <wp:extent cx="17145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5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6718579" wp14:editId="0C1A5F9B">
                  <wp:extent cx="1714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4"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D27F51" wp14:editId="286B479B">
                  <wp:extent cx="17145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2607"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КОМПЬЮТЕР</w:t>
            </w:r>
          </w:p>
        </w:tc>
        <w:tc>
          <w:tcPr>
            <w:tcW w:w="263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6A6BE7B" wp14:editId="35E63EDD">
                  <wp:extent cx="17145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D067761" wp14:editId="5C1EAEEF">
                  <wp:extent cx="17145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029F9D7" wp14:editId="05627FFB">
                  <wp:extent cx="17145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1ADA">
        <w:tc>
          <w:tcPr>
            <w:tcW w:w="2607"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ПЛАНШЕТ (СМАРТФОН)</w:t>
            </w:r>
          </w:p>
        </w:tc>
        <w:tc>
          <w:tcPr>
            <w:tcW w:w="263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ED46F9D" wp14:editId="26CAB30D">
                  <wp:extent cx="171450"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943CB78" wp14:editId="48E19AF4">
                  <wp:extent cx="171450"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2024CBF" wp14:editId="7D470783">
                  <wp:extent cx="17145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1ADA">
        <w:tc>
          <w:tcPr>
            <w:tcW w:w="2607" w:type="dxa"/>
            <w:vAlign w:val="center"/>
          </w:tcPr>
          <w:p w:rsidR="00A44CAF" w:rsidRPr="00263A58" w:rsidRDefault="00A44CAF" w:rsidP="009803CB">
            <w:pPr>
              <w:widowControl w:val="0"/>
              <w:autoSpaceDE w:val="0"/>
              <w:autoSpaceDN w:val="0"/>
              <w:jc w:val="center"/>
              <w:rPr>
                <w:rStyle w:val="a7"/>
                <w:sz w:val="19"/>
                <w:szCs w:val="19"/>
              </w:rPr>
            </w:pPr>
          </w:p>
          <w:p w:rsidR="00A44CAF" w:rsidRPr="00263A58" w:rsidRDefault="00310930" w:rsidP="00A44CAF">
            <w:pPr>
              <w:widowControl w:val="0"/>
              <w:autoSpaceDE w:val="0"/>
              <w:autoSpaceDN w:val="0"/>
              <w:jc w:val="center"/>
              <w:rPr>
                <w:rStyle w:val="a7"/>
                <w:sz w:val="19"/>
                <w:szCs w:val="19"/>
              </w:rPr>
            </w:pPr>
            <w:r w:rsidRPr="00263A58">
              <w:rPr>
                <w:rStyle w:val="a7"/>
                <w:sz w:val="19"/>
                <w:szCs w:val="19"/>
              </w:rPr>
              <w:t>ДОСТУП В СЕТЬ «ИНТЕРНЕТ»</w:t>
            </w:r>
          </w:p>
        </w:tc>
        <w:tc>
          <w:tcPr>
            <w:tcW w:w="2632"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8F81B69" wp14:editId="5140577F">
                  <wp:extent cx="171450"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579" w:type="dxa"/>
            <w:gridSpan w:val="2"/>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C698080" wp14:editId="66736E69">
                  <wp:extent cx="17145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684"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55FB005" wp14:editId="72F0B603">
                  <wp:extent cx="17145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1ADA">
        <w:tc>
          <w:tcPr>
            <w:tcW w:w="10502" w:type="dxa"/>
            <w:gridSpan w:val="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1.3.6. ПОЖАРООПАСНОСТЬ, ТРАВМООПАСНОСТЬ, САНИТАРНОЕ СОСТОЯНИЕ ЖИЛОГО ПОМЕЩЕНИЯ</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НЕИСПРАВНАЯ (ПОЖАРООПАСНАЯ) ЭЛЕКТРОПРОВОДКА</w:t>
            </w:r>
          </w:p>
        </w:tc>
        <w:tc>
          <w:tcPr>
            <w:tcW w:w="3293" w:type="dxa"/>
            <w:gridSpan w:val="2"/>
            <w:vAlign w:val="center"/>
          </w:tcPr>
          <w:p w:rsidR="00310930" w:rsidRPr="00263A58" w:rsidRDefault="00310930" w:rsidP="0055357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w:t>
            </w:r>
            <w:r w:rsidR="0055357B" w:rsidRPr="00263A58">
              <w:rPr>
                <w:rFonts w:ascii="Times New Roman" w:hAnsi="Times New Roman" w:cs="Times New Roman"/>
                <w:sz w:val="19"/>
                <w:szCs w:val="19"/>
              </w:rPr>
              <w:t>ЫЕ (ПОЖАРООПАСНЫЕ</w:t>
            </w:r>
            <w:r w:rsidRPr="00263A58">
              <w:rPr>
                <w:rFonts w:ascii="Times New Roman" w:hAnsi="Times New Roman" w:cs="Times New Roman"/>
                <w:sz w:val="19"/>
                <w:szCs w:val="19"/>
              </w:rPr>
              <w:t>) ЭЛЕКТРОПРИБОРЫ</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w:t>
            </w:r>
            <w:r w:rsidR="0055357B" w:rsidRPr="00263A58">
              <w:rPr>
                <w:rFonts w:ascii="Times New Roman" w:hAnsi="Times New Roman" w:cs="Times New Roman"/>
                <w:sz w:val="19"/>
                <w:szCs w:val="19"/>
              </w:rPr>
              <w:t>ЕИСПРАВНАЯ (ПОЖАРООПАСНАЯ</w:t>
            </w:r>
            <w:r w:rsidRPr="00263A58">
              <w:rPr>
                <w:rFonts w:ascii="Times New Roman" w:hAnsi="Times New Roman" w:cs="Times New Roman"/>
                <w:sz w:val="19"/>
                <w:szCs w:val="19"/>
              </w:rPr>
              <w:t>) КУХОННАЯ ПЛИТА</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7837738" wp14:editId="29816900">
                  <wp:extent cx="171450"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4A5EDAE" wp14:editId="4C9C0D64">
                  <wp:extent cx="17145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9BAA5B9" wp14:editId="28746F5E">
                  <wp:extent cx="171450"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ТРАВМООПАСНОЕ ПОТОЛОЧНОЕ ПОКРЫТИЕ</w:t>
            </w:r>
          </w:p>
        </w:tc>
        <w:tc>
          <w:tcPr>
            <w:tcW w:w="3293" w:type="dxa"/>
            <w:gridSpan w:val="2"/>
            <w:vAlign w:val="center"/>
          </w:tcPr>
          <w:p w:rsidR="00310930" w:rsidRPr="00263A58" w:rsidRDefault="00310930" w:rsidP="0055357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ТРАВМООПАСН</w:t>
            </w:r>
            <w:r w:rsidR="0055357B" w:rsidRPr="00263A58">
              <w:rPr>
                <w:rFonts w:ascii="Times New Roman" w:hAnsi="Times New Roman" w:cs="Times New Roman"/>
                <w:sz w:val="19"/>
                <w:szCs w:val="19"/>
              </w:rPr>
              <w:t>ОЕ</w:t>
            </w:r>
            <w:r w:rsidRPr="00263A58">
              <w:rPr>
                <w:rFonts w:ascii="Times New Roman" w:hAnsi="Times New Roman" w:cs="Times New Roman"/>
                <w:sz w:val="19"/>
                <w:szCs w:val="19"/>
              </w:rPr>
              <w:t xml:space="preserve"> НАПОЛЬНОЕ ПОКРЫТИЕ</w:t>
            </w:r>
          </w:p>
        </w:tc>
        <w:tc>
          <w:tcPr>
            <w:tcW w:w="3237" w:type="dxa"/>
            <w:gridSpan w:val="2"/>
            <w:vAlign w:val="center"/>
          </w:tcPr>
          <w:p w:rsidR="00310930" w:rsidRPr="00263A58" w:rsidRDefault="00310930" w:rsidP="0055357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ТРАВМООПАСН</w:t>
            </w:r>
            <w:r w:rsidR="0055357B" w:rsidRPr="00263A58">
              <w:rPr>
                <w:rFonts w:ascii="Times New Roman" w:hAnsi="Times New Roman" w:cs="Times New Roman"/>
                <w:sz w:val="19"/>
                <w:szCs w:val="19"/>
              </w:rPr>
              <w:t>ЫЕ</w:t>
            </w:r>
            <w:r w:rsidRPr="00263A58">
              <w:rPr>
                <w:rFonts w:ascii="Times New Roman" w:hAnsi="Times New Roman" w:cs="Times New Roman"/>
                <w:sz w:val="19"/>
                <w:szCs w:val="19"/>
              </w:rPr>
              <w:t xml:space="preserve"> СТУПЕНИ</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5E135BA" wp14:editId="7BD6EC78">
                  <wp:extent cx="17145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F3AB7DE" wp14:editId="0AACBEA8">
                  <wp:extent cx="17145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01AE203" wp14:editId="425D62A8">
                  <wp:extent cx="17145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НЕЗАКРЫВАЮЩИЕСЯ ДВЕРИ</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НЕЗАКРЫВАЮЩИЕСЯ (РАЗБИТЫЕ) ОКНА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ТРАВМООПАСНАЯ (ПРОТЕКАЮЩАЯ) КРЫША</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39EB182" wp14:editId="4A0C7FF9">
                  <wp:extent cx="17145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C9652B1" wp14:editId="0DEF24F9">
                  <wp:extent cx="1714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6A21AD" wp14:editId="449AACAF">
                  <wp:extent cx="17145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ВЛАЖНОСТЬ</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ГРИБОК</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НЕПРИЯТНЫЙ ЗАПАХ</w:t>
            </w:r>
          </w:p>
        </w:tc>
      </w:tr>
      <w:tr w:rsidR="00310930" w:rsidRPr="00263A58" w:rsidTr="00981ADA">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CDF904F" wp14:editId="27B025A1">
                  <wp:extent cx="17145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BA05FCA" wp14:editId="42879B1B">
                  <wp:extent cx="17145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75622AA" wp14:editId="6E7CB503">
                  <wp:extent cx="17145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ЗАХЛАМЛЕННОСТЬ</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ЗАМУСОРЕННОСТЬ</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ЗАГРЯЗНЕННОСТЬ</w:t>
            </w:r>
          </w:p>
        </w:tc>
      </w:tr>
      <w:tr w:rsidR="00310930" w:rsidRPr="00263A58" w:rsidTr="009803CB">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1392B73" wp14:editId="4944C241">
                  <wp:extent cx="17145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DDD0B88" wp14:editId="54104B07">
                  <wp:extent cx="171450"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01B37AB" wp14:editId="7F3352B7">
                  <wp:extent cx="171450"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7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НАСЕКОМЫХ</w:t>
            </w:r>
          </w:p>
        </w:tc>
        <w:tc>
          <w:tcPr>
            <w:tcW w:w="32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ГРЫЗУНОВ</w:t>
            </w:r>
          </w:p>
        </w:tc>
        <w:tc>
          <w:tcPr>
            <w:tcW w:w="323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ДОМАШНИХ ЖИВОТНЫХ</w:t>
            </w:r>
          </w:p>
        </w:tc>
      </w:tr>
    </w:tbl>
    <w:p w:rsidR="00E93064" w:rsidRDefault="00E93064"/>
    <w:p w:rsidR="00E93064" w:rsidRDefault="00E93064"/>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E93064" w:rsidRPr="00263A58" w:rsidTr="00AA4E63">
        <w:tc>
          <w:tcPr>
            <w:tcW w:w="2582"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Б</w:t>
            </w:r>
          </w:p>
        </w:tc>
      </w:tr>
    </w:tbl>
    <w:p w:rsidR="00E93064" w:rsidRDefault="00E93064"/>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472"/>
        <w:gridCol w:w="110"/>
        <w:gridCol w:w="1390"/>
        <w:gridCol w:w="1130"/>
        <w:gridCol w:w="22"/>
        <w:gridCol w:w="2141"/>
        <w:gridCol w:w="357"/>
        <w:gridCol w:w="209"/>
        <w:gridCol w:w="2671"/>
      </w:tblGrid>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3DA66F4" wp14:editId="3CAC6BD1">
                  <wp:extent cx="171450"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B10E36" wp14:editId="4C7B0CED">
                  <wp:extent cx="17145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7ABBBBD" wp14:editId="024DFAC2">
                  <wp:extent cx="171450" cy="2286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ИНЫЕ ОСОБЕННОСТИ (УКАЗАТЬ)</w:t>
            </w:r>
          </w:p>
        </w:tc>
        <w:tc>
          <w:tcPr>
            <w:tcW w:w="6530" w:type="dxa"/>
            <w:gridSpan w:val="6"/>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1.4. ДОПОЛНИТЕЛЬНЫЕ СВЕДЕНИЯ О ЖИЛОМ ПОМЕЩЕНИИ</w:t>
            </w:r>
          </w:p>
        </w:tc>
      </w:tr>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БАЛКОНА (ЛОДЖИИ)</w:t>
            </w:r>
          </w:p>
        </w:tc>
        <w:tc>
          <w:tcPr>
            <w:tcW w:w="329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ДВОРА В ЧАСТНОМ СЕКТОРЕ</w:t>
            </w:r>
          </w:p>
        </w:tc>
        <w:tc>
          <w:tcPr>
            <w:tcW w:w="323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ОБЩЕЕ ЧИСЛО ПРОЖИВАЮЩИХ (УКАЗАТЬ)</w:t>
            </w:r>
          </w:p>
        </w:tc>
      </w:tr>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99A7B1" wp14:editId="15C2E229">
                  <wp:extent cx="171450" cy="2286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9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06AF37D" wp14:editId="520BE841">
                  <wp:extent cx="171450" cy="2286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ОБЩЕЕ КОЛИЧЕСТВО КОМНАТ (УКАЗАТЬ)</w:t>
            </w:r>
          </w:p>
        </w:tc>
        <w:tc>
          <w:tcPr>
            <w:tcW w:w="329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НАЛИЧИЕ ЛИЧНОЙ КОМНАТЫ</w:t>
            </w:r>
          </w:p>
        </w:tc>
        <w:tc>
          <w:tcPr>
            <w:tcW w:w="323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ПЛОЩАДЬ ЛИЧНОЙ КОМНАТЫ (УКАЗАТЬ)</w:t>
            </w:r>
          </w:p>
        </w:tc>
      </w:tr>
      <w:tr w:rsidR="00310930" w:rsidRPr="00263A58" w:rsidTr="00E93064">
        <w:tc>
          <w:tcPr>
            <w:tcW w:w="397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p>
        </w:tc>
        <w:tc>
          <w:tcPr>
            <w:tcW w:w="329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DD9F82E" wp14:editId="1E12CC23">
                  <wp:extent cx="17145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237"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9"/>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2. БЛИЖАЙШЕЕ ОКРУЖЕНИЕ</w:t>
            </w:r>
          </w:p>
        </w:tc>
      </w:tr>
      <w:tr w:rsidR="00310930" w:rsidRPr="00263A58" w:rsidTr="00E93064">
        <w:tblPrEx>
          <w:tblBorders>
            <w:insideV w:val="none" w:sz="0" w:space="0" w:color="auto"/>
          </w:tblBorders>
        </w:tblPrEx>
        <w:tc>
          <w:tcPr>
            <w:tcW w:w="5124" w:type="dxa"/>
            <w:gridSpan w:val="5"/>
            <w:vAlign w:val="center"/>
          </w:tcPr>
          <w:p w:rsidR="00A44CAF" w:rsidRPr="00263A58" w:rsidRDefault="00310930" w:rsidP="00A44CAF">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22E22DF" wp14:editId="4EFC9BC7">
                  <wp:extent cx="171450"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устного согласия</w:t>
            </w:r>
          </w:p>
        </w:tc>
        <w:tc>
          <w:tcPr>
            <w:tcW w:w="5378" w:type="dxa"/>
            <w:gridSpan w:val="4"/>
            <w:vAlign w:val="center"/>
          </w:tcPr>
          <w:p w:rsidR="00A44CAF" w:rsidRPr="00263A58" w:rsidRDefault="00310930" w:rsidP="00A44CAF">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BF1082B" wp14:editId="78D34284">
                  <wp:extent cx="1714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Отказано в предоставлении информации</w:t>
            </w:r>
          </w:p>
        </w:tc>
      </w:tr>
      <w:tr w:rsidR="00310930" w:rsidRPr="00263A58" w:rsidTr="00E93064">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bookmarkStart w:id="6" w:name="P1144"/>
            <w:bookmarkEnd w:id="6"/>
            <w:r w:rsidRPr="00263A58">
              <w:rPr>
                <w:rFonts w:ascii="Times New Roman" w:hAnsi="Times New Roman" w:cs="Times New Roman"/>
                <w:sz w:val="19"/>
                <w:szCs w:val="19"/>
              </w:rPr>
              <w:t>2.1. СВЕДЕНИЯ О ЧЛЕНАХ СЕМЬИ И ДРУГИХ РОДСТВЕННИКАХ, УЧАСТВУЮЩИХ В ЖИЗНИ ГРАЖДАНИНА</w:t>
            </w: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СТЕПЕНЬ РОДСТВА</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СТЕПЕНЬ РОДСТВА</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9"/>
            <w:vAlign w:val="center"/>
          </w:tcPr>
          <w:p w:rsidR="00310930" w:rsidRPr="00263A58" w:rsidRDefault="00310930" w:rsidP="00952F38">
            <w:pPr>
              <w:pStyle w:val="ConsPlusNormal"/>
              <w:jc w:val="center"/>
              <w:outlineLvl w:val="4"/>
              <w:rPr>
                <w:rFonts w:ascii="Times New Roman" w:hAnsi="Times New Roman" w:cs="Times New Roman"/>
                <w:sz w:val="19"/>
                <w:szCs w:val="19"/>
              </w:rPr>
            </w:pPr>
            <w:bookmarkStart w:id="7" w:name="P1165"/>
            <w:bookmarkEnd w:id="7"/>
            <w:r w:rsidRPr="00263A58">
              <w:rPr>
                <w:rFonts w:ascii="Times New Roman" w:hAnsi="Times New Roman" w:cs="Times New Roman"/>
                <w:sz w:val="19"/>
                <w:szCs w:val="19"/>
              </w:rPr>
              <w:t>2.2. СВЕДЕНИЯ ОБ ИНЫХ ГРАЖДАНАХ, УЧАСТВУЮЩИХ В ЖИЗНИ ГРАЖДАНИНА</w:t>
            </w: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КАТЕГОРИЯ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КАТЕГОРИЯ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10502" w:type="dxa"/>
            <w:gridSpan w:val="9"/>
            <w:vAlign w:val="center"/>
          </w:tcPr>
          <w:p w:rsidR="00310930" w:rsidRPr="00263A58" w:rsidRDefault="00310930" w:rsidP="009803CB">
            <w:pPr>
              <w:pStyle w:val="ConsPlusNormal"/>
              <w:jc w:val="center"/>
              <w:outlineLvl w:val="4"/>
              <w:rPr>
                <w:rFonts w:ascii="Times New Roman" w:hAnsi="Times New Roman" w:cs="Times New Roman"/>
                <w:sz w:val="19"/>
                <w:szCs w:val="19"/>
              </w:rPr>
            </w:pPr>
            <w:bookmarkStart w:id="8" w:name="P1186"/>
            <w:bookmarkEnd w:id="8"/>
            <w:r w:rsidRPr="00263A58">
              <w:rPr>
                <w:rFonts w:ascii="Times New Roman" w:hAnsi="Times New Roman" w:cs="Times New Roman"/>
                <w:sz w:val="19"/>
                <w:szCs w:val="19"/>
              </w:rPr>
              <w:t>2.3. СВЕДЕНИЯ ОБ ОРГАНИЗАЦИЯХ, ОКАЗЫВАЮЩИХ ПОМОЩЬ ГРАЖДАНИНУ</w:t>
            </w: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КАТЕГОРИЯ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КАТЕГОРИЯ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НАИМЕНОВАНИЕ ОРГАНИЗАЦИИ</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НАИМЕНОВАНИЕ ОРГАНИЗАЦИИ</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E93064">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52" w:type="dxa"/>
            <w:gridSpan w:val="4"/>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ИМЯ</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E93064" w:rsidRPr="00263A58" w:rsidTr="00E93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gridSpan w:val="2"/>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3"/>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Б</w:t>
            </w:r>
          </w:p>
        </w:tc>
      </w:tr>
    </w:tbl>
    <w:p w:rsidR="00E93064" w:rsidRDefault="00E93064"/>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472"/>
        <w:gridCol w:w="2652"/>
        <w:gridCol w:w="31"/>
        <w:gridCol w:w="2676"/>
        <w:gridCol w:w="2671"/>
      </w:tblGrid>
      <w:tr w:rsidR="00310930" w:rsidRPr="00263A58" w:rsidTr="009803CB">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52" w:type="dxa"/>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ОТЧЕСТВО</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52" w:type="dxa"/>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ВИДЫ ПОМОЩИ (УКАЗАТЬ)</w:t>
            </w:r>
          </w:p>
        </w:tc>
        <w:tc>
          <w:tcPr>
            <w:tcW w:w="2652" w:type="dxa"/>
            <w:vAlign w:val="center"/>
          </w:tcPr>
          <w:p w:rsidR="00310930" w:rsidRPr="00263A58" w:rsidRDefault="00310930" w:rsidP="009803CB">
            <w:pPr>
              <w:pStyle w:val="ConsPlusNormal"/>
              <w:rPr>
                <w:rFonts w:ascii="Times New Roman" w:hAnsi="Times New Roman" w:cs="Times New Roman"/>
                <w:sz w:val="19"/>
                <w:szCs w:val="19"/>
              </w:rPr>
            </w:pPr>
          </w:p>
        </w:tc>
        <w:tc>
          <w:tcPr>
            <w:tcW w:w="270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ВИДЫ ПОМОЩИ (УКАЗАТЬ)</w:t>
            </w: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502" w:type="dxa"/>
            <w:gridSpan w:val="5"/>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2.4. ОСНОВНОЕ КОНТАКТНОЕ ЛИЦО (ИЗ УКАЗАННЫХ ВЫШЕ)</w:t>
            </w:r>
          </w:p>
        </w:tc>
      </w:tr>
      <w:tr w:rsidR="00310930" w:rsidRPr="00263A58" w:rsidTr="009803CB">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ОТСУТСТВУЕТ</w:t>
            </w:r>
          </w:p>
        </w:tc>
        <w:tc>
          <w:tcPr>
            <w:tcW w:w="268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ФАМИЛИЯ, ИМЯ, ОТЧЕСТВО</w:t>
            </w:r>
          </w:p>
        </w:tc>
        <w:tc>
          <w:tcPr>
            <w:tcW w:w="267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КОНТАКТНЫЙ ТЕЛЕФОН</w:t>
            </w:r>
          </w:p>
        </w:tc>
        <w:tc>
          <w:tcPr>
            <w:tcW w:w="267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ЭЛЕКТРОННАЯ ПОЧТА</w:t>
            </w:r>
          </w:p>
        </w:tc>
      </w:tr>
      <w:tr w:rsidR="00310930" w:rsidRPr="00263A58" w:rsidTr="009803CB">
        <w:tc>
          <w:tcPr>
            <w:tcW w:w="247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AE23375" wp14:editId="32DCE333">
                  <wp:extent cx="171450" cy="2286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683" w:type="dxa"/>
            <w:gridSpan w:val="2"/>
            <w:vAlign w:val="center"/>
          </w:tcPr>
          <w:p w:rsidR="00310930" w:rsidRPr="00263A58" w:rsidRDefault="00310930" w:rsidP="009803CB">
            <w:pPr>
              <w:pStyle w:val="ConsPlusNormal"/>
              <w:rPr>
                <w:rFonts w:ascii="Times New Roman" w:hAnsi="Times New Roman" w:cs="Times New Roman"/>
                <w:sz w:val="19"/>
                <w:szCs w:val="19"/>
              </w:rPr>
            </w:pPr>
          </w:p>
        </w:tc>
        <w:tc>
          <w:tcPr>
            <w:tcW w:w="2676" w:type="dxa"/>
            <w:vAlign w:val="center"/>
          </w:tcPr>
          <w:p w:rsidR="00310930" w:rsidRPr="00263A58" w:rsidRDefault="00310930" w:rsidP="009803CB">
            <w:pPr>
              <w:pStyle w:val="ConsPlusNormal"/>
              <w:rPr>
                <w:rFonts w:ascii="Times New Roman" w:hAnsi="Times New Roman" w:cs="Times New Roman"/>
                <w:sz w:val="19"/>
                <w:szCs w:val="19"/>
              </w:rPr>
            </w:pPr>
          </w:p>
        </w:tc>
        <w:tc>
          <w:tcPr>
            <w:tcW w:w="2671" w:type="dxa"/>
            <w:vAlign w:val="center"/>
          </w:tcPr>
          <w:p w:rsidR="00310930" w:rsidRPr="00263A58" w:rsidRDefault="00310930" w:rsidP="009803CB">
            <w:pPr>
              <w:pStyle w:val="ConsPlusNormal"/>
              <w:rPr>
                <w:rFonts w:ascii="Times New Roman" w:hAnsi="Times New Roman" w:cs="Times New Roman"/>
                <w:sz w:val="19"/>
                <w:szCs w:val="19"/>
              </w:rPr>
            </w:pPr>
          </w:p>
        </w:tc>
      </w:tr>
    </w:tbl>
    <w:p w:rsidR="00310930" w:rsidRPr="00263A58" w:rsidRDefault="00310930" w:rsidP="00E93064">
      <w:pPr>
        <w:tabs>
          <w:tab w:val="left" w:pos="4380"/>
        </w:tabs>
        <w:rPr>
          <w:sz w:val="19"/>
          <w:szCs w:val="19"/>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062"/>
        <w:gridCol w:w="1420"/>
      </w:tblGrid>
      <w:tr w:rsidR="00310930" w:rsidRPr="00263A58" w:rsidTr="009803CB">
        <w:tc>
          <w:tcPr>
            <w:tcW w:w="10482" w:type="dxa"/>
            <w:gridSpan w:val="2"/>
            <w:tcBorders>
              <w:top w:val="nil"/>
              <w:left w:val="nil"/>
              <w:right w:val="nil"/>
            </w:tcBorders>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ЗАКЛЮЧЕНИЕ</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 НУЖДАЕМОСТИ В СОЦИАЛЬНОМ ОБСЛУЖИВАНИИ И ФОРМЕ СОЦИАЛЬНОГО ОБСЛУЖИВАНИЯ</w:t>
            </w:r>
          </w:p>
        </w:tc>
      </w:tr>
      <w:tr w:rsidR="00310930" w:rsidRPr="00263A58" w:rsidTr="009803CB">
        <w:tblPrEx>
          <w:tblBorders>
            <w:left w:val="single" w:sz="4" w:space="0" w:color="auto"/>
            <w:right w:val="single" w:sz="4" w:space="0" w:color="auto"/>
          </w:tblBorders>
        </w:tblPrEx>
        <w:tc>
          <w:tcPr>
            <w:tcW w:w="1048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УСТАНОВЛЕНО НАЛИЧИЕ ПОТРЕБНОСТИ В ПОЛУЧЕНИИ</w:t>
            </w:r>
          </w:p>
        </w:tc>
      </w:tr>
      <w:tr w:rsidR="00310930" w:rsidRPr="00263A58" w:rsidTr="009803CB">
        <w:tblPrEx>
          <w:tblBorders>
            <w:left w:val="single" w:sz="4" w:space="0" w:color="auto"/>
            <w:right w:val="single" w:sz="4" w:space="0" w:color="auto"/>
          </w:tblBorders>
        </w:tblPrEx>
        <w:tc>
          <w:tcPr>
            <w:tcW w:w="906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СОЦИАЛЬНЫХ УСЛУГ В ФОРМЕ СОЦИАЛЬНОГО ОБСЛУЖИВАНИЯ НА ДОМУ</w:t>
            </w:r>
          </w:p>
        </w:tc>
        <w:tc>
          <w:tcPr>
            <w:tcW w:w="1420" w:type="dxa"/>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F04F13E" wp14:editId="5BA7CFEF">
                  <wp:extent cx="17145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right w:val="single" w:sz="4" w:space="0" w:color="auto"/>
          </w:tblBorders>
        </w:tblPrEx>
        <w:tc>
          <w:tcPr>
            <w:tcW w:w="9062" w:type="dxa"/>
            <w:tcBorders>
              <w:bottom w:val="single" w:sz="4" w:space="0" w:color="auto"/>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СОЦИАЛЬНЫХ УСЛУГ В ПОЛУСТАЦИОНАРНОЙ ФОРМЕ СОЦИАЛЬНОГО ОБСЛУЖИВАНИЯ</w:t>
            </w:r>
          </w:p>
        </w:tc>
        <w:tc>
          <w:tcPr>
            <w:tcW w:w="1420" w:type="dxa"/>
            <w:tcBorders>
              <w:bottom w:val="single" w:sz="4" w:space="0" w:color="auto"/>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E0D9B1" wp14:editId="000C3B4A">
                  <wp:extent cx="171450"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right w:val="single" w:sz="4" w:space="0" w:color="auto"/>
          </w:tblBorders>
        </w:tblPrEx>
        <w:tc>
          <w:tcPr>
            <w:tcW w:w="9062" w:type="dxa"/>
            <w:tcBorders>
              <w:top w:val="single" w:sz="4" w:space="0" w:color="auto"/>
              <w:bottom w:val="nil"/>
            </w:tcBorders>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СОЦИАЛЬНЫХ УСЛУГ В ФОРМЕ СОЦИАЛЬНОГО ОБСЛУЖИВАНИЯ НА ДОМУ И СОЦИАЛЬНЫХ УСЛУГ В ПОЛУСТАЦИОНАРНОЙ ФОРМЕ СОЦИАЛЬНОГО ОБСЛУЖИВАНИЯ</w:t>
            </w:r>
          </w:p>
        </w:tc>
        <w:tc>
          <w:tcPr>
            <w:tcW w:w="1420" w:type="dxa"/>
            <w:tcBorders>
              <w:top w:val="single" w:sz="4" w:space="0" w:color="auto"/>
              <w:bottom w:val="nil"/>
            </w:tcBorders>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04B2D25" wp14:editId="0F0FC52E">
                  <wp:extent cx="171450"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right w:val="single" w:sz="4" w:space="0" w:color="auto"/>
          </w:tblBorders>
        </w:tblPrEx>
        <w:tc>
          <w:tcPr>
            <w:tcW w:w="9062" w:type="dxa"/>
            <w:tcBorders>
              <w:top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СОЦИАЛЬНЫХ УСЛУГ В СТАЦИОНАРНОЙ ФОРМЕ СОЦИАЛЬНОГО ОБСЛУЖИВАНИЯ</w:t>
            </w:r>
          </w:p>
        </w:tc>
        <w:tc>
          <w:tcPr>
            <w:tcW w:w="1420" w:type="dxa"/>
            <w:tcBorders>
              <w:top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B0C23A4" wp14:editId="4BC031AE">
                  <wp:extent cx="17145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right w:val="single" w:sz="4" w:space="0" w:color="auto"/>
          </w:tblBorders>
        </w:tblPrEx>
        <w:tc>
          <w:tcPr>
            <w:tcW w:w="906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СРОЧНЫХ СОЦИАЛЬНЫХ УСЛУГ</w:t>
            </w:r>
          </w:p>
        </w:tc>
        <w:tc>
          <w:tcPr>
            <w:tcW w:w="1420" w:type="dxa"/>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73EB7A7" wp14:editId="2C185A89">
                  <wp:extent cx="17145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right w:val="single" w:sz="4" w:space="0" w:color="auto"/>
          </w:tblBorders>
        </w:tblPrEx>
        <w:tc>
          <w:tcPr>
            <w:tcW w:w="906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СОЦИАЛЬНОГО СОПРОВОЖДЕНИЯ</w:t>
            </w:r>
          </w:p>
        </w:tc>
        <w:tc>
          <w:tcPr>
            <w:tcW w:w="1420" w:type="dxa"/>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55FD95" wp14:editId="26EDFF5E">
                  <wp:extent cx="171450" cy="2286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310930" w:rsidRPr="00263A58" w:rsidRDefault="00310930" w:rsidP="00310930">
      <w:pPr>
        <w:rPr>
          <w:sz w:val="19"/>
          <w:szCs w:val="19"/>
        </w:rPr>
      </w:pPr>
    </w:p>
    <w:p w:rsidR="00993D57" w:rsidRPr="00263A58" w:rsidRDefault="00993D57" w:rsidP="00310930">
      <w:pPr>
        <w:rPr>
          <w:sz w:val="19"/>
          <w:szCs w:val="19"/>
        </w:rPr>
      </w:pPr>
    </w:p>
    <w:p w:rsidR="00993D57" w:rsidRPr="00263A58" w:rsidRDefault="00993D57" w:rsidP="00310930">
      <w:pPr>
        <w:rPr>
          <w:sz w:val="19"/>
          <w:szCs w:val="19"/>
        </w:rPr>
      </w:pPr>
    </w:p>
    <w:p w:rsidR="00993D57" w:rsidRPr="00263A58" w:rsidRDefault="00993D57" w:rsidP="00310930">
      <w:pPr>
        <w:rPr>
          <w:sz w:val="19"/>
          <w:szCs w:val="19"/>
        </w:rPr>
      </w:pPr>
    </w:p>
    <w:p w:rsidR="00993D57" w:rsidRPr="00263A58" w:rsidRDefault="00993D57" w:rsidP="00310930">
      <w:pPr>
        <w:rPr>
          <w:sz w:val="19"/>
          <w:szCs w:val="19"/>
        </w:rPr>
      </w:pPr>
    </w:p>
    <w:p w:rsidR="00993D57" w:rsidRDefault="00993D57"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Default="00E93064" w:rsidP="00310930">
      <w:pPr>
        <w:rPr>
          <w:sz w:val="19"/>
          <w:szCs w:val="19"/>
        </w:rPr>
      </w:pPr>
    </w:p>
    <w:p w:rsidR="00E93064" w:rsidRPr="00263A58" w:rsidRDefault="00E93064" w:rsidP="00310930">
      <w:pPr>
        <w:rPr>
          <w:sz w:val="19"/>
          <w:szCs w:val="19"/>
        </w:rPr>
      </w:pPr>
    </w:p>
    <w:p w:rsidR="00993D57" w:rsidRPr="00263A58" w:rsidRDefault="00993D57" w:rsidP="00310930">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263A58" w:rsidTr="009803CB">
        <w:tc>
          <w:tcPr>
            <w:tcW w:w="2582"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310930" w:rsidRPr="00263A58" w:rsidRDefault="00310930" w:rsidP="009803CB">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bl>
    <w:p w:rsidR="00310930" w:rsidRPr="00263A58" w:rsidRDefault="00310930" w:rsidP="00310930">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01"/>
        <w:gridCol w:w="623"/>
        <w:gridCol w:w="684"/>
        <w:gridCol w:w="1527"/>
        <w:gridCol w:w="1481"/>
        <w:gridCol w:w="787"/>
        <w:gridCol w:w="3679"/>
      </w:tblGrid>
      <w:tr w:rsidR="00310930" w:rsidRPr="00263A58" w:rsidTr="009803CB">
        <w:tc>
          <w:tcPr>
            <w:tcW w:w="10482" w:type="dxa"/>
            <w:gridSpan w:val="7"/>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1. ОСНОВНЫЕ ПОКАЗАТЕЛИ СОСТОЯНИЯ ЗДОРОВЬЯ</w:t>
            </w:r>
          </w:p>
        </w:tc>
      </w:tr>
      <w:tr w:rsidR="00310930" w:rsidRPr="00263A58" w:rsidTr="009803CB">
        <w:tc>
          <w:tcPr>
            <w:tcW w:w="10482" w:type="dxa"/>
            <w:gridSpan w:val="7"/>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36A8282" wp14:editId="781D6208">
                  <wp:extent cx="171450"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 (согласовано)</w:t>
            </w:r>
          </w:p>
        </w:tc>
      </w:tr>
      <w:tr w:rsidR="00310930" w:rsidRPr="00263A58" w:rsidTr="009803CB">
        <w:tc>
          <w:tcPr>
            <w:tcW w:w="1048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 ДЫХАНИЕ</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ДЫШИТ САМОСТОЯТЕЛЬНО</w:t>
            </w:r>
          </w:p>
        </w:tc>
        <w:tc>
          <w:tcPr>
            <w:tcW w:w="221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НУЖДАЕТСЯ В ИНГАЛЯЦИЯХ</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ТРЕБУЕТСЯ КИСЛОРОД</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ТРАХЕОСТОМИЯ</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A46BE93" wp14:editId="2709D602">
                  <wp:extent cx="17145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1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F63E4F1" wp14:editId="7652BFB3">
                  <wp:extent cx="17145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F91212C" wp14:editId="5DB28B72">
                  <wp:extent cx="171450"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59C74EC" wp14:editId="7E3E59C6">
                  <wp:extent cx="17145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8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1.2. КОЖНЫЕ ПОКРОВЫ</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w:t>
            </w:r>
          </w:p>
        </w:tc>
        <w:tc>
          <w:tcPr>
            <w:tcW w:w="221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СЫПЬ, ПОКРАСНЕНИЕ</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ГЕМАТОМЫ, РАНЫ</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ПРОЛЕЖНИ</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906EB2E" wp14:editId="59790CEA">
                  <wp:extent cx="171450"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11"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3F1589C" wp14:editId="2CE105DB">
                  <wp:extent cx="17145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AA6A57" wp14:editId="57BE65E5">
                  <wp:extent cx="17145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E57D74F" wp14:editId="4AEBD8BA">
                  <wp:extent cx="17145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453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МЕСТОПОЛОЖЕНИЕ ПРОЛЕЖНЕЙ (УКАЗАТЬ)</w:t>
            </w:r>
          </w:p>
        </w:tc>
        <w:tc>
          <w:tcPr>
            <w:tcW w:w="5947"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48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1.3. ЗРЕНИЕ</w:t>
            </w:r>
          </w:p>
        </w:tc>
      </w:tr>
      <w:tr w:rsidR="00310930" w:rsidRPr="00263A58" w:rsidTr="009803CB">
        <w:tc>
          <w:tcPr>
            <w:tcW w:w="170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w:t>
            </w:r>
          </w:p>
        </w:tc>
        <w:tc>
          <w:tcPr>
            <w:tcW w:w="283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 С ОЧКАМИ (ЛИНЗАМИ)</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СНИЖЕНО</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ПОТЕРЯНО</w:t>
            </w:r>
          </w:p>
        </w:tc>
      </w:tr>
      <w:tr w:rsidR="00310930" w:rsidRPr="00263A58" w:rsidTr="009803CB">
        <w:tc>
          <w:tcPr>
            <w:tcW w:w="170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E6280B" wp14:editId="1C9B0AFC">
                  <wp:extent cx="17145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3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30128FD" wp14:editId="5E8E114E">
                  <wp:extent cx="171450"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B3ABB4D" wp14:editId="67303AE8">
                  <wp:extent cx="17145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50D07D" wp14:editId="775B2F10">
                  <wp:extent cx="17145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453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ОЧКИ (ЛИНЗЫ) ИСПОЛЬЗУЮТСЯ</w:t>
            </w:r>
          </w:p>
        </w:tc>
        <w:tc>
          <w:tcPr>
            <w:tcW w:w="594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ОЧКИ (ЛИНЗЫ) НЕ ИСПОЛЬЗУЮТСЯ</w:t>
            </w:r>
          </w:p>
        </w:tc>
      </w:tr>
      <w:tr w:rsidR="00310930" w:rsidRPr="00263A58" w:rsidTr="009803CB">
        <w:tc>
          <w:tcPr>
            <w:tcW w:w="4535"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02968FC" wp14:editId="4FAD3BE0">
                  <wp:extent cx="17145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5947"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DEE049" wp14:editId="584F2590">
                  <wp:extent cx="171450"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8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1.4. СЛУХ</w:t>
            </w:r>
          </w:p>
        </w:tc>
      </w:tr>
      <w:tr w:rsidR="00310930" w:rsidRPr="00263A58" w:rsidTr="009803CB">
        <w:tc>
          <w:tcPr>
            <w:tcW w:w="170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w:t>
            </w:r>
          </w:p>
        </w:tc>
        <w:tc>
          <w:tcPr>
            <w:tcW w:w="283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 СО СЛУХОВЫМ АППАРАТОМ</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СНИЖЕН</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ПОТЕРЯН</w:t>
            </w:r>
          </w:p>
        </w:tc>
      </w:tr>
      <w:tr w:rsidR="00310930" w:rsidRPr="00263A58" w:rsidTr="009803CB">
        <w:tc>
          <w:tcPr>
            <w:tcW w:w="1701"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F60E55E" wp14:editId="734C421A">
                  <wp:extent cx="171450" cy="2286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83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90E27F" wp14:editId="044DF024">
                  <wp:extent cx="171450"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024BED" wp14:editId="1C279B71">
                  <wp:extent cx="171450" cy="2286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679"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682F772" wp14:editId="595BAF7F">
                  <wp:extent cx="1714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СЛУХОВОЙ АППАРАТ ИСПОЛЬЗУЕТСЯ</w:t>
            </w:r>
          </w:p>
        </w:tc>
        <w:tc>
          <w:tcPr>
            <w:tcW w:w="815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СЛУХОВОЙ АППАРАТ НЕ ИСПОЛЬЗУЕТСЯ</w:t>
            </w:r>
          </w:p>
        </w:tc>
      </w:tr>
      <w:tr w:rsidR="00310930" w:rsidRPr="00263A58" w:rsidTr="009803CB">
        <w:tc>
          <w:tcPr>
            <w:tcW w:w="2324"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D68883C" wp14:editId="1E3F2B42">
                  <wp:extent cx="17145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815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86B450F" wp14:editId="46455898">
                  <wp:extent cx="17145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82" w:type="dxa"/>
            <w:gridSpan w:val="7"/>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1.5. ПОЛОСТЬ РТА (ЗУБЫ)</w:t>
            </w:r>
          </w:p>
        </w:tc>
      </w:tr>
      <w:tr w:rsidR="00310930" w:rsidRPr="00263A58" w:rsidTr="009803CB">
        <w:tc>
          <w:tcPr>
            <w:tcW w:w="300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ИМЕЮТСЯ ЗУБЫ</w:t>
            </w:r>
          </w:p>
        </w:tc>
        <w:tc>
          <w:tcPr>
            <w:tcW w:w="300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ИМЕЮТСЯ ПРОТЕЗЫ</w:t>
            </w:r>
          </w:p>
        </w:tc>
        <w:tc>
          <w:tcPr>
            <w:tcW w:w="446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 ЗУБЫ</w:t>
            </w:r>
          </w:p>
        </w:tc>
      </w:tr>
      <w:tr w:rsidR="00310930" w:rsidRPr="00263A58" w:rsidTr="009803CB">
        <w:tc>
          <w:tcPr>
            <w:tcW w:w="3008"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D649AB4" wp14:editId="478FE347">
                  <wp:extent cx="17145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00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60EE63E" wp14:editId="34A3D55B">
                  <wp:extent cx="17145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46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C3CCF11" wp14:editId="13E06BD6">
                  <wp:extent cx="171450" cy="2286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E93064" w:rsidRDefault="00E93064"/>
    <w:p w:rsidR="00E93064" w:rsidRDefault="00E93064"/>
    <w:p w:rsidR="00E93064" w:rsidRDefault="00E93064"/>
    <w:p w:rsidR="00E93064" w:rsidRDefault="00E93064"/>
    <w:p w:rsidR="00E93064" w:rsidRDefault="00E93064"/>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E93064" w:rsidRPr="00263A58" w:rsidTr="00E93064">
        <w:tc>
          <w:tcPr>
            <w:tcW w:w="2582"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E93064" w:rsidRPr="00263A58" w:rsidRDefault="00E93064"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E93064" w:rsidRPr="00263A58" w:rsidRDefault="00E93064"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bl>
    <w:p w:rsidR="00E93064" w:rsidRDefault="00E930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93"/>
        <w:gridCol w:w="453"/>
        <w:gridCol w:w="746"/>
        <w:gridCol w:w="16"/>
        <w:gridCol w:w="578"/>
        <w:gridCol w:w="906"/>
        <w:gridCol w:w="887"/>
        <w:gridCol w:w="605"/>
        <w:gridCol w:w="32"/>
        <w:gridCol w:w="722"/>
        <w:gridCol w:w="434"/>
        <w:gridCol w:w="3283"/>
        <w:gridCol w:w="27"/>
      </w:tblGrid>
      <w:tr w:rsidR="00310930" w:rsidRPr="00263A58" w:rsidTr="009803CB">
        <w:tc>
          <w:tcPr>
            <w:tcW w:w="10482" w:type="dxa"/>
            <w:gridSpan w:val="1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1.6. МАССА ТЕЛА</w:t>
            </w:r>
          </w:p>
        </w:tc>
      </w:tr>
      <w:tr w:rsidR="00310930" w:rsidRPr="00263A58" w:rsidTr="009803CB">
        <w:tc>
          <w:tcPr>
            <w:tcW w:w="3008"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НОРМЕ</w:t>
            </w:r>
          </w:p>
        </w:tc>
        <w:tc>
          <w:tcPr>
            <w:tcW w:w="300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ИЗБЫТОЧНАЯ</w:t>
            </w:r>
          </w:p>
        </w:tc>
        <w:tc>
          <w:tcPr>
            <w:tcW w:w="446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НЕДОСТАТОЧНАЯ</w:t>
            </w:r>
          </w:p>
        </w:tc>
      </w:tr>
      <w:tr w:rsidR="00310930" w:rsidRPr="00263A58" w:rsidTr="009803CB">
        <w:tc>
          <w:tcPr>
            <w:tcW w:w="3008"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395AE1C" wp14:editId="404538F2">
                  <wp:extent cx="17145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00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A66E69" wp14:editId="1DE68B76">
                  <wp:extent cx="171450"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46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080F520" wp14:editId="5E489C7F">
                  <wp:extent cx="171450" cy="2286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82" w:type="dxa"/>
            <w:gridSpan w:val="1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1.7. НАЛИЧИЕ ПАДЕНИЙ ЗА ПОСЛЕДНИЕ 3 МЕСЯЦА</w:t>
            </w:r>
          </w:p>
        </w:tc>
      </w:tr>
      <w:tr w:rsidR="00310930" w:rsidRPr="00263A58" w:rsidTr="009803CB">
        <w:tc>
          <w:tcPr>
            <w:tcW w:w="3008"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БЫЛО</w:t>
            </w:r>
          </w:p>
        </w:tc>
        <w:tc>
          <w:tcPr>
            <w:tcW w:w="300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БЫЛИ РЕДКО (1 - 2 РАЗА)</w:t>
            </w:r>
          </w:p>
        </w:tc>
        <w:tc>
          <w:tcPr>
            <w:tcW w:w="446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БЫЛИ ЧАСТО (3 - 6 РАЗ)</w:t>
            </w:r>
          </w:p>
        </w:tc>
      </w:tr>
      <w:tr w:rsidR="00310930" w:rsidRPr="00263A58" w:rsidTr="009803CB">
        <w:tc>
          <w:tcPr>
            <w:tcW w:w="3008"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2A8A61B" wp14:editId="3AF917DA">
                  <wp:extent cx="1714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008"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114C8F6" wp14:editId="156E32C7">
                  <wp:extent cx="1714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46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F9EB29E" wp14:editId="463730D3">
                  <wp:extent cx="17145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27" w:type="dxa"/>
        </w:trPr>
        <w:tc>
          <w:tcPr>
            <w:tcW w:w="10455" w:type="dxa"/>
            <w:gridSpan w:val="12"/>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1.8. НАЛИЧИЕ БОЛЕЙ</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ПОСТОЯННЫЕ</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ПЕРИОДИЧЕСКИЕ</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РЕДКИЕ</w:t>
            </w: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E58F395" wp14:editId="4585684E">
                  <wp:extent cx="171450"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9FF55A0" wp14:editId="43849412">
                  <wp:extent cx="171450"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031522D" wp14:editId="0F2A67CF">
                  <wp:extent cx="17145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8DD3368" wp14:editId="090A1A5D">
                  <wp:extent cx="17145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27" w:type="dxa"/>
        </w:trPr>
        <w:tc>
          <w:tcPr>
            <w:tcW w:w="4492"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ЛОКАЛИЗАЦИЯ (УКАЗАТЬ)</w:t>
            </w:r>
          </w:p>
        </w:tc>
        <w:tc>
          <w:tcPr>
            <w:tcW w:w="5963" w:type="dxa"/>
            <w:gridSpan w:val="6"/>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rPr>
          <w:gridAfter w:val="1"/>
          <w:wAfter w:w="27" w:type="dxa"/>
        </w:trPr>
        <w:tc>
          <w:tcPr>
            <w:tcW w:w="10455" w:type="dxa"/>
            <w:gridSpan w:val="12"/>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1.9. НАЛИЧИЕ НАРУШЕНИЙ РЕЧИ</w:t>
            </w:r>
          </w:p>
        </w:tc>
      </w:tr>
      <w:tr w:rsidR="00310930" w:rsidRPr="00263A58" w:rsidTr="009803CB">
        <w:trPr>
          <w:gridAfter w:val="1"/>
          <w:wAfter w:w="27" w:type="dxa"/>
        </w:trPr>
        <w:tc>
          <w:tcPr>
            <w:tcW w:w="29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ПРЕПЯТСТВУЮТ ОБЩЕНИЮ</w:t>
            </w:r>
          </w:p>
        </w:tc>
        <w:tc>
          <w:tcPr>
            <w:tcW w:w="29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ПРЕПЯТСТВУЮТ ОБЩЕНИЮ</w:t>
            </w:r>
          </w:p>
        </w:tc>
        <w:tc>
          <w:tcPr>
            <w:tcW w:w="4471"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w:t>
            </w:r>
          </w:p>
        </w:tc>
      </w:tr>
      <w:tr w:rsidR="00310930" w:rsidRPr="00263A58" w:rsidTr="009803CB">
        <w:trPr>
          <w:gridAfter w:val="1"/>
          <w:wAfter w:w="27" w:type="dxa"/>
        </w:trPr>
        <w:tc>
          <w:tcPr>
            <w:tcW w:w="29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3A225BE" wp14:editId="5E8EE08F">
                  <wp:extent cx="17145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99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49B56D" wp14:editId="68C1EA84">
                  <wp:extent cx="17145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471"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24EB493" wp14:editId="50725773">
                  <wp:extent cx="171450" cy="2286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27" w:type="dxa"/>
        </w:trPr>
        <w:tc>
          <w:tcPr>
            <w:tcW w:w="5984" w:type="dxa"/>
            <w:gridSpan w:val="8"/>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ВЛАДЕНИЕ НАВЫКАМИ АЛЬТЕРНАТИВНОЙ ИЛИ ДОПОЛНИТЕЛЬНОЙ КОММУНИКАЦИИ (УКАЗАТЬ)</w:t>
            </w:r>
          </w:p>
        </w:tc>
        <w:tc>
          <w:tcPr>
            <w:tcW w:w="4471" w:type="dxa"/>
            <w:gridSpan w:val="4"/>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rPr>
          <w:gridAfter w:val="1"/>
          <w:wAfter w:w="27" w:type="dxa"/>
        </w:trPr>
        <w:tc>
          <w:tcPr>
            <w:tcW w:w="10455" w:type="dxa"/>
            <w:gridSpan w:val="12"/>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1.10. НАЛИЧИЕ АЛЛЕРГИЧЕСКИХ РЕАКЦИЙ</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ЧАСТЫЕ</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ПЕРИОДИЧЕСКИЕ</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РЕДКИЕ</w:t>
            </w: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91ADC5" wp14:editId="68C433FC">
                  <wp:extent cx="17145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0B2715" wp14:editId="28E736FC">
                  <wp:extent cx="17145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93519AB" wp14:editId="152690D6">
                  <wp:extent cx="17145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38F21CF" wp14:editId="2510C14A">
                  <wp:extent cx="171450"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27" w:type="dxa"/>
        </w:trPr>
        <w:tc>
          <w:tcPr>
            <w:tcW w:w="4492" w:type="dxa"/>
            <w:gridSpan w:val="6"/>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ЧТО ВЫЗЫВАЕТ (УКАЗАТЬ)</w:t>
            </w:r>
          </w:p>
        </w:tc>
        <w:tc>
          <w:tcPr>
            <w:tcW w:w="5963" w:type="dxa"/>
            <w:gridSpan w:val="6"/>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rPr>
          <w:gridAfter w:val="1"/>
          <w:wAfter w:w="27" w:type="dxa"/>
        </w:trPr>
        <w:tc>
          <w:tcPr>
            <w:tcW w:w="10455" w:type="dxa"/>
            <w:gridSpan w:val="12"/>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1.11. НАЛИЧИЕ ПРОТЕЗОВ</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ВЕРХНИХ КОНЕЧНОСТЕЙ</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НИЖНИХ КОНЕЧНОСТЕЙ</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ИНЫЕ (УКАЗАТЬ)</w:t>
            </w: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w:t>
            </w:r>
          </w:p>
        </w:tc>
      </w:tr>
      <w:tr w:rsidR="00310930" w:rsidRPr="00263A58" w:rsidTr="009803CB">
        <w:trPr>
          <w:gridAfter w:val="1"/>
          <w:wAfter w:w="27" w:type="dxa"/>
        </w:trPr>
        <w:tc>
          <w:tcPr>
            <w:tcW w:w="224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ED40B7A" wp14:editId="77C907C1">
                  <wp:extent cx="17145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63B7F68" wp14:editId="6393A234">
                  <wp:extent cx="171450" cy="2286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246"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p>
        </w:tc>
        <w:tc>
          <w:tcPr>
            <w:tcW w:w="3717"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1C2949C" wp14:editId="10CBF7D8">
                  <wp:extent cx="17145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27" w:type="dxa"/>
        </w:trPr>
        <w:tc>
          <w:tcPr>
            <w:tcW w:w="10455" w:type="dxa"/>
            <w:gridSpan w:val="12"/>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1.12. НАЛИЧИЕ ЗОНДОВ (КАТЕТЕРОВ), СТОМ</w:t>
            </w:r>
          </w:p>
        </w:tc>
      </w:tr>
      <w:tr w:rsidR="00310930" w:rsidRPr="00263A58" w:rsidTr="009803CB">
        <w:trPr>
          <w:gridAfter w:val="1"/>
          <w:wAfter w:w="27" w:type="dxa"/>
        </w:trPr>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ЖЕЛУДКЕ</w:t>
            </w:r>
          </w:p>
        </w:tc>
        <w:tc>
          <w:tcPr>
            <w:tcW w:w="179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КИШЕЧНИКЕ</w:t>
            </w:r>
          </w:p>
        </w:tc>
        <w:tc>
          <w:tcPr>
            <w:tcW w:w="17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МОЧЕВОМ ПУЗЫРЕ</w:t>
            </w:r>
          </w:p>
        </w:tc>
        <w:tc>
          <w:tcPr>
            <w:tcW w:w="179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 ИНОМ МЕСТЕ (УКАЗАТЬ)</w:t>
            </w:r>
          </w:p>
        </w:tc>
        <w:tc>
          <w:tcPr>
            <w:tcW w:w="328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ОТСУТСТВУЮТ</w:t>
            </w:r>
          </w:p>
        </w:tc>
      </w:tr>
      <w:tr w:rsidR="00310930" w:rsidRPr="00263A58" w:rsidTr="009803CB">
        <w:trPr>
          <w:gridAfter w:val="1"/>
          <w:wAfter w:w="27" w:type="dxa"/>
        </w:trPr>
        <w:tc>
          <w:tcPr>
            <w:tcW w:w="179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BEFE4C5" wp14:editId="3D284876">
                  <wp:extent cx="171450"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70AA1D" wp14:editId="763AECCE">
                  <wp:extent cx="17145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9B859C" wp14:editId="6261855D">
                  <wp:extent cx="1714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9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p>
        </w:tc>
        <w:tc>
          <w:tcPr>
            <w:tcW w:w="328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2463CDE" wp14:editId="6B99E2B1">
                  <wp:extent cx="17145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993D57" w:rsidRPr="00263A58" w:rsidRDefault="00993D57">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993D57" w:rsidRPr="00263A58" w:rsidTr="00AA4E63">
        <w:tc>
          <w:tcPr>
            <w:tcW w:w="2582" w:type="dxa"/>
            <w:tcBorders>
              <w:top w:val="nil"/>
              <w:left w:val="nil"/>
              <w:bottom w:val="nil"/>
              <w:right w:val="nil"/>
            </w:tcBorders>
            <w:vAlign w:val="center"/>
          </w:tcPr>
          <w:p w:rsidR="00993D57" w:rsidRPr="00263A58" w:rsidRDefault="00993D57"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993D57" w:rsidRPr="00263A58" w:rsidRDefault="00993D57"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993D57" w:rsidRPr="00263A58" w:rsidRDefault="00993D57"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993D57" w:rsidRPr="00263A58" w:rsidRDefault="00993D57"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bl>
    <w:p w:rsidR="00993D57" w:rsidRPr="00263A58" w:rsidRDefault="00993D57">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32"/>
        <w:gridCol w:w="480"/>
        <w:gridCol w:w="580"/>
        <w:gridCol w:w="688"/>
        <w:gridCol w:w="1021"/>
        <w:gridCol w:w="382"/>
        <w:gridCol w:w="2126"/>
        <w:gridCol w:w="1746"/>
      </w:tblGrid>
      <w:tr w:rsidR="00310930" w:rsidRPr="00263A58" w:rsidTr="009803CB">
        <w:tc>
          <w:tcPr>
            <w:tcW w:w="10455" w:type="dxa"/>
            <w:gridSpan w:val="8"/>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2. ДОПОЛНИТЕЛЬНЫЕ ПОКАЗАТЕЛИ СОСТОЯНИЯ ЗДОРОВЬЯ</w:t>
            </w:r>
          </w:p>
        </w:tc>
      </w:tr>
      <w:tr w:rsidR="00310930" w:rsidRPr="00263A58" w:rsidTr="009803CB">
        <w:tc>
          <w:tcPr>
            <w:tcW w:w="10455" w:type="dxa"/>
            <w:gridSpan w:val="8"/>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2.1. ИНФОРМАЦИЯ О МЕДИЦИНСКИХ ОСМОТРАХ</w:t>
            </w:r>
          </w:p>
        </w:tc>
      </w:tr>
      <w:tr w:rsidR="00310930" w:rsidRPr="00263A58" w:rsidTr="009803CB">
        <w:tc>
          <w:tcPr>
            <w:tcW w:w="10455" w:type="dxa"/>
            <w:gridSpan w:val="8"/>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E1C4EE5" wp14:editId="1F0BAAC5">
                  <wp:extent cx="171450"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r>
      <w:tr w:rsidR="00310930" w:rsidRPr="00263A58" w:rsidTr="009803CB">
        <w:tc>
          <w:tcPr>
            <w:tcW w:w="44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596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ДАТА ПРОВЕДЕНИЯ (УКАЗАТЬ)</w:t>
            </w:r>
          </w:p>
        </w:tc>
      </w:tr>
      <w:tr w:rsidR="00310930" w:rsidRPr="00263A58" w:rsidTr="009803CB">
        <w:tc>
          <w:tcPr>
            <w:tcW w:w="44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ПОСЛЕДНЯЯ КОНСУЛЬТАЦИЯ УЧАСТКОВОГО ВРАЧА ИЛИ ВРАЧА ОБЩЕЙ ПРАКТИКИ</w:t>
            </w:r>
          </w:p>
        </w:tc>
        <w:tc>
          <w:tcPr>
            <w:tcW w:w="5963" w:type="dxa"/>
            <w:gridSpan w:val="5"/>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44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ПОСЛЕДНЯЯ КОНСУЛЬТАЦИЯ ВРАЧА СПЕЦИАЛИСТА (УКАЗАТЬ)</w:t>
            </w:r>
          </w:p>
        </w:tc>
        <w:tc>
          <w:tcPr>
            <w:tcW w:w="5963" w:type="dxa"/>
            <w:gridSpan w:val="5"/>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44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ПОСЛЕДНЯЯ ДИСПАНСЕРИЗАЦИЯ</w:t>
            </w:r>
          </w:p>
        </w:tc>
        <w:tc>
          <w:tcPr>
            <w:tcW w:w="5963" w:type="dxa"/>
            <w:gridSpan w:val="5"/>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449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ПОСЛЕДНИЙ ПРОФИЛАКТИЧЕСКИЙ ОСМОТР</w:t>
            </w:r>
          </w:p>
        </w:tc>
        <w:tc>
          <w:tcPr>
            <w:tcW w:w="5963" w:type="dxa"/>
            <w:gridSpan w:val="5"/>
            <w:vAlign w:val="center"/>
          </w:tcPr>
          <w:p w:rsidR="00310930" w:rsidRPr="00263A58" w:rsidRDefault="00310930" w:rsidP="009803CB">
            <w:pPr>
              <w:widowControl w:val="0"/>
              <w:autoSpaceDE w:val="0"/>
              <w:autoSpaceDN w:val="0"/>
              <w:rPr>
                <w:rStyle w:val="a7"/>
                <w:sz w:val="19"/>
                <w:szCs w:val="19"/>
              </w:rPr>
            </w:pPr>
          </w:p>
        </w:tc>
      </w:tr>
      <w:tr w:rsidR="00310930" w:rsidRPr="00263A58" w:rsidTr="009803CB">
        <w:tc>
          <w:tcPr>
            <w:tcW w:w="449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ПОСЛЕДНЯЯ ГОСПИТАЛИЗАЦИЯ (УКАЗАТЬ ПРИЧИНУ)</w:t>
            </w:r>
          </w:p>
        </w:tc>
        <w:tc>
          <w:tcPr>
            <w:tcW w:w="5963" w:type="dxa"/>
            <w:gridSpan w:val="5"/>
            <w:vAlign w:val="center"/>
          </w:tcPr>
          <w:p w:rsidR="00310930" w:rsidRPr="00263A58" w:rsidRDefault="00310930" w:rsidP="009803CB">
            <w:pPr>
              <w:widowControl w:val="0"/>
              <w:autoSpaceDE w:val="0"/>
              <w:autoSpaceDN w:val="0"/>
              <w:rPr>
                <w:rStyle w:val="a7"/>
                <w:sz w:val="19"/>
                <w:szCs w:val="19"/>
              </w:rPr>
            </w:pPr>
          </w:p>
        </w:tc>
      </w:tr>
      <w:tr w:rsidR="00310930" w:rsidRPr="00263A58" w:rsidTr="009803CB">
        <w:tc>
          <w:tcPr>
            <w:tcW w:w="449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ПОСЛЕДНИЙ ПРИЕЗД СКОРОЙ ПОМОЩИ (УКАЗАТЬ ПРИЧИНУ)</w:t>
            </w:r>
          </w:p>
        </w:tc>
        <w:tc>
          <w:tcPr>
            <w:tcW w:w="5963" w:type="dxa"/>
            <w:gridSpan w:val="5"/>
            <w:vAlign w:val="center"/>
          </w:tcPr>
          <w:p w:rsidR="00310930" w:rsidRPr="00263A58" w:rsidRDefault="00310930" w:rsidP="009803CB">
            <w:pPr>
              <w:widowControl w:val="0"/>
              <w:autoSpaceDE w:val="0"/>
              <w:autoSpaceDN w:val="0"/>
              <w:rPr>
                <w:rStyle w:val="a7"/>
                <w:sz w:val="19"/>
                <w:szCs w:val="19"/>
              </w:rPr>
            </w:pPr>
          </w:p>
        </w:tc>
      </w:tr>
      <w:tr w:rsidR="00310930" w:rsidRPr="00263A58" w:rsidTr="009803CB">
        <w:tc>
          <w:tcPr>
            <w:tcW w:w="10455" w:type="dxa"/>
            <w:gridSpan w:val="8"/>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МЕДИЦИНСКАЯ ОРГАНИЗАЦИЯ, ОСУЩЕСТВЛЯЮЩАЯ ПЕРВИЧНУЮ МЕДИКО-САНИТАРНУЮ ПОМОЩЬ, В КОТОРОЙ ОБСЛУЖИВАЕТСЯ ГРАЖДАНИН (УКАЗАТЬ)</w:t>
            </w:r>
          </w:p>
        </w:tc>
      </w:tr>
      <w:tr w:rsidR="00310930" w:rsidRPr="00263A58" w:rsidTr="009803CB">
        <w:tc>
          <w:tcPr>
            <w:tcW w:w="10455" w:type="dxa"/>
            <w:gridSpan w:val="8"/>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455" w:type="dxa"/>
            <w:gridSpan w:val="8"/>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2.2. ИНФОРМАЦИЯ О МЕДИЦИНСКИХ СТАТУСАХ</w:t>
            </w:r>
          </w:p>
        </w:tc>
      </w:tr>
      <w:tr w:rsidR="00310930" w:rsidRPr="00263A58" w:rsidTr="009803CB">
        <w:tc>
          <w:tcPr>
            <w:tcW w:w="10455" w:type="dxa"/>
            <w:gridSpan w:val="8"/>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DA2F98C" wp14:editId="104C2942">
                  <wp:extent cx="17145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с устного согласия</w:t>
            </w:r>
          </w:p>
        </w:tc>
      </w:tr>
      <w:tr w:rsidR="00310930" w:rsidRPr="00263A58" w:rsidTr="009803CB">
        <w:tc>
          <w:tcPr>
            <w:tcW w:w="34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276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ПОДТВЕРЖДЕНИЕ</w:t>
            </w:r>
          </w:p>
        </w:tc>
        <w:tc>
          <w:tcPr>
            <w:tcW w:w="4254"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 КАКОГО ВРЕМЕНИ (УКАЗАТЬ)</w:t>
            </w:r>
          </w:p>
        </w:tc>
      </w:tr>
      <w:tr w:rsidR="00310930" w:rsidRPr="00263A58" w:rsidTr="009803CB">
        <w:tc>
          <w:tcPr>
            <w:tcW w:w="34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НАХОДИТСЯ НА ДИСПАНСЕРНОМ НАБЛЮДЕНИИ</w:t>
            </w:r>
          </w:p>
        </w:tc>
        <w:tc>
          <w:tcPr>
            <w:tcW w:w="276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D781B2" wp14:editId="6A9776C2">
                  <wp:extent cx="17145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254"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343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 СТАТУС ПАЛЛИАТИВНОГО ПАЦИЕНТА</w:t>
            </w:r>
          </w:p>
        </w:tc>
        <w:tc>
          <w:tcPr>
            <w:tcW w:w="2769"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B3DC4C" wp14:editId="4217380F">
                  <wp:extent cx="17145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4254" w:type="dxa"/>
            <w:gridSpan w:val="3"/>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449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ГРУППА ЗДОРОВЬЯ (УКАЗАТЬ)</w:t>
            </w:r>
          </w:p>
        </w:tc>
        <w:tc>
          <w:tcPr>
            <w:tcW w:w="596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ГРУППА ДИСПАНСЕРНОГО НАБЛЮДЕНИЯ (УКАЗАТЬ)</w:t>
            </w:r>
          </w:p>
        </w:tc>
      </w:tr>
      <w:tr w:rsidR="00310930" w:rsidRPr="00263A58" w:rsidTr="009803CB">
        <w:tc>
          <w:tcPr>
            <w:tcW w:w="4492" w:type="dxa"/>
            <w:gridSpan w:val="3"/>
            <w:vAlign w:val="center"/>
          </w:tcPr>
          <w:p w:rsidR="00310930" w:rsidRPr="00263A58" w:rsidRDefault="00310930" w:rsidP="009803CB">
            <w:pPr>
              <w:pStyle w:val="ConsPlusNormal"/>
              <w:rPr>
                <w:rFonts w:ascii="Times New Roman" w:hAnsi="Times New Roman" w:cs="Times New Roman"/>
                <w:sz w:val="19"/>
                <w:szCs w:val="19"/>
              </w:rPr>
            </w:pPr>
          </w:p>
        </w:tc>
        <w:tc>
          <w:tcPr>
            <w:tcW w:w="5963" w:type="dxa"/>
            <w:gridSpan w:val="5"/>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c>
          <w:tcPr>
            <w:tcW w:w="10455" w:type="dxa"/>
            <w:gridSpan w:val="8"/>
          </w:tcPr>
          <w:p w:rsidR="00310930" w:rsidRPr="00263A58" w:rsidRDefault="00310930" w:rsidP="009803CB">
            <w:pPr>
              <w:pStyle w:val="ConsPlusNormal"/>
              <w:jc w:val="center"/>
              <w:outlineLvl w:val="3"/>
              <w:rPr>
                <w:rFonts w:ascii="Times New Roman" w:hAnsi="Times New Roman" w:cs="Times New Roman"/>
                <w:sz w:val="19"/>
                <w:szCs w:val="19"/>
              </w:rPr>
            </w:pPr>
            <w:bookmarkStart w:id="9" w:name="P1418"/>
            <w:bookmarkEnd w:id="9"/>
            <w:r w:rsidRPr="00263A58">
              <w:rPr>
                <w:rFonts w:ascii="Times New Roman" w:hAnsi="Times New Roman" w:cs="Times New Roman"/>
                <w:sz w:val="19"/>
                <w:szCs w:val="19"/>
              </w:rPr>
              <w:t>3. ОБЕСПЕЧЕННОСТЬ ТЕХНИЧЕСКИМИ СРЕДСТВАМИ РЕАБИЛИТАЦИИ</w:t>
            </w:r>
          </w:p>
        </w:tc>
      </w:tr>
      <w:tr w:rsidR="00310930" w:rsidRPr="00263A58" w:rsidTr="009803CB">
        <w:tblPrEx>
          <w:tblBorders>
            <w:insideV w:val="none" w:sz="0" w:space="0" w:color="auto"/>
          </w:tblBorders>
        </w:tblPrEx>
        <w:tc>
          <w:tcPr>
            <w:tcW w:w="4492" w:type="dxa"/>
            <w:gridSpan w:val="3"/>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FCE793C" wp14:editId="7F0DA7D8">
                  <wp:extent cx="17145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Записано со слов устного согласия (согласовано)</w:t>
            </w:r>
          </w:p>
        </w:tc>
        <w:tc>
          <w:tcPr>
            <w:tcW w:w="5963" w:type="dxa"/>
            <w:gridSpan w:val="5"/>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9ECFA63" wp14:editId="234E779E">
                  <wp:extent cx="17145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Внесено на основании наблюдения</w:t>
            </w:r>
          </w:p>
        </w:tc>
      </w:tr>
      <w:tr w:rsidR="00310930" w:rsidRPr="00263A58" w:rsidTr="009803CB">
        <w:tc>
          <w:tcPr>
            <w:tcW w:w="391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ВИД</w:t>
            </w:r>
          </w:p>
        </w:tc>
        <w:tc>
          <w:tcPr>
            <w:tcW w:w="1268"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ИМЕЕТСЯ В НАЛИЧИИ</w:t>
            </w:r>
          </w:p>
        </w:tc>
        <w:tc>
          <w:tcPr>
            <w:tcW w:w="1403"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ПОЛУЧЕНО ПО ИПРА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ИСПОЛЬЗУЕТСЯ</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НЕИСПРАВНО</w:t>
            </w:r>
          </w:p>
        </w:tc>
      </w:tr>
    </w:tbl>
    <w:p w:rsidR="00993D57" w:rsidRDefault="00993D57">
      <w:pPr>
        <w:rPr>
          <w:sz w:val="19"/>
          <w:szCs w:val="19"/>
        </w:rPr>
      </w:pPr>
    </w:p>
    <w:p w:rsidR="00A816DA" w:rsidRDefault="00A816DA">
      <w:pPr>
        <w:rPr>
          <w:sz w:val="19"/>
          <w:szCs w:val="19"/>
        </w:rPr>
      </w:pPr>
    </w:p>
    <w:p w:rsidR="00A816DA" w:rsidRDefault="00A816DA">
      <w:pPr>
        <w:rPr>
          <w:sz w:val="19"/>
          <w:szCs w:val="19"/>
        </w:rPr>
      </w:pPr>
    </w:p>
    <w:p w:rsidR="00A816DA" w:rsidRDefault="00A816DA">
      <w:pPr>
        <w:rPr>
          <w:sz w:val="19"/>
          <w:szCs w:val="19"/>
        </w:rPr>
      </w:pPr>
    </w:p>
    <w:p w:rsidR="00A816DA" w:rsidRDefault="00A816DA">
      <w:pPr>
        <w:rPr>
          <w:sz w:val="19"/>
          <w:szCs w:val="19"/>
        </w:rPr>
      </w:pPr>
    </w:p>
    <w:p w:rsidR="00A816DA" w:rsidRDefault="00A816DA">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A816DA" w:rsidRPr="00263A58" w:rsidTr="00AA4E63">
        <w:tc>
          <w:tcPr>
            <w:tcW w:w="2582"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bl>
    <w:p w:rsidR="00A816DA" w:rsidRPr="00263A58" w:rsidRDefault="00A816DA">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12"/>
        <w:gridCol w:w="1268"/>
        <w:gridCol w:w="1403"/>
        <w:gridCol w:w="2126"/>
        <w:gridCol w:w="1746"/>
      </w:tblGrid>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КРОВАТЬ ФУНКЦИОНАЛЬНАЯ МЕХАНИЧЕСКАЯ</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AF2EED" wp14:editId="1DA7F84A">
                  <wp:extent cx="17145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ECFF94" wp14:editId="5215C2A8">
                  <wp:extent cx="171450"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7D98478" wp14:editId="5EBBB679">
                  <wp:extent cx="171450" cy="2286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5439B7" wp14:editId="543701B0">
                  <wp:extent cx="171450" cy="2286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КРОВАТЬ ФУНКЦИОНАЛЬНАЯ ЭЛЕКТРИЧЕСКАЯ</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D489F77" wp14:editId="461A92F7">
                  <wp:extent cx="171450" cy="2286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84D571" wp14:editId="76FCFD01">
                  <wp:extent cx="171450" cy="2286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830EF7" wp14:editId="58E20075">
                  <wp:extent cx="17145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386377" wp14:editId="1B4CB9B4">
                  <wp:extent cx="171450"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БОКОВОЕ ОГРАЖДЕНИЕ ДЛЯ КРОВАТИ (СОВМЕСТИМОЕ С КРОВАТЬЮ)</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7CF066" wp14:editId="791F7A3A">
                  <wp:extent cx="171450" cy="2286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A108F8" wp14:editId="07E1DC5A">
                  <wp:extent cx="17145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ECF1C64" wp14:editId="6A813544">
                  <wp:extent cx="17145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9E5652A" wp14:editId="7066F8F0">
                  <wp:extent cx="17145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ПРОТИВОПРОЛЕЖНЕВЫЙ МАТРАЦ ТРУБЧАТЫЙ</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968F29E" wp14:editId="0A3072BD">
                  <wp:extent cx="171450" cy="2286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FAE803E" wp14:editId="647AC494">
                  <wp:extent cx="17145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D45DEC" wp14:editId="7223FFBF">
                  <wp:extent cx="171450"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173A7F" wp14:editId="182BFA92">
                  <wp:extent cx="171450" cy="2286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ПРОТИВОПРОЛЕЖНЕВЫЙ МАТРАЦ ЯЧЕИСТЫЙ</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38841C" wp14:editId="1531148B">
                  <wp:extent cx="1714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6EDE154" wp14:editId="3EEA1C45">
                  <wp:extent cx="17145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64B6B38" wp14:editId="065D0941">
                  <wp:extent cx="17145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38C826" wp14:editId="2F6322DC">
                  <wp:extent cx="171450" cy="2286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ПРОТИВОПРОЛЕЖНЕВАЯ ПОДУШКА ДЛЯ СИДЕНИЯ</w:t>
            </w:r>
          </w:p>
        </w:tc>
        <w:tc>
          <w:tcPr>
            <w:tcW w:w="126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93D2F96" wp14:editId="0B5742EB">
                  <wp:extent cx="17145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DAEF868" wp14:editId="2C7C68C0">
                  <wp:extent cx="17145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CB65B7" wp14:editId="050A00C4">
                  <wp:extent cx="1714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BCC062A" wp14:editId="0D15647C">
                  <wp:extent cx="17145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ПОДУШКА ДЛЯ ПОЗИЦИОНИРОВАНИЯ/ВАЛИК</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8BC99D4" wp14:editId="46661702">
                  <wp:extent cx="171450"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58D7C05" wp14:editId="2FDBB2EB">
                  <wp:extent cx="17145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A6BB8D1" wp14:editId="319DDC6E">
                  <wp:extent cx="171450" cy="2286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01E2BC6" wp14:editId="70820D2A">
                  <wp:extent cx="171450" cy="2286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 xml:space="preserve">ЛЕСТНИЦА ДЛЯ ПОДЪЕМА БОЛЬНОГО С ЖЕСТКИМИ ПЕРЕКЛАДИНАМИ, </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4-СТУПЕНЧАТАЯ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83FF3FA" wp14:editId="587F9111">
                  <wp:extent cx="1714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0ED0B73" wp14:editId="10DCFF31">
                  <wp:extent cx="171450" cy="2286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936A810" wp14:editId="10DA1634">
                  <wp:extent cx="17145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99278B3" wp14:editId="232D1A29">
                  <wp:extent cx="17145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ДИСК ПОВОРОТНЫЙ ДЛЯ ПЕРЕСАЖИВАНИЯ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451540A" wp14:editId="0F11BF81">
                  <wp:extent cx="17145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6EC705C" wp14:editId="279F519D">
                  <wp:extent cx="17145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60AC5DC" wp14:editId="065549E3">
                  <wp:extent cx="17145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1004F73" wp14:editId="53F4BB47">
                  <wp:extent cx="17145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ОПОРА ПОД СПИНУ/ОПОРА ДЛЯ СИДЕНЬЯ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EC17E16" wp14:editId="100F1665">
                  <wp:extent cx="171450"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DDAD2AC" wp14:editId="3ED0C9E1">
                  <wp:extent cx="171450"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ADD9BD2" wp14:editId="52AFB462">
                  <wp:extent cx="17145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9A7FF6D" wp14:editId="7CFEBAAE">
                  <wp:extent cx="17145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СКОЛЬЗЯЩАЯ ПРОСТЫНЯ/СКОЛЬЗЯЩИЙ РУКАВ</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34CAD5B" wp14:editId="3FA3578C">
                  <wp:extent cx="17145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8626761" wp14:editId="7224E60D">
                  <wp:extent cx="171450"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C9A7DA2" wp14:editId="1DD25B8A">
                  <wp:extent cx="17145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A0E6CA4" wp14:editId="066A8934">
                  <wp:extent cx="171450" cy="2286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СКОЛЬЗЯЩАЯ ДОСКА ДЛЯ ПЕРЕСАЖИВАНИЯ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01E3727" wp14:editId="6236B3E6">
                  <wp:extent cx="17145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7A06B80" wp14:editId="1048EB63">
                  <wp:extent cx="17145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87AFF4B" wp14:editId="01A0C148">
                  <wp:extent cx="17145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F23A341" wp14:editId="653A9BA6">
                  <wp:extent cx="171450" cy="2286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ПРИКРОВАТНЫЙ СТОЛИК</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4722D00" wp14:editId="7B351444">
                  <wp:extent cx="17145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E57688B" wp14:editId="3A526F4B">
                  <wp:extent cx="171450" cy="2286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7845F13" wp14:editId="7C4012AC">
                  <wp:extent cx="17145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1194838" wp14:editId="01F4703A">
                  <wp:extent cx="17145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ПОРУЧЕНЬ ПРИКРОВАТНЫЙ</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982196B" wp14:editId="2F15E821">
                  <wp:extent cx="17145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67704B0" wp14:editId="4EFBD7D0">
                  <wp:extent cx="171450"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E93146A" wp14:editId="5B82F5C8">
                  <wp:extent cx="17145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A1BDA3D" wp14:editId="2990352C">
                  <wp:extent cx="17145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ПОЯС ВСПОМОГАТЕЛЬНЫЙ ДЛЯ ПЕРЕМЕЩЕНИЯ/ПОЯС-РЕМЕНЬ</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C5498C0" wp14:editId="7474C754">
                  <wp:extent cx="17145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F0FC997" wp14:editId="5BB58B3B">
                  <wp:extent cx="171450" cy="2286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EAB4D6B" wp14:editId="6CC5ECCB">
                  <wp:extent cx="17145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01A094F" wp14:editId="01E3BBD9">
                  <wp:extent cx="17145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ХОДУНКИ-ОПОРЫ/ХОДУНКИ-ШАГАЮЩИЕ</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8AA2464" wp14:editId="5242C6CA">
                  <wp:extent cx="17145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6D10F5B" wp14:editId="7D4701BA">
                  <wp:extent cx="171450"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81A3D73" wp14:editId="11B42871">
                  <wp:extent cx="17145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7802B5A" wp14:editId="1B0BED4B">
                  <wp:extent cx="17145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ПОДНОС С ФИКСАТОРОМ ДЛЯ УСТАНОВКИ НА ХОДУНКИ (СОВМЕСТИМЫЙ С ХОДУНКАМИ)</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39B28AB" wp14:editId="6273FA77">
                  <wp:extent cx="17145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65C98F9" wp14:editId="796557F4">
                  <wp:extent cx="17145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FEC2121" wp14:editId="60BFC1A2">
                  <wp:extent cx="17145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7744B1B" wp14:editId="037209D4">
                  <wp:extent cx="171450" cy="2286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ТРОСТЬ ОПОРНАЯ/ТРОСТЬ МНОГООПОРНАЯ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8EFB446" wp14:editId="2EE3CC5B">
                  <wp:extent cx="17145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4237A40" wp14:editId="1015D620">
                  <wp:extent cx="171450"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0C43A41" wp14:editId="72FBA507">
                  <wp:extent cx="17145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AF70071" wp14:editId="30D8D57B">
                  <wp:extent cx="17145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bl>
    <w:p w:rsidR="006C7C00" w:rsidRDefault="006C7C00">
      <w:pPr>
        <w:rPr>
          <w:sz w:val="19"/>
          <w:szCs w:val="19"/>
        </w:rPr>
      </w:pPr>
    </w:p>
    <w:p w:rsidR="00A816DA" w:rsidRDefault="00A816DA">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A816DA" w:rsidRPr="00263A58" w:rsidTr="00AA4E63">
        <w:tc>
          <w:tcPr>
            <w:tcW w:w="2582"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bl>
    <w:p w:rsidR="00A816DA" w:rsidRPr="00263A58" w:rsidRDefault="00A816DA">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12"/>
        <w:gridCol w:w="1268"/>
        <w:gridCol w:w="1403"/>
        <w:gridCol w:w="2126"/>
        <w:gridCol w:w="1746"/>
      </w:tblGrid>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КОСТЫЛИ ПОДМЫШЕЧНЫЕ С УСТРОЙСТВОМ ПРОТИВОСКОЛЬЖЕНИЯ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C4FA7D9" wp14:editId="06E70CAC">
                  <wp:extent cx="171450"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8DDD7FB" wp14:editId="21B3AC8D">
                  <wp:extent cx="171450" cy="2286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04EF5413" wp14:editId="6C790EE1">
                  <wp:extent cx="171450" cy="2286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B3CAD7E" wp14:editId="61D8C038">
                  <wp:extent cx="17145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КОСТЫЛИ С ОПОРОЙ ПОД ЛОКОТЬ С УСТРОЙСТВОМ ПРОТИВОСКОЛЬЖЕНИЯ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3531183" wp14:editId="34D3C162">
                  <wp:extent cx="17145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AAE8A91" wp14:editId="5506BED5">
                  <wp:extent cx="17145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ED3C944" wp14:editId="1DDD3861">
                  <wp:extent cx="17145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AC8B2AF" wp14:editId="107BCE6D">
                  <wp:extent cx="17145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КРЕСЛО-КОЛЯСКА С РУЧНЫМ ПРИВОДОМ КОМНАТНАЯ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78AADFD2" wp14:editId="4E596C48">
                  <wp:extent cx="171450" cy="2286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79BDCB3" wp14:editId="116E9101">
                  <wp:extent cx="171450"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9BD7BE6" wp14:editId="55470AA8">
                  <wp:extent cx="17145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170C2A6" wp14:editId="7DE81831">
                  <wp:extent cx="17145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КРЕСЛО-КОЛЯСКА С РУЧНЫМ ПРИВОДОМ ПРОГУЛОЧНАЯ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BF5115A" wp14:editId="13A785C9">
                  <wp:extent cx="171450"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CC42C90" wp14:editId="2CEE6129">
                  <wp:extent cx="17145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50123B5C" wp14:editId="667C0D9D">
                  <wp:extent cx="171450"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0232E08" wp14:editId="20A9B543">
                  <wp:extent cx="17145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КРЕСЛО-КОЛЯСКА С РУЧНЫМ ПРИВОДОМ ДЛЯ ЛИЦ С БОЛЬШИМ ВЕСОМ КОМНАТНАЯ</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99B8257" wp14:editId="4DE40385">
                  <wp:extent cx="171450"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F67DCD5" wp14:editId="0E8FB737">
                  <wp:extent cx="17145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A7478AC" wp14:editId="21462119">
                  <wp:extent cx="17145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1A7081EB" wp14:editId="6934D2EF">
                  <wp:extent cx="17145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КРЕСЛО-СТУЛ С САНИТАРНЫМ ОСНАЩЕНИЕМ/КРЕСЛО-ТУАЛЕТ</w:t>
            </w:r>
          </w:p>
        </w:tc>
        <w:tc>
          <w:tcPr>
            <w:tcW w:w="1268"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2A8D0E5E" wp14:editId="006CE313">
                  <wp:extent cx="17145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403"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6C5008D8" wp14:editId="55704878">
                  <wp:extent cx="171450" cy="2286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212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4F990E84" wp14:editId="3DCEBF83">
                  <wp:extent cx="17145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c>
          <w:tcPr>
            <w:tcW w:w="1746" w:type="dxa"/>
            <w:vAlign w:val="center"/>
          </w:tcPr>
          <w:p w:rsidR="00310930" w:rsidRPr="00263A58" w:rsidRDefault="00310930" w:rsidP="009803CB">
            <w:pPr>
              <w:pStyle w:val="ConsPlusNormal"/>
              <w:jc w:val="center"/>
              <w:rPr>
                <w:rFonts w:ascii="Times New Roman" w:hAnsi="Times New Roman" w:cs="Times New Roman"/>
                <w:noProof/>
                <w:position w:val="-9"/>
                <w:sz w:val="19"/>
                <w:szCs w:val="19"/>
              </w:rPr>
            </w:pPr>
            <w:r w:rsidRPr="00263A58">
              <w:rPr>
                <w:rFonts w:ascii="Times New Roman" w:hAnsi="Times New Roman" w:cs="Times New Roman"/>
                <w:noProof/>
                <w:position w:val="-9"/>
                <w:sz w:val="19"/>
                <w:szCs w:val="19"/>
              </w:rPr>
              <w:drawing>
                <wp:inline distT="0" distB="0" distL="0" distR="0" wp14:anchorId="3F95CB19" wp14:editId="709D54FF">
                  <wp:extent cx="17145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НАСАДКА НА УНИТАЗ С ПОРУЧНЕМ</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ED2AF73" wp14:editId="53A1AF82">
                  <wp:extent cx="17145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CD6FB2B" wp14:editId="5E6EA4DE">
                  <wp:extent cx="171450" cy="2286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5B7C96A" wp14:editId="06B6CF83">
                  <wp:extent cx="17145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E438C90" wp14:editId="70743E16">
                  <wp:extent cx="17145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ОПОРА ДЛЯ ТУАЛЕТА/ПОРУЧЕНЬ ДЛЯ ТУАЛЕТА</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67EC0AA" wp14:editId="37B1F82D">
                  <wp:extent cx="171450" cy="2286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18A9596" wp14:editId="7C998104">
                  <wp:extent cx="1714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7F77B61" wp14:editId="5C44F48E">
                  <wp:extent cx="17145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C66CDE4" wp14:editId="6EF589A7">
                  <wp:extent cx="171450"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СТУПЕНЬКИ С ПОРУЧНЕМ/СТУПЕНЬКИ БЕЗ ПОРУЧНЯ</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CAEC619" wp14:editId="37F2A5A4">
                  <wp:extent cx="17145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2C96861" wp14:editId="33B64F58">
                  <wp:extent cx="1714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40EB16A" wp14:editId="72B93687">
                  <wp:extent cx="171450" cy="2286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66DBF05" wp14:editId="7B4604E5">
                  <wp:extent cx="17145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СИДЕНЬЕ ДЛЯ ВАННОЙ/СИДЕНЬЕ ДЛЯ ВАННОЙ ПОВОРОТНОЕ</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836BC7A" wp14:editId="76E974C0">
                  <wp:extent cx="171450"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530E12F" wp14:editId="6F3BB671">
                  <wp:extent cx="171450"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0D2FC51" wp14:editId="1926A597">
                  <wp:extent cx="17145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AAB567D" wp14:editId="1A21E1F0">
                  <wp:extent cx="17145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СТУЛ/ТАБУРЕТ ДЛЯ МЫТЬЯ В ВАННЕ (ДУШЕ)</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0E576A7" wp14:editId="1E059C91">
                  <wp:extent cx="171450" cy="2286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8542D7B" wp14:editId="3061BA7A">
                  <wp:extent cx="171450" cy="2286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03B984A" wp14:editId="794E0AAC">
                  <wp:extent cx="171450"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1FC66BD" wp14:editId="0AFE3D0D">
                  <wp:extent cx="1714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ВАННА-ПРОСТЫНЯ ДЛЯ МЫТЬЯ В ПОСТЕЛИ</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678CDC6" wp14:editId="737B0BA7">
                  <wp:extent cx="171450"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27B06FE" wp14:editId="54C82BBE">
                  <wp:extent cx="1714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E430053" wp14:editId="0B704400">
                  <wp:extent cx="171450" cy="2286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6CED714A" wp14:editId="6C20140C">
                  <wp:extent cx="171450" cy="2286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ВАННА ДЛЯ МЫТЬЯ В ПОСТЕЛИ КАРКАСНАЯ</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5AE0D6B" wp14:editId="21457B7E">
                  <wp:extent cx="171450" cy="2286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019F5E67" wp14:editId="59F54FC9">
                  <wp:extent cx="17145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302BEF8" wp14:editId="0B64F315">
                  <wp:extent cx="171450" cy="22860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3ACE2EF1" wp14:editId="12EBA3E1">
                  <wp:extent cx="17145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ВАННА ДЛЯ МЫТЬЯ В ПОСТЕЛИ НАДУВНАЯ</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74FA976C" wp14:editId="4C8FFC46">
                  <wp:extent cx="171450"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ACDF4CD" wp14:editId="5A35417A">
                  <wp:extent cx="17145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481DB977" wp14:editId="3760E365">
                  <wp:extent cx="171450" cy="2286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B007961" wp14:editId="7C3D2FFD">
                  <wp:extent cx="171450" cy="2286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ВАННОЧКА ДЛЯ МЫТЬЯ ГОЛОВЫ/ВАННОЧКА ДЛЯ МЫТЬЯ ГОЛОВЫ НАДУВНАЯ</w:t>
            </w:r>
          </w:p>
        </w:tc>
        <w:tc>
          <w:tcPr>
            <w:tcW w:w="1268"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266EE20" wp14:editId="51CA2D25">
                  <wp:extent cx="171450"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403"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5432D761" wp14:editId="3D7D9681">
                  <wp:extent cx="17145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212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1603ACC8" wp14:editId="260826EF">
                  <wp:extent cx="171450" cy="2286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c>
          <w:tcPr>
            <w:tcW w:w="1746" w:type="dxa"/>
            <w:vAlign w:val="center"/>
          </w:tcPr>
          <w:p w:rsidR="00310930" w:rsidRPr="00263A58" w:rsidRDefault="00310930" w:rsidP="009803CB">
            <w:pPr>
              <w:widowControl w:val="0"/>
              <w:autoSpaceDE w:val="0"/>
              <w:autoSpaceDN w:val="0"/>
              <w:jc w:val="center"/>
              <w:rPr>
                <w:rStyle w:val="a7"/>
                <w:noProof/>
                <w:position w:val="-9"/>
                <w:sz w:val="19"/>
                <w:szCs w:val="19"/>
              </w:rPr>
            </w:pPr>
            <w:r w:rsidRPr="00263A58">
              <w:rPr>
                <w:rStyle w:val="a7"/>
                <w:noProof/>
                <w:position w:val="-9"/>
                <w:sz w:val="19"/>
                <w:szCs w:val="19"/>
              </w:rPr>
              <w:drawing>
                <wp:inline distT="0" distB="0" distL="0" distR="0" wp14:anchorId="21CA7418" wp14:editId="6ED48B51">
                  <wp:extent cx="171450" cy="2286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Style w:val="a7"/>
                <w:noProof/>
                <w:position w:val="-9"/>
                <w:sz w:val="19"/>
                <w:szCs w:val="19"/>
              </w:rPr>
              <w:t xml:space="preserve"> ДА</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ИНОЕ (УКАЗАТЬ)</w:t>
            </w:r>
          </w:p>
        </w:tc>
        <w:tc>
          <w:tcPr>
            <w:tcW w:w="6543" w:type="dxa"/>
            <w:gridSpan w:val="4"/>
          </w:tcPr>
          <w:p w:rsidR="00310930" w:rsidRPr="00263A58" w:rsidRDefault="00310930" w:rsidP="009803CB">
            <w:pPr>
              <w:pStyle w:val="ConsPlusNormal"/>
              <w:jc w:val="center"/>
              <w:rPr>
                <w:rFonts w:ascii="Times New Roman" w:hAnsi="Times New Roman" w:cs="Times New Roman"/>
                <w:sz w:val="19"/>
                <w:szCs w:val="19"/>
              </w:rPr>
            </w:pPr>
          </w:p>
        </w:tc>
      </w:tr>
      <w:tr w:rsidR="00310930" w:rsidRPr="00263A58" w:rsidTr="009803CB">
        <w:tc>
          <w:tcPr>
            <w:tcW w:w="10455" w:type="dxa"/>
            <w:gridSpan w:val="5"/>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4. ОПРЕДЕЛЕНИЕ УРОВНЯ НУЖДАЕМОСТИ В УХОДЕ</w:t>
            </w:r>
          </w:p>
        </w:tc>
      </w:tr>
      <w:tr w:rsidR="00310930" w:rsidRPr="00263A58" w:rsidTr="009803CB">
        <w:tc>
          <w:tcPr>
            <w:tcW w:w="391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ОЦЕНИВАЕМЫЕ ДЕЙСТВИЯ</w:t>
            </w:r>
          </w:p>
        </w:tc>
        <w:tc>
          <w:tcPr>
            <w:tcW w:w="6543" w:type="dxa"/>
            <w:gridSpan w:val="4"/>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ОЦЕНОЧНАЯ ШКАЛА (БАЛЛЫ)</w:t>
            </w:r>
          </w:p>
        </w:tc>
      </w:tr>
    </w:tbl>
    <w:p w:rsidR="006C7C00" w:rsidRDefault="006C7C00">
      <w:pPr>
        <w:rPr>
          <w:sz w:val="19"/>
          <w:szCs w:val="19"/>
        </w:rPr>
      </w:pPr>
    </w:p>
    <w:p w:rsidR="00A816DA" w:rsidRDefault="00A816DA">
      <w:pPr>
        <w:rPr>
          <w:sz w:val="19"/>
          <w:szCs w:val="19"/>
        </w:rPr>
      </w:pPr>
    </w:p>
    <w:p w:rsidR="00A816DA" w:rsidRDefault="00A816DA">
      <w:pPr>
        <w:rPr>
          <w:sz w:val="19"/>
          <w:szCs w:val="19"/>
        </w:rPr>
      </w:pPr>
    </w:p>
    <w:p w:rsidR="00A816DA" w:rsidRDefault="00A816DA">
      <w:pPr>
        <w:rPr>
          <w:sz w:val="19"/>
          <w:szCs w:val="19"/>
        </w:rPr>
      </w:pPr>
    </w:p>
    <w:p w:rsidR="00A816DA" w:rsidRPr="00263A58" w:rsidRDefault="00A816DA">
      <w:pPr>
        <w:rPr>
          <w:sz w:val="19"/>
          <w:szCs w:val="19"/>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3"/>
        <w:gridCol w:w="1077"/>
        <w:gridCol w:w="1190"/>
        <w:gridCol w:w="489"/>
        <w:gridCol w:w="2031"/>
        <w:gridCol w:w="95"/>
        <w:gridCol w:w="2738"/>
        <w:gridCol w:w="47"/>
      </w:tblGrid>
      <w:tr w:rsidR="006C7C00" w:rsidRPr="00263A58" w:rsidTr="00AA4E63">
        <w:tc>
          <w:tcPr>
            <w:tcW w:w="2582" w:type="dxa"/>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gridSpan w:val="3"/>
            <w:tcBorders>
              <w:top w:val="nil"/>
              <w:left w:val="nil"/>
              <w:bottom w:val="nil"/>
              <w:right w:val="nil"/>
            </w:tcBorders>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3"/>
            <w:tcBorders>
              <w:top w:val="nil"/>
              <w:left w:val="nil"/>
              <w:bottom w:val="nil"/>
              <w:right w:val="nil"/>
            </w:tcBorders>
            <w:vAlign w:val="center"/>
          </w:tcPr>
          <w:p w:rsidR="006C7C00" w:rsidRPr="00263A58" w:rsidRDefault="006C7C00"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В</w:t>
            </w:r>
          </w:p>
        </w:tc>
      </w:tr>
      <w:tr w:rsidR="006C7C00" w:rsidRPr="00263A58" w:rsidTr="00AA4E63">
        <w:tc>
          <w:tcPr>
            <w:tcW w:w="2582" w:type="dxa"/>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p>
        </w:tc>
        <w:tc>
          <w:tcPr>
            <w:tcW w:w="2520" w:type="dxa"/>
            <w:gridSpan w:val="3"/>
            <w:tcBorders>
              <w:top w:val="nil"/>
              <w:left w:val="nil"/>
              <w:bottom w:val="nil"/>
              <w:right w:val="nil"/>
            </w:tcBorders>
          </w:tcPr>
          <w:p w:rsidR="006C7C00" w:rsidRPr="00263A58" w:rsidRDefault="006C7C00" w:rsidP="00AA4E63">
            <w:pPr>
              <w:pStyle w:val="ConsPlusNormal"/>
              <w:rPr>
                <w:rFonts w:ascii="Times New Roman" w:hAnsi="Times New Roman" w:cs="Times New Roman"/>
                <w:sz w:val="19"/>
                <w:szCs w:val="19"/>
              </w:rPr>
            </w:pPr>
          </w:p>
        </w:tc>
        <w:tc>
          <w:tcPr>
            <w:tcW w:w="2520" w:type="dxa"/>
            <w:gridSpan w:val="2"/>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p>
        </w:tc>
        <w:tc>
          <w:tcPr>
            <w:tcW w:w="2880" w:type="dxa"/>
            <w:gridSpan w:val="3"/>
            <w:tcBorders>
              <w:top w:val="nil"/>
              <w:left w:val="nil"/>
              <w:bottom w:val="nil"/>
              <w:right w:val="nil"/>
            </w:tcBorders>
            <w:vAlign w:val="center"/>
          </w:tcPr>
          <w:p w:rsidR="006C7C00" w:rsidRPr="00263A58" w:rsidRDefault="006C7C00" w:rsidP="00AA4E63">
            <w:pPr>
              <w:pStyle w:val="ConsPlusNormal"/>
              <w:jc w:val="right"/>
              <w:outlineLvl w:val="2"/>
              <w:rPr>
                <w:rFonts w:ascii="Times New Roman" w:hAnsi="Times New Roman" w:cs="Times New Roman"/>
                <w:sz w:val="19"/>
                <w:szCs w:val="19"/>
              </w:rPr>
            </w:pPr>
          </w:p>
        </w:tc>
      </w:tr>
      <w:tr w:rsidR="00310930" w:rsidRPr="00263A58" w:rsidTr="0099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Merge w:val="restart"/>
          </w:tcPr>
          <w:p w:rsidR="00310930" w:rsidRPr="00263A58" w:rsidRDefault="00310930" w:rsidP="009803CB">
            <w:pPr>
              <w:pStyle w:val="ConsPlusNormal"/>
              <w:rPr>
                <w:rFonts w:ascii="Times New Roman" w:hAnsi="Times New Roman" w:cs="Times New Roman"/>
                <w:sz w:val="19"/>
                <w:szCs w:val="19"/>
              </w:rPr>
            </w:pPr>
          </w:p>
          <w:p w:rsidR="006C7C00" w:rsidRPr="00263A58" w:rsidRDefault="006C7C00" w:rsidP="009803CB">
            <w:pPr>
              <w:pStyle w:val="ConsPlusNormal"/>
              <w:rPr>
                <w:rFonts w:ascii="Times New Roman" w:hAnsi="Times New Roman" w:cs="Times New Roman"/>
                <w:sz w:val="19"/>
                <w:szCs w:val="19"/>
              </w:rPr>
            </w:pPr>
          </w:p>
          <w:p w:rsidR="006C7C00" w:rsidRPr="00263A58" w:rsidRDefault="006C7C00" w:rsidP="009803CB">
            <w:pPr>
              <w:pStyle w:val="ConsPlusNormal"/>
              <w:rPr>
                <w:rFonts w:ascii="Times New Roman" w:hAnsi="Times New Roman" w:cs="Times New Roman"/>
                <w:sz w:val="19"/>
                <w:szCs w:val="19"/>
              </w:rPr>
            </w:pPr>
          </w:p>
        </w:tc>
        <w:tc>
          <w:tcPr>
            <w:tcW w:w="1679" w:type="dxa"/>
            <w:gridSpan w:val="2"/>
            <w:tcBorders>
              <w:bottom w:val="single" w:sz="4" w:space="0" w:color="auto"/>
            </w:tcBorders>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ВЫПОЛНЯЕТ ДЕЙСТВИЯ, СОБЛЮДАЯ УСЛОВИЯ:</w:t>
            </w:r>
          </w:p>
        </w:tc>
        <w:tc>
          <w:tcPr>
            <w:tcW w:w="2126" w:type="dxa"/>
            <w:gridSpan w:val="2"/>
            <w:vMerge w:val="restart"/>
          </w:tcPr>
          <w:p w:rsidR="00310930" w:rsidRPr="00263A58" w:rsidRDefault="00310930" w:rsidP="00C4352D">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2738" w:type="dxa"/>
            <w:vMerge w:val="restart"/>
          </w:tcPr>
          <w:p w:rsidR="00310930" w:rsidRPr="00263A58" w:rsidRDefault="00310930" w:rsidP="00C4352D">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ВЫПОЛНЯЕТ ДЕЙСТВИЯ (ВСЕ ЧЕТЫРЕ УСЛОВИЯ НЕ ВЫПОЛНЯЮТСЯ)</w:t>
            </w:r>
          </w:p>
        </w:tc>
      </w:tr>
      <w:tr w:rsidR="00310930" w:rsidRPr="00263A58" w:rsidTr="00993D5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7" w:type="dxa"/>
        </w:trPr>
        <w:tc>
          <w:tcPr>
            <w:tcW w:w="3912" w:type="dxa"/>
            <w:gridSpan w:val="3"/>
            <w:vMerge/>
          </w:tcPr>
          <w:p w:rsidR="00310930" w:rsidRPr="00263A58" w:rsidRDefault="00310930" w:rsidP="009803CB">
            <w:pPr>
              <w:pStyle w:val="ConsPlusNormal"/>
              <w:rPr>
                <w:rFonts w:ascii="Times New Roman" w:hAnsi="Times New Roman" w:cs="Times New Roman"/>
                <w:sz w:val="19"/>
                <w:szCs w:val="19"/>
              </w:rPr>
            </w:pPr>
          </w:p>
        </w:tc>
        <w:tc>
          <w:tcPr>
            <w:tcW w:w="1679" w:type="dxa"/>
            <w:gridSpan w:val="2"/>
            <w:tcBorders>
              <w:top w:val="single" w:sz="4" w:space="0" w:color="auto"/>
              <w:bottom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 ПРАВИЛЬНО (АДЕКВАТНО)</w:t>
            </w:r>
          </w:p>
        </w:tc>
        <w:tc>
          <w:tcPr>
            <w:tcW w:w="2126" w:type="dxa"/>
            <w:gridSpan w:val="2"/>
            <w:vMerge/>
          </w:tcPr>
          <w:p w:rsidR="00310930" w:rsidRPr="00263A58" w:rsidRDefault="00310930" w:rsidP="009803CB">
            <w:pPr>
              <w:pStyle w:val="ConsPlusNormal"/>
              <w:rPr>
                <w:rFonts w:ascii="Times New Roman" w:hAnsi="Times New Roman" w:cs="Times New Roman"/>
                <w:sz w:val="19"/>
                <w:szCs w:val="19"/>
              </w:rPr>
            </w:pPr>
          </w:p>
        </w:tc>
        <w:tc>
          <w:tcPr>
            <w:tcW w:w="2738" w:type="dxa"/>
            <w:vMerge/>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7" w:type="dxa"/>
        </w:trPr>
        <w:tc>
          <w:tcPr>
            <w:tcW w:w="3912" w:type="dxa"/>
            <w:gridSpan w:val="3"/>
            <w:vMerge/>
          </w:tcPr>
          <w:p w:rsidR="00310930" w:rsidRPr="00263A58" w:rsidRDefault="00310930" w:rsidP="009803CB">
            <w:pPr>
              <w:pStyle w:val="ConsPlusNormal"/>
              <w:rPr>
                <w:rFonts w:ascii="Times New Roman" w:hAnsi="Times New Roman" w:cs="Times New Roman"/>
                <w:sz w:val="19"/>
                <w:szCs w:val="19"/>
              </w:rPr>
            </w:pPr>
          </w:p>
        </w:tc>
        <w:tc>
          <w:tcPr>
            <w:tcW w:w="1679" w:type="dxa"/>
            <w:gridSpan w:val="2"/>
            <w:tcBorders>
              <w:top w:val="nil"/>
              <w:bottom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 РЕГУЛЯРНО (ПРИВЫЧНО)</w:t>
            </w:r>
          </w:p>
        </w:tc>
        <w:tc>
          <w:tcPr>
            <w:tcW w:w="2126" w:type="dxa"/>
            <w:gridSpan w:val="2"/>
            <w:vMerge/>
          </w:tcPr>
          <w:p w:rsidR="00310930" w:rsidRPr="00263A58" w:rsidRDefault="00310930" w:rsidP="009803CB">
            <w:pPr>
              <w:pStyle w:val="ConsPlusNormal"/>
              <w:rPr>
                <w:rFonts w:ascii="Times New Roman" w:hAnsi="Times New Roman" w:cs="Times New Roman"/>
                <w:sz w:val="19"/>
                <w:szCs w:val="19"/>
              </w:rPr>
            </w:pPr>
          </w:p>
        </w:tc>
        <w:tc>
          <w:tcPr>
            <w:tcW w:w="2738" w:type="dxa"/>
            <w:vMerge/>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7" w:type="dxa"/>
        </w:trPr>
        <w:tc>
          <w:tcPr>
            <w:tcW w:w="3912" w:type="dxa"/>
            <w:gridSpan w:val="3"/>
            <w:vMerge/>
          </w:tcPr>
          <w:p w:rsidR="00310930" w:rsidRPr="00263A58" w:rsidRDefault="00310930" w:rsidP="009803CB">
            <w:pPr>
              <w:pStyle w:val="ConsPlusNormal"/>
              <w:rPr>
                <w:rFonts w:ascii="Times New Roman" w:hAnsi="Times New Roman" w:cs="Times New Roman"/>
                <w:sz w:val="19"/>
                <w:szCs w:val="19"/>
              </w:rPr>
            </w:pPr>
          </w:p>
        </w:tc>
        <w:tc>
          <w:tcPr>
            <w:tcW w:w="1679" w:type="dxa"/>
            <w:gridSpan w:val="2"/>
            <w:tcBorders>
              <w:top w:val="nil"/>
              <w:bottom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 ПОЛНОСТЬЮ</w:t>
            </w:r>
          </w:p>
        </w:tc>
        <w:tc>
          <w:tcPr>
            <w:tcW w:w="2126" w:type="dxa"/>
            <w:gridSpan w:val="2"/>
            <w:vMerge/>
          </w:tcPr>
          <w:p w:rsidR="00310930" w:rsidRPr="00263A58" w:rsidRDefault="00310930" w:rsidP="009803CB">
            <w:pPr>
              <w:pStyle w:val="ConsPlusNormal"/>
              <w:rPr>
                <w:rFonts w:ascii="Times New Roman" w:hAnsi="Times New Roman" w:cs="Times New Roman"/>
                <w:sz w:val="19"/>
                <w:szCs w:val="19"/>
              </w:rPr>
            </w:pPr>
          </w:p>
        </w:tc>
        <w:tc>
          <w:tcPr>
            <w:tcW w:w="2738" w:type="dxa"/>
            <w:vMerge/>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Merge/>
          </w:tcPr>
          <w:p w:rsidR="00310930" w:rsidRPr="00263A58" w:rsidRDefault="00310930" w:rsidP="009803CB">
            <w:pPr>
              <w:pStyle w:val="ConsPlusNormal"/>
              <w:rPr>
                <w:rFonts w:ascii="Times New Roman" w:hAnsi="Times New Roman" w:cs="Times New Roman"/>
                <w:sz w:val="19"/>
                <w:szCs w:val="19"/>
              </w:rPr>
            </w:pPr>
          </w:p>
        </w:tc>
        <w:tc>
          <w:tcPr>
            <w:tcW w:w="1679" w:type="dxa"/>
            <w:gridSpan w:val="2"/>
            <w:tcBorders>
              <w:top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4. НОРМАТИВНО (ПО ВРЕМЕНИ)</w:t>
            </w:r>
          </w:p>
        </w:tc>
        <w:tc>
          <w:tcPr>
            <w:tcW w:w="2126" w:type="dxa"/>
            <w:gridSpan w:val="2"/>
            <w:vMerge/>
          </w:tcPr>
          <w:p w:rsidR="00310930" w:rsidRPr="00263A58" w:rsidRDefault="00310930" w:rsidP="009803CB">
            <w:pPr>
              <w:pStyle w:val="ConsPlusNormal"/>
              <w:rPr>
                <w:rFonts w:ascii="Times New Roman" w:hAnsi="Times New Roman" w:cs="Times New Roman"/>
                <w:sz w:val="19"/>
                <w:szCs w:val="19"/>
              </w:rPr>
            </w:pPr>
          </w:p>
        </w:tc>
        <w:tc>
          <w:tcPr>
            <w:tcW w:w="2738" w:type="dxa"/>
            <w:vMerge/>
          </w:tcPr>
          <w:p w:rsidR="00310930" w:rsidRPr="00263A58" w:rsidRDefault="00310930" w:rsidP="009803CB">
            <w:pPr>
              <w:pStyle w:val="ConsPlusNormal"/>
              <w:rPr>
                <w:rFonts w:ascii="Times New Roman" w:hAnsi="Times New Roman" w:cs="Times New Roman"/>
                <w:sz w:val="19"/>
                <w:szCs w:val="19"/>
              </w:rPr>
            </w:pP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ГОТОВИТЬ ГОРЯЧУЮ ПИЩУ</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1,5</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ОТКРЫВАТЬ УПАКОВКИ, НАРЕЗАТЬ НА КУСКИ, РАЗОГРЕВАТЬ ГОТОВУЮ ЕДУ, РАСКЛАДЫВАТЬ НА ТАРЕЛКИ, ПОДАВАТЬ</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ЕСТЬ, ПОЛЬЗУЯСЬ СТОЛОВЫМИ ПРИБОРАМИ</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ПИТЬ, УДЕРЖИВАЯ СТАКАН (ЧАШКУ) РУКОЙ (РУКАМИ)</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НАДЕВАТЬ И СНИМАТЬ ОДЕЖДУ И ОБУВЬ</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ОСУЩЕСТВЛЯТЬ УТРЕННИЙ И ВЕЧЕРНИЙ ТУАЛЕТ</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МЫТЬСЯ (В ВАННОЙ КОМНАТЕ, В ДУШЕ, БАНЕ, ИНОМ ПРИСПОСОБЛЕННОМ МЕСТЕ)</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КОНТРОЛИРОВАТЬ МОЧЕИСПУСКАНИЕ И (ИЛИ) ДЕФЕКАЦИЮ</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ПОЛЬЗОВАТЬСЯ ТУАЛЕТОМ (АБСОРБИРУЮЩИМ БЕЛЬЕМ)</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ОСУЩЕСТВЛЯТЬ ГИГИЕНУ ПОСЛЕ ОПОРОЖНЕНИЯ</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МЕНЯТЬ ПОЛОЖЕНИЕ ТЕЛА, ЛОЖИТЬСЯ, САДИТЬСЯ, ВСТАВАТЬ С КРОВАТИ НА НОГИ</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1,5</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ПЕРЕСАЖИВАТЬСЯ С КРОВАТИ НА СТУЛ (КРЕСЛО, КРЕСЛО-КОЛЯСКУ, ДИВАН) И ОБРАТНО, СИДЕТЬ</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1,5</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 xml:space="preserve">ПЕРЕДВИГАТЬСЯ ПО ДОМУ БЕЗ ИЛИ С </w:t>
            </w:r>
            <w:r w:rsidRPr="00263A58">
              <w:rPr>
                <w:rFonts w:ascii="Times New Roman" w:hAnsi="Times New Roman" w:cs="Times New Roman"/>
                <w:sz w:val="19"/>
                <w:szCs w:val="19"/>
              </w:rPr>
              <w:lastRenderedPageBreak/>
              <w:t>ПОМОЩЬЮ ТЕХНИЧЕСКИХ СРЕДСТВ РЕАБИЛИТАЦИИ (ИНЫХ ВСПОМОГАТЕЛЬНЫХ ПРИСПОСОБЛЕНИЙ)</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lastRenderedPageBreak/>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1,5</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ВЫХОДИТЬ НА УЛИЦУ, ПОЛЬЗОВАТЬСЯ ОБЩЕСТВЕННЫМ ТРАНСПОРТОМ, УЕЗЖАТЬ ИЗ ДОМА И ВОЗВРАЩАТЬСЯ ОБРАТНО</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1,5</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ПОНИМАТЬ ОБРАЩЕННУЮ РЕЧЬ, ПОНЯТНО ИЗЛАГАТЬ МЫСЛИ В ДОСТУПНОЙ ФОРМЕ, ИСПОЛЬЗУЯ РЕЧЬ, ЖЕСТЫ, МИМИКУ, ПИСЬМО, КАРТИНКИ</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4</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ОРИЕНТИРОВАТЬСЯ ВО ВРЕМЕНИ И ОКРУЖАЮЩЕЙ ОБСТАНОВКЕ (МЕСТЕ)</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4</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1012"/>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ОБЕСПЕЧИВАТЬ ЛИЧНУЮ БЕЗОПАСНОСТЬ, ПОДДЕРЖИВАТЬ</w:t>
            </w:r>
          </w:p>
          <w:p w:rsidR="00310930" w:rsidRPr="00263A58" w:rsidRDefault="00310930" w:rsidP="009803CB">
            <w:pPr>
              <w:widowControl w:val="0"/>
              <w:autoSpaceDE w:val="0"/>
              <w:autoSpaceDN w:val="0"/>
              <w:jc w:val="center"/>
              <w:rPr>
                <w:sz w:val="19"/>
                <w:szCs w:val="19"/>
              </w:rPr>
            </w:pPr>
            <w:r w:rsidRPr="00263A58">
              <w:rPr>
                <w:rStyle w:val="a7"/>
                <w:sz w:val="19"/>
                <w:szCs w:val="19"/>
              </w:rPr>
              <w:t>ЗДОРОВЬЕ, ИЗБЕГАТЬ ПОТЕНЦИАЛЬНЫХ УГРОЗ</w:t>
            </w:r>
          </w:p>
        </w:tc>
        <w:tc>
          <w:tcPr>
            <w:tcW w:w="1679"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0</w:t>
            </w:r>
          </w:p>
        </w:tc>
        <w:tc>
          <w:tcPr>
            <w:tcW w:w="2126"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2</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4</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ОБЕСПЕЧИВАТЬ СВОЙ ДОСУГ, ЗАНИМАТЬСЯ ЛЮБЫМ РУЧНЫМ ТРУДОМ</w:t>
            </w:r>
          </w:p>
        </w:tc>
        <w:tc>
          <w:tcPr>
            <w:tcW w:w="167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0</w:t>
            </w:r>
          </w:p>
        </w:tc>
        <w:tc>
          <w:tcPr>
            <w:tcW w:w="2126"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1</w:t>
            </w:r>
          </w:p>
        </w:tc>
        <w:tc>
          <w:tcPr>
            <w:tcW w:w="2738"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ПОДДЕРЖИВАТЬ МЕЖЛИЧНОСТНЫЕ ОТНОШЕНИЯ (РОДСТВЕННЫЕ, ТОВАРИЩЕСКИЕ, ПРИЯТЕЛЬСКИЕ, ДРУЖЕСКИЕ)</w:t>
            </w:r>
          </w:p>
        </w:tc>
        <w:tc>
          <w:tcPr>
            <w:tcW w:w="167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0</w:t>
            </w:r>
          </w:p>
        </w:tc>
        <w:tc>
          <w:tcPr>
            <w:tcW w:w="2126"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1</w:t>
            </w:r>
          </w:p>
        </w:tc>
        <w:tc>
          <w:tcPr>
            <w:tcW w:w="2738"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2</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ОБЕСПЕЧИВАТЬ ЧИСТОТУ И ПОРЯДОК В ДОМЕ, СТИРАТЬ</w:t>
            </w:r>
          </w:p>
        </w:tc>
        <w:tc>
          <w:tcPr>
            <w:tcW w:w="167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0</w:t>
            </w:r>
          </w:p>
        </w:tc>
        <w:tc>
          <w:tcPr>
            <w:tcW w:w="2126"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1,5</w:t>
            </w:r>
          </w:p>
        </w:tc>
        <w:tc>
          <w:tcPr>
            <w:tcW w:w="2738"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СОВЕРШАТЬ ПОКУПКИ</w:t>
            </w:r>
          </w:p>
        </w:tc>
        <w:tc>
          <w:tcPr>
            <w:tcW w:w="1679"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0</w:t>
            </w:r>
          </w:p>
        </w:tc>
        <w:tc>
          <w:tcPr>
            <w:tcW w:w="2126" w:type="dxa"/>
            <w:gridSpan w:val="2"/>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1,5</w:t>
            </w:r>
          </w:p>
        </w:tc>
        <w:tc>
          <w:tcPr>
            <w:tcW w:w="2738" w:type="dxa"/>
            <w:vAlign w:val="center"/>
          </w:tcPr>
          <w:p w:rsidR="00310930" w:rsidRPr="00263A58" w:rsidRDefault="00310930" w:rsidP="009803CB">
            <w:pPr>
              <w:widowControl w:val="0"/>
              <w:autoSpaceDE w:val="0"/>
              <w:autoSpaceDN w:val="0"/>
              <w:jc w:val="center"/>
              <w:rPr>
                <w:rStyle w:val="a7"/>
                <w:sz w:val="19"/>
                <w:szCs w:val="19"/>
              </w:rPr>
            </w:pPr>
            <w:r w:rsidRPr="00263A58">
              <w:rPr>
                <w:rStyle w:val="a7"/>
                <w:sz w:val="19"/>
                <w:szCs w:val="19"/>
              </w:rPr>
              <w:t>3</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391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ИТОГОВАЯ СУММА БАЛЛОВ</w:t>
            </w:r>
          </w:p>
        </w:tc>
        <w:tc>
          <w:tcPr>
            <w:tcW w:w="654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p>
        </w:tc>
      </w:tr>
      <w:tr w:rsidR="00310930" w:rsidRPr="00263A58" w:rsidTr="009803CB">
        <w:tblPrEx>
          <w:tblBorders>
            <w:top w:val="single" w:sz="4" w:space="0" w:color="auto"/>
            <w:bottom w:val="single" w:sz="4" w:space="0" w:color="auto"/>
            <w:insideH w:val="single" w:sz="4" w:space="0" w:color="auto"/>
            <w:insideV w:val="single" w:sz="4" w:space="0" w:color="auto"/>
          </w:tblBorders>
        </w:tblPrEx>
        <w:trPr>
          <w:gridAfter w:val="1"/>
          <w:wAfter w:w="47" w:type="dxa"/>
        </w:trPr>
        <w:tc>
          <w:tcPr>
            <w:tcW w:w="10455" w:type="dxa"/>
            <w:gridSpan w:val="8"/>
            <w:tcBorders>
              <w:left w:val="nil"/>
              <w:right w:val="nil"/>
            </w:tcBorders>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ЗАКЛЮЧЕНИЕ ОБ УРОВНЕ НУЖДАЕМОСТИ В УХОДЕ</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835"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35,5 ДО 55 БАЛЛОВ</w:t>
            </w:r>
          </w:p>
        </w:tc>
        <w:tc>
          <w:tcPr>
            <w:tcW w:w="488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УСТАНОВЛЕН III УРОВЕНЬ НУЖДАЕМОСТИ В УХОДЕ</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F19105" wp14:editId="50554A8D">
                  <wp:extent cx="171450" cy="2286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835"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26,5 ДО 35 БАЛЛОВ</w:t>
            </w:r>
          </w:p>
        </w:tc>
        <w:tc>
          <w:tcPr>
            <w:tcW w:w="488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УСТАНОВЛЕН II УРОВЕНЬ НУЖДАЕМОСТИ В УХОДЕ</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319E60D" wp14:editId="439B70F7">
                  <wp:extent cx="17145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835"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15,5 ДО 26 БАЛЛОВ</w:t>
            </w:r>
          </w:p>
        </w:tc>
        <w:tc>
          <w:tcPr>
            <w:tcW w:w="488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УСТАНОВЛЕН I УРОВЕНЬ НУЖДАЕМОСТИ В УХОДЕ</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D499151" wp14:editId="4A58A53F">
                  <wp:extent cx="171450" cy="2286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Pr>
        <w:tc>
          <w:tcPr>
            <w:tcW w:w="2835"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 0 ДО 15 БАЛЛОВ</w:t>
            </w:r>
          </w:p>
        </w:tc>
        <w:tc>
          <w:tcPr>
            <w:tcW w:w="4882"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НЕ УСТАНОВЛЕН УРОВЕНЬ НУЖДАЕМОСТИ В УХОДЕ</w:t>
            </w:r>
          </w:p>
        </w:tc>
        <w:tc>
          <w:tcPr>
            <w:tcW w:w="2738"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2E233E5" wp14:editId="7AEDC3A3">
                  <wp:extent cx="17145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A816DA" w:rsidRDefault="00A816DA"/>
    <w:p w:rsidR="00A816DA" w:rsidRDefault="00A816DA"/>
    <w:p w:rsidR="00A816DA" w:rsidRDefault="00A816DA"/>
    <w:p w:rsidR="00A816DA" w:rsidRDefault="00A816DA"/>
    <w:p w:rsidR="00A816DA" w:rsidRDefault="00A816DA"/>
    <w:p w:rsidR="00A816DA" w:rsidRDefault="00A816DA"/>
    <w:p w:rsidR="00A816DA" w:rsidRDefault="00A816DA"/>
    <w:p w:rsidR="00A816DA" w:rsidRDefault="00A816DA"/>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A816DA" w:rsidRPr="00263A58" w:rsidTr="00AA4E63">
        <w:tc>
          <w:tcPr>
            <w:tcW w:w="2582"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A816DA" w:rsidRDefault="00A816DA"/>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1982"/>
        <w:gridCol w:w="2520"/>
        <w:gridCol w:w="2301"/>
        <w:gridCol w:w="219"/>
        <w:gridCol w:w="2833"/>
        <w:gridCol w:w="47"/>
      </w:tblGrid>
      <w:tr w:rsidR="00310930" w:rsidRPr="00263A58" w:rsidTr="003B30EC">
        <w:trPr>
          <w:gridAfter w:val="1"/>
          <w:wAfter w:w="47" w:type="dxa"/>
        </w:trPr>
        <w:tc>
          <w:tcPr>
            <w:tcW w:w="10455" w:type="dxa"/>
            <w:gridSpan w:val="6"/>
            <w:tcBorders>
              <w:left w:val="single" w:sz="4" w:space="0" w:color="auto"/>
            </w:tcBorders>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1. РЕКОМЕНДУЕМЫЕ СОЦИАЛЬНЫЕ УСЛУГИ</w:t>
            </w:r>
          </w:p>
        </w:tc>
      </w:tr>
      <w:tr w:rsidR="00310930" w:rsidRPr="00263A58" w:rsidTr="009803CB">
        <w:tblPrEx>
          <w:tblBorders>
            <w:left w:val="single" w:sz="4" w:space="0" w:color="auto"/>
          </w:tblBorders>
        </w:tblPrEx>
        <w:trPr>
          <w:gridAfter w:val="1"/>
          <w:wAfter w:w="47" w:type="dxa"/>
        </w:trPr>
        <w:tc>
          <w:tcPr>
            <w:tcW w:w="10455" w:type="dxa"/>
            <w:gridSpan w:val="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1.1. СОЦИАЛЬНО-БЫТОВЫЕ УСЛУГИ</w:t>
            </w:r>
          </w:p>
        </w:tc>
      </w:tr>
      <w:tr w:rsidR="00310930" w:rsidRPr="00263A58" w:rsidTr="009803CB">
        <w:tblPrEx>
          <w:tblBorders>
            <w:left w:val="single" w:sz="4" w:space="0" w:color="auto"/>
          </w:tblBorders>
        </w:tblPrEx>
        <w:trPr>
          <w:gridAfter w:val="1"/>
          <w:wAfter w:w="47" w:type="dxa"/>
        </w:trPr>
        <w:tc>
          <w:tcPr>
            <w:tcW w:w="10455" w:type="dxa"/>
            <w:gridSpan w:val="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 ПО ПОДДЕРЖКЕ ДОМАШНЕГО ХОЗЯЙСТВА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РАСЧИСТКА ДОРОЖЕК ОТ СНЕГА И МУСОРА (ДЛЯ ОБЕСПЕЧЕНИЯ ДОСТУПА К ЖИЛОМУ ДОМУ И НАДВОРНЫМ ПОСТРОЙКАМ)</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800B158" wp14:editId="0DA04E7E">
                  <wp:extent cx="171450" cy="2286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ТОПКА ПЕЧЕЙ (В ЖИЛЫХ ПОМЕЩЕНИЯХ БЕЗ ГАЗОВОГО ИЛИ ЦЕНТРАЛЬНОГО ОТОПЛЕНИЯ)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9F0033A" wp14:editId="67B89E89">
                  <wp:extent cx="171450" cy="2286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ДОСТАВКА ВОДЫ (В ЖИЛЫХ ПОМЕЩЕНИЯХ БЕЗ ВОДОСНАБЖЕНИЯ)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0A6DF23" wp14:editId="0CCB14BD">
                  <wp:extent cx="171450" cy="2286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ПОДОГРЕВ ВОДЫ (В ЖИЛЫХ ПОМЕЩЕНИЯХ БЕЗ ГОРЯЧЕГО ВОДОСНАБЖЕНИЯ)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5E75406" wp14:editId="768F6150">
                  <wp:extent cx="171450"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УБОРКА ЖИЛОГО ПОМЕЩЕНИЯ (КОМПЛЕКСНАЯ)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59532EB" wp14:editId="77CF611F">
                  <wp:extent cx="171450" cy="228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УБОРКА ЖИЛОГО ПОМЕЩЕНИЯ (ПОДДЕРЖИВАЮЩАЯ)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CDD6EC" wp14:editId="18BB14E5">
                  <wp:extent cx="171450" cy="2286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УБОРКА ЖИЛОГО ПОМЕЩЕНИЯ (ВЫБОРОЧНАЯ)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C1D6404" wp14:editId="6E92CA96">
                  <wp:extent cx="171450"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ЧИСТКА БЫТОВОЙ ТЕХНИКИ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072D43B" wp14:editId="204498F4">
                  <wp:extent cx="171450"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9.</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ЧИСТКА МЯГКОЙ МЕБЕЛИ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2AC80FE" wp14:editId="2EDD342A">
                  <wp:extent cx="171450" cy="228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ВЫНОС БЫТОВЫХ ОТХОДОВ (ТВЕРДЫХ, ЖИДКИХ)</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7270952" wp14:editId="2F9D8C5F">
                  <wp:extent cx="171450"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СТИРКА В АВТОМАТИЧЕСКОЙ СТИРАЛЬНОЙ МАШИНЕ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1EDC79" wp14:editId="1CFCDE22">
                  <wp:extent cx="171450" cy="2286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СТИРКА В ПОЛУАВТОМАТИЧЕСКОЙ СТИРАЛЬНОЙ МАШИНЕ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BE27F77" wp14:editId="2B40CC27">
                  <wp:extent cx="171450"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РУЧНАЯ СТИРКА (ПРИ ОТСУТСТВИИ СТИРАЛЬНОЙ МАШИНЫ)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FE4B86D" wp14:editId="348419A5">
                  <wp:extent cx="171450"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ГЛАЖКА МЯГКОГО ИНВЕНТАРЯ (ОДЕЖДА, ПОСТЕЛЬНОЕ БЕЛЬЕ, ПОКРЫВАЛА, ШТОРЫ)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D8A5EF" wp14:editId="7462973D">
                  <wp:extent cx="171450"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МЕЛКИЙ РЕМОНТ МЯГКОГО ИНВЕНТАРЯ (ОДЕЖДА, ПОСТЕЛЬНОЕ БЕЛЬЕ, ПОКРЫВАЛА, ШТОРЫ)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5510210" wp14:editId="0FC8DFE1">
                  <wp:extent cx="171450" cy="2286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ПОКУПКА ЗА СЧЕТ СРЕДСТВ ПОЛУЧАТЕЛЯ СОЦИАЛЬНЫХ УСЛУГ ТОПЛИВА (В ЖИЛЫХ ПОМЕЩЕНИЯХ БЕЗ ГАЗОВОГО ИЛИ ЦЕНТРАЛЬНОГО ОТОПЛЕНИЯ)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84179D4" wp14:editId="72EB919B">
                  <wp:extent cx="171450" cy="2286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ПОКУПКА ЗА СЧЕТ СРЕДСТВ ПОЛУЧАТЕЛЯ СОЦИАЛЬНЫХ УСЛУГ И ДОСТАВКА ПРОДОВОЛЬСТВЕННЫХ ТОВАРОВ</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23DCE1C" wp14:editId="2818EA1B">
                  <wp:extent cx="171450" cy="228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blPrEx>
          <w:tblBorders>
            <w:left w:val="single" w:sz="4" w:space="0" w:color="auto"/>
          </w:tblBorders>
        </w:tblPrEx>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ПОКУПКА ЗА СЧЕТ СРЕДСТВ ПОЛУЧАТЕЛЯ СОЦИАЛЬНЫХ УСЛУГ И ДОСТАВКА ГОТОВЫХ БЛЮД И НАПИТКОВ</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ED9D0CB" wp14:editId="652BE46B">
                  <wp:extent cx="171450" cy="2286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6C7C00" w:rsidRPr="00263A58" w:rsidTr="00AA4E63">
        <w:tblPrEx>
          <w:tblBorders>
            <w:top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6C7C00" w:rsidRPr="00263A58" w:rsidRDefault="006C7C00"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6C7C00" w:rsidRPr="00263A58" w:rsidRDefault="006C7C00"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6C7C00" w:rsidRPr="00263A58" w:rsidRDefault="006C7C00">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1982"/>
        <w:gridCol w:w="2520"/>
        <w:gridCol w:w="2301"/>
        <w:gridCol w:w="219"/>
        <w:gridCol w:w="2833"/>
        <w:gridCol w:w="47"/>
      </w:tblGrid>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19.</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5D95D01" wp14:editId="5ED1D305">
                  <wp:extent cx="171450"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2993F02" wp14:editId="3C13018C">
                  <wp:extent cx="171450" cy="2286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21.</w:t>
            </w:r>
          </w:p>
        </w:tc>
        <w:tc>
          <w:tcPr>
            <w:tcW w:w="6803" w:type="dxa"/>
            <w:gridSpan w:val="3"/>
            <w:vAlign w:val="center"/>
          </w:tcPr>
          <w:p w:rsidR="006C7C00" w:rsidRPr="00263A58" w:rsidRDefault="00310930" w:rsidP="006C7C00">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ПОЛУЧЕНИЕ И ДОСТАВКА ЛЕКАРСТВЕННЫХ ПРЕПАРАТОВ И ИЗДЕЛИЙ МЕДИЦИНСКОГО НАЗНАЧЕНИЯ, ВЫПИСАННЫХ ПО РЕЦЕПТАМ ВРАЧА (ФЕЛЬДШЕРА)</w:t>
            </w:r>
            <w:r w:rsidR="006C7C00" w:rsidRPr="00263A58">
              <w:rPr>
                <w:rFonts w:ascii="Times New Roman" w:hAnsi="Times New Roman" w:cs="Times New Roman"/>
                <w:sz w:val="19"/>
                <w:szCs w:val="19"/>
              </w:rPr>
              <w:t xml:space="preserve"> ГРАЖДАНАМ, ИМЕЮЩИМ ПРАВО НА БЕСПЛАТНОЕ ИХ ПОЛУЧЕНИЕ </w:t>
            </w:r>
          </w:p>
          <w:p w:rsidR="00310930" w:rsidRPr="00263A58" w:rsidRDefault="006C7C00" w:rsidP="006C7C00">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ИЛИ ПОЛУЧЕНИЕ С 50% СКИДКОЙ</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2F3F30" wp14:editId="6F97DA6B">
                  <wp:extent cx="171450"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FA32DBD" wp14:editId="221E70AC">
                  <wp:extent cx="171450"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ПОЛУЧЕНИЕ КНИГ И ПЕРИОДИЧЕСКИХ ИЗДАНИЙ В БИБЛИОТЕКЕ И ИХ ВОЗВРАТ</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D53521" wp14:editId="0263E0C6">
                  <wp:extent cx="171450" cy="2286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ОТПРАВКА ЗА СЧЕТ СРЕДСТВ ПОЛУЧАТЕЛЯ СОЦИАЛЬНЫХ УСЛУГ ПОЧТОВОЙ КОРРЕСПОНДЕНЦИИ, ЕЕ ПОЛУЧЕНИЕ И ДОСТАВКА</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CB2BEBB" wp14:editId="004BEBA0">
                  <wp:extent cx="171450" cy="2286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ДОСТАВКА ЗА СЧЕТ СРЕДСТВ ПОЛУЧАТЕЛЯ СОЦИАЛЬНЫХ УСЛУГ ВЕЩЕЙ В СТИРКУ, ХИМЧИСТКУ ИЛИ РЕМОНТ И ИХ ДОСТАВКА ОБРАТНО</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B9AFB84" wp14:editId="03AFDF1C">
                  <wp:extent cx="171450" cy="22860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D0EE31B" wp14:editId="0F2B438D">
                  <wp:extent cx="171450" cy="2286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ОПЛАТА ЗА СЧЕТ СРЕДСТВ ПОЛУЧАТЕЛЯ СОЦИАЛЬНЫХ УСЛУГ СЧЕТОВ ЗА ЖИЛОЕ ПОМЕЩЕНИЕ, КОММУНАЛЬНЫЕ УСЛУГИ И УСЛУГИ СВЯЗИ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9CB294E" wp14:editId="51FC47D6">
                  <wp:extent cx="171450"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ОПЛАТА ЗА СЧЕТ СРЕДСТВ ПОЛУЧАТЕЛЯ СОЦИАЛЬНЫХ УСЛУГ НАЛОГОВ, СТРАХОВЫХ ВЗНОСОВ, ГОСПОШЛИНЫ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65CC6EA" wp14:editId="4047E79C">
                  <wp:extent cx="171450" cy="2286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29.</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ОФОРМЛЕНИЕ И ОПЛАТА ЗА СЧЕТ СРЕДСТВ ПОЛУЧАТЕЛЯ СОЦИАЛЬНЫХ УСЛУГ ПОДПИСКИ НА ПЕРИОДИЧЕСКИЕ ПЕЧАТНЫЕ ИЗДАНИЯ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18D1507" wp14:editId="3C6C80B7">
                  <wp:extent cx="171450" cy="2286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ОФОРМЛЕНИЕ И ОПЛАТА ЗА СЧЕТ СРЕДСТВ ПОЛУЧАТЕЛЯ СОЦИАЛЬНЫХ УСЛУГ ЗАКАЗОВ В ИНТЕРНЕТ-МАГАЗИНАХ</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992B7C9" wp14:editId="7CA1628C">
                  <wp:extent cx="171450" cy="22860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ПРОВЕДЕНИИ ЗА СЧЕТ СРЕДСТВ ПОЛУЧАТЕЛЯ СОЦИАЛЬНЫХ УСЛУГ РЕМОНТА ЖИЛЫХ ПОМЕЩЕНИЙ</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64E8E78" wp14:editId="1EBC63F1">
                  <wp:extent cx="171450"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C52DFEE" wp14:editId="52657CF6">
                  <wp:extent cx="17145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ПРОВЕДЕНИИ ЗА СЧЕТ СРЕДСТВ ПОЛУЧАТЕЛЯ СОЦИАЛЬНЫХ УСЛУГ ДЕРАТИЗАЦИИ И ДЕЗИНСЕКЦИИ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A77B87E" wp14:editId="7DED8C6A">
                  <wp:extent cx="171450"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A816DA" w:rsidRPr="00263A58" w:rsidTr="00AA4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A816DA" w:rsidRDefault="00A81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1982"/>
        <w:gridCol w:w="2520"/>
        <w:gridCol w:w="2301"/>
        <w:gridCol w:w="219"/>
        <w:gridCol w:w="2833"/>
        <w:gridCol w:w="47"/>
      </w:tblGrid>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ПЕРЕУСТРОЙСТВЕ И АДАПТАЦИИ ЖИЛЫХ ПОМЕЩЕНИЙ В ЦЕЛЯХ СОЗДАНИЯ БЕЗОПАСНОЙ И КОМФОРТНОЙ СРЕДЫ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5778E76" wp14:editId="56A10A2D">
                  <wp:extent cx="171450"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10455" w:type="dxa"/>
            <w:gridSpan w:val="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ПРЕДОСТАВЛЕНИЕ В ПОЛЬЗОВАНИЕ ЧАСТИ ЖИЛОГО ПОМЕЩЕНИЯ В СООТВЕТСТВИИ С УТВЕРЖДЕННЫМИ НОРМАТИВАМИ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B103ADC" wp14:editId="38AEF3F2">
                  <wp:extent cx="17145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ПИТАНИЕМ В СООТВЕТСТВИИ С УТВЕРЖДЕННЫМИ НОРМАТИВАМИ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D165A7" wp14:editId="3E35903C">
                  <wp:extent cx="17145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МЯГКИМ ИНВЕНТАРЕМ В СООТВЕТСТВИИ С УТВЕРЖДЕННЫМИ НОРМАТИВАМИ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7EB1C19" wp14:editId="01A1BDCF">
                  <wp:extent cx="171450" cy="2286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vAlign w:val="center"/>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ПРЕДОСТАВЛЕНИЕ В ПОЛЬЗОВАНИЕ МЕБЕЛИ В ЖИЛОМ ПОМЕЩЕНИИ В СООТВЕТСТВИИ С РЕКОМЕНДУЕМЫМИ НОРМАТИВАМИ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4FB4FB1" wp14:editId="282D1A90">
                  <wp:extent cx="171450" cy="22860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10455" w:type="dxa"/>
            <w:gridSpan w:val="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1.2. СОЦИАЛЬНЫЕ УСЛУГИ ПО УХОДУ</w:t>
            </w:r>
          </w:p>
        </w:tc>
      </w:tr>
      <w:tr w:rsidR="00310930" w:rsidRPr="00263A58" w:rsidTr="009803CB">
        <w:trPr>
          <w:gridAfter w:val="1"/>
          <w:wAfter w:w="47" w:type="dxa"/>
        </w:trPr>
        <w:tc>
          <w:tcPr>
            <w:tcW w:w="10455" w:type="dxa"/>
            <w:gridSpan w:val="6"/>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1.2.1. УСЛУГИ, ВКЛЮЧАЕМЫЕ В СОЦИАЛЬНЫЙ ПАКЕТ ДОЛГОВРЕМЕННОГО УХОДА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ПРИГОТОВЛЕНИЕ ПИЩИ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560BC72" wp14:editId="4B2A5777">
                  <wp:extent cx="171450"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ПРИГОТОВЛЕНИИ ПИЩИ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26A3DA2" wp14:editId="30CB3BAE">
                  <wp:extent cx="171450" cy="2286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gridSpan w:val="3"/>
            <w:vAlign w:val="bottom"/>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ПОДГОТОВКА И ПОДАЧА ПИЩИ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FBD5527" wp14:editId="1D78BC4B">
                  <wp:extent cx="171450" cy="2286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ПОДГОТОВКЕ ПИЩИ К ПРИЕМУ</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DC5E24" wp14:editId="10145D34">
                  <wp:extent cx="171450" cy="2286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КОРМЛЕНИЕ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8484A5C" wp14:editId="0859ADA7">
                  <wp:extent cx="171450" cy="2286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ПРИЕМЕ ПИЩИ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367874D" wp14:editId="65BE988B">
                  <wp:extent cx="171450"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7.</w:t>
            </w:r>
          </w:p>
        </w:tc>
        <w:tc>
          <w:tcPr>
            <w:tcW w:w="6803" w:type="dxa"/>
            <w:gridSpan w:val="3"/>
            <w:vAlign w:val="bottom"/>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СОБЛЮДЕНИИ ПИТЬЕВОГО РЕЖИМА</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BEF0B33" wp14:editId="7C8D8348">
                  <wp:extent cx="171450" cy="2286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УМЫВАНИЕ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BF2669A" wp14:editId="7D570F1D">
                  <wp:extent cx="171450" cy="2286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9.</w:t>
            </w:r>
          </w:p>
        </w:tc>
        <w:tc>
          <w:tcPr>
            <w:tcW w:w="6803" w:type="dxa"/>
            <w:gridSpan w:val="3"/>
            <w:vAlign w:val="bottom"/>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УМЫВАНИИ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FEBBE54" wp14:editId="61F15A7B">
                  <wp:extent cx="17145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КУПАНИЕ В КРОВАТИ, ВКЛЮЧАЯ МЫТЬЕ ГОЛОВЫ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32902D8" wp14:editId="575EC9FF">
                  <wp:extent cx="171450" cy="2286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КУПАНИЕ В ПРИСПОСОБЛЕННОМ ПОМЕЩЕНИИ (МЕСТЕ), ВКЛЮЧАЯ МЫТЬЕ ГОЛОВЫ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7817F3" wp14:editId="1C3BADBB">
                  <wp:extent cx="171450" cy="2286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КУПАНИИ В ПРИСПОСОБЛЕННОМ ПОМЕЩЕНИИ (МЕСТЕ), ВКЛЮЧАЯ МЫТЬЕ ГОЛОВЫ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8849A5A" wp14:editId="52224A1B">
                  <wp:extent cx="171450"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ГИГИЕНИЧЕСКОЕ ОБТИРАНИЕ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881DEBB" wp14:editId="794A5524">
                  <wp:extent cx="171450" cy="2286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A816DA" w:rsidRPr="00263A58" w:rsidTr="00AA4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A816DA" w:rsidRDefault="00A81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6803"/>
        <w:gridCol w:w="3052"/>
      </w:tblGrid>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14.</w:t>
            </w:r>
          </w:p>
        </w:tc>
        <w:tc>
          <w:tcPr>
            <w:tcW w:w="6803" w:type="dxa"/>
            <w:vAlign w:val="bottom"/>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МЫТЬЕ ГОЛОВЫ, В ТОМ ЧИСЛЕ В КРОВАТИ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65EF1BA" wp14:editId="436C3ED7">
                  <wp:extent cx="17145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МЫТЬЕ ГОЛОВЫ</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AB3A8E1" wp14:editId="4962935C">
                  <wp:extent cx="171450"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16.</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ПОДМЫВАНИЕ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5BBFF2B" wp14:editId="78391126">
                  <wp:extent cx="171450" cy="2286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17.</w:t>
            </w:r>
          </w:p>
        </w:tc>
        <w:tc>
          <w:tcPr>
            <w:tcW w:w="6803" w:type="dxa"/>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ГИГИЕНИЧЕСКАЯ ОБРАБОТКА РУК И НОГТЕЙ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53DAA9" wp14:editId="6BF868F9">
                  <wp:extent cx="171450" cy="2286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18.</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ГИГИЕНИЧЕСКОЙ ОБРАБОТКЕ РУК И НОГТЕЙ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3E001A8" wp14:editId="33AC64C5">
                  <wp:extent cx="171450" cy="2286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19.</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МЫТЬЕ НОГ</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7A2B221" wp14:editId="379890A7">
                  <wp:extent cx="171450" cy="2286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20.</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МЫТЬЕ НОГ</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2F22976" wp14:editId="4F2D890E">
                  <wp:extent cx="171450" cy="2286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ГИГИЕНИЧЕСКАЯ ОБРАБОТКА НОГ И НОГТЕЙ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0EFBB39" wp14:editId="27EE4B15">
                  <wp:extent cx="171450"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ГИГИЕНИЧЕСКОЙ ОБРАБОТКЕ НОГ И НОГТЕЙ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BC32224" wp14:editId="0801C428">
                  <wp:extent cx="171450"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23.</w:t>
            </w:r>
          </w:p>
        </w:tc>
        <w:tc>
          <w:tcPr>
            <w:tcW w:w="6803" w:type="dxa"/>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ГИГИЕНИЧЕСКОЕ БРИТЬЕ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6CED66C" wp14:editId="0804C74D">
                  <wp:extent cx="171450" cy="2286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ГИГИЕНИЧЕСКАЯ СТРИЖКА</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A5E9530" wp14:editId="598E1F76">
                  <wp:extent cx="171450" cy="2286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СМЕНА ОДЕЖДЫ (ОБУВИ)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C59E795" wp14:editId="60160051">
                  <wp:extent cx="171450" cy="2286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26.</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СМЕНЕ ОДЕЖДЫ (ОБУВИ)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716FE50" wp14:editId="58272990">
                  <wp:extent cx="171450" cy="2286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27.</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СМЕНА НАТЕЛЬНОГО БЕЛЬЯ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7265BB" wp14:editId="4CB5B0C4">
                  <wp:extent cx="171450" cy="2286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28.</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СМЕНЕ НАТЕЛЬНОГО БЕЛЬЯ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4B3660" wp14:editId="6D7205A5">
                  <wp:extent cx="171450" cy="2286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29.</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СМЕНА ПОСТЕЛЬНОГО БЕЛЬЯ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A4F860C" wp14:editId="67D664FB">
                  <wp:extent cx="171450" cy="22860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30.</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СМЕНЕ ПОСТЕЛЬНОГО БЕЛЬЯ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6ECDD3B" wp14:editId="67EFF76C">
                  <wp:extent cx="171450" cy="22860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СМЕНА АБСОРБИРУЮЩЕГО БЕЛЬЯ, ВКЛЮЧАЯ ГИГИЕНИЧЕСКУЮ ОБРАБОТКУ</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BF3E603" wp14:editId="56CC03FD">
                  <wp:extent cx="171450" cy="22860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СМЕНЕ АБСОРБИРУЮЩЕГО БЕЛЬЯ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BC1E756" wp14:editId="08D4B3B3">
                  <wp:extent cx="171450" cy="2286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ПОЛЬЗОВАНИИ ТУАЛЕТОМ (ИНЫМИ ПРИСПОСОБЛЕНИЯМИ), ВКЛЮЧАЯ ГИГИЕНИЧЕСКУЮ ОБРАБОТКУ</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0C835AB" wp14:editId="1BBF8431">
                  <wp:extent cx="171450" cy="22860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ЗАМЕНА МОЧЕПРИЕМНИКА И (ИЛИ) КАЛОПРИЕМНИКА, ВКЛЮЧАЯ ГИГИЕНИЧЕСКУЮ ОБРАБОТКУ</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9DBD4D" wp14:editId="58740C70">
                  <wp:extent cx="171450" cy="22860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A816DA" w:rsidRDefault="00A816DA"/>
    <w:p w:rsidR="00A816DA" w:rsidRDefault="00A816DA"/>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A816DA" w:rsidRPr="00263A58" w:rsidTr="00AA4E63">
        <w:tc>
          <w:tcPr>
            <w:tcW w:w="2582"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A816DA" w:rsidRDefault="00A81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6803"/>
        <w:gridCol w:w="3052"/>
      </w:tblGrid>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ЗАМЕНЕ МОЧЕПРИЕМНИКА И (ИЛИ) КАЛОПРИЕМНИКА</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59822FC" wp14:editId="0882D18D">
                  <wp:extent cx="171450" cy="22860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36.</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ПОЗИЦИОНИРОВАНИЕ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2D7B3E7" wp14:editId="081D92EB">
                  <wp:extent cx="171450" cy="22860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37.</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ПОЗИЦИОНИРОВАНИИ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7111471" wp14:editId="3549F2D1">
                  <wp:extent cx="171450" cy="2286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38.</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ПЕРЕСАЖИВАНИЕ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E9CE189" wp14:editId="23851D43">
                  <wp:extent cx="171450" cy="22860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39.</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ПЕРЕСАЖИВАНИИ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4EB271C" wp14:editId="5C4842B3">
                  <wp:extent cx="171450" cy="22860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40.</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ПЕРЕДВИЖЕНИИ ПО ПОМЕЩЕНИЮ, ПЕРЕСАЖИВАНИИ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9F7DC30" wp14:editId="54C6EFA2">
                  <wp:extent cx="171450" cy="22860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ИЗМЕРЕНИЕ ТЕМПЕРАТУРЫ ТЕЛА, АРТЕРИАЛЬНОГО ДАВЛЕНИЯ, ПУЛЬСА, САТУРАЦИИ (В СООТВЕТСТВИИ С МЕДИЦИНСКИМИ РЕКОМЕНДАЦИЯМИ)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5F0C72C" wp14:editId="21159EB4">
                  <wp:extent cx="171450" cy="22860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СОБЛЮДЕНИИ МЕДИЦИНСКИХ РЕКОМЕНДАЦИЙ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EFBA7F5" wp14:editId="07672AC3">
                  <wp:extent cx="171450" cy="22860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ПОДГОТОВКА ЛЕКАРСТВЕННЫХ ПРЕПАРАТОВ К ПРИЕМУ</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19D654F" wp14:editId="5E443D1F">
                  <wp:extent cx="171450" cy="22860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СОБЛЮДЕНИИ ПРИЕМА ЛЕКАРСТВЕННЫХ ПРЕПАРАТОВ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C3DDEFF" wp14:editId="5CA09DBF">
                  <wp:extent cx="171450" cy="22860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ИСПОЛЬЗОВАНИИ ОЧКОВ И (ИЛИ) СЛУХОВЫХ АППАРАТОВ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1403CD3" wp14:editId="286A4731">
                  <wp:extent cx="171450" cy="2286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46.</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ИСПОЛЬЗОВАНИИ ПРОТЕЗОВ ИЛИ ОРТЕЗОВ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C0F4E5D" wp14:editId="423DFE0E">
                  <wp:extent cx="171450" cy="2286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47.</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ПОДДЕРЖАНИИ ПОСИЛЬНОЙ СОЦИАЛЬНОЙ АКТИВНОСТИ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E3A61F" wp14:editId="2768B98C">
                  <wp:extent cx="171450" cy="22860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48.</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ПОДДЕРЖАНИИ ПОСИЛЬНОЙ ФИЗИЧЕСКОЙ АКТИВНОСТИ, ВКЛЮЧАЯ ПРОГУЛКИ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16AB780" wp14:editId="760E4778">
                  <wp:extent cx="171450" cy="2286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49.</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ПОДДЕРЖАНИИ ПОСИЛЬНОЙ БЫТОВОЙ АКТИВНОСТИ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ED28D53" wp14:editId="5E8487C9">
                  <wp:extent cx="171450" cy="22860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50.</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ПОДДЕРЖАНИИ КОГНИТИВНЫХ ФУНКЦИЙ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E707C2A" wp14:editId="4C583CEF">
                  <wp:extent cx="171450" cy="22860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55" w:type="dxa"/>
            <w:gridSpan w:val="3"/>
            <w:vAlign w:val="center"/>
          </w:tcPr>
          <w:p w:rsidR="00310930" w:rsidRPr="00263A58" w:rsidRDefault="00310930" w:rsidP="009803CB">
            <w:pPr>
              <w:pStyle w:val="ConsPlusNormal"/>
              <w:jc w:val="center"/>
              <w:outlineLvl w:val="5"/>
              <w:rPr>
                <w:rFonts w:ascii="Times New Roman" w:hAnsi="Times New Roman" w:cs="Times New Roman"/>
                <w:sz w:val="19"/>
                <w:szCs w:val="19"/>
              </w:rPr>
            </w:pPr>
            <w:r w:rsidRPr="00263A58">
              <w:rPr>
                <w:rFonts w:ascii="Times New Roman" w:hAnsi="Times New Roman" w:cs="Times New Roman"/>
                <w:sz w:val="19"/>
                <w:szCs w:val="19"/>
              </w:rPr>
              <w:t>1.2.2. УСЛУГИ, НЕ ВКЛЮЧАЕМЫЕ В СОЦИАЛЬНЫЙ ПАКЕТ ДОЛГОВРЕМЕННОГО УХОДА</w:t>
            </w:r>
          </w:p>
        </w:tc>
      </w:tr>
      <w:tr w:rsidR="00310930" w:rsidRPr="00263A58" w:rsidTr="009803CB">
        <w:tc>
          <w:tcPr>
            <w:tcW w:w="10455" w:type="dxa"/>
            <w:gridSpan w:val="3"/>
            <w:vAlign w:val="center"/>
          </w:tcPr>
          <w:p w:rsidR="00310930" w:rsidRPr="00263A58" w:rsidRDefault="00310930" w:rsidP="009803CB">
            <w:pPr>
              <w:pStyle w:val="ConsPlusNormal"/>
              <w:jc w:val="center"/>
              <w:outlineLvl w:val="6"/>
              <w:rPr>
                <w:rFonts w:ascii="Times New Roman" w:hAnsi="Times New Roman" w:cs="Times New Roman"/>
                <w:sz w:val="19"/>
                <w:szCs w:val="19"/>
              </w:rPr>
            </w:pPr>
            <w:r w:rsidRPr="00263A58">
              <w:rPr>
                <w:rFonts w:ascii="Times New Roman" w:hAnsi="Times New Roman" w:cs="Times New Roman"/>
                <w:sz w:val="19"/>
                <w:szCs w:val="19"/>
              </w:rPr>
              <w:t>1. ПО ПОДДЕРЖКЕ ЖИЗНЕДЕЯТЕЛЬНОСТИ И СОЦИАЛЬНОГО ФУНКЦИОНИРОВАНИЯ</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РЕБЕНКОМ (ДЕТЬМИ) В ДНЕВНОЕ ВРЕМЯ НА ДОМУ</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002EC49" wp14:editId="0B2F5429">
                  <wp:extent cx="171450" cy="22860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РЕБЕНКОМ (ДЕТЬМИ) В ДНЕВНОЕ ВРЕМЯ ВО ВРЕМЯ ПРОГУЛКИ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1BC5FBF" wp14:editId="22B1E233">
                  <wp:extent cx="171450" cy="22860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РЕБЕНКОМ (ДЕТЬМИ) В ДНЕВНОЕ ВРЕМЯ В МЕДИЦИНСКОМ СТАЦИОНАРЕ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D3F87A9" wp14:editId="29441CA9">
                  <wp:extent cx="171450" cy="2286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F75B01" w:rsidRDefault="00F75B01"/>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F75B01" w:rsidRPr="00263A58" w:rsidTr="00AA4E63">
        <w:tc>
          <w:tcPr>
            <w:tcW w:w="2582" w:type="dxa"/>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F75B01" w:rsidRPr="00263A58" w:rsidRDefault="00F75B01"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F75B01" w:rsidRDefault="00F75B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1982"/>
        <w:gridCol w:w="2520"/>
        <w:gridCol w:w="2301"/>
        <w:gridCol w:w="219"/>
        <w:gridCol w:w="2833"/>
        <w:gridCol w:w="47"/>
      </w:tblGrid>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ГРАЖДАНИНОМ ПОЖИЛОГО ВОЗРАСТА ИЛИ ИНВАЛИДОМ В ДНЕВНОЕ ВРЕМЯ НА ДОМУ</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91E2A6C" wp14:editId="054E2C48">
                  <wp:extent cx="171450" cy="2286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ГРАЖДАНИНОМ ПОЖИЛОГО ВОЗРАСТА ИЛИ ИНВАЛИДОМ В ДНЕВНОЕ ВРЕМЯ ВО ВРЕМЯ ПРОГУЛКИ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3057EBB" wp14:editId="24DB84BB">
                  <wp:extent cx="171450" cy="22860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КРАТКОВРЕМЕННОГО ПРИСМОТРА ЗА ГРАЖДАНИНОМ ПОЖИЛОГО ВОЗРАСТА ИЛИ ИНВАЛИДОМ В ДНЕВНОЕ ВРЕМЯ В МЕДИЦИНСКОМ СТАЦИОНАРЕ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47FC7A3" wp14:editId="051A798E">
                  <wp:extent cx="171450" cy="22860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ПРИСМОТРА ЗА ГРАЖДАНИНОМ ПОЖИЛОГО ВОЗРАСТА ИЛИ ИНВАЛИДОМ В НОЧНОЕ ВРЕМЯ НА ДОМУ</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3B5FF0C" wp14:editId="58064D9E">
                  <wp:extent cx="171450" cy="2286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ПРИСМОТРА ЗА ГРАЖДАНИНОМ ПОЖИЛОГО ВОЗРАСТА ИЛИ ИНВАЛИДОМ В НОЧНОЕ ВРЕМЯ В МЕДИЦИНСКОМ СТАЦИОНАРЕ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4DC9393" wp14:editId="1D161478">
                  <wp:extent cx="171450" cy="22860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9.</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31BFD8F" wp14:editId="13DB391C">
                  <wp:extent cx="171450" cy="2286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C2A98B3" wp14:editId="6930E756">
                  <wp:extent cx="171450" cy="22860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ОСВОЕНИИ НАВЫКОВ ПОЛЬЗОВАНИЯ ТЕХНИЧЕСКИМИ СРЕДСТВАМИ РЕАБИЛИТАЦИИ, СРЕДСТВАМИ УХОДА</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427C60E" wp14:editId="54E5CB92">
                  <wp:extent cx="171450" cy="22860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ОСВОЕНИИ НАВЫКОВ СИДЕНИЯ, СТОЯНИЯ, ПЕРЕМЕЩЕНИЯ (ВЕРТИКАЛИЗАЦИЯ)</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EBF7AA1" wp14:editId="62D03D1D">
                  <wp:extent cx="171450" cy="22860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ПОДДЕРЖАНИИ СОЦИАЛЬНЫХ КОНТАКТОВ, В ТОМ ЧИСЛЕ С ПОМОЩЬЮ ТЕЛЕФОННОЙ СВЯЗИ, СЕТИ «ИНТЕРНЕТ»</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C57E70" wp14:editId="58908705">
                  <wp:extent cx="171450" cy="22860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98C014" wp14:editId="6E0DA35E">
                  <wp:extent cx="171450" cy="2286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C4140C4" wp14:editId="0E5E5D2C">
                  <wp:extent cx="171450" cy="22860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10455" w:type="dxa"/>
            <w:gridSpan w:val="6"/>
            <w:vAlign w:val="center"/>
          </w:tcPr>
          <w:p w:rsidR="00D50BA2" w:rsidRPr="00263A58" w:rsidRDefault="00310930" w:rsidP="00D50BA2">
            <w:pPr>
              <w:pStyle w:val="ConsPlusNormal"/>
              <w:jc w:val="center"/>
              <w:outlineLvl w:val="6"/>
              <w:rPr>
                <w:rFonts w:ascii="Times New Roman" w:hAnsi="Times New Roman" w:cs="Times New Roman"/>
                <w:sz w:val="19"/>
                <w:szCs w:val="19"/>
              </w:rPr>
            </w:pPr>
            <w:r w:rsidRPr="00263A58">
              <w:rPr>
                <w:rFonts w:ascii="Times New Roman" w:hAnsi="Times New Roman" w:cs="Times New Roman"/>
                <w:sz w:val="19"/>
                <w:szCs w:val="19"/>
              </w:rPr>
              <w:t xml:space="preserve">2. ПО ОБЕСПЕЧЕНИЮ ПРЕБЫВАНИЯ В ОРГАНИЗАЦИЯХ </w:t>
            </w:r>
          </w:p>
          <w:p w:rsidR="00D50BA2" w:rsidRPr="00263A58" w:rsidRDefault="00310930" w:rsidP="00D50BA2">
            <w:pPr>
              <w:pStyle w:val="ConsPlusNormal"/>
              <w:jc w:val="center"/>
              <w:outlineLvl w:val="6"/>
              <w:rPr>
                <w:rFonts w:ascii="Times New Roman" w:hAnsi="Times New Roman" w:cs="Times New Roman"/>
                <w:sz w:val="19"/>
                <w:szCs w:val="19"/>
              </w:rPr>
            </w:pPr>
            <w:r w:rsidRPr="00263A58">
              <w:rPr>
                <w:rFonts w:ascii="Times New Roman" w:hAnsi="Times New Roman" w:cs="Times New Roman"/>
                <w:sz w:val="19"/>
                <w:szCs w:val="19"/>
              </w:rPr>
              <w:t xml:space="preserve">СОЦИАЛЬНОГО ОБСЛУЖИВАНИЯ ИЛИ ИХ СТРУКТУРНЫХ </w:t>
            </w:r>
          </w:p>
          <w:p w:rsidR="00D50BA2" w:rsidRPr="00263A58" w:rsidRDefault="00310930" w:rsidP="00D50BA2">
            <w:pPr>
              <w:pStyle w:val="ConsPlusNormal"/>
              <w:jc w:val="center"/>
              <w:outlineLvl w:val="6"/>
              <w:rPr>
                <w:rFonts w:ascii="Times New Roman" w:hAnsi="Times New Roman" w:cs="Times New Roman"/>
                <w:sz w:val="19"/>
                <w:szCs w:val="19"/>
              </w:rPr>
            </w:pPr>
            <w:r w:rsidRPr="00263A58">
              <w:rPr>
                <w:rFonts w:ascii="Times New Roman" w:hAnsi="Times New Roman" w:cs="Times New Roman"/>
                <w:sz w:val="19"/>
                <w:szCs w:val="19"/>
              </w:rPr>
              <w:t>ПОДРАЗДЕЛЕНИЯХ, ПРЕДОСТАВЛЯЮЩИХ СОЦИАЛЬНЫЕ УСЛУГИ</w:t>
            </w:r>
            <w:r w:rsidR="00D50BA2" w:rsidRPr="00263A58">
              <w:rPr>
                <w:rFonts w:ascii="Times New Roman" w:hAnsi="Times New Roman" w:cs="Times New Roman"/>
                <w:sz w:val="19"/>
                <w:szCs w:val="19"/>
              </w:rPr>
              <w:t xml:space="preserve"> </w:t>
            </w:r>
            <w:r w:rsidRPr="00263A58">
              <w:rPr>
                <w:rFonts w:ascii="Times New Roman" w:hAnsi="Times New Roman" w:cs="Times New Roman"/>
                <w:sz w:val="19"/>
                <w:szCs w:val="19"/>
              </w:rPr>
              <w:t xml:space="preserve">В </w:t>
            </w:r>
          </w:p>
          <w:p w:rsidR="00D50BA2" w:rsidRPr="00263A58" w:rsidRDefault="00310930" w:rsidP="00D50BA2">
            <w:pPr>
              <w:pStyle w:val="ConsPlusNormal"/>
              <w:jc w:val="center"/>
              <w:outlineLvl w:val="6"/>
              <w:rPr>
                <w:rFonts w:ascii="Times New Roman" w:hAnsi="Times New Roman" w:cs="Times New Roman"/>
                <w:sz w:val="19"/>
                <w:szCs w:val="19"/>
              </w:rPr>
            </w:pPr>
            <w:r w:rsidRPr="00263A58">
              <w:rPr>
                <w:rFonts w:ascii="Times New Roman" w:hAnsi="Times New Roman" w:cs="Times New Roman"/>
                <w:sz w:val="19"/>
                <w:szCs w:val="19"/>
              </w:rPr>
              <w:t>ПОЛУСТАЦИОНАРНОЙ ИЛИ СТАЦИОНАРНОЙ ФОРМЕ СОЦИАЛЬНОГО ОБСЛУЖИВАНИЯ</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КРУГЛОСУТОЧНОГО ПРИСМОТРА ЗА РЕБЕНКОМ</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5291CC7" wp14:editId="2541D630">
                  <wp:extent cx="171450" cy="2286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17.</w:t>
            </w:r>
          </w:p>
        </w:tc>
        <w:tc>
          <w:tcPr>
            <w:tcW w:w="6803" w:type="dxa"/>
            <w:gridSpan w:val="3"/>
            <w:vAlign w:val="center"/>
          </w:tcPr>
          <w:p w:rsidR="00D50BA2"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 xml:space="preserve">ОБЕСПЕЧЕНИЕ КРУГЛОСУТОЧНОГО ПРИСМОТРА </w:t>
            </w:r>
          </w:p>
          <w:p w:rsidR="00D50BA2"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 xml:space="preserve">ЗА ГРАЖДАНИНОМ ПОЖИЛОГО ВОЗРАСТА ИЛИ </w:t>
            </w:r>
          </w:p>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ИНВАЛИДОМ</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9C2A562" wp14:editId="6B4F9869">
                  <wp:extent cx="171450" cy="2286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F75B01" w:rsidRPr="00263A58" w:rsidTr="00AA4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F75B01" w:rsidRPr="00263A58" w:rsidRDefault="00F75B01"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F75B01" w:rsidRDefault="00F75B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6803"/>
        <w:gridCol w:w="3052"/>
      </w:tblGrid>
      <w:tr w:rsidR="00310930" w:rsidRPr="00263A58" w:rsidTr="009803CB">
        <w:tc>
          <w:tcPr>
            <w:tcW w:w="10455" w:type="dxa"/>
            <w:gridSpan w:val="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1.3. СОЦИАЛЬНО-ПСИХОЛОГИЧЕСКИЕ УСЛУГИ</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СОЦИАЛЬНО-ПСИХОЛОГИЧЕСКОЕ КОНСУЛЬТИРОВАНИЕ (В ТОМ ЧИСЛЕ ПО ВОПРОСАМ ВНУТРИСЕМЕЙНЫХ ОТНОШЕНИЙ)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283AF2C" wp14:editId="60E3D7DD">
                  <wp:extent cx="171450" cy="22860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СОЦИАЛЬНО-ПСИХОЛОГИЧЕСКИЙ ПАТРОНАЖ (В ТОМ ЧИСЛЕ ПО ВОЗРАСТНЫМ, ГЕНДЕРНЫМ, СЕМЕЙНЫМ И ИНЫМ СОЦИАЛЬНО-ПСИХОЛОГИЧЕСКИМ ПРОБЛЕМАМ)</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FDD31EC" wp14:editId="03D0EF26">
                  <wp:extent cx="171450" cy="2286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ОКАЗАНИЕ КОНСУЛЬТАЦИОННОЙ ПСИХОЛОГИЧЕСКОЙ ПОМОЩИ АНОНИМНО (В ТОМ ЧИСЛЕ С ИСПОЛЬЗОВАНИЕМ ТЕЛЕФОНА ДОВЕРИЯ)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1733211" wp14:editId="3B545E90">
                  <wp:extent cx="171450" cy="228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55" w:type="dxa"/>
            <w:gridSpan w:val="3"/>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1.4. СОЦИАЛЬНО-ПЕДАГОГИЧЕСКИЕ УСЛУГИ</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EBC907C" wp14:editId="12FF9FA5">
                  <wp:extent cx="171450" cy="2286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39C3210" wp14:editId="4A3987B3">
                  <wp:extent cx="171450" cy="22860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СОЦИАЛЬНО-ПЕДАГОГИЧЕСКАЯ КОРРЕКЦИЯ, ВКЛЮЧАЯ ДИАГНОСТИКУ И КОНСУЛЬТИРОВАНИЕ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C17A97C" wp14:editId="52CDAA26">
                  <wp:extent cx="171450" cy="22860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ФОРМИРОВАНИЕ ПОЗИТИВНЫХ ИНТЕРЕСОВ (В ТОМ ЧИСЛЕ В СФЕРЕ ДОСУГА)</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705652C" wp14:editId="65071C01">
                  <wp:extent cx="171450" cy="2286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ОРГАНИЗАЦИЯ ДОСУГА (ПРАЗДНИКИ, ЭКСКУРСИИ И ДРУГИЕ КУЛЬТУРНЫЕ МЕРОПРИЯТИЯ)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CCA3617" wp14:editId="548A077E">
                  <wp:extent cx="171450" cy="2286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55" w:type="dxa"/>
            <w:gridSpan w:val="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1.5. СОЦИАЛЬНО-ТРУДОВЫЕ УСЛУГИ</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ПРОВЕДЕНИЕ МЕРОПРИЯТИЙ ПО ИСПОЛЬЗОВАНИЮ ТРУДОВЫХ ВОЗМОЖНОСТЕЙ И ОБУЧЕНИЮ ДОСТУПНЫМ ПРОФЕССИОНАЛЬНЫМ НАВЫКАМ</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E4E3F45" wp14:editId="2ADE1362">
                  <wp:extent cx="171450" cy="22860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ОКАЗАНИЕ ПОМОЩИ В ТРУДОУСТРОЙСТВЕ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9A5DDC" wp14:editId="510F90CB">
                  <wp:extent cx="171450" cy="228600"/>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5D32ADB6" wp14:editId="7C3F0385">
                  <wp:extent cx="171450" cy="22860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55" w:type="dxa"/>
            <w:gridSpan w:val="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1.6. СОЦИАЛЬНО-ПРАВОВЫЕ УСЛУГИ</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ОКАЗАНИЕ ПОМОЩИ В ОФОРМЛЕНИИ И ВОССТАНОВЛЕНИИ УТРАЧЕННЫХ ДОКУМЕНТОВ ПОЛУЧАТЕЛЕЙ СОЦИАЛЬНЫХ УСЛУГ</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876EE72" wp14:editId="25A638E6">
                  <wp:extent cx="171450" cy="22860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ОКАЗАНИЕ ПОМОЩИ В ПОЛУЧЕНИИ ЮРИДИЧЕСКИХ УСЛУГ (В ТОМ ЧИСЛЕ БЕСПЛАТНО)</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4E18CD8" wp14:editId="0BE52AA4">
                  <wp:extent cx="171450" cy="2286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ОКАЗАНИЕ ПОМОЩИ В ЗАЩИТЕ ПРАВ И ЗАКОННЫХ ИНТЕРЕСОВ ПОЛУЧАТЕЛЕЙ СОЦИАЛЬНЫХ УСЛУГ</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1A185E7" wp14:editId="5C9AF530">
                  <wp:extent cx="171450" cy="22860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F75B01" w:rsidRDefault="00F75B01"/>
    <w:p w:rsidR="00F75B01" w:rsidRDefault="00F75B01"/>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F75B01" w:rsidRPr="00263A58" w:rsidTr="00AA4E63">
        <w:tc>
          <w:tcPr>
            <w:tcW w:w="2582" w:type="dxa"/>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tcBorders>
              <w:top w:val="nil"/>
              <w:left w:val="nil"/>
              <w:bottom w:val="nil"/>
              <w:right w:val="nil"/>
            </w:tcBorders>
            <w:vAlign w:val="center"/>
          </w:tcPr>
          <w:p w:rsidR="00F75B01" w:rsidRPr="00263A58" w:rsidRDefault="00F75B01"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tcBorders>
              <w:top w:val="nil"/>
              <w:left w:val="nil"/>
              <w:bottom w:val="nil"/>
              <w:right w:val="nil"/>
            </w:tcBorders>
            <w:vAlign w:val="center"/>
          </w:tcPr>
          <w:p w:rsidR="00F75B01" w:rsidRPr="00263A58" w:rsidRDefault="00F75B01"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F75B01" w:rsidRDefault="00F75B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6803"/>
        <w:gridCol w:w="3052"/>
      </w:tblGrid>
      <w:tr w:rsidR="00310930" w:rsidRPr="00263A58" w:rsidTr="009803CB">
        <w:tc>
          <w:tcPr>
            <w:tcW w:w="10455" w:type="dxa"/>
            <w:gridSpan w:val="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C2DB501" wp14:editId="1085BAE9">
                  <wp:extent cx="171450" cy="2286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ОСВОЕНИИ НАВЫКОВ ПОЛЬЗОВАНИЯ МОБИЛЬНЫМ ТЕЛЕФОНОМ, КОМПЬЮТЕРОМ, СЕТЬЮ «ИНТЕРНЕТ»</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560446C" wp14:editId="092DE3E4">
                  <wp:extent cx="171450" cy="2286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НАПИСАНИИ, ЧТЕНИИ ПИСЕМ (СООБЩЕНИЙ), В ТОМ ЧИСЛЕ В ЭЛЕКТРОННОМ ВИДЕ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08C50A9" wp14:editId="61FF2B06">
                  <wp:extent cx="171450" cy="2286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ОСВОЕНИИ НАВЫКОВ САМООБСЛУЖИВАНИЯ, САМОКОНТРОЛЯ, САМОРЕГУЛЯЦИИ, ОБЩЕНИЯ И ПОВЕДЕНИЯ В СОЦИУМЕ</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52277E6" wp14:editId="665E698D">
                  <wp:extent cx="171450" cy="22860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ПРОВЕДЕНИЕ СОЦИАЛЬНО-РЕАБИЛИТАЦИОННЫХ МЕРОПРИЯТИЙ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042C80" wp14:editId="6E2C0204">
                  <wp:extent cx="171450" cy="22860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10455" w:type="dxa"/>
            <w:gridSpan w:val="3"/>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1.8. СРОЧНЫЕ СОЦИАЛЬНЫЕ УСЛУГИ</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БЕСПЛАТНЫМ ГОРЯЧИМ ПИТАНИЕМ ИЛИ НАБОРАМИ ПРОДУКТОВ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956334A" wp14:editId="6AFA5DA5">
                  <wp:extent cx="171450" cy="22860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ОБЕСПЕЧЕНИЕ ОДЕЖДОЙ, ОБУВЬЮ И ДРУГИМИ ПРЕДМЕТАМИ ПЕРВОЙ НЕОБХОДИМОСТИ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1E772E3" wp14:editId="472F302D">
                  <wp:extent cx="171450" cy="22860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ВО ВРЕМЕННОМ ОБЕСПЕЧЕНИИ ТЕХНИЧЕСКИМИ СРЕДСТВАМИ РЕАБИЛИТАЦИИ</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85813A6" wp14:editId="65F6B752">
                  <wp:extent cx="171450" cy="2286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ПОЛУЧЕНИИ ВРЕМЕННОГО ЖИЛОГО ПОМЕЩЕНИЯ</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4E3B3E8" wp14:editId="6E79B36E">
                  <wp:extent cx="171450" cy="2286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ПОЛУЧЕНИИ ЮРИДИЧЕСКОЙ ПОМОЩИ В ЦЕЛЯХ ЗАЩИТЫ ПРАВ И ЗАКОННЫХ ИНТЕРЕСОВ ПОЛУЧАТЕЛЕЙ СОЦИАЛЬНЫХ УСЛУГ</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E56F3B" wp14:editId="75E91667">
                  <wp:extent cx="171450" cy="2286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A0D63CF" wp14:editId="3EBAAF60">
                  <wp:extent cx="171450" cy="22860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7.</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ПОЛУЧЕНИИ ДОКУМЕНТА, УДОСТОВЕРЯЮЩЕГО ЛИЧНОСТЬ</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AE6D20A" wp14:editId="24148D25">
                  <wp:extent cx="171450" cy="22860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8.</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ПОЛУЧЕНИИ ИНЫХ ДОКУМЕНТОВ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377912B" wp14:editId="5D08F875">
                  <wp:extent cx="171450" cy="22860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9.</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СЛЕДОВАНИИ К МЕСТУ ЖИТЕЛЬСТВА (ПРОЖИВАНИЯ) ГРАЖДАНИНУ, ПОПАВШЕМУ В ТРУДНУЮ ЖИЗНЕННУЮ СИТУАЦИЮ (КРАЖА ИЛИ УТЕРЯ</w:t>
            </w:r>
            <w:r w:rsidR="00940DA3" w:rsidRPr="00263A58">
              <w:rPr>
                <w:rFonts w:ascii="Times New Roman" w:hAnsi="Times New Roman" w:cs="Times New Roman"/>
                <w:sz w:val="19"/>
                <w:szCs w:val="19"/>
              </w:rPr>
              <w:t xml:space="preserve"> ПРОЕЗДНЫХ ДОКУМЕНТОВ, ДОКУМЕНТОВ, УДОСТОВЕРЯЮЩИХ ЛИЧНОСТЬ, ДЕНЕЖНЫХ СРЕДСТВ)</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C30988A" wp14:editId="2F58BF86">
                  <wp:extent cx="171450" cy="22860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10.</w:t>
            </w:r>
          </w:p>
        </w:tc>
        <w:tc>
          <w:tcPr>
            <w:tcW w:w="6803"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ОФОРМЛЕНИИ ПЕНСИЙ, ПОСОБИЙ, ВЫПЛАТ, ЛЬГОТ</w:t>
            </w:r>
          </w:p>
        </w:tc>
        <w:tc>
          <w:tcPr>
            <w:tcW w:w="3052" w:type="dxa"/>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F9F62FA" wp14:editId="30A4E6D7">
                  <wp:extent cx="171450" cy="22860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bl>
    <w:p w:rsidR="00F75B01" w:rsidRPr="00F75B01" w:rsidRDefault="00F75B01" w:rsidP="00F75B01">
      <w:pPr>
        <w:tabs>
          <w:tab w:val="left" w:pos="1020"/>
        </w:tabs>
      </w:pPr>
    </w:p>
    <w:p w:rsidR="00940DA3" w:rsidRDefault="00940DA3" w:rsidP="00F75B01">
      <w:pPr>
        <w:tabs>
          <w:tab w:val="left" w:pos="1020"/>
        </w:tabs>
      </w:pPr>
    </w:p>
    <w:p w:rsidR="00940DA3" w:rsidRDefault="00940DA3" w:rsidP="00F75B01">
      <w:pPr>
        <w:tabs>
          <w:tab w:val="left" w:pos="1020"/>
        </w:tabs>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940DA3" w:rsidRPr="00263A58" w:rsidTr="00C56BE8">
        <w:tc>
          <w:tcPr>
            <w:tcW w:w="2582" w:type="dxa"/>
            <w:tcBorders>
              <w:top w:val="nil"/>
              <w:left w:val="nil"/>
              <w:bottom w:val="nil"/>
              <w:right w:val="nil"/>
            </w:tcBorders>
            <w:vAlign w:val="center"/>
          </w:tcPr>
          <w:p w:rsidR="00940DA3" w:rsidRDefault="00940DA3" w:rsidP="00C56BE8">
            <w:pPr>
              <w:pStyle w:val="ConsPlusNormal"/>
              <w:rPr>
                <w:rFonts w:ascii="Times New Roman" w:hAnsi="Times New Roman" w:cs="Times New Roman"/>
                <w:sz w:val="19"/>
                <w:szCs w:val="19"/>
              </w:rPr>
            </w:pPr>
          </w:p>
          <w:p w:rsidR="00940DA3" w:rsidRPr="00263A58" w:rsidRDefault="00940DA3" w:rsidP="00C56BE8">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940DA3" w:rsidRDefault="00940DA3" w:rsidP="00C56BE8">
            <w:pPr>
              <w:pStyle w:val="ConsPlusNormal"/>
              <w:rPr>
                <w:rFonts w:ascii="Times New Roman" w:hAnsi="Times New Roman" w:cs="Times New Roman"/>
                <w:sz w:val="19"/>
                <w:szCs w:val="19"/>
              </w:rPr>
            </w:pPr>
          </w:p>
          <w:p w:rsidR="00940DA3" w:rsidRPr="00263A58" w:rsidRDefault="00940DA3" w:rsidP="00C56BE8">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 ______</w:t>
            </w:r>
          </w:p>
        </w:tc>
        <w:tc>
          <w:tcPr>
            <w:tcW w:w="2520" w:type="dxa"/>
            <w:tcBorders>
              <w:top w:val="nil"/>
              <w:left w:val="nil"/>
              <w:bottom w:val="nil"/>
              <w:right w:val="nil"/>
            </w:tcBorders>
            <w:vAlign w:val="center"/>
          </w:tcPr>
          <w:p w:rsidR="00940DA3" w:rsidRDefault="00940DA3" w:rsidP="00C56BE8">
            <w:pPr>
              <w:pStyle w:val="ConsPlusNormal"/>
              <w:rPr>
                <w:rFonts w:ascii="Times New Roman" w:hAnsi="Times New Roman" w:cs="Times New Roman"/>
                <w:sz w:val="19"/>
                <w:szCs w:val="19"/>
              </w:rPr>
            </w:pPr>
          </w:p>
          <w:p w:rsidR="00940DA3" w:rsidRPr="00263A58" w:rsidRDefault="00940DA3" w:rsidP="00C56BE8">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ГОД _______</w:t>
            </w:r>
          </w:p>
        </w:tc>
        <w:tc>
          <w:tcPr>
            <w:tcW w:w="2880" w:type="dxa"/>
            <w:tcBorders>
              <w:top w:val="nil"/>
              <w:left w:val="nil"/>
              <w:bottom w:val="nil"/>
              <w:right w:val="nil"/>
            </w:tcBorders>
            <w:vAlign w:val="center"/>
          </w:tcPr>
          <w:p w:rsidR="00940DA3" w:rsidRDefault="00940DA3" w:rsidP="00C56BE8">
            <w:pPr>
              <w:pStyle w:val="ConsPlusNormal"/>
              <w:jc w:val="right"/>
              <w:outlineLvl w:val="2"/>
              <w:rPr>
                <w:rFonts w:ascii="Times New Roman" w:hAnsi="Times New Roman" w:cs="Times New Roman"/>
                <w:sz w:val="19"/>
                <w:szCs w:val="19"/>
              </w:rPr>
            </w:pPr>
          </w:p>
          <w:p w:rsidR="00940DA3" w:rsidRPr="00263A58" w:rsidRDefault="00940DA3" w:rsidP="00C56BE8">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lastRenderedPageBreak/>
              <w:t>БЛОК Г</w:t>
            </w:r>
          </w:p>
        </w:tc>
      </w:tr>
    </w:tbl>
    <w:p w:rsidR="00940DA3" w:rsidRPr="00F75B01" w:rsidRDefault="00940DA3" w:rsidP="00F75B01">
      <w:pPr>
        <w:tabs>
          <w:tab w:val="left" w:pos="1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1982"/>
        <w:gridCol w:w="2520"/>
        <w:gridCol w:w="2301"/>
        <w:gridCol w:w="219"/>
        <w:gridCol w:w="2833"/>
        <w:gridCol w:w="47"/>
      </w:tblGrid>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ПОМОЩЬ В ОФОРМЛЕНИИ ДОКУМЕНТОВ НА ПОГРЕБЕНИЕ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D2CBA61" wp14:editId="47F706AF">
                  <wp:extent cx="171450" cy="22860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C8538B" wp14:editId="2239F1E3">
                  <wp:extent cx="171450" cy="22860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10455" w:type="dxa"/>
            <w:gridSpan w:val="6"/>
            <w:vAlign w:val="center"/>
          </w:tcPr>
          <w:p w:rsidR="00310930" w:rsidRPr="00263A58" w:rsidRDefault="00310930" w:rsidP="009803CB">
            <w:pPr>
              <w:pStyle w:val="ConsPlusNormal"/>
              <w:jc w:val="center"/>
              <w:outlineLvl w:val="3"/>
              <w:rPr>
                <w:rFonts w:ascii="Times New Roman" w:hAnsi="Times New Roman" w:cs="Times New Roman"/>
                <w:sz w:val="19"/>
                <w:szCs w:val="19"/>
              </w:rPr>
            </w:pPr>
            <w:r w:rsidRPr="00263A58">
              <w:rPr>
                <w:rFonts w:ascii="Times New Roman" w:hAnsi="Times New Roman" w:cs="Times New Roman"/>
                <w:sz w:val="19"/>
                <w:szCs w:val="19"/>
              </w:rPr>
              <w:t>2. РЕКОМЕНДУЕМЫЕ МЕРОПРИЯТИЯ ПО СОЦИАЛЬНОМУ СОПРОВОЖДЕНИЮ</w:t>
            </w:r>
          </w:p>
        </w:tc>
      </w:tr>
      <w:tr w:rsidR="00310930" w:rsidRPr="00263A58" w:rsidTr="009803CB">
        <w:trPr>
          <w:gridAfter w:val="1"/>
          <w:wAfter w:w="47" w:type="dxa"/>
        </w:trPr>
        <w:tc>
          <w:tcPr>
            <w:tcW w:w="10455" w:type="dxa"/>
            <w:gridSpan w:val="6"/>
            <w:vAlign w:val="center"/>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2.1. МЕРОПРИЯТИЯ ПО СОЦИАЛЬНОМУ СОПРОВОЖДЕНИЮ В РАМКАХ СИСТЕМЫ ДОЛГОВРЕМЕННОГО УХОДА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ПРЕДОСТАВЛЕНИИ ПЕРВИЧНОЙ МЕДИКО-САНИТАРНОЙ ПОМОЩИ, ВКЛЮЧАЯ МЕДИЦИНСКУЮ РЕАБИЛИТАЦИЮ</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40144A5" wp14:editId="5FB323BD">
                  <wp:extent cx="171450" cy="2286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ПРЕДОСТАВЛЕНИИ СПЕЦИАЛИЗИРОВАННОЙ, В ТОМ ЧИСЛЕ ВЫСОКОТЕХНОЛОГИЧНОЙ, МЕДИЦИНСКОЙ ПОМОЩИ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66EF388" wp14:editId="19819B80">
                  <wp:extent cx="171450" cy="22860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ПРЕДОСТАВЛЕНИИ СКОРОЙ, В ТОМ ЧИСЛЕ СКОРОЙ СПЕЦИАЛИЗИРОВАННОЙ, МЕДИЦИНСКОЙ ПОМОЩИ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C3730FA" wp14:editId="0C5EB87F">
                  <wp:extent cx="171450" cy="2286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ПРЕДОСТАВЛЕНИИ ПАЛЛИАТИВНОЙ МЕДИЦИНСКОЙ ПОМОЩИ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8D8932A" wp14:editId="1792807C">
                  <wp:extent cx="171450" cy="22860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ПРОВЕДЕНИИ ДИСПАНСЕРИЗАЦИИ И МЕДИЦИНСКИХ ОСМОТРОВ (ПРОФИЛАКТИЧЕСКИХ, ПРЕДВАРИТЕЛЬНЫХ, ПЕРИОДИЧЕСКИХ)</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57E0CC" wp14:editId="4857E473">
                  <wp:extent cx="171450" cy="22860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EE3F0A8" wp14:editId="399457EA">
                  <wp:extent cx="171450" cy="22860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7.</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ПОСЕЩЕНИИ МЕДИЦИНСКИХ ОРГАНИЗАЦИЙ</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AFD81A8" wp14:editId="3A63AEBF">
                  <wp:extent cx="171450" cy="228600"/>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8.</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ПРОВЕДЕНИИ ПРОТИВОЭПИДЕМИЧЕСКИХ МЕРОПРИЯТИЙ, В ТОМ ЧИСЛЕ ВАКЦИНАЦИИ</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D33AF61" wp14:editId="62DBD57B">
                  <wp:extent cx="171450" cy="22860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9.</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699C732" wp14:editId="747B9823">
                  <wp:extent cx="171450" cy="22860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10.</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НАПРАВЛЕНИЯ МЕДИЦИНСКОЙ ОРГАНИЗАЦИИ НА МЕДИКО-СОЦИАЛЬНУЮ ЭКСПЕРТИЗУ</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48861CA" wp14:editId="3F1C4B97">
                  <wp:extent cx="171450" cy="22860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11.</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B8CA517" wp14:editId="1DA636E7">
                  <wp:extent cx="171450" cy="22860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12.</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ПРОХОЖДЕНИИ МЕДИКО-СОЦИАЛЬНОЙ ЭКСПЕРТИЗЫ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C9503B4" wp14:editId="4BBBC451">
                  <wp:extent cx="171450" cy="22860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9803CB">
        <w:trPr>
          <w:gridAfter w:val="1"/>
          <w:wAfter w:w="47"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13.</w:t>
            </w:r>
          </w:p>
        </w:tc>
        <w:tc>
          <w:tcPr>
            <w:tcW w:w="6803"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КОПИИ АКТА МЕДИКО-СОЦИАЛЬНОЙ ЭКСПЕРТИЗЫ И (ИЛИ) ПРОТОКОЛА ПРОВЕДЕНИЯ МЕДИКО-СОЦИАЛЬНОЙ ЭКСПЕРТИЗЫ</w:t>
            </w:r>
          </w:p>
        </w:tc>
        <w:tc>
          <w:tcPr>
            <w:tcW w:w="3052" w:type="dxa"/>
            <w:gridSpan w:val="2"/>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D672C8A" wp14:editId="7A24B785">
                  <wp:extent cx="171450" cy="22860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A816DA" w:rsidRPr="00263A58" w:rsidTr="00AA4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2"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lastRenderedPageBreak/>
              <w:t>ЛИТЕРА _____</w:t>
            </w:r>
          </w:p>
        </w:tc>
        <w:tc>
          <w:tcPr>
            <w:tcW w:w="2520" w:type="dxa"/>
            <w:tcBorders>
              <w:top w:val="nil"/>
              <w:left w:val="nil"/>
              <w:bottom w:val="nil"/>
              <w:right w:val="nil"/>
            </w:tcBorders>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 ______</w:t>
            </w:r>
          </w:p>
        </w:tc>
        <w:tc>
          <w:tcPr>
            <w:tcW w:w="2520" w:type="dxa"/>
            <w:gridSpan w:val="2"/>
            <w:tcBorders>
              <w:top w:val="nil"/>
              <w:left w:val="nil"/>
              <w:bottom w:val="nil"/>
              <w:right w:val="nil"/>
            </w:tcBorders>
            <w:vAlign w:val="center"/>
          </w:tcPr>
          <w:p w:rsidR="00A816DA" w:rsidRPr="00263A58" w:rsidRDefault="00A816DA" w:rsidP="00AA4E63">
            <w:pPr>
              <w:pStyle w:val="ConsPlusNormal"/>
              <w:rPr>
                <w:rFonts w:ascii="Times New Roman" w:hAnsi="Times New Roman" w:cs="Times New Roman"/>
                <w:sz w:val="19"/>
                <w:szCs w:val="19"/>
              </w:rPr>
            </w:pPr>
            <w:r w:rsidRPr="00263A58">
              <w:rPr>
                <w:rFonts w:ascii="Times New Roman" w:hAnsi="Times New Roman" w:cs="Times New Roman"/>
                <w:sz w:val="19"/>
                <w:szCs w:val="19"/>
              </w:rPr>
              <w:t>ГОД _______</w:t>
            </w:r>
          </w:p>
        </w:tc>
        <w:tc>
          <w:tcPr>
            <w:tcW w:w="2880" w:type="dxa"/>
            <w:gridSpan w:val="2"/>
            <w:tcBorders>
              <w:top w:val="nil"/>
              <w:left w:val="nil"/>
              <w:bottom w:val="nil"/>
              <w:right w:val="nil"/>
            </w:tcBorders>
            <w:vAlign w:val="center"/>
          </w:tcPr>
          <w:p w:rsidR="00A816DA" w:rsidRPr="00263A58" w:rsidRDefault="00A816DA" w:rsidP="00AA4E63">
            <w:pPr>
              <w:pStyle w:val="ConsPlusNormal"/>
              <w:jc w:val="right"/>
              <w:outlineLvl w:val="2"/>
              <w:rPr>
                <w:rFonts w:ascii="Times New Roman" w:hAnsi="Times New Roman" w:cs="Times New Roman"/>
                <w:sz w:val="19"/>
                <w:szCs w:val="19"/>
              </w:rPr>
            </w:pPr>
            <w:r w:rsidRPr="00263A58">
              <w:rPr>
                <w:rFonts w:ascii="Times New Roman" w:hAnsi="Times New Roman" w:cs="Times New Roman"/>
                <w:sz w:val="19"/>
                <w:szCs w:val="19"/>
              </w:rPr>
              <w:t>БЛОК Г</w:t>
            </w:r>
          </w:p>
        </w:tc>
      </w:tr>
    </w:tbl>
    <w:p w:rsidR="00A816DA" w:rsidRDefault="00A81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2328"/>
        <w:gridCol w:w="340"/>
        <w:gridCol w:w="340"/>
        <w:gridCol w:w="1984"/>
        <w:gridCol w:w="1811"/>
        <w:gridCol w:w="759"/>
        <w:gridCol w:w="340"/>
        <w:gridCol w:w="1953"/>
        <w:gridCol w:w="31"/>
      </w:tblGrid>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14.</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ИНДИВИДУАЛЬНОЙ ПРОГРАММЫ РЕАБИЛИТАЦИИ ИЛИ АБИЛИТАЦИИ ИНВАЛИДА (РЕБЕНКА-ИНВАЛИДА)</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376D3B39" wp14:editId="7485D26B">
                  <wp:extent cx="171450" cy="22860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15.</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ВО ВНЕСЕНИИ ИЗМЕНЕНИЙ В ИНДИВИДУАЛЬНУЮ ПРОГРАММУ РЕАБИЛИТАЦИИ ИЛИ АБИЛИТАЦИИ ИНВАЛИДА (РЕБЕНКА-ИНВАЛИДА)</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CE65578" wp14:editId="3B69CD83">
                  <wp:extent cx="171450" cy="22860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16.</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4FDEA29" wp14:editId="7C0D2359">
                  <wp:extent cx="171450" cy="228600"/>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17.</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1F120239" wp14:editId="10EC05F9">
                  <wp:extent cx="171450" cy="22860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18.</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9ADDCF3" wp14:editId="2E0238A9">
                  <wp:extent cx="171450" cy="2286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10455" w:type="dxa"/>
            <w:gridSpan w:val="9"/>
          </w:tcPr>
          <w:p w:rsidR="00310930" w:rsidRPr="00263A58" w:rsidRDefault="00310930" w:rsidP="009803CB">
            <w:pPr>
              <w:pStyle w:val="ConsPlusNormal"/>
              <w:jc w:val="center"/>
              <w:outlineLvl w:val="4"/>
              <w:rPr>
                <w:rFonts w:ascii="Times New Roman" w:hAnsi="Times New Roman" w:cs="Times New Roman"/>
                <w:sz w:val="19"/>
                <w:szCs w:val="19"/>
              </w:rPr>
            </w:pPr>
            <w:r w:rsidRPr="00263A58">
              <w:rPr>
                <w:rFonts w:ascii="Times New Roman" w:hAnsi="Times New Roman" w:cs="Times New Roman"/>
                <w:sz w:val="19"/>
                <w:szCs w:val="19"/>
              </w:rPr>
              <w:t>2.2. ИНЫЕ МЕРОПРИЯТИЯ ПО СОЦИАЛЬНОМУ СОПРОВОЖДЕНИЮ</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1.</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64471D4" wp14:editId="2ACFA1F7">
                  <wp:extent cx="171450" cy="22860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2.</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И ОФОРМЛЕНИИ ПУТЕВКИ НА САНАТОРНО-КУРОРТНОЕ ЛЕЧЕНИЕ</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7A85534C" wp14:editId="67D99141">
                  <wp:extent cx="171450" cy="2286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3.</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ПСИХОЛОГИЧЕСКОЙ ПОМОЩИ</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20A65431" wp14:editId="27F88CA8">
                  <wp:extent cx="171450" cy="2286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4.</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ПЕДАГОГИЧЕСКОЙ ПОМОЩИ</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0538CCFF" wp14:editId="6F1CFC72">
                  <wp:extent cx="171450" cy="2286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5.</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ПОЛУЧЕНИИ ЮРИДИЧЕСКОЙ ПОМОЩИ</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460D88E4" wp14:editId="104966D3">
                  <wp:extent cx="171450" cy="2286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rPr>
          <w:gridAfter w:val="1"/>
          <w:wAfter w:w="31" w:type="dxa"/>
        </w:trPr>
        <w:tc>
          <w:tcPr>
            <w:tcW w:w="600" w:type="dxa"/>
          </w:tcPr>
          <w:p w:rsidR="00310930"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6.</w:t>
            </w:r>
          </w:p>
        </w:tc>
        <w:tc>
          <w:tcPr>
            <w:tcW w:w="6803" w:type="dxa"/>
            <w:gridSpan w:val="5"/>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СОДЕЙСТВИЕ В ПОСЕЩЕНИИ ТЕАТРОВ, ВЫСТАВОК И ИНЫХ МЕРОПРИЯТИЙ</w:t>
            </w:r>
          </w:p>
        </w:tc>
        <w:tc>
          <w:tcPr>
            <w:tcW w:w="3052" w:type="dxa"/>
            <w:gridSpan w:val="3"/>
            <w:vAlign w:val="center"/>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noProof/>
                <w:position w:val="-9"/>
                <w:sz w:val="19"/>
                <w:szCs w:val="19"/>
              </w:rPr>
              <w:drawing>
                <wp:inline distT="0" distB="0" distL="0" distR="0" wp14:anchorId="6AFA77E1" wp14:editId="25D5DAAA">
                  <wp:extent cx="171450" cy="22860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63A58">
              <w:rPr>
                <w:rFonts w:ascii="Times New Roman" w:hAnsi="Times New Roman" w:cs="Times New Roman"/>
                <w:sz w:val="19"/>
                <w:szCs w:val="19"/>
              </w:rPr>
              <w:t xml:space="preserve"> ДА</w:t>
            </w: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10"/>
            <w:tcBorders>
              <w:top w:val="nil"/>
              <w:left w:val="nil"/>
              <w:bottom w:val="nil"/>
              <w:right w:val="nil"/>
            </w:tcBorders>
          </w:tcPr>
          <w:p w:rsidR="00310930" w:rsidRPr="00263A58" w:rsidRDefault="00310930" w:rsidP="009803CB">
            <w:pPr>
              <w:pStyle w:val="ConsPlusNormal"/>
              <w:jc w:val="center"/>
              <w:rPr>
                <w:rFonts w:ascii="Times New Roman" w:hAnsi="Times New Roman" w:cs="Times New Roman"/>
                <w:sz w:val="19"/>
                <w:szCs w:val="19"/>
              </w:rPr>
            </w:pPr>
            <w:r w:rsidRPr="00263A58">
              <w:rPr>
                <w:rFonts w:ascii="Times New Roman" w:hAnsi="Times New Roman" w:cs="Times New Roman"/>
                <w:sz w:val="19"/>
                <w:szCs w:val="19"/>
              </w:rPr>
              <w:t>ЭКСПЕРТЫ ПО ОЦЕНКЕ НУЖДАЕМОСТИ</w:t>
            </w: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bookmarkStart w:id="10" w:name="P2290"/>
            <w:bookmarkEnd w:id="10"/>
            <w:r w:rsidRPr="00263A58">
              <w:rPr>
                <w:rFonts w:ascii="Times New Roman" w:hAnsi="Times New Roman" w:cs="Times New Roman"/>
                <w:sz w:val="19"/>
                <w:szCs w:val="19"/>
              </w:rPr>
              <w:t>Эксперт по оценке нуждаемости:</w:t>
            </w: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4894" w:type="dxa"/>
            <w:gridSpan w:val="4"/>
            <w:tcBorders>
              <w:top w:val="nil"/>
              <w:left w:val="nil"/>
              <w:bottom w:val="single" w:sz="4" w:space="0" w:color="auto"/>
              <w:right w:val="nil"/>
            </w:tcBorders>
            <w:vAlign w:val="bottom"/>
          </w:tcPr>
          <w:p w:rsidR="00310930" w:rsidRPr="00263A58" w:rsidRDefault="00310930"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1984" w:type="dxa"/>
            <w:gridSpan w:val="2"/>
            <w:tcBorders>
              <w:top w:val="nil"/>
              <w:left w:val="nil"/>
              <w:bottom w:val="single" w:sz="4" w:space="0" w:color="auto"/>
              <w:right w:val="nil"/>
            </w:tcBorders>
            <w:vAlign w:val="bottom"/>
          </w:tcPr>
          <w:p w:rsidR="00310930" w:rsidRPr="00263A58" w:rsidRDefault="00310930" w:rsidP="009803CB">
            <w:pPr>
              <w:pStyle w:val="ConsPlusNormal"/>
              <w:rPr>
                <w:rFonts w:ascii="Times New Roman" w:hAnsi="Times New Roman" w:cs="Times New Roman"/>
                <w:sz w:val="19"/>
                <w:szCs w:val="19"/>
              </w:rPr>
            </w:pP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4894" w:type="dxa"/>
            <w:gridSpan w:val="4"/>
            <w:tcBorders>
              <w:top w:val="single" w:sz="4" w:space="0" w:color="auto"/>
              <w:left w:val="nil"/>
              <w:bottom w:val="nil"/>
              <w:right w:val="nil"/>
            </w:tcBorders>
            <w:vAlign w:val="bottom"/>
          </w:tcPr>
          <w:p w:rsidR="00310930" w:rsidRPr="001A0254" w:rsidRDefault="00310930"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(Ф.И.О</w:t>
            </w:r>
            <w:r w:rsidR="002F1C10" w:rsidRPr="001A0254">
              <w:rPr>
                <w:rFonts w:ascii="Times New Roman" w:hAnsi="Times New Roman" w:cs="Times New Roman"/>
                <w:sz w:val="16"/>
                <w:szCs w:val="16"/>
              </w:rPr>
              <w:t>.</w:t>
            </w:r>
            <w:r w:rsidRPr="001A0254">
              <w:rPr>
                <w:rFonts w:ascii="Times New Roman" w:hAnsi="Times New Roman" w:cs="Times New Roman"/>
                <w:sz w:val="16"/>
                <w:szCs w:val="16"/>
              </w:rPr>
              <w:t>)</w:t>
            </w: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1984" w:type="dxa"/>
            <w:gridSpan w:val="2"/>
            <w:tcBorders>
              <w:top w:val="single" w:sz="4" w:space="0" w:color="auto"/>
              <w:left w:val="nil"/>
              <w:bottom w:val="nil"/>
              <w:right w:val="nil"/>
            </w:tcBorders>
            <w:vAlign w:val="bottom"/>
          </w:tcPr>
          <w:p w:rsidR="00310930" w:rsidRPr="001A0254" w:rsidRDefault="00310930"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(подпись)</w:t>
            </w: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94836" w:rsidRPr="00263A58" w:rsidRDefault="00310930" w:rsidP="009803CB">
            <w:pPr>
              <w:pStyle w:val="ConsPlusNormal"/>
              <w:rPr>
                <w:rFonts w:ascii="Times New Roman" w:hAnsi="Times New Roman" w:cs="Times New Roman"/>
                <w:sz w:val="19"/>
                <w:szCs w:val="19"/>
              </w:rPr>
            </w:pPr>
            <w:r w:rsidRPr="00263A58">
              <w:rPr>
                <w:rFonts w:ascii="Times New Roman" w:hAnsi="Times New Roman" w:cs="Times New Roman"/>
                <w:sz w:val="19"/>
                <w:szCs w:val="19"/>
              </w:rPr>
              <w:t>Эксперт по оценке нуждаемости:</w:t>
            </w: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4894" w:type="dxa"/>
            <w:gridSpan w:val="4"/>
            <w:tcBorders>
              <w:top w:val="nil"/>
              <w:left w:val="nil"/>
              <w:bottom w:val="single" w:sz="4" w:space="0" w:color="auto"/>
              <w:right w:val="nil"/>
            </w:tcBorders>
            <w:vAlign w:val="center"/>
          </w:tcPr>
          <w:p w:rsidR="00310930" w:rsidRPr="00263A58" w:rsidRDefault="00310930"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1984" w:type="dxa"/>
            <w:gridSpan w:val="2"/>
            <w:tcBorders>
              <w:top w:val="nil"/>
              <w:left w:val="nil"/>
              <w:bottom w:val="single" w:sz="4" w:space="0" w:color="auto"/>
              <w:right w:val="nil"/>
            </w:tcBorders>
            <w:vAlign w:val="center"/>
          </w:tcPr>
          <w:p w:rsidR="00310930" w:rsidRPr="00263A58" w:rsidRDefault="00310930" w:rsidP="009803CB">
            <w:pPr>
              <w:pStyle w:val="ConsPlusNormal"/>
              <w:rPr>
                <w:rFonts w:ascii="Times New Roman" w:hAnsi="Times New Roman" w:cs="Times New Roman"/>
                <w:sz w:val="19"/>
                <w:szCs w:val="19"/>
              </w:rPr>
            </w:pP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4894" w:type="dxa"/>
            <w:gridSpan w:val="4"/>
            <w:tcBorders>
              <w:top w:val="single" w:sz="4" w:space="0" w:color="auto"/>
              <w:left w:val="nil"/>
              <w:bottom w:val="nil"/>
              <w:right w:val="nil"/>
            </w:tcBorders>
            <w:vAlign w:val="center"/>
          </w:tcPr>
          <w:p w:rsidR="00310930" w:rsidRPr="001A0254" w:rsidRDefault="00310930"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(Ф.И.О</w:t>
            </w:r>
            <w:r w:rsidR="002F1C10" w:rsidRPr="001A0254">
              <w:rPr>
                <w:rFonts w:ascii="Times New Roman" w:hAnsi="Times New Roman" w:cs="Times New Roman"/>
                <w:sz w:val="16"/>
                <w:szCs w:val="16"/>
              </w:rPr>
              <w:t>.</w:t>
            </w:r>
            <w:r w:rsidRPr="001A0254">
              <w:rPr>
                <w:rFonts w:ascii="Times New Roman" w:hAnsi="Times New Roman" w:cs="Times New Roman"/>
                <w:sz w:val="16"/>
                <w:szCs w:val="16"/>
              </w:rPr>
              <w:t>)</w:t>
            </w:r>
          </w:p>
        </w:tc>
        <w:tc>
          <w:tcPr>
            <w:tcW w:w="340" w:type="dxa"/>
            <w:tcBorders>
              <w:top w:val="nil"/>
              <w:left w:val="nil"/>
              <w:bottom w:val="nil"/>
              <w:right w:val="nil"/>
            </w:tcBorders>
          </w:tcPr>
          <w:p w:rsidR="00310930" w:rsidRPr="001A0254" w:rsidRDefault="00310930" w:rsidP="009803CB">
            <w:pPr>
              <w:pStyle w:val="ConsPlusNormal"/>
              <w:rPr>
                <w:rFonts w:ascii="Times New Roman" w:hAnsi="Times New Roman" w:cs="Times New Roman"/>
                <w:sz w:val="16"/>
                <w:szCs w:val="16"/>
              </w:rPr>
            </w:pPr>
          </w:p>
        </w:tc>
        <w:tc>
          <w:tcPr>
            <w:tcW w:w="1984" w:type="dxa"/>
            <w:gridSpan w:val="2"/>
            <w:tcBorders>
              <w:top w:val="single" w:sz="4" w:space="0" w:color="auto"/>
              <w:left w:val="nil"/>
              <w:bottom w:val="nil"/>
              <w:right w:val="nil"/>
            </w:tcBorders>
            <w:vAlign w:val="center"/>
          </w:tcPr>
          <w:p w:rsidR="00310930" w:rsidRPr="001A0254" w:rsidRDefault="00310930"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(подпись)</w:t>
            </w:r>
          </w:p>
        </w:tc>
      </w:tr>
      <w:tr w:rsidR="00310930"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8" w:type="dxa"/>
            <w:gridSpan w:val="3"/>
            <w:tcBorders>
              <w:top w:val="single" w:sz="4" w:space="0" w:color="auto"/>
              <w:left w:val="nil"/>
              <w:bottom w:val="nil"/>
              <w:right w:val="nil"/>
            </w:tcBorders>
          </w:tcPr>
          <w:p w:rsidR="00310930" w:rsidRPr="001A0254" w:rsidRDefault="00310930"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(дата составления)</w:t>
            </w:r>
          </w:p>
        </w:tc>
        <w:tc>
          <w:tcPr>
            <w:tcW w:w="4894" w:type="dxa"/>
            <w:gridSpan w:val="4"/>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c>
          <w:tcPr>
            <w:tcW w:w="1984" w:type="dxa"/>
            <w:gridSpan w:val="2"/>
            <w:tcBorders>
              <w:top w:val="nil"/>
              <w:left w:val="nil"/>
              <w:bottom w:val="nil"/>
              <w:right w:val="nil"/>
            </w:tcBorders>
          </w:tcPr>
          <w:p w:rsidR="00310930" w:rsidRPr="00263A58" w:rsidRDefault="00310930" w:rsidP="009803CB">
            <w:pPr>
              <w:pStyle w:val="ConsPlusNormal"/>
              <w:rPr>
                <w:rFonts w:ascii="Times New Roman" w:hAnsi="Times New Roman" w:cs="Times New Roman"/>
                <w:sz w:val="19"/>
                <w:szCs w:val="19"/>
              </w:rPr>
            </w:pPr>
          </w:p>
        </w:tc>
      </w:tr>
      <w:tr w:rsidR="00F75B01"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894" w:type="dxa"/>
        </w:trPr>
        <w:tc>
          <w:tcPr>
            <w:tcW w:w="2928" w:type="dxa"/>
            <w:gridSpan w:val="2"/>
            <w:tcBorders>
              <w:top w:val="nil"/>
              <w:left w:val="nil"/>
              <w:bottom w:val="nil"/>
              <w:right w:val="nil"/>
            </w:tcBorders>
            <w:vAlign w:val="bottom"/>
          </w:tcPr>
          <w:p w:rsidR="00F75B01" w:rsidRPr="00263A58" w:rsidRDefault="00F75B01" w:rsidP="009803CB">
            <w:pPr>
              <w:pStyle w:val="ConsPlusNormal"/>
              <w:rPr>
                <w:rFonts w:ascii="Times New Roman" w:hAnsi="Times New Roman" w:cs="Times New Roman"/>
                <w:sz w:val="19"/>
                <w:szCs w:val="19"/>
              </w:rPr>
            </w:pPr>
            <w:bookmarkStart w:id="11" w:name="P2322"/>
            <w:bookmarkEnd w:id="11"/>
            <w:r w:rsidRPr="00263A58">
              <w:rPr>
                <w:rFonts w:ascii="Times New Roman" w:hAnsi="Times New Roman" w:cs="Times New Roman"/>
                <w:sz w:val="19"/>
                <w:szCs w:val="19"/>
              </w:rPr>
              <w:t>Правильность внесения данных подтверждается:</w:t>
            </w:r>
          </w:p>
        </w:tc>
        <w:tc>
          <w:tcPr>
            <w:tcW w:w="340" w:type="dxa"/>
            <w:tcBorders>
              <w:top w:val="nil"/>
              <w:left w:val="nil"/>
              <w:bottom w:val="nil"/>
              <w:right w:val="nil"/>
            </w:tcBorders>
          </w:tcPr>
          <w:p w:rsidR="00F75B01" w:rsidRPr="00263A58" w:rsidRDefault="00F75B01" w:rsidP="009803CB">
            <w:pPr>
              <w:pStyle w:val="ConsPlusNormal"/>
              <w:rPr>
                <w:rFonts w:ascii="Times New Roman" w:hAnsi="Times New Roman" w:cs="Times New Roman"/>
                <w:sz w:val="19"/>
                <w:szCs w:val="19"/>
              </w:rPr>
            </w:pPr>
          </w:p>
        </w:tc>
        <w:tc>
          <w:tcPr>
            <w:tcW w:w="340" w:type="dxa"/>
            <w:tcBorders>
              <w:top w:val="nil"/>
              <w:left w:val="nil"/>
              <w:bottom w:val="nil"/>
              <w:right w:val="nil"/>
            </w:tcBorders>
          </w:tcPr>
          <w:p w:rsidR="00F75B01" w:rsidRPr="00263A58" w:rsidRDefault="00F75B01" w:rsidP="009803CB">
            <w:pPr>
              <w:pStyle w:val="ConsPlusNormal"/>
              <w:rPr>
                <w:rFonts w:ascii="Times New Roman" w:hAnsi="Times New Roman" w:cs="Times New Roman"/>
                <w:sz w:val="19"/>
                <w:szCs w:val="19"/>
              </w:rPr>
            </w:pPr>
          </w:p>
        </w:tc>
        <w:tc>
          <w:tcPr>
            <w:tcW w:w="1984" w:type="dxa"/>
            <w:tcBorders>
              <w:top w:val="nil"/>
              <w:left w:val="nil"/>
              <w:bottom w:val="nil"/>
              <w:right w:val="nil"/>
            </w:tcBorders>
          </w:tcPr>
          <w:p w:rsidR="00F75B01" w:rsidRDefault="00F75B01" w:rsidP="009803CB">
            <w:pPr>
              <w:pStyle w:val="ConsPlusNormal"/>
              <w:rPr>
                <w:rFonts w:ascii="Times New Roman" w:hAnsi="Times New Roman" w:cs="Times New Roman"/>
                <w:sz w:val="19"/>
                <w:szCs w:val="19"/>
              </w:rPr>
            </w:pPr>
          </w:p>
          <w:p w:rsidR="00F75B01" w:rsidRPr="00F75B01" w:rsidRDefault="00F75B01" w:rsidP="00F75B01"/>
        </w:tc>
      </w:tr>
      <w:tr w:rsidR="00F75B01" w:rsidRPr="00263A58" w:rsidTr="00F75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tcPr>
          <w:p w:rsidR="00F75B01" w:rsidRPr="00263A58" w:rsidRDefault="00C75AE7" w:rsidP="009803CB">
            <w:pPr>
              <w:pStyle w:val="ConsPlusNormal"/>
              <w:rPr>
                <w:rFonts w:ascii="Times New Roman" w:hAnsi="Times New Roman" w:cs="Times New Roman"/>
                <w:sz w:val="19"/>
                <w:szCs w:val="19"/>
              </w:rPr>
            </w:pPr>
            <w:r>
              <w:rPr>
                <w:rFonts w:ascii="Times New Roman" w:hAnsi="Times New Roman" w:cs="Times New Roman"/>
                <w:sz w:val="19"/>
                <w:szCs w:val="19"/>
              </w:rPr>
              <w:t>М.П.</w:t>
            </w:r>
          </w:p>
        </w:tc>
        <w:tc>
          <w:tcPr>
            <w:tcW w:w="340" w:type="dxa"/>
            <w:tcBorders>
              <w:top w:val="nil"/>
              <w:left w:val="nil"/>
              <w:bottom w:val="nil"/>
              <w:right w:val="nil"/>
            </w:tcBorders>
          </w:tcPr>
          <w:p w:rsidR="00F75B01" w:rsidRPr="001A0254" w:rsidRDefault="00F75B01" w:rsidP="009803CB">
            <w:pPr>
              <w:pStyle w:val="ConsPlusNormal"/>
              <w:rPr>
                <w:rFonts w:ascii="Times New Roman" w:hAnsi="Times New Roman" w:cs="Times New Roman"/>
                <w:sz w:val="16"/>
                <w:szCs w:val="16"/>
              </w:rPr>
            </w:pPr>
          </w:p>
        </w:tc>
        <w:tc>
          <w:tcPr>
            <w:tcW w:w="4894" w:type="dxa"/>
            <w:gridSpan w:val="4"/>
            <w:tcBorders>
              <w:top w:val="single" w:sz="4" w:space="0" w:color="auto"/>
              <w:left w:val="nil"/>
              <w:bottom w:val="nil"/>
              <w:right w:val="nil"/>
            </w:tcBorders>
          </w:tcPr>
          <w:p w:rsidR="00F75B01" w:rsidRPr="001A0254" w:rsidRDefault="00F75B01" w:rsidP="001A0254">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(Ф.И.О. руководителя территориальн</w:t>
            </w:r>
            <w:r w:rsidR="001A0254" w:rsidRPr="001A0254">
              <w:rPr>
                <w:rFonts w:ascii="Times New Roman" w:hAnsi="Times New Roman" w:cs="Times New Roman"/>
                <w:sz w:val="16"/>
                <w:szCs w:val="16"/>
              </w:rPr>
              <w:t>ого</w:t>
            </w:r>
            <w:r w:rsidRPr="001A0254">
              <w:rPr>
                <w:rFonts w:ascii="Times New Roman" w:hAnsi="Times New Roman" w:cs="Times New Roman"/>
                <w:sz w:val="16"/>
                <w:szCs w:val="16"/>
              </w:rPr>
              <w:t xml:space="preserve"> координационного центра)</w:t>
            </w:r>
          </w:p>
        </w:tc>
        <w:tc>
          <w:tcPr>
            <w:tcW w:w="340" w:type="dxa"/>
            <w:tcBorders>
              <w:top w:val="nil"/>
              <w:left w:val="nil"/>
              <w:bottom w:val="nil"/>
              <w:right w:val="nil"/>
            </w:tcBorders>
          </w:tcPr>
          <w:p w:rsidR="00F75B01" w:rsidRPr="00263A58" w:rsidRDefault="00F75B01" w:rsidP="009803CB">
            <w:pPr>
              <w:pStyle w:val="ConsPlusNormal"/>
              <w:rPr>
                <w:rFonts w:ascii="Times New Roman" w:hAnsi="Times New Roman" w:cs="Times New Roman"/>
                <w:sz w:val="19"/>
                <w:szCs w:val="19"/>
              </w:rPr>
            </w:pPr>
          </w:p>
        </w:tc>
        <w:tc>
          <w:tcPr>
            <w:tcW w:w="1984" w:type="dxa"/>
            <w:gridSpan w:val="2"/>
            <w:tcBorders>
              <w:top w:val="single" w:sz="4" w:space="0" w:color="auto"/>
              <w:left w:val="nil"/>
              <w:bottom w:val="nil"/>
              <w:right w:val="nil"/>
            </w:tcBorders>
          </w:tcPr>
          <w:p w:rsidR="00F75B01" w:rsidRPr="001A0254" w:rsidRDefault="00F75B01" w:rsidP="009803CB">
            <w:pPr>
              <w:pStyle w:val="ConsPlusNormal"/>
              <w:jc w:val="center"/>
              <w:rPr>
                <w:rFonts w:ascii="Times New Roman" w:hAnsi="Times New Roman" w:cs="Times New Roman"/>
                <w:sz w:val="16"/>
                <w:szCs w:val="16"/>
              </w:rPr>
            </w:pPr>
            <w:r w:rsidRPr="001A0254">
              <w:rPr>
                <w:rFonts w:ascii="Times New Roman" w:hAnsi="Times New Roman" w:cs="Times New Roman"/>
                <w:sz w:val="16"/>
                <w:szCs w:val="16"/>
              </w:rPr>
              <w:t>(подпись)</w:t>
            </w:r>
          </w:p>
        </w:tc>
      </w:tr>
    </w:tbl>
    <w:p w:rsidR="00D47DA3" w:rsidRDefault="00D47DA3" w:rsidP="003947F9">
      <w:pPr>
        <w:tabs>
          <w:tab w:val="left" w:pos="7260"/>
        </w:tabs>
        <w:jc w:val="both"/>
        <w:rPr>
          <w:sz w:val="28"/>
          <w:szCs w:val="28"/>
        </w:rPr>
      </w:pPr>
    </w:p>
    <w:p w:rsidR="00310930" w:rsidRPr="00942E4E" w:rsidRDefault="00310930" w:rsidP="00AC6A8B">
      <w:pPr>
        <w:ind w:left="6379"/>
        <w:jc w:val="both"/>
        <w:rPr>
          <w:sz w:val="28"/>
          <w:szCs w:val="28"/>
        </w:rPr>
      </w:pPr>
      <w:r w:rsidRPr="00942E4E">
        <w:rPr>
          <w:sz w:val="28"/>
          <w:szCs w:val="28"/>
        </w:rPr>
        <w:t>Приложение № 4</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B1635">
        <w:rPr>
          <w:sz w:val="28"/>
          <w:szCs w:val="28"/>
        </w:rPr>
        <w:t xml:space="preserve"> </w:t>
      </w:r>
      <w:r w:rsidRPr="00942E4E">
        <w:rPr>
          <w:sz w:val="28"/>
          <w:szCs w:val="28"/>
        </w:rPr>
        <w:t>и инвалидами, нуждающимися в уходе, в Смоленской области</w:t>
      </w:r>
      <w:r w:rsidR="002B1635">
        <w:rPr>
          <w:sz w:val="28"/>
          <w:szCs w:val="28"/>
        </w:rPr>
        <w:t xml:space="preserve"> на 202</w:t>
      </w:r>
      <w:r w:rsidR="00A1535E">
        <w:rPr>
          <w:sz w:val="28"/>
          <w:szCs w:val="28"/>
        </w:rPr>
        <w:t>5</w:t>
      </w:r>
      <w:r w:rsidR="002B1635">
        <w:rPr>
          <w:sz w:val="28"/>
          <w:szCs w:val="28"/>
        </w:rPr>
        <w:t xml:space="preserve"> год</w:t>
      </w:r>
    </w:p>
    <w:p w:rsidR="00310930" w:rsidRDefault="00310930" w:rsidP="00310930">
      <w:pPr>
        <w:pStyle w:val="ae"/>
        <w:jc w:val="center"/>
        <w:rPr>
          <w:rFonts w:ascii="Times New Roman" w:hAnsi="Times New Roman" w:cs="Times New Roman"/>
          <w:b/>
          <w:sz w:val="28"/>
          <w:szCs w:val="28"/>
          <w:lang w:eastAsia="ru-RU"/>
        </w:rPr>
      </w:pPr>
    </w:p>
    <w:p w:rsidR="0008086B" w:rsidRDefault="0008086B"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ПРАВИЛА</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заполнения анкеты-опросника </w:t>
      </w:r>
      <w:r>
        <w:rPr>
          <w:rFonts w:ascii="Times New Roman" w:hAnsi="Times New Roman" w:cs="Times New Roman"/>
          <w:b/>
          <w:sz w:val="28"/>
          <w:szCs w:val="28"/>
          <w:lang w:eastAsia="ru-RU"/>
        </w:rPr>
        <w:t>по</w:t>
      </w:r>
      <w:r w:rsidRPr="00942E4E">
        <w:rPr>
          <w:rFonts w:ascii="Times New Roman" w:hAnsi="Times New Roman" w:cs="Times New Roman"/>
          <w:b/>
          <w:sz w:val="28"/>
          <w:szCs w:val="28"/>
          <w:lang w:eastAsia="ru-RU"/>
        </w:rPr>
        <w:t xml:space="preserve"> определени</w:t>
      </w:r>
      <w:r>
        <w:rPr>
          <w:rFonts w:ascii="Times New Roman" w:hAnsi="Times New Roman" w:cs="Times New Roman"/>
          <w:b/>
          <w:sz w:val="28"/>
          <w:szCs w:val="28"/>
          <w:lang w:eastAsia="ru-RU"/>
        </w:rPr>
        <w:t>ю</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индивидуальной потребности гражданина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в социальном обслуживании, в том числе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в социальных услугах по уходу</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w:t>
      </w:r>
    </w:p>
    <w:p w:rsidR="00310930" w:rsidRPr="0055016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w:t>
      </w:r>
      <w:r w:rsidRPr="0055016E">
        <w:rPr>
          <w:rFonts w:ascii="Times New Roman" w:hAnsi="Times New Roman" w:cs="Times New Roman"/>
          <w:sz w:val="28"/>
          <w:szCs w:val="28"/>
          <w:lang w:eastAsia="ru-RU"/>
        </w:rPr>
        <w:t xml:space="preserve">Основанием для заполнения анкеты-опросника является первичная информация о потенциальном получателе социальных услуг (далее также – гражданин), поступившая в </w:t>
      </w:r>
      <w:r w:rsidR="0055016E" w:rsidRPr="0055016E">
        <w:rPr>
          <w:rFonts w:ascii="Times New Roman" w:hAnsi="Times New Roman" w:cs="Times New Roman"/>
          <w:sz w:val="28"/>
          <w:szCs w:val="28"/>
        </w:rPr>
        <w:t>Министерство социального развития Смоленской области</w:t>
      </w:r>
      <w:r w:rsidRPr="0055016E">
        <w:rPr>
          <w:rFonts w:ascii="Times New Roman" w:hAnsi="Times New Roman" w:cs="Times New Roman"/>
          <w:sz w:val="28"/>
          <w:szCs w:val="28"/>
          <w:lang w:eastAsia="ru-RU"/>
        </w:rPr>
        <w:t>, или в региональный координационный центр, или в территориальные координационные центры в том числе посредством ведомственных информационных систем в рамках информационного обмена сведениями о гражданах, нуждающихся в уходе.</w:t>
      </w:r>
    </w:p>
    <w:p w:rsidR="00310930" w:rsidRPr="003D65BC" w:rsidRDefault="00310930" w:rsidP="00310930">
      <w:pPr>
        <w:pStyle w:val="ae"/>
        <w:ind w:firstLine="720"/>
        <w:jc w:val="both"/>
        <w:rPr>
          <w:rFonts w:ascii="Times New Roman" w:hAnsi="Times New Roman" w:cs="Times New Roman"/>
          <w:sz w:val="28"/>
          <w:szCs w:val="28"/>
          <w:lang w:eastAsia="ru-RU"/>
        </w:rPr>
      </w:pPr>
      <w:r w:rsidRPr="0055016E">
        <w:rPr>
          <w:rFonts w:ascii="Times New Roman" w:hAnsi="Times New Roman" w:cs="Times New Roman"/>
          <w:sz w:val="28"/>
          <w:szCs w:val="28"/>
          <w:lang w:eastAsia="ru-RU"/>
        </w:rPr>
        <w:t>3. Заполнение анкеты-опросника осуществляется экспертами по оценке нуждаемости, являющимися работниками</w:t>
      </w:r>
      <w:r w:rsidRPr="003D65BC">
        <w:rPr>
          <w:rFonts w:ascii="Times New Roman" w:hAnsi="Times New Roman" w:cs="Times New Roman"/>
          <w:sz w:val="28"/>
          <w:szCs w:val="28"/>
          <w:lang w:eastAsia="ru-RU"/>
        </w:rPr>
        <w:t xml:space="preserve"> территориального координационного центра.</w:t>
      </w:r>
    </w:p>
    <w:p w:rsidR="00310930" w:rsidRPr="003D65BC"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4. Не допускается заполнение анкеты-опросника гражданином, его законным представителем или гражданином, осуществляющим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5. Сведения о потенциальном получателе социальных услуг вносятся в анкету-опросник с его устного согласия и при его непосредственном участии посредством проведения по месту его жительства или месту</w:t>
      </w:r>
      <w:r w:rsidRPr="00942E4E">
        <w:rPr>
          <w:rFonts w:ascii="Times New Roman" w:hAnsi="Times New Roman" w:cs="Times New Roman"/>
          <w:sz w:val="28"/>
          <w:szCs w:val="28"/>
          <w:lang w:eastAsia="ru-RU"/>
        </w:rPr>
        <w:t xml:space="preserve">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Сведения о гражданине вносятся в анкету-опросник с учетом всей полученной информации, в том числе от его законного представителя либо </w:t>
      </w:r>
      <w:r>
        <w:rPr>
          <w:rFonts w:ascii="Times New Roman" w:hAnsi="Times New Roman" w:cs="Times New Roman"/>
          <w:sz w:val="28"/>
          <w:szCs w:val="28"/>
          <w:lang w:eastAsia="ru-RU"/>
        </w:rPr>
        <w:t>гражданина, осуществляющего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Проверка правильности внесения сведений в анкету-опросник возлагается на руководителя территориального координационного центра.</w:t>
      </w:r>
    </w:p>
    <w:p w:rsidR="00310930" w:rsidRPr="00942E4E" w:rsidRDefault="00EA1C8B"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w:t>
      </w:r>
      <w:r w:rsidR="00310930" w:rsidRPr="00942E4E">
        <w:rPr>
          <w:rFonts w:ascii="Times New Roman" w:hAnsi="Times New Roman" w:cs="Times New Roman"/>
          <w:sz w:val="28"/>
          <w:szCs w:val="28"/>
          <w:lang w:eastAsia="ru-RU"/>
        </w:rPr>
        <w:t xml:space="preserve">Результатом заполнения анкеты-опросника является определение индивидуальной потребности гражданина в социальном обслуживании, в том числе в </w:t>
      </w:r>
      <w:r w:rsidR="00310930" w:rsidRPr="00942E4E">
        <w:rPr>
          <w:rFonts w:ascii="Times New Roman" w:hAnsi="Times New Roman" w:cs="Times New Roman"/>
          <w:sz w:val="28"/>
          <w:szCs w:val="28"/>
          <w:lang w:eastAsia="ru-RU"/>
        </w:rPr>
        <w:lastRenderedPageBreak/>
        <w:t>социальных услугах по уходу, включая установление уровня нуждаемости в уходе, в соответствии с которым Учреждение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w:t>
      </w:r>
      <w:r w:rsidRPr="00942E4E">
        <w:rPr>
          <w:rFonts w:ascii="Times New Roman" w:hAnsi="Times New Roman" w:cs="Times New Roman"/>
          <w:sz w:val="28"/>
          <w:szCs w:val="28"/>
          <w:lang w:eastAsia="ru-RU"/>
        </w:rPr>
        <w:tab/>
        <w:t>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бланк «Блок А»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бланк «Блок Б»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бланк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бланк «Блок Г»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Реквизиты «Литера», «№»,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Реквизиты «Эксперт по оценке нуждаемости» и «Правильность внесения данных подтверждается» содержатся в бланке «Блок Г» и расположены на последней странице. Реквизиты заполняются экс</w:t>
      </w:r>
      <w:r w:rsidR="00A1535E">
        <w:rPr>
          <w:rFonts w:ascii="Times New Roman" w:hAnsi="Times New Roman" w:cs="Times New Roman"/>
          <w:sz w:val="28"/>
          <w:szCs w:val="28"/>
          <w:lang w:eastAsia="ru-RU"/>
        </w:rPr>
        <w:t>пертами по оценке нуждаемости и</w:t>
      </w:r>
      <w:r w:rsidR="00D1356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 А», «Блок Б», «Блок В» и расположены в начале разделов сведений. </w:t>
      </w:r>
      <w:r w:rsidR="00232B5B" w:rsidRPr="00942E4E">
        <w:rPr>
          <w:rFonts w:ascii="Times New Roman" w:hAnsi="Times New Roman" w:cs="Times New Roman"/>
          <w:sz w:val="28"/>
          <w:szCs w:val="28"/>
          <w:lang w:eastAsia="ru-RU"/>
        </w:rPr>
        <w:t xml:space="preserve">Реквизиты </w:t>
      </w:r>
      <w:r w:rsidR="00232B5B">
        <w:rPr>
          <w:rFonts w:ascii="Times New Roman" w:hAnsi="Times New Roman" w:cs="Times New Roman"/>
          <w:sz w:val="28"/>
          <w:szCs w:val="28"/>
          <w:lang w:eastAsia="ru-RU"/>
        </w:rPr>
        <w:t>заполняются</w:t>
      </w:r>
      <w:r w:rsidRPr="00942E4E">
        <w:rPr>
          <w:rFonts w:ascii="Times New Roman" w:hAnsi="Times New Roman" w:cs="Times New Roman"/>
          <w:sz w:val="28"/>
          <w:szCs w:val="28"/>
          <w:lang w:eastAsia="ru-RU"/>
        </w:rPr>
        <w:t xml:space="preserve">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13. Реквизит «Отказано в предоставлении информации», содержащийся в бланках «Блок А», «Блок Б», заполняется посредством проставления знака «V» в </w:t>
      </w:r>
      <w:r w:rsidRPr="00942E4E">
        <w:rPr>
          <w:rFonts w:ascii="Times New Roman" w:hAnsi="Times New Roman" w:cs="Times New Roman"/>
          <w:sz w:val="28"/>
          <w:szCs w:val="28"/>
          <w:lang w:eastAsia="ru-RU"/>
        </w:rPr>
        <w:lastRenderedPageBreak/>
        <w:t>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Сведения о гражданине, содержащиеся в разделе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w:t>
      </w:r>
      <w:r w:rsidRPr="00A83A61">
        <w:rPr>
          <w:rFonts w:ascii="Times New Roman" w:hAnsi="Times New Roman" w:cs="Times New Roman"/>
          <w:sz w:val="28"/>
          <w:szCs w:val="28"/>
          <w:lang w:eastAsia="ru-RU"/>
        </w:rPr>
        <w:t>Российской Федерации, страховым номером индивидуального лицевого счета (СНИЛС), номером полиса обязательного медицинского страхования (ОМС).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Все поля бланков всех блоков обязательны для заполнения.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При отсутствии у поставщика социальных услуг соответствующих технических возможностей ему передается копия подписанной анкеты-опросника, заверенн</w:t>
      </w:r>
      <w:r>
        <w:rPr>
          <w:rFonts w:ascii="Times New Roman" w:hAnsi="Times New Roman" w:cs="Times New Roman"/>
          <w:sz w:val="28"/>
          <w:szCs w:val="28"/>
          <w:lang w:eastAsia="ru-RU"/>
        </w:rPr>
        <w:t>ая</w:t>
      </w:r>
      <w:r w:rsidRPr="00942E4E">
        <w:rPr>
          <w:rFonts w:ascii="Times New Roman" w:hAnsi="Times New Roman" w:cs="Times New Roman"/>
          <w:sz w:val="28"/>
          <w:szCs w:val="28"/>
          <w:lang w:eastAsia="ru-RU"/>
        </w:rPr>
        <w:t xml:space="preserve"> территориальным координационным центром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310930" w:rsidRDefault="00310930" w:rsidP="00310930">
      <w:pPr>
        <w:pStyle w:val="ae"/>
        <w:ind w:firstLine="720"/>
        <w:jc w:val="both"/>
        <w:rPr>
          <w:rFonts w:ascii="Times New Roman" w:hAnsi="Times New Roman" w:cs="Times New Roman"/>
          <w:sz w:val="28"/>
          <w:szCs w:val="28"/>
        </w:rPr>
      </w:pPr>
      <w:r w:rsidRPr="00942E4E">
        <w:rPr>
          <w:rFonts w:ascii="Times New Roman" w:hAnsi="Times New Roman" w:cs="Times New Roman"/>
          <w:sz w:val="28"/>
          <w:szCs w:val="28"/>
        </w:rPr>
        <w:t>23. Порядок заполнения б</w:t>
      </w:r>
      <w:r w:rsidR="00EA1C8B">
        <w:rPr>
          <w:rFonts w:ascii="Times New Roman" w:hAnsi="Times New Roman" w:cs="Times New Roman"/>
          <w:sz w:val="28"/>
          <w:szCs w:val="28"/>
        </w:rPr>
        <w:t>ланка «Блок А» приведен в т</w:t>
      </w:r>
      <w:r w:rsidR="00753D05">
        <w:rPr>
          <w:rFonts w:ascii="Times New Roman" w:hAnsi="Times New Roman" w:cs="Times New Roman"/>
          <w:sz w:val="28"/>
          <w:szCs w:val="28"/>
        </w:rPr>
        <w:t>аблице 1.</w:t>
      </w:r>
    </w:p>
    <w:p w:rsidR="0008086B" w:rsidRDefault="0008086B" w:rsidP="00753D05">
      <w:pPr>
        <w:pStyle w:val="ConsPlusNormal"/>
        <w:jc w:val="right"/>
        <w:rPr>
          <w:rFonts w:ascii="Times New Roman" w:hAnsi="Times New Roman" w:cs="Times New Roman"/>
          <w:sz w:val="28"/>
          <w:szCs w:val="28"/>
        </w:rPr>
      </w:pPr>
    </w:p>
    <w:p w:rsidR="005C6D54" w:rsidRDefault="005C6D54" w:rsidP="003B30EC">
      <w:pPr>
        <w:pStyle w:val="ConsPlusNormal"/>
        <w:rPr>
          <w:rFonts w:ascii="Times New Roman" w:hAnsi="Times New Roman" w:cs="Times New Roman"/>
          <w:sz w:val="28"/>
          <w:szCs w:val="28"/>
        </w:rPr>
      </w:pPr>
    </w:p>
    <w:p w:rsidR="003947F9" w:rsidRDefault="003947F9" w:rsidP="00753D05">
      <w:pPr>
        <w:pStyle w:val="ConsPlusNormal"/>
        <w:jc w:val="right"/>
        <w:rPr>
          <w:rFonts w:ascii="Times New Roman" w:hAnsi="Times New Roman" w:cs="Times New Roman"/>
          <w:sz w:val="28"/>
          <w:szCs w:val="28"/>
        </w:rPr>
      </w:pPr>
    </w:p>
    <w:p w:rsidR="00310930" w:rsidRDefault="00753D05" w:rsidP="00753D05">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310930" w:rsidRPr="00942E4E" w:rsidRDefault="00310930" w:rsidP="00310930">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310930" w:rsidRPr="00942E4E" w:rsidTr="002C3215">
        <w:tc>
          <w:tcPr>
            <w:tcW w:w="3964" w:type="dxa"/>
          </w:tcPr>
          <w:p w:rsidR="00310930" w:rsidRPr="00942E4E" w:rsidRDefault="00310930" w:rsidP="006101B6">
            <w:pPr>
              <w:pStyle w:val="ConsPlusNormal"/>
              <w:ind w:right="84"/>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521"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ояснения к заполнению</w:t>
            </w:r>
          </w:p>
        </w:tc>
      </w:tr>
    </w:tbl>
    <w:p w:rsidR="00276137" w:rsidRDefault="00276137" w:rsidP="00276137">
      <w:pPr>
        <w:spacing w:line="14"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753D05" w:rsidRPr="00942E4E" w:rsidTr="00276137">
        <w:trPr>
          <w:tblHeader/>
        </w:trPr>
        <w:tc>
          <w:tcPr>
            <w:tcW w:w="3964" w:type="dxa"/>
          </w:tcPr>
          <w:p w:rsidR="00753D05" w:rsidRPr="00942E4E"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753D05"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Общие сведения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2C3215">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1.2. Адрес места </w:t>
            </w:r>
            <w:r w:rsidR="006F4D41" w:rsidRPr="00942E4E">
              <w:rPr>
                <w:rFonts w:ascii="Times New Roman" w:hAnsi="Times New Roman" w:cs="Times New Roman"/>
                <w:sz w:val="28"/>
                <w:szCs w:val="28"/>
              </w:rPr>
              <w:t>жительства</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w:t>
            </w:r>
            <w:r w:rsidRPr="00942E4E">
              <w:rPr>
                <w:rFonts w:ascii="Times New Roman" w:hAnsi="Times New Roman" w:cs="Times New Roman"/>
                <w:sz w:val="28"/>
                <w:szCs w:val="28"/>
              </w:rPr>
              <w:t xml:space="preserve">места </w:t>
            </w:r>
            <w:r w:rsidR="002C3215">
              <w:rPr>
                <w:rFonts w:ascii="Times New Roman" w:hAnsi="Times New Roman" w:cs="Times New Roman"/>
                <w:sz w:val="28"/>
                <w:szCs w:val="28"/>
              </w:rPr>
              <w:t>п</w:t>
            </w:r>
            <w:r w:rsidRPr="00942E4E">
              <w:rPr>
                <w:rFonts w:ascii="Times New Roman" w:hAnsi="Times New Roman" w:cs="Times New Roman"/>
                <w:sz w:val="28"/>
                <w:szCs w:val="28"/>
              </w:rPr>
              <w:t>ребывания)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1.3. Гражданство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Язык</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1.5. Образование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1.6. Трудовая деятельность</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1.7. Правовой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недееспособности или ограничении дееспособности гражданина вносятся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том, что гражданин является безработным, вносятся со слов</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 Социальный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753D05" w:rsidRDefault="00310930"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1.8.1</w:t>
            </w:r>
            <w:r w:rsidR="00F95CC9" w:rsidRPr="00753D05">
              <w:rPr>
                <w:rFonts w:ascii="Times New Roman" w:hAnsi="Times New Roman" w:cs="Times New Roman"/>
                <w:sz w:val="28"/>
                <w:szCs w:val="28"/>
              </w:rPr>
              <w:t xml:space="preserve">. </w:t>
            </w:r>
            <w:r w:rsidR="0050086E">
              <w:rPr>
                <w:rFonts w:ascii="Times New Roman" w:hAnsi="Times New Roman" w:cs="Times New Roman"/>
                <w:sz w:val="28"/>
                <w:szCs w:val="28"/>
              </w:rPr>
              <w:t>С</w:t>
            </w:r>
            <w:r w:rsidRPr="00753D05">
              <w:rPr>
                <w:rFonts w:ascii="Times New Roman" w:hAnsi="Times New Roman" w:cs="Times New Roman"/>
                <w:sz w:val="28"/>
                <w:szCs w:val="28"/>
              </w:rPr>
              <w:t xml:space="preserve">правка об </w:t>
            </w:r>
            <w:r w:rsidR="00232B5B">
              <w:rPr>
                <w:rFonts w:ascii="Times New Roman" w:hAnsi="Times New Roman" w:cs="Times New Roman"/>
                <w:sz w:val="28"/>
                <w:szCs w:val="28"/>
              </w:rPr>
              <w:t>и</w:t>
            </w:r>
            <w:r w:rsidRPr="00753D05">
              <w:rPr>
                <w:rFonts w:ascii="Times New Roman" w:hAnsi="Times New Roman" w:cs="Times New Roman"/>
                <w:sz w:val="28"/>
                <w:szCs w:val="28"/>
              </w:rPr>
              <w:t>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310930"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1.8.2. </w:t>
            </w:r>
            <w:r w:rsidR="0050086E">
              <w:rPr>
                <w:rFonts w:ascii="Times New Roman" w:hAnsi="Times New Roman" w:cs="Times New Roman"/>
                <w:sz w:val="28"/>
                <w:szCs w:val="28"/>
              </w:rPr>
              <w:t>П</w:t>
            </w:r>
            <w:r w:rsidR="00310930" w:rsidRPr="00753D05">
              <w:rPr>
                <w:rFonts w:ascii="Times New Roman" w:hAnsi="Times New Roman" w:cs="Times New Roman"/>
                <w:sz w:val="28"/>
                <w:szCs w:val="28"/>
              </w:rPr>
              <w:t>ричина инвалидности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6101B6"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1.8.3. </w:t>
            </w:r>
            <w:r w:rsidR="0050086E">
              <w:rPr>
                <w:rFonts w:ascii="Times New Roman" w:hAnsi="Times New Roman" w:cs="Times New Roman"/>
                <w:sz w:val="28"/>
                <w:szCs w:val="28"/>
              </w:rPr>
              <w:t>И</w:t>
            </w:r>
            <w:r w:rsidR="00310930" w:rsidRPr="00753D05">
              <w:rPr>
                <w:rFonts w:ascii="Times New Roman" w:hAnsi="Times New Roman" w:cs="Times New Roman"/>
                <w:sz w:val="28"/>
                <w:szCs w:val="28"/>
              </w:rPr>
              <w:t>ндивидуальная программа реабилитации или абилитации</w:t>
            </w:r>
            <w:r w:rsidR="006F4D41">
              <w:rPr>
                <w:rFonts w:ascii="Times New Roman" w:hAnsi="Times New Roman" w:cs="Times New Roman"/>
                <w:sz w:val="28"/>
                <w:szCs w:val="28"/>
              </w:rPr>
              <w:t xml:space="preserve"> </w:t>
            </w:r>
            <w:r w:rsidR="00310930" w:rsidRPr="00753D05">
              <w:rPr>
                <w:rFonts w:ascii="Times New Roman" w:hAnsi="Times New Roman" w:cs="Times New Roman"/>
                <w:sz w:val="28"/>
                <w:szCs w:val="28"/>
              </w:rPr>
              <w:t>инвалида/индивидуальная программа реабилитации инвалида</w:t>
            </w:r>
          </w:p>
        </w:tc>
        <w:tc>
          <w:tcPr>
            <w:tcW w:w="6521" w:type="dxa"/>
          </w:tcPr>
          <w:p w:rsidR="00310930"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6101B6" w:rsidRPr="00753D05" w:rsidRDefault="00F95CC9"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1.8.4. </w:t>
            </w:r>
            <w:r w:rsidR="0050086E">
              <w:rPr>
                <w:rFonts w:ascii="Times New Roman" w:hAnsi="Times New Roman" w:cs="Times New Roman"/>
                <w:sz w:val="28"/>
                <w:szCs w:val="28"/>
              </w:rPr>
              <w:t>С</w:t>
            </w:r>
            <w:r w:rsidR="00310930" w:rsidRPr="00753D05">
              <w:rPr>
                <w:rFonts w:ascii="Times New Roman" w:hAnsi="Times New Roman" w:cs="Times New Roman"/>
                <w:sz w:val="28"/>
                <w:szCs w:val="28"/>
              </w:rPr>
              <w:t>тепень выраженности</w:t>
            </w:r>
            <w:r w:rsidR="006101B6" w:rsidRPr="00753D05">
              <w:rPr>
                <w:rFonts w:ascii="Times New Roman" w:hAnsi="Times New Roman" w:cs="Times New Roman"/>
                <w:sz w:val="28"/>
                <w:szCs w:val="28"/>
              </w:rPr>
              <w:t> </w:t>
            </w:r>
            <w:r w:rsidR="00310930" w:rsidRPr="00753D05">
              <w:rPr>
                <w:rFonts w:ascii="Times New Roman" w:hAnsi="Times New Roman" w:cs="Times New Roman"/>
                <w:sz w:val="28"/>
                <w:szCs w:val="28"/>
              </w:rPr>
              <w:t xml:space="preserve"> </w:t>
            </w:r>
          </w:p>
          <w:p w:rsidR="00310930" w:rsidRPr="00753D05" w:rsidRDefault="00232B5B" w:rsidP="002C3215">
            <w:pPr>
              <w:pStyle w:val="ConsPlusNormal"/>
              <w:rPr>
                <w:rFonts w:ascii="Times New Roman" w:hAnsi="Times New Roman" w:cs="Times New Roman"/>
                <w:sz w:val="28"/>
                <w:szCs w:val="28"/>
              </w:rPr>
            </w:pPr>
            <w:r w:rsidRPr="00753D05">
              <w:rPr>
                <w:rFonts w:ascii="Times New Roman" w:hAnsi="Times New Roman" w:cs="Times New Roman"/>
                <w:sz w:val="28"/>
                <w:szCs w:val="28"/>
              </w:rPr>
              <w:t>ограничений основных</w:t>
            </w:r>
            <w:r w:rsidR="00310930" w:rsidRPr="00753D05">
              <w:rPr>
                <w:rFonts w:ascii="Times New Roman" w:hAnsi="Times New Roman" w:cs="Times New Roman"/>
                <w:sz w:val="28"/>
                <w:szCs w:val="28"/>
              </w:rPr>
              <w:t xml:space="preserve"> категорий жизнедеятельности человека</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lastRenderedPageBreak/>
              <w:t>1.9. Семейное положение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1.10. Проживание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од детьми понимаются несовершеннолетние граждане</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совместного проживания с совершеннолетними детьми выбирается вариант ответа «с родственником (в семье родственника)»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2.1. Вид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Специфика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2.3. Доступность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2.4. Удаленность жилого помещения от социальных объектов</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Среднедушевой доход</w:t>
            </w:r>
          </w:p>
        </w:tc>
        <w:tc>
          <w:tcPr>
            <w:tcW w:w="6521" w:type="dxa"/>
          </w:tcPr>
          <w:p w:rsidR="00310930" w:rsidRPr="00524BB3" w:rsidRDefault="00310930" w:rsidP="008F7CAF">
            <w:pPr>
              <w:pStyle w:val="ConsPlusNormal"/>
              <w:jc w:val="both"/>
              <w:rPr>
                <w:rFonts w:ascii="Times New Roman" w:hAnsi="Times New Roman" w:cs="Times New Roman"/>
                <w:sz w:val="28"/>
                <w:szCs w:val="28"/>
              </w:rPr>
            </w:pPr>
            <w:r w:rsidRPr="00524BB3">
              <w:rPr>
                <w:rFonts w:ascii="Times New Roman" w:hAnsi="Times New Roman" w:cs="Times New Roman"/>
                <w:sz w:val="28"/>
                <w:szCs w:val="28"/>
              </w:rPr>
              <w:t xml:space="preserve">сведения о размере среднедушевого дохода вносятся на основании ответа на соответствующий запрос посредством ведомственных информационных систем </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4. Наличие оснований </w:t>
            </w:r>
            <w:r w:rsidR="006F4D41" w:rsidRPr="00942E4E">
              <w:rPr>
                <w:rFonts w:ascii="Times New Roman" w:hAnsi="Times New Roman" w:cs="Times New Roman"/>
                <w:sz w:val="28"/>
                <w:szCs w:val="28"/>
              </w:rPr>
              <w:t>для</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предоставления</w:t>
            </w:r>
            <w:r w:rsidRPr="00942E4E">
              <w:rPr>
                <w:rFonts w:ascii="Times New Roman" w:hAnsi="Times New Roman" w:cs="Times New Roman"/>
                <w:sz w:val="28"/>
                <w:szCs w:val="28"/>
              </w:rPr>
              <w:t xml:space="preserve"> социальных услуг бесплатно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r>
              <w:rPr>
                <w:rFonts w:ascii="Times New Roman" w:hAnsi="Times New Roman" w:cs="Times New Roman"/>
                <w:sz w:val="28"/>
                <w:szCs w:val="28"/>
              </w:rPr>
              <w:t>;</w:t>
            </w:r>
          </w:p>
          <w:p w:rsidR="00310930" w:rsidRPr="00942E4E" w:rsidRDefault="00310930" w:rsidP="00E321F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«основания имеются» вносится в случае</w:t>
            </w:r>
            <w:r w:rsidRPr="00276137">
              <w:rPr>
                <w:rFonts w:ascii="Times New Roman" w:hAnsi="Times New Roman" w:cs="Times New Roman"/>
                <w:sz w:val="28"/>
                <w:szCs w:val="28"/>
              </w:rPr>
              <w:t xml:space="preserve">,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w:t>
            </w:r>
            <w:r w:rsidR="00E321FA" w:rsidRPr="00276137">
              <w:rPr>
                <w:rFonts w:ascii="Times New Roman" w:hAnsi="Times New Roman" w:cs="Times New Roman"/>
                <w:sz w:val="28"/>
                <w:szCs w:val="28"/>
              </w:rPr>
              <w:t>областным законом</w:t>
            </w:r>
          </w:p>
        </w:tc>
      </w:tr>
      <w:tr w:rsidR="00310930" w:rsidRPr="00942E4E" w:rsidTr="002C3215">
        <w:tc>
          <w:tcPr>
            <w:tcW w:w="3964" w:type="dxa"/>
          </w:tcPr>
          <w:p w:rsidR="00310930" w:rsidRPr="00942E4E" w:rsidRDefault="002C3215" w:rsidP="00A605FA">
            <w:pPr>
              <w:pStyle w:val="ConsPlusNormal"/>
              <w:rPr>
                <w:rFonts w:ascii="Times New Roman" w:hAnsi="Times New Roman" w:cs="Times New Roman"/>
                <w:sz w:val="28"/>
                <w:szCs w:val="28"/>
              </w:rPr>
            </w:pPr>
            <w:r>
              <w:rPr>
                <w:rFonts w:ascii="Times New Roman" w:hAnsi="Times New Roman" w:cs="Times New Roman"/>
                <w:sz w:val="28"/>
                <w:szCs w:val="28"/>
              </w:rPr>
              <w:t xml:space="preserve">5. </w:t>
            </w:r>
            <w:r w:rsidR="00310930" w:rsidRPr="00942E4E">
              <w:rPr>
                <w:rFonts w:ascii="Times New Roman" w:hAnsi="Times New Roman" w:cs="Times New Roman"/>
                <w:sz w:val="28"/>
                <w:szCs w:val="28"/>
              </w:rPr>
              <w:t>Заключение о наличии обстоятельств, которые ухудшают или могут ухудшить условия жизнедеятельности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озможно внесение нескольких обстоятельств, которые ухудшают или могут ухудшить </w:t>
            </w:r>
            <w:r w:rsidRPr="006101B6">
              <w:rPr>
                <w:rFonts w:ascii="Times New Roman" w:hAnsi="Times New Roman" w:cs="Times New Roman"/>
                <w:sz w:val="27"/>
                <w:szCs w:val="27"/>
              </w:rPr>
              <w:t>условия</w:t>
            </w:r>
            <w:r w:rsidRPr="00942E4E">
              <w:rPr>
                <w:rFonts w:ascii="Times New Roman" w:hAnsi="Times New Roman" w:cs="Times New Roman"/>
                <w:sz w:val="28"/>
                <w:szCs w:val="28"/>
              </w:rPr>
              <w:t xml:space="preserve"> </w:t>
            </w:r>
            <w:r w:rsidRPr="006101B6">
              <w:rPr>
                <w:rFonts w:ascii="Times New Roman" w:hAnsi="Times New Roman" w:cs="Times New Roman"/>
                <w:sz w:val="27"/>
                <w:szCs w:val="27"/>
              </w:rPr>
              <w:t>жизнедеятельности</w:t>
            </w:r>
            <w:r w:rsidRPr="00942E4E">
              <w:rPr>
                <w:rFonts w:ascii="Times New Roman" w:hAnsi="Times New Roman" w:cs="Times New Roman"/>
                <w:sz w:val="28"/>
                <w:szCs w:val="28"/>
              </w:rPr>
              <w:t xml:space="preserve"> гражданина</w:t>
            </w:r>
          </w:p>
        </w:tc>
      </w:tr>
    </w:tbl>
    <w:p w:rsidR="00310930"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 xml:space="preserve">24. Порядок заполнения бланка </w:t>
      </w:r>
      <w:hyperlink w:anchor="P887">
        <w:r w:rsidRPr="00276137">
          <w:rPr>
            <w:rFonts w:ascii="Times New Roman" w:hAnsi="Times New Roman" w:cs="Times New Roman"/>
            <w:sz w:val="28"/>
            <w:szCs w:val="28"/>
          </w:rPr>
          <w:t>«Блок Б</w:t>
        </w:r>
      </w:hyperlink>
      <w:r w:rsidRPr="00276137">
        <w:rPr>
          <w:rFonts w:ascii="Times New Roman" w:hAnsi="Times New Roman" w:cs="Times New Roman"/>
          <w:sz w:val="28"/>
          <w:szCs w:val="28"/>
        </w:rPr>
        <w:t>»</w:t>
      </w:r>
      <w:r w:rsidR="00404EBF" w:rsidRPr="00276137">
        <w:rPr>
          <w:rFonts w:ascii="Times New Roman" w:hAnsi="Times New Roman" w:cs="Times New Roman"/>
          <w:sz w:val="28"/>
          <w:szCs w:val="28"/>
        </w:rPr>
        <w:t xml:space="preserve"> приведен в </w:t>
      </w:r>
      <w:r w:rsidR="00EA1C8B">
        <w:rPr>
          <w:rFonts w:ascii="Times New Roman" w:hAnsi="Times New Roman" w:cs="Times New Roman"/>
          <w:sz w:val="28"/>
          <w:szCs w:val="28"/>
        </w:rPr>
        <w:t>т</w:t>
      </w:r>
      <w:r w:rsidR="00404EBF" w:rsidRPr="00276137">
        <w:rPr>
          <w:rFonts w:ascii="Times New Roman" w:hAnsi="Times New Roman" w:cs="Times New Roman"/>
          <w:sz w:val="28"/>
          <w:szCs w:val="28"/>
        </w:rPr>
        <w:t>аблице 2.</w:t>
      </w:r>
    </w:p>
    <w:p w:rsidR="00404EBF" w:rsidRDefault="00404EBF" w:rsidP="00310930">
      <w:pPr>
        <w:pStyle w:val="ConsPlusNormal"/>
        <w:ind w:firstLine="540"/>
        <w:jc w:val="both"/>
        <w:rPr>
          <w:rFonts w:ascii="Times New Roman" w:hAnsi="Times New Roman" w:cs="Times New Roman"/>
          <w:sz w:val="28"/>
          <w:szCs w:val="28"/>
        </w:rPr>
      </w:pPr>
    </w:p>
    <w:p w:rsidR="00404EBF" w:rsidRPr="00942E4E" w:rsidRDefault="00404EBF" w:rsidP="00404EB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Таблица 2</w:t>
      </w:r>
    </w:p>
    <w:p w:rsidR="00310930" w:rsidRPr="00942E4E" w:rsidRDefault="00310930" w:rsidP="00404EBF">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310930" w:rsidRPr="00942E4E" w:rsidTr="00232B5B">
        <w:tc>
          <w:tcPr>
            <w:tcW w:w="4390"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112"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Пояснения к заполнению</w:t>
            </w:r>
          </w:p>
        </w:tc>
      </w:tr>
    </w:tbl>
    <w:p w:rsid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404EBF" w:rsidRPr="00942E4E" w:rsidTr="00276137">
        <w:trPr>
          <w:tblHeader/>
        </w:trPr>
        <w:tc>
          <w:tcPr>
            <w:tcW w:w="4390"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112"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Наличие доступной среды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1.2. Коммунальное хозяйство</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2.1</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туалета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места для купания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кухонной плиты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2.4</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бытовых электроприборов</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.5.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необходимых предметов мебели и быта, иных вещей</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404EBF">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r w:rsidR="00232B5B">
              <w:rPr>
                <w:rFonts w:ascii="Times New Roman" w:hAnsi="Times New Roman" w:cs="Times New Roman"/>
                <w:sz w:val="28"/>
                <w:szCs w:val="28"/>
              </w:rPr>
              <w:t>П</w:t>
            </w:r>
            <w:r w:rsidR="00232B5B" w:rsidRPr="00942E4E">
              <w:rPr>
                <w:rFonts w:ascii="Times New Roman" w:hAnsi="Times New Roman" w:cs="Times New Roman"/>
                <w:sz w:val="28"/>
                <w:szCs w:val="28"/>
              </w:rPr>
              <w:t>ожароопас</w:t>
            </w:r>
            <w:r w:rsidR="00232B5B">
              <w:rPr>
                <w:rFonts w:ascii="Times New Roman" w:hAnsi="Times New Roman" w:cs="Times New Roman"/>
                <w:sz w:val="28"/>
                <w:szCs w:val="28"/>
              </w:rPr>
              <w:t>ность, травмоопасность</w:t>
            </w:r>
            <w:r w:rsidRPr="00942E4E">
              <w:rPr>
                <w:rFonts w:ascii="Times New Roman" w:hAnsi="Times New Roman" w:cs="Times New Roman"/>
                <w:sz w:val="28"/>
                <w:szCs w:val="28"/>
              </w:rPr>
              <w:t>, санитарное состояние жилого помещения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Дополнительные сведения о жилом помещении</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размере площади личной комнаты вносятся на основании информации гражданина или произведенных расчетов</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Сведения о членах семьи и других родственниках, 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t>2.2. Сведения об иных гражданах, 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t>2.3. Сведения об организациях, оказывающих помощь гражданину</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w:t>
            </w:r>
            <w:r w:rsidRPr="00942E4E">
              <w:rPr>
                <w:rFonts w:ascii="Times New Roman" w:hAnsi="Times New Roman" w:cs="Times New Roman"/>
                <w:sz w:val="28"/>
                <w:szCs w:val="28"/>
              </w:rPr>
              <w:lastRenderedPageBreak/>
              <w:t>информацию, вносится прочерк</w:t>
            </w:r>
          </w:p>
        </w:tc>
      </w:tr>
      <w:tr w:rsidR="00310930" w:rsidRPr="00942E4E" w:rsidTr="00232B5B">
        <w:trPr>
          <w:trHeight w:val="908"/>
        </w:trPr>
        <w:tc>
          <w:tcPr>
            <w:tcW w:w="4390" w:type="dxa"/>
          </w:tcPr>
          <w:p w:rsidR="00310930" w:rsidRPr="00F95CC9" w:rsidRDefault="00310930" w:rsidP="00A605FA">
            <w:pPr>
              <w:pStyle w:val="ConsPlusNormal"/>
              <w:spacing w:line="180" w:lineRule="atLeast"/>
              <w:rPr>
                <w:rFonts w:ascii="Times New Roman" w:hAnsi="Times New Roman" w:cs="Times New Roman"/>
                <w:sz w:val="28"/>
                <w:szCs w:val="28"/>
              </w:rPr>
            </w:pPr>
            <w:r w:rsidRPr="00F95CC9">
              <w:rPr>
                <w:rFonts w:ascii="Times New Roman" w:hAnsi="Times New Roman" w:cs="Times New Roman"/>
                <w:sz w:val="28"/>
                <w:szCs w:val="28"/>
              </w:rPr>
              <w:lastRenderedPageBreak/>
              <w:t>2.4. Основное контактное лицо (из указанных выше)</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 исходя из данных, содержащихся в пунктах 2.1, 2.2, 2.3 бланка «Блок Б»</w:t>
            </w:r>
          </w:p>
        </w:tc>
      </w:tr>
      <w:tr w:rsidR="00310930" w:rsidRPr="00942E4E" w:rsidTr="00232B5B">
        <w:tc>
          <w:tcPr>
            <w:tcW w:w="4390" w:type="dxa"/>
          </w:tcPr>
          <w:p w:rsidR="00310930" w:rsidRPr="00942E4E" w:rsidRDefault="00232B5B" w:rsidP="00A605FA">
            <w:pPr>
              <w:pStyle w:val="ConsPlusNormal"/>
              <w:spacing w:line="180" w:lineRule="atLeast"/>
              <w:rPr>
                <w:rFonts w:ascii="Times New Roman" w:hAnsi="Times New Roman" w:cs="Times New Roman"/>
                <w:sz w:val="28"/>
                <w:szCs w:val="28"/>
              </w:rPr>
            </w:pPr>
            <w:r w:rsidRPr="00276137">
              <w:rPr>
                <w:rFonts w:ascii="Times New Roman" w:hAnsi="Times New Roman" w:cs="Times New Roman"/>
                <w:sz w:val="28"/>
                <w:szCs w:val="28"/>
              </w:rPr>
              <w:t xml:space="preserve">2.5. </w:t>
            </w:r>
            <w:r w:rsidR="00310930" w:rsidRPr="00276137">
              <w:rPr>
                <w:rFonts w:ascii="Times New Roman" w:hAnsi="Times New Roman" w:cs="Times New Roman"/>
                <w:sz w:val="28"/>
                <w:szCs w:val="28"/>
              </w:rPr>
              <w:t>Заключение о нуждаемости в социальном обслуживании и форме социального обслуживания</w:t>
            </w:r>
          </w:p>
        </w:tc>
        <w:tc>
          <w:tcPr>
            <w:tcW w:w="6112" w:type="dxa"/>
          </w:tcPr>
          <w:p w:rsidR="00310930" w:rsidRPr="00942E4E"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276137"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ри выборе ответа учитыва</w:t>
            </w:r>
            <w:r w:rsidR="0050086E">
              <w:rPr>
                <w:rFonts w:ascii="Times New Roman" w:hAnsi="Times New Roman" w:cs="Times New Roman"/>
                <w:sz w:val="28"/>
                <w:szCs w:val="28"/>
              </w:rPr>
              <w:t>ю</w:t>
            </w:r>
            <w:r w:rsidRPr="00942E4E">
              <w:rPr>
                <w:rFonts w:ascii="Times New Roman" w:hAnsi="Times New Roman" w:cs="Times New Roman"/>
                <w:sz w:val="28"/>
                <w:szCs w:val="28"/>
              </w:rPr>
              <w:t xml:space="preserve">тся уровень нуждаемости гражданина в уходе, условия проживания, а также наличие или отсутствие инициативной поддержки (помощи) </w:t>
            </w:r>
            <w:r w:rsidRPr="00385EDA">
              <w:rPr>
                <w:rFonts w:ascii="Times New Roman" w:hAnsi="Times New Roman" w:cs="Times New Roman"/>
                <w:sz w:val="28"/>
                <w:szCs w:val="28"/>
              </w:rPr>
              <w:t xml:space="preserve">ближайшего </w:t>
            </w:r>
            <w:r w:rsidRPr="00276137">
              <w:rPr>
                <w:rFonts w:ascii="Times New Roman" w:hAnsi="Times New Roman" w:cs="Times New Roman"/>
                <w:sz w:val="28"/>
                <w:szCs w:val="28"/>
              </w:rPr>
              <w:t>окружения;</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 xml:space="preserve">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w:t>
            </w:r>
            <w:r w:rsidR="00276137" w:rsidRPr="00276137">
              <w:rPr>
                <w:rFonts w:ascii="Times New Roman" w:hAnsi="Times New Roman" w:cs="Times New Roman"/>
                <w:sz w:val="28"/>
                <w:szCs w:val="28"/>
              </w:rPr>
              <w:t>пребывает гражданин</w:t>
            </w:r>
            <w:r w:rsidRPr="00276137">
              <w:rPr>
                <w:rFonts w:ascii="Times New Roman" w:hAnsi="Times New Roman" w:cs="Times New Roman"/>
                <w:sz w:val="28"/>
                <w:szCs w:val="28"/>
              </w:rPr>
              <w:t xml:space="preserve">, центра дневного пребывания, его </w:t>
            </w:r>
            <w:r w:rsidR="00276137" w:rsidRPr="00276137">
              <w:rPr>
                <w:rFonts w:ascii="Times New Roman" w:hAnsi="Times New Roman" w:cs="Times New Roman"/>
                <w:sz w:val="28"/>
                <w:szCs w:val="28"/>
              </w:rPr>
              <w:t>досягаемости (</w:t>
            </w:r>
            <w:r w:rsidR="008E1C3D" w:rsidRPr="00276137">
              <w:rPr>
                <w:rFonts w:ascii="Times New Roman" w:hAnsi="Times New Roman" w:cs="Times New Roman"/>
                <w:sz w:val="28"/>
                <w:szCs w:val="28"/>
              </w:rPr>
              <w:t>с учетом безбарьерной среды)</w:t>
            </w:r>
            <w:r w:rsidRPr="00276137">
              <w:rPr>
                <w:rFonts w:ascii="Times New Roman" w:hAnsi="Times New Roman" w:cs="Times New Roman"/>
                <w:sz w:val="28"/>
                <w:szCs w:val="28"/>
              </w:rPr>
              <w:t>,</w:t>
            </w:r>
            <w:r w:rsidR="00D13561"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а также при выявлении у гражданина возможности посещать </w:t>
            </w:r>
            <w:r w:rsidR="00276137" w:rsidRPr="00276137">
              <w:rPr>
                <w:rFonts w:ascii="Times New Roman" w:hAnsi="Times New Roman" w:cs="Times New Roman"/>
                <w:sz w:val="28"/>
                <w:szCs w:val="28"/>
              </w:rPr>
              <w:t xml:space="preserve">данный центр и отсутствии у него </w:t>
            </w:r>
            <w:r w:rsidRPr="00276137">
              <w:rPr>
                <w:rFonts w:ascii="Times New Roman" w:hAnsi="Times New Roman" w:cs="Times New Roman"/>
                <w:sz w:val="28"/>
                <w:szCs w:val="28"/>
              </w:rPr>
              <w:t xml:space="preserve">потребности получать </w:t>
            </w:r>
            <w:r w:rsidR="00276137" w:rsidRPr="00276137">
              <w:rPr>
                <w:rFonts w:ascii="Times New Roman" w:hAnsi="Times New Roman" w:cs="Times New Roman"/>
                <w:sz w:val="28"/>
                <w:szCs w:val="28"/>
              </w:rPr>
              <w:t xml:space="preserve">социальные услуги </w:t>
            </w:r>
            <w:r w:rsidRPr="00276137">
              <w:rPr>
                <w:rFonts w:ascii="Times New Roman" w:hAnsi="Times New Roman" w:cs="Times New Roman"/>
                <w:sz w:val="28"/>
                <w:szCs w:val="28"/>
              </w:rPr>
              <w:t>по уходу и иные социальные услуги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на дому и в полустационарной форме социального обслуживания» вносится при выявлении у гражданина возможности сочетать (чередовать) данные формы социального обслуживания;</w:t>
            </w:r>
          </w:p>
          <w:p w:rsidR="00310930" w:rsidRPr="00942E4E"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 xml:space="preserve">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w:t>
            </w:r>
            <w:r w:rsidRPr="00276137">
              <w:rPr>
                <w:rFonts w:ascii="Times New Roman" w:hAnsi="Times New Roman" w:cs="Times New Roman"/>
                <w:sz w:val="28"/>
                <w:szCs w:val="28"/>
              </w:rPr>
              <w:lastRenderedPageBreak/>
              <w:t>потребности в предоставлении социальных</w:t>
            </w:r>
            <w:r w:rsidR="008E1C3D"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w:t>
            </w:r>
            <w:r w:rsidRPr="00942E4E">
              <w:rPr>
                <w:rFonts w:ascii="Times New Roman" w:hAnsi="Times New Roman" w:cs="Times New Roman"/>
                <w:sz w:val="28"/>
                <w:szCs w:val="28"/>
              </w:rPr>
              <w:t xml:space="preserve"> поддержки (помощи) ближайшего окружения</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25. Порядок заполнения бланка «Блок В»</w:t>
      </w:r>
      <w:r w:rsidR="00EA1C8B">
        <w:rPr>
          <w:rFonts w:ascii="Times New Roman" w:hAnsi="Times New Roman" w:cs="Times New Roman"/>
          <w:sz w:val="28"/>
          <w:szCs w:val="28"/>
        </w:rPr>
        <w:t xml:space="preserve"> приведен в т</w:t>
      </w:r>
      <w:r w:rsidR="002C3215" w:rsidRPr="00276137">
        <w:rPr>
          <w:rFonts w:ascii="Times New Roman" w:hAnsi="Times New Roman" w:cs="Times New Roman"/>
          <w:sz w:val="28"/>
          <w:szCs w:val="28"/>
        </w:rPr>
        <w:t>аблице 3.</w:t>
      </w:r>
    </w:p>
    <w:p w:rsidR="002C3215" w:rsidRPr="00276137" w:rsidRDefault="002C3215" w:rsidP="002C3215">
      <w:pPr>
        <w:pStyle w:val="ConsPlusNormal"/>
        <w:ind w:firstLine="540"/>
        <w:jc w:val="right"/>
        <w:rPr>
          <w:rFonts w:ascii="Times New Roman" w:hAnsi="Times New Roman" w:cs="Times New Roman"/>
          <w:sz w:val="28"/>
          <w:szCs w:val="28"/>
        </w:rPr>
      </w:pPr>
      <w:r w:rsidRPr="00276137">
        <w:rPr>
          <w:rFonts w:ascii="Times New Roman" w:hAnsi="Times New Roman" w:cs="Times New Roman"/>
          <w:sz w:val="28"/>
          <w:szCs w:val="28"/>
        </w:rPr>
        <w:t>Таблица 3</w:t>
      </w:r>
    </w:p>
    <w:p w:rsidR="00310930" w:rsidRPr="00276137"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310930" w:rsidRPr="00276137" w:rsidTr="00232B5B">
        <w:tc>
          <w:tcPr>
            <w:tcW w:w="3397"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Состав сведений</w:t>
            </w:r>
          </w:p>
        </w:tc>
        <w:tc>
          <w:tcPr>
            <w:tcW w:w="7105"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bl>
    <w:p w:rsidR="00276137" w:rsidRP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276137" w:rsidRPr="00276137" w:rsidTr="00276137">
        <w:trPr>
          <w:tblHeader/>
        </w:trPr>
        <w:tc>
          <w:tcPr>
            <w:tcW w:w="3397"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1</w:t>
            </w:r>
          </w:p>
        </w:tc>
        <w:tc>
          <w:tcPr>
            <w:tcW w:w="7105"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2</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 Дыхание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1.2. Кожные покровы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пролежней указывается место их нахождения</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1.3. Зрение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1.4. Слух</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1.5. Полость рта (зубы)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1.6. Масса тела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1.7. Наличие падений за последние 3 месяца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1.8. Наличие болей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болей указывается место их локализации</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1.9. Наличие нарушений речи</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 xml:space="preserve">при владении альтернативной коммуникацией указываются имеющиеся навыки (жесты, мимика, </w:t>
            </w:r>
            <w:r w:rsidRPr="00276137">
              <w:rPr>
                <w:rFonts w:ascii="Times New Roman" w:hAnsi="Times New Roman" w:cs="Times New Roman"/>
                <w:sz w:val="28"/>
                <w:szCs w:val="28"/>
              </w:rPr>
              <w:lastRenderedPageBreak/>
              <w:t>движения тела, тактильные ощущения, письмо, символы, пиктограммы, изображения и др.)</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lastRenderedPageBreak/>
              <w:t>1.10. Наличие аллергических реакций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аллергических реакций указываются причины, вызывающие аллергическую реакцию</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1.11. Наличие протезов</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иных протезов указывается их вид</w:t>
            </w:r>
          </w:p>
        </w:tc>
      </w:tr>
      <w:tr w:rsidR="00310930" w:rsidRPr="00942E4E"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1.12. Наличие зондов (катетеров), стом</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зондов (катетеров) и стом в иных местах указывается место их нахождения</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Информация о медицинских осмотрах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Информация о медицинских статусах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Обеспеченность техническими средствами реабилитации</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3397" w:type="dxa"/>
          </w:tcPr>
          <w:p w:rsidR="00310930" w:rsidRPr="00942E4E" w:rsidRDefault="00310930" w:rsidP="00A83A61">
            <w:pPr>
              <w:pStyle w:val="ConsPlusNormal"/>
              <w:rPr>
                <w:rFonts w:ascii="Times New Roman" w:hAnsi="Times New Roman" w:cs="Times New Roman"/>
                <w:sz w:val="28"/>
                <w:szCs w:val="28"/>
              </w:rPr>
            </w:pPr>
            <w:r>
              <w:rPr>
                <w:rFonts w:ascii="Times New Roman" w:hAnsi="Times New Roman" w:cs="Times New Roman"/>
                <w:sz w:val="28"/>
                <w:szCs w:val="28"/>
              </w:rPr>
              <w:t xml:space="preserve">4. </w:t>
            </w:r>
            <w:r w:rsidRPr="00942E4E">
              <w:rPr>
                <w:rFonts w:ascii="Times New Roman" w:hAnsi="Times New Roman" w:cs="Times New Roman"/>
                <w:sz w:val="28"/>
                <w:szCs w:val="28"/>
              </w:rPr>
              <w:t>Оценка</w:t>
            </w:r>
            <w:r>
              <w:rPr>
                <w:rFonts w:ascii="Times New Roman" w:hAnsi="Times New Roman" w:cs="Times New Roman"/>
                <w:sz w:val="28"/>
                <w:szCs w:val="28"/>
              </w:rPr>
              <w:t xml:space="preserve"> </w:t>
            </w:r>
            <w:r w:rsidRPr="00942E4E">
              <w:rPr>
                <w:rFonts w:ascii="Times New Roman" w:hAnsi="Times New Roman" w:cs="Times New Roman"/>
                <w:sz w:val="28"/>
                <w:szCs w:val="28"/>
              </w:rPr>
              <w:t>индивидуальной потребности в уходе</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каждый вопрос, включенный в таблицу</w:t>
            </w: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посредством выбора соответствующего количества баллов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из оценочной шкалы и обведения их кружком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w:t>
            </w:r>
            <w:r w:rsidRPr="00942E4E">
              <w:rPr>
                <w:rFonts w:ascii="Times New Roman" w:hAnsi="Times New Roman" w:cs="Times New Roman"/>
                <w:sz w:val="28"/>
                <w:szCs w:val="28"/>
              </w:rPr>
              <w:lastRenderedPageBreak/>
              <w:t xml:space="preserve">климатическими и погодными условиями, принятыми в данной местности этническими и культурными </w:t>
            </w:r>
            <w:r w:rsidR="006F4D41" w:rsidRPr="00942E4E">
              <w:rPr>
                <w:rFonts w:ascii="Times New Roman" w:hAnsi="Times New Roman" w:cs="Times New Roman"/>
                <w:sz w:val="28"/>
                <w:szCs w:val="28"/>
              </w:rPr>
              <w:t xml:space="preserve">традициями) </w:t>
            </w:r>
            <w:r w:rsidR="006F4D41">
              <w:rPr>
                <w:rFonts w:ascii="Times New Roman" w:hAnsi="Times New Roman" w:cs="Times New Roman"/>
                <w:sz w:val="28"/>
                <w:szCs w:val="28"/>
              </w:rPr>
              <w:t>и</w:t>
            </w:r>
            <w:r w:rsidRPr="00942E4E">
              <w:rPr>
                <w:rFonts w:ascii="Times New Roman" w:hAnsi="Times New Roman" w:cs="Times New Roman"/>
                <w:sz w:val="28"/>
                <w:szCs w:val="28"/>
              </w:rPr>
              <w:t xml:space="preserve"> за обычное (среднее) время, а также у гражданина не наблюдаются показания для оказания ему помощи в осуществлении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второй графы оценочной </w:t>
            </w:r>
            <w:r w:rsidR="006F4D41" w:rsidRPr="00942E4E">
              <w:rPr>
                <w:rFonts w:ascii="Times New Roman" w:hAnsi="Times New Roman" w:cs="Times New Roman"/>
                <w:sz w:val="28"/>
                <w:szCs w:val="28"/>
              </w:rPr>
              <w:t xml:space="preserve">шкалы </w:t>
            </w:r>
            <w:r w:rsidR="006F4D41">
              <w:rPr>
                <w:rFonts w:ascii="Times New Roman" w:hAnsi="Times New Roman" w:cs="Times New Roman"/>
                <w:sz w:val="28"/>
                <w:szCs w:val="28"/>
              </w:rPr>
              <w:t>выбирается</w:t>
            </w:r>
            <w:r w:rsidRPr="00942E4E">
              <w:rPr>
                <w:rFonts w:ascii="Times New Roman" w:hAnsi="Times New Roman" w:cs="Times New Roman"/>
                <w:sz w:val="28"/>
                <w:szCs w:val="28"/>
              </w:rPr>
              <w:t xml:space="preserve"> в случае, если гражданин способен выполнять действия повседневной жизни частично, при наличии хотя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бы одного из условий – действие выполняется нерегулярно, не</w:t>
            </w:r>
            <w:r w:rsidR="006F4D41">
              <w:rPr>
                <w:rFonts w:ascii="Times New Roman" w:hAnsi="Times New Roman" w:cs="Times New Roman"/>
                <w:sz w:val="28"/>
                <w:szCs w:val="28"/>
              </w:rPr>
              <w:t xml:space="preserve"> </w:t>
            </w:r>
            <w:r w:rsidRPr="00942E4E">
              <w:rPr>
                <w:rFonts w:ascii="Times New Roman" w:hAnsi="Times New Roman" w:cs="Times New Roman"/>
                <w:sz w:val="28"/>
                <w:szCs w:val="28"/>
              </w:rPr>
              <w:t>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(ассистированию) в выполнении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третьей графы оценочной шкалы выбирается в случае, если гражданин не способен выполнять действия повседневной жизни: нерегулярно, </w:t>
            </w:r>
            <w:r w:rsidR="006F4D41" w:rsidRPr="00942E4E">
              <w:rPr>
                <w:rFonts w:ascii="Times New Roman" w:hAnsi="Times New Roman" w:cs="Times New Roman"/>
                <w:sz w:val="28"/>
                <w:szCs w:val="28"/>
              </w:rPr>
              <w:t>не полностью</w:t>
            </w:r>
            <w:r w:rsidRPr="00942E4E">
              <w:rPr>
                <w:rFonts w:ascii="Times New Roman" w:hAnsi="Times New Roman" w:cs="Times New Roman"/>
                <w:sz w:val="28"/>
                <w:szCs w:val="28"/>
              </w:rPr>
              <w:t xml:space="preserve">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942E4E">
              <w:rPr>
                <w:rFonts w:ascii="Times New Roman" w:hAnsi="Times New Roman" w:cs="Times New Roman"/>
                <w:sz w:val="28"/>
                <w:szCs w:val="28"/>
              </w:rPr>
              <w:t>тоговая сумма баллов вносится в последнюю строку оценочной шкалы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942E4E">
              <w:rPr>
                <w:rFonts w:ascii="Times New Roman" w:hAnsi="Times New Roman" w:cs="Times New Roman"/>
                <w:sz w:val="28"/>
                <w:szCs w:val="28"/>
              </w:rPr>
              <w:t xml:space="preserve">ценка индивидуальной потребности гражданина в уходе осуществляется без учета вклада лиц, осуществляющих </w:t>
            </w:r>
            <w:r w:rsidR="006F4D41" w:rsidRPr="00942E4E">
              <w:rPr>
                <w:rFonts w:ascii="Times New Roman" w:hAnsi="Times New Roman" w:cs="Times New Roman"/>
                <w:sz w:val="28"/>
                <w:szCs w:val="28"/>
              </w:rPr>
              <w:t xml:space="preserve">за </w:t>
            </w:r>
            <w:r w:rsidR="006F4D41">
              <w:rPr>
                <w:rFonts w:ascii="Times New Roman" w:hAnsi="Times New Roman" w:cs="Times New Roman"/>
                <w:sz w:val="28"/>
                <w:szCs w:val="28"/>
              </w:rPr>
              <w:t>ним</w:t>
            </w:r>
            <w:r w:rsidRPr="00942E4E">
              <w:rPr>
                <w:rFonts w:ascii="Times New Roman" w:hAnsi="Times New Roman" w:cs="Times New Roman"/>
                <w:sz w:val="28"/>
                <w:szCs w:val="28"/>
              </w:rPr>
              <w:t xml:space="preserve"> уход, независимо от их совместного проживания или </w:t>
            </w:r>
            <w:r w:rsidR="006F4D41" w:rsidRPr="00942E4E">
              <w:rPr>
                <w:rFonts w:ascii="Times New Roman" w:hAnsi="Times New Roman" w:cs="Times New Roman"/>
                <w:sz w:val="28"/>
                <w:szCs w:val="28"/>
              </w:rPr>
              <w:t>не проживания</w:t>
            </w:r>
          </w:p>
        </w:tc>
      </w:tr>
      <w:tr w:rsidR="00310930" w:rsidRPr="00276137" w:rsidTr="00232B5B">
        <w:tblPrEx>
          <w:tblBorders>
            <w:insideH w:val="none" w:sz="0" w:space="0" w:color="auto"/>
          </w:tblBorders>
        </w:tblPrEx>
        <w:tc>
          <w:tcPr>
            <w:tcW w:w="3397" w:type="dxa"/>
            <w:tcBorders>
              <w:top w:val="nil"/>
              <w:bottom w:val="single" w:sz="4" w:space="0" w:color="auto"/>
            </w:tcBorders>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lastRenderedPageBreak/>
              <w:t>Заключение об уровне нуждаемости в уходе</w:t>
            </w:r>
          </w:p>
        </w:tc>
        <w:tc>
          <w:tcPr>
            <w:tcW w:w="7105" w:type="dxa"/>
            <w:tcBorders>
              <w:top w:val="nil"/>
              <w:bottom w:val="single" w:sz="4" w:space="0" w:color="auto"/>
            </w:tcBorders>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 соответствующий итоговой сумме баллов, указанной в последней строке оценочной шкалы</w:t>
            </w:r>
          </w:p>
        </w:tc>
      </w:tr>
    </w:tbl>
    <w:p w:rsidR="00310930" w:rsidRPr="00276137"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26. Пор</w:t>
      </w:r>
      <w:r w:rsidR="002C3215" w:rsidRPr="00276137">
        <w:rPr>
          <w:rFonts w:ascii="Times New Roman" w:hAnsi="Times New Roman" w:cs="Times New Roman"/>
          <w:sz w:val="28"/>
          <w:szCs w:val="28"/>
        </w:rPr>
        <w:t xml:space="preserve">ядок заполнения бланка «Блок Г» приведен в </w:t>
      </w:r>
      <w:r w:rsidR="00EA1C8B">
        <w:rPr>
          <w:rFonts w:ascii="Times New Roman" w:hAnsi="Times New Roman" w:cs="Times New Roman"/>
          <w:sz w:val="28"/>
          <w:szCs w:val="28"/>
        </w:rPr>
        <w:t>т</w:t>
      </w:r>
      <w:r w:rsidR="002C3215" w:rsidRPr="00276137">
        <w:rPr>
          <w:rFonts w:ascii="Times New Roman" w:hAnsi="Times New Roman" w:cs="Times New Roman"/>
          <w:sz w:val="28"/>
          <w:szCs w:val="28"/>
        </w:rPr>
        <w:t>аблице 4.</w:t>
      </w:r>
    </w:p>
    <w:p w:rsidR="00310930" w:rsidRPr="00276137" w:rsidRDefault="00F95CC9" w:rsidP="002C3215">
      <w:pPr>
        <w:pStyle w:val="ConsPlusNormal"/>
        <w:jc w:val="right"/>
        <w:rPr>
          <w:rFonts w:ascii="Times New Roman" w:hAnsi="Times New Roman" w:cs="Times New Roman"/>
          <w:sz w:val="28"/>
          <w:szCs w:val="28"/>
        </w:rPr>
      </w:pPr>
      <w:r w:rsidRPr="00276137">
        <w:rPr>
          <w:rFonts w:ascii="Times New Roman" w:hAnsi="Times New Roman" w:cs="Times New Roman"/>
          <w:sz w:val="28"/>
          <w:szCs w:val="28"/>
        </w:rPr>
        <w:t>Таблица 4</w:t>
      </w:r>
    </w:p>
    <w:p w:rsidR="002C3215" w:rsidRPr="00276137" w:rsidRDefault="002C3215" w:rsidP="002C32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948"/>
        <w:gridCol w:w="7554"/>
      </w:tblGrid>
      <w:tr w:rsidR="00310930" w:rsidRPr="00276137" w:rsidTr="009803CB">
        <w:tc>
          <w:tcPr>
            <w:tcW w:w="2948"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lastRenderedPageBreak/>
              <w:t>Состав сведений</w:t>
            </w:r>
          </w:p>
        </w:tc>
        <w:tc>
          <w:tcPr>
            <w:tcW w:w="7554"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r w:rsidR="00310930" w:rsidRPr="00942E4E" w:rsidTr="009803CB">
        <w:tc>
          <w:tcPr>
            <w:tcW w:w="2948"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Рекомендуемые социальные услуги</w:t>
            </w:r>
          </w:p>
        </w:tc>
        <w:tc>
          <w:tcPr>
            <w:tcW w:w="7554"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 xml:space="preserve">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w:t>
            </w:r>
            <w:r w:rsidR="006F4D41" w:rsidRPr="00276137">
              <w:rPr>
                <w:rFonts w:ascii="Times New Roman" w:hAnsi="Times New Roman" w:cs="Times New Roman"/>
                <w:sz w:val="28"/>
                <w:szCs w:val="28"/>
              </w:rPr>
              <w:t>объективно существует</w:t>
            </w:r>
            <w:r w:rsidRPr="00276137">
              <w:rPr>
                <w:rFonts w:ascii="Times New Roman" w:hAnsi="Times New Roman" w:cs="Times New Roman"/>
                <w:sz w:val="28"/>
                <w:szCs w:val="28"/>
              </w:rPr>
              <w:t xml:space="preserve"> и гражданин выражает свое согласие на их получение;</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социальных услуг учитыва</w:t>
            </w:r>
            <w:r w:rsidR="00BF6780">
              <w:rPr>
                <w:rFonts w:ascii="Times New Roman" w:hAnsi="Times New Roman" w:cs="Times New Roman"/>
                <w:sz w:val="28"/>
                <w:szCs w:val="28"/>
              </w:rPr>
              <w:t>ю</w:t>
            </w:r>
            <w:r w:rsidRPr="00276137">
              <w:rPr>
                <w:rFonts w:ascii="Times New Roman" w:hAnsi="Times New Roman" w:cs="Times New Roman"/>
                <w:sz w:val="28"/>
                <w:szCs w:val="28"/>
              </w:rPr>
              <w:t>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963E6F">
      <w:pPr>
        <w:pStyle w:val="ConsPlusNormal"/>
        <w:ind w:left="6379"/>
        <w:rPr>
          <w:rFonts w:ascii="Times New Roman" w:hAnsi="Times New Roman" w:cs="Times New Roman"/>
          <w:sz w:val="28"/>
          <w:szCs w:val="28"/>
        </w:rPr>
      </w:pPr>
      <w:r w:rsidRPr="00942E4E">
        <w:br w:type="page"/>
      </w:r>
      <w:r w:rsidRPr="00942E4E">
        <w:rPr>
          <w:rFonts w:ascii="Times New Roman" w:hAnsi="Times New Roman" w:cs="Times New Roman"/>
          <w:sz w:val="28"/>
          <w:szCs w:val="28"/>
        </w:rPr>
        <w:lastRenderedPageBreak/>
        <w:t>Приложение № 5</w:t>
      </w:r>
    </w:p>
    <w:p w:rsidR="00310930" w:rsidRPr="00942E4E" w:rsidRDefault="00310930" w:rsidP="00963E6F">
      <w:pPr>
        <w:ind w:left="6379"/>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на 202</w:t>
      </w:r>
      <w:r w:rsidR="00AD6BCD">
        <w:rPr>
          <w:sz w:val="28"/>
          <w:szCs w:val="28"/>
        </w:rPr>
        <w:t>5</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ПРИНЦИПЫ</w:t>
      </w:r>
      <w:r>
        <w:rPr>
          <w:rFonts w:ascii="Times New Roman" w:hAnsi="Times New Roman" w:cs="Times New Roman"/>
          <w:b/>
          <w:sz w:val="28"/>
          <w:szCs w:val="28"/>
          <w:lang w:eastAsia="ru-RU"/>
        </w:rPr>
        <w:t xml:space="preserve"> </w:t>
      </w:r>
      <w:r w:rsidRPr="00942E4E">
        <w:rPr>
          <w:rFonts w:ascii="Times New Roman" w:hAnsi="Times New Roman" w:cs="Times New Roman"/>
          <w:b/>
          <w:sz w:val="28"/>
          <w:szCs w:val="28"/>
          <w:lang w:eastAsia="ru-RU"/>
        </w:rPr>
        <w:t>И ПРАВИЛА</w:t>
      </w:r>
    </w:p>
    <w:p w:rsidR="00310930" w:rsidRPr="00942E4E" w:rsidRDefault="00310930" w:rsidP="00310930">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корпоративной этики</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Принципы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дело, которому служим, – значимое для общества;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польза, которую приносим, – конкретная и необходимая для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помощь, которую предлагаем, – доступная и реальная для всех нуждающихся;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w:t>
      </w:r>
      <w:r w:rsidRPr="00942E4E">
        <w:rPr>
          <w:rFonts w:ascii="Times New Roman" w:hAnsi="Times New Roman" w:cs="Times New Roman"/>
          <w:sz w:val="28"/>
          <w:szCs w:val="28"/>
          <w:lang w:eastAsia="ru-RU"/>
        </w:rPr>
        <w:tab/>
        <w:t>среда, в которой работаем, – благоприятная для профессионального и личностного развития.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В практической деятельности участники системы социального обслуживания следуют правилам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уважать веру, традиции, ценности и чувства человека, соблюдать этические нормы;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проявлять доброжелательность, вежливость, пунктуальность, учитывать мнение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быть корректными, объективными, терпимыми, не создавать конфликтных ситуаций и не вовлекаться в них;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быть внимательными и предупредительными, не отвлекаться на посторонние дела и разговоры во время исполнения должностных обязанностей;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уметь слушать собеседника, интересоваться им, выбирать для коммуникации наилучшие способы, используя:</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вербальные средства коммуникации (устная речь) – слова, фразы, содержание, контекст, смысл;</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паравербальные средства коммуникации (голос) – тон, громкость, скорость, дикция, интонация (мелодика, ритм, интенсивность, темп, тембр, ударение);</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942E4E">
        <w:rPr>
          <w:rFonts w:ascii="Times New Roman" w:hAnsi="Times New Roman" w:cs="Times New Roman"/>
          <w:sz w:val="28"/>
          <w:szCs w:val="28"/>
          <w:lang w:eastAsia="ru-RU"/>
        </w:rPr>
        <w:t xml:space="preserve">невербальные средства коммуникации (тело) – походка, позы, </w:t>
      </w:r>
      <w:r w:rsidR="006F4D41" w:rsidRPr="00942E4E">
        <w:rPr>
          <w:rFonts w:ascii="Times New Roman" w:hAnsi="Times New Roman" w:cs="Times New Roman"/>
          <w:sz w:val="28"/>
          <w:szCs w:val="28"/>
          <w:lang w:eastAsia="ru-RU"/>
        </w:rPr>
        <w:t>жесты,</w:t>
      </w:r>
      <w:r w:rsidR="006F4D41">
        <w:rPr>
          <w:rFonts w:ascii="Times New Roman" w:hAnsi="Times New Roman" w:cs="Times New Roman"/>
          <w:sz w:val="28"/>
          <w:szCs w:val="28"/>
          <w:lang w:eastAsia="ru-RU"/>
        </w:rPr>
        <w:t xml:space="preserve">  </w:t>
      </w:r>
      <w:r w:rsidR="008E1C3D">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движения, дистанция, мимика (взгляд, улыбка и т.д.);</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формировать позитивный настрой людей, создавать атмосферу доверия, открытости, сопереживания, комфорта и надежности.</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3B30EC">
      <w:pPr>
        <w:pStyle w:val="ConsPlusNormal"/>
        <w:ind w:left="6379"/>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Приложение № 6</w:t>
      </w:r>
    </w:p>
    <w:p w:rsidR="00310930" w:rsidRPr="00942E4E" w:rsidRDefault="00310930" w:rsidP="003B30EC">
      <w:pPr>
        <w:ind w:left="6379"/>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w:t>
      </w:r>
      <w:r w:rsidR="003B30EC">
        <w:rPr>
          <w:sz w:val="28"/>
          <w:szCs w:val="28"/>
        </w:rPr>
        <w:t xml:space="preserve">      </w:t>
      </w:r>
      <w:r w:rsidR="002E67C2">
        <w:rPr>
          <w:sz w:val="28"/>
          <w:szCs w:val="28"/>
        </w:rPr>
        <w:t>на 202</w:t>
      </w:r>
      <w:r w:rsidR="0055620F">
        <w:rPr>
          <w:sz w:val="28"/>
          <w:szCs w:val="28"/>
        </w:rPr>
        <w:t>5</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ПЕРЕЧЕНЬ</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Приготовление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Помощь при приготовлении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Подготовка и подача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Помощь при подготовке пищи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Кормление.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Помощь при приеме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Помощь в соблюдении питьевого режима.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Умывание.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Помощь при умывании.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Купание в кровати,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Купание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Помощь при купании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13. Гигиеническое обтирание.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14. Мытье головы, в том числе в кровати.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Помощь при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Подмывание.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Гигиеническая обработка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Помощь при гигиенической обработке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Помощь при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Гигиеническая обработка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Помощь при гигиенической обработке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23. Гигиеническое бритье.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24. Гигиеническая стрижка.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Смена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26. Помощь при смене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27. Смена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lastRenderedPageBreak/>
        <w:t>28. Помощь при смене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29. Смена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30. Помощь при смене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31. Смена абсорбирующего белья,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32. Помощь при смене абсорбирующего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33. Помощь при пользовании туалетом (иными приспособлениями),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34. Замена мочеприемника и (или) калоприемника,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35. Помощь при замене мочеприемника и (или) калоприемника.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36. Позиционирование.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37. Помощь при позиционировании.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38. Пересаживание.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39. Помощь при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40. Помощь при передвижении по помещению,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41. Измерение температуры тела, артериального давления, пульса, сатурации (в соответствии с медицинскими рекомендациями).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42. Помощь в соблюдении медицинских рекомендаций.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43. Подготовка лекарственных препаратов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44. Помощь в соблюдении приема лекарственных препаратов.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45. Помощь в использовании очков и (или) слуховых аппаратов.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46. Помощь в использовании протезов или ортезов.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47. Помощь в поддержании посильной социальной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48. Помощь в поддержании посильной физической активности, включая прогулки.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49. Помощь в поддержании посильной бытовой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50. Помощь в поддержании когнитивных функций.</w:t>
      </w:r>
    </w:p>
    <w:p w:rsidR="00310930" w:rsidRPr="00942E4E" w:rsidRDefault="00310930" w:rsidP="00310930">
      <w:pPr>
        <w:pStyle w:val="ConsPlusNormal"/>
        <w:ind w:left="6300"/>
        <w:jc w:val="both"/>
        <w:rPr>
          <w:rFonts w:ascii="Times New Roman" w:hAnsi="Times New Roman" w:cs="Times New Roman"/>
          <w:sz w:val="28"/>
          <w:szCs w:val="28"/>
        </w:rPr>
        <w:sectPr w:rsidR="00310930" w:rsidRPr="00942E4E" w:rsidSect="003D711C">
          <w:headerReference w:type="default" r:id="rId8"/>
          <w:headerReference w:type="first" r:id="rId9"/>
          <w:footnotePr>
            <w:numRestart w:val="eachSect"/>
          </w:footnotePr>
          <w:pgSz w:w="12240" w:h="15840"/>
          <w:pgMar w:top="1134" w:right="567" w:bottom="1134" w:left="1134" w:header="720" w:footer="720" w:gutter="0"/>
          <w:pgNumType w:start="2"/>
          <w:cols w:space="720"/>
          <w:docGrid w:linePitch="272"/>
        </w:sectPr>
      </w:pPr>
    </w:p>
    <w:p w:rsidR="00310930" w:rsidRPr="00942E4E" w:rsidRDefault="00AE1B24" w:rsidP="00BF1B52">
      <w:pPr>
        <w:pStyle w:val="ConsPlusNormal"/>
        <w:ind w:left="1034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0930" w:rsidRPr="00942E4E">
        <w:rPr>
          <w:rFonts w:ascii="Times New Roman" w:hAnsi="Times New Roman" w:cs="Times New Roman"/>
          <w:sz w:val="28"/>
          <w:szCs w:val="28"/>
        </w:rPr>
        <w:t>Приложение № 7</w:t>
      </w:r>
    </w:p>
    <w:p w:rsidR="00310930" w:rsidRPr="00942E4E" w:rsidRDefault="00310930" w:rsidP="00AE1B24">
      <w:pPr>
        <w:ind w:left="10490"/>
        <w:jc w:val="both"/>
        <w:rPr>
          <w:sz w:val="28"/>
          <w:szCs w:val="28"/>
        </w:rPr>
      </w:pPr>
      <w:r w:rsidRPr="00942E4E">
        <w:rPr>
          <w:sz w:val="28"/>
          <w:szCs w:val="28"/>
        </w:rPr>
        <w:t>к модели системы долговременного ухода за гражданами пожилого возраста</w:t>
      </w:r>
      <w:r w:rsidR="00BF1B52">
        <w:rPr>
          <w:sz w:val="28"/>
          <w:szCs w:val="28"/>
        </w:rPr>
        <w:t xml:space="preserve"> </w:t>
      </w:r>
      <w:r w:rsidRPr="00942E4E">
        <w:rPr>
          <w:sz w:val="28"/>
          <w:szCs w:val="28"/>
        </w:rPr>
        <w:t>и инвалидами, нуждающимися в уходе, в Смоленской области</w:t>
      </w:r>
      <w:r w:rsidR="00BF1B52">
        <w:rPr>
          <w:sz w:val="28"/>
          <w:szCs w:val="28"/>
        </w:rPr>
        <w:t xml:space="preserve"> на 202</w:t>
      </w:r>
      <w:r w:rsidR="0055620F">
        <w:rPr>
          <w:sz w:val="28"/>
          <w:szCs w:val="28"/>
        </w:rPr>
        <w:t xml:space="preserve">5 </w:t>
      </w:r>
      <w:r w:rsidR="00BF1B52">
        <w:rPr>
          <w:sz w:val="28"/>
          <w:szCs w:val="28"/>
        </w:rPr>
        <w:t>год</w:t>
      </w:r>
    </w:p>
    <w:p w:rsidR="00310930" w:rsidRPr="00942E4E" w:rsidRDefault="00310930" w:rsidP="00310930">
      <w:pPr>
        <w:ind w:firstLine="709"/>
        <w:jc w:val="both"/>
        <w:rPr>
          <w:sz w:val="28"/>
          <w:szCs w:val="28"/>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СТАНДАРТЫ</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социальный пакет долговременного ухода </w:t>
      </w:r>
    </w:p>
    <w:p w:rsidR="00310930" w:rsidRPr="00942E4E" w:rsidRDefault="00310930" w:rsidP="00310930">
      <w:pPr>
        <w:pStyle w:val="ae"/>
        <w:jc w:val="center"/>
        <w:rPr>
          <w:rFonts w:ascii="Times New Roman" w:hAnsi="Times New Roman" w:cs="Times New Roman"/>
          <w:b/>
          <w:sz w:val="28"/>
          <w:szCs w:val="28"/>
          <w:lang w:eastAsia="ru-RU"/>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2538"/>
        <w:gridCol w:w="2410"/>
        <w:gridCol w:w="2485"/>
        <w:gridCol w:w="1894"/>
      </w:tblGrid>
      <w:tr w:rsidR="00310930" w:rsidRPr="00942E4E" w:rsidTr="00F95CC9">
        <w:tc>
          <w:tcPr>
            <w:tcW w:w="494" w:type="dxa"/>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w:t>
            </w:r>
          </w:p>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п/п</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социальной услуги по уходу, ее описание</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Алгоритм предоставления социальной услуги по уходу</w:t>
            </w:r>
          </w:p>
        </w:tc>
        <w:tc>
          <w:tcPr>
            <w:tcW w:w="253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и периодичность социальной услуги по уходу</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предоставления социальной услуги по уходу</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Оценка результатов предоставления социальной услуги по уходу</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Показатели качества социальной услуги по уходу</w:t>
            </w:r>
          </w:p>
        </w:tc>
      </w:tr>
    </w:tbl>
    <w:p w:rsidR="00310930" w:rsidRPr="00942E4E" w:rsidRDefault="00310930" w:rsidP="00310930">
      <w:pPr>
        <w:rPr>
          <w:sz w:val="2"/>
          <w:szCs w:val="2"/>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1142"/>
        <w:gridCol w:w="1396"/>
        <w:gridCol w:w="2410"/>
        <w:gridCol w:w="2485"/>
        <w:gridCol w:w="1894"/>
      </w:tblGrid>
      <w:tr w:rsidR="00310930" w:rsidRPr="00942E4E" w:rsidTr="00F95CC9">
        <w:trPr>
          <w:trHeight w:val="168"/>
          <w:tblHeader/>
        </w:trPr>
        <w:tc>
          <w:tcPr>
            <w:tcW w:w="4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c>
          <w:tcPr>
            <w:tcW w:w="1142"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c>
          <w:tcPr>
            <w:tcW w:w="1396"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5</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6</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7</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8</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Приготовление пищи (процесс кулинарной обработки продуктов)</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меню с учетом осо</w:t>
            </w:r>
            <w:r>
              <w:rPr>
                <w:rFonts w:ascii="Times New Roman" w:hAnsi="Times New Roman" w:cs="Times New Roman"/>
                <w:szCs w:val="22"/>
              </w:rPr>
              <w:t>бенностей питания (при наличии);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приготовления пищи, инве</w:t>
            </w:r>
            <w:r>
              <w:rPr>
                <w:rFonts w:ascii="Times New Roman" w:hAnsi="Times New Roman" w:cs="Times New Roman"/>
                <w:szCs w:val="22"/>
              </w:rPr>
              <w:t>нтарь, посуду, продукты питания;</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риготовить в соответствии с меню от 1 до 3 блюд, в том чис</w:t>
            </w:r>
            <w:r>
              <w:rPr>
                <w:rFonts w:ascii="Times New Roman" w:hAnsi="Times New Roman" w:cs="Times New Roman"/>
                <w:szCs w:val="22"/>
              </w:rPr>
              <w:t>ле горячих (без учета напитков);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приготовленную пищу в мес</w:t>
            </w:r>
            <w:r>
              <w:rPr>
                <w:rFonts w:ascii="Times New Roman" w:hAnsi="Times New Roman" w:cs="Times New Roman"/>
                <w:szCs w:val="22"/>
              </w:rPr>
              <w:t>та хранения (при необходимости);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авести порядок в месте </w:t>
            </w:r>
            <w:r w:rsidRPr="00942E4E">
              <w:rPr>
                <w:rFonts w:ascii="Times New Roman" w:hAnsi="Times New Roman" w:cs="Times New Roman"/>
                <w:szCs w:val="22"/>
              </w:rPr>
              <w:lastRenderedPageBreak/>
              <w:t>приготовления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60 мин</w:t>
            </w:r>
            <w:r>
              <w:rPr>
                <w:rFonts w:ascii="Times New Roman" w:hAnsi="Times New Roman" w:cs="Times New Roman"/>
                <w:szCs w:val="22"/>
              </w:rPr>
              <w:t>ут</w:t>
            </w:r>
            <w:r w:rsidRPr="00942E4E">
              <w:rPr>
                <w:rFonts w:ascii="Times New Roman" w:hAnsi="Times New Roman" w:cs="Times New Roman"/>
                <w:szCs w:val="22"/>
              </w:rPr>
              <w:t xml:space="preserve"> 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воды и продуктов питания в необходимом ассортименте и количестве, надлежащего качества и срока годности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риготовленная пища имеет надлежащее качество (оценивается внешний вид, вкус, запах, цвет, консистенция, степень приготовления)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х</w:t>
            </w:r>
            <w:r w:rsidRPr="00942E4E">
              <w:rPr>
                <w:rFonts w:ascii="Times New Roman" w:hAnsi="Times New Roman" w:cs="Times New Roman"/>
                <w:szCs w:val="22"/>
              </w:rPr>
              <w:t>ранение приготовленных блюд соответствует санитарно-эпидемиологическим требованиям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приготовления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приготовлении пищи (поддержание навыков приготовления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меню с учетом особенностей питания (при наличии),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последовательность действий, вид, объем помощи при приготовлении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приготовлении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заве</w:t>
            </w:r>
            <w:r w:rsidRPr="00942E4E">
              <w:rPr>
                <w:rFonts w:ascii="Times New Roman" w:hAnsi="Times New Roman" w:cs="Times New Roman"/>
                <w:szCs w:val="22"/>
              </w:rPr>
              <w:t>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приготовления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r>
              <w:rPr>
                <w:rFonts w:ascii="Times New Roman" w:hAnsi="Times New Roman" w:cs="Times New Roman"/>
                <w:szCs w:val="22"/>
              </w:rPr>
              <w:t xml:space="preserve"> ми</w:t>
            </w:r>
            <w:r w:rsidRPr="00942E4E">
              <w:rPr>
                <w:rFonts w:ascii="Times New Roman" w:hAnsi="Times New Roman" w:cs="Times New Roman"/>
                <w:szCs w:val="22"/>
              </w:rPr>
              <w:t>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воды и продуктов питания в необходимом ассортименте и количестве, надлежащего качества и срока годности</w:t>
            </w:r>
          </w:p>
        </w:tc>
        <w:tc>
          <w:tcPr>
            <w:tcW w:w="2485" w:type="dxa"/>
          </w:tcPr>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приготовления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приготовлении пищи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и подача пищи (процесс подготовки пищи к приему)</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по</w:t>
            </w:r>
            <w:r w:rsidRPr="00942E4E">
              <w:rPr>
                <w:rFonts w:ascii="Times New Roman" w:hAnsi="Times New Roman" w:cs="Times New Roman"/>
                <w:szCs w:val="22"/>
              </w:rPr>
              <w:t>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бсудить место приема пищи, последовательность подачи, объем порций, </w:t>
            </w:r>
            <w:r w:rsidRPr="00942E4E">
              <w:rPr>
                <w:rFonts w:ascii="Times New Roman" w:hAnsi="Times New Roman" w:cs="Times New Roman"/>
                <w:szCs w:val="22"/>
              </w:rPr>
              <w:lastRenderedPageBreak/>
              <w:t>консистенцию, температуру подаваемой пищи, включая напитки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одобрать посуду и столовые приборы (с учетом способа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пищу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азогреть порции пищи, подаваемой горячей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одать пищу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ымыть и убрать</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использованные инвентарь, столовые приборы, посуду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исправной кухонной плиты, </w:t>
            </w:r>
            <w:r w:rsidRPr="00942E4E">
              <w:rPr>
                <w:rFonts w:ascii="Times New Roman" w:hAnsi="Times New Roman" w:cs="Times New Roman"/>
                <w:szCs w:val="22"/>
              </w:rPr>
              <w:lastRenderedPageBreak/>
              <w:t>бытовой техники, посуды, столовых приборов.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 (стационарного или переносного)</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 xml:space="preserve">одготовленные к приему порции пищи имеют надлежащее качество (оценивается </w:t>
            </w:r>
            <w:r w:rsidRPr="00942E4E">
              <w:rPr>
                <w:rFonts w:ascii="Times New Roman" w:hAnsi="Times New Roman" w:cs="Times New Roman"/>
                <w:szCs w:val="22"/>
              </w:rPr>
              <w:lastRenderedPageBreak/>
              <w:t>объем, консистенция, температура пищи,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подачи пищи подготовлено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нвентарь, столовые приборы, посуда вымыты и убраны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w:t>
            </w:r>
            <w:r w:rsidRPr="00942E4E">
              <w:rPr>
                <w:rFonts w:ascii="Times New Roman" w:hAnsi="Times New Roman" w:cs="Times New Roman"/>
                <w:szCs w:val="22"/>
              </w:rPr>
              <w:lastRenderedPageBreak/>
              <w:t>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подготовке пищи к приему (поддержание навыков подготовки пищи к приему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подготовке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подготовке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необходимые действия при наведении порядка в месте подготовки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подготовки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подготовке пищи к приему,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Кормление (процесс приема пищи)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и темп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 подготовиться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кормление с учетом медицинских рекомендаций (при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пережевывания и глотания, обеспечивать дополнительный прием жидкости во время кормления (при необходимости)</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рополоскать рот, промыть зубные протезы проточной водой, вымыть лицо и руки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кормления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пищи и жидкости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ища и жидкость принимаются надлежащим образом (оценивается объем, способ, темп кормления,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пищи проведена гигиена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приеме пищи (поддержание навыков приема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приеме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пищи с учетом медицинских рекомендаций (при наличии)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 мин</w:t>
            </w:r>
            <w:r>
              <w:rPr>
                <w:rFonts w:ascii="Times New Roman" w:hAnsi="Times New Roman" w:cs="Times New Roman"/>
                <w:szCs w:val="22"/>
              </w:rPr>
              <w:t>ута</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пищи,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питьевого режима (профилактика обезвоживания, поддержание навыков регулярного приема воды)</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периодичность и темп приема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глотания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объем принятой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ровести гигиену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воды</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4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r>
              <w:rPr>
                <w:rFonts w:ascii="Times New Roman" w:hAnsi="Times New Roman" w:cs="Times New Roman"/>
                <w:szCs w:val="22"/>
              </w:rPr>
              <w:t xml:space="preserve"> </w:t>
            </w:r>
            <w:r w:rsidRPr="00942E4E">
              <w:rPr>
                <w:rFonts w:ascii="Times New Roman" w:hAnsi="Times New Roman" w:cs="Times New Roman"/>
                <w:szCs w:val="22"/>
              </w:rPr>
              <w:t>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рекомендаций по соблюдению питьевого режима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питьевой воды</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w:t>
            </w:r>
            <w:r>
              <w:rPr>
                <w:rFonts w:ascii="Times New Roman" w:hAnsi="Times New Roman" w:cs="Times New Roman"/>
                <w:szCs w:val="22"/>
              </w:rPr>
              <w:t>;</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 xml:space="preserve">наличие </w:t>
            </w:r>
            <w:r w:rsidRPr="00942E4E">
              <w:rPr>
                <w:rFonts w:ascii="Times New Roman" w:hAnsi="Times New Roman" w:cs="Times New Roman"/>
                <w:szCs w:val="22"/>
              </w:rPr>
              <w:t>инвентаря для приема</w:t>
            </w:r>
            <w:r>
              <w:rPr>
                <w:rFonts w:ascii="Times New Roman" w:hAnsi="Times New Roman" w:cs="Times New Roman"/>
                <w:szCs w:val="22"/>
              </w:rPr>
              <w:t xml:space="preserve"> </w:t>
            </w:r>
            <w:r w:rsidRPr="00942E4E">
              <w:rPr>
                <w:rFonts w:ascii="Times New Roman" w:hAnsi="Times New Roman" w:cs="Times New Roman"/>
                <w:szCs w:val="22"/>
              </w:rPr>
              <w:t>воды</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воды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ода принимается надлежащим образом (оценивается объем, регулярность, темп приема воды,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воды проведена гигиена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воды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Умывание (процесс очищения рук и лица водой с гигиеническими средствами, расчесывание волос)</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омочь принять безопасную и удобную позу сидя (придать максимально возможное вертикальное положение)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умывание, включая гигиену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обработку зубных протезов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асчесать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умывания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есто проведения умывания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умывании (сохранение навыков умывания и расчесывания волос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умывании 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расчесывании 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порядка в месте проведения умывания и расчесывания </w:t>
            </w:r>
            <w:r w:rsidRPr="00942E4E">
              <w:rPr>
                <w:rFonts w:ascii="Times New Roman" w:hAnsi="Times New Roman" w:cs="Times New Roman"/>
                <w:szCs w:val="22"/>
              </w:rPr>
              <w:lastRenderedPageBreak/>
              <w:t>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умывании и расчесывании волос</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кровати,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чистые полотенца (простыни), одежду,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к использованию ванну-простыню, надувную либо каркасную ванну для лежачих больных или клеенку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асположить в ванной или на клеенке, придав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 включая ванну-простыню, надувную либо каркасную ванну для лежачих больных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приспособленном помещении (месте),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об</w:t>
            </w:r>
            <w:r w:rsidRPr="00942E4E">
              <w:rPr>
                <w:rFonts w:ascii="Times New Roman" w:hAnsi="Times New Roman" w:cs="Times New Roman"/>
                <w:szCs w:val="22"/>
              </w:rPr>
              <w:t>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купании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купания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чистых одежды, полотенец </w:t>
            </w:r>
            <w:r w:rsidRPr="00942E4E">
              <w:rPr>
                <w:rFonts w:ascii="Times New Roman" w:hAnsi="Times New Roman" w:cs="Times New Roman"/>
                <w:szCs w:val="22"/>
              </w:rPr>
              <w:lastRenderedPageBreak/>
              <w:t>(простыней)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купании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обтирание (процесс очищения кожных покровов водой)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гигиеническом обтирании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гигиенического обтирания,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омочь принять безопасную </w:t>
            </w:r>
            <w:r w:rsidRPr="00942E4E">
              <w:rPr>
                <w:rFonts w:ascii="Times New Roman" w:hAnsi="Times New Roman" w:cs="Times New Roman"/>
                <w:szCs w:val="22"/>
              </w:rPr>
              <w:lastRenderedPageBreak/>
              <w:t>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гигиеническое обтирание, просушить кожу</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гигиенического обтирания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гигиенического обтирания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гигиенического обтирания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игиеническое обтирание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 xml:space="preserve">игиеническое обтирание проведено надлежащим образом (оценивается правильность применения инвентаря, </w:t>
            </w:r>
            <w:r w:rsidRPr="00942E4E">
              <w:rPr>
                <w:rFonts w:ascii="Times New Roman" w:hAnsi="Times New Roman" w:cs="Times New Roman"/>
                <w:szCs w:val="22"/>
              </w:rPr>
              <w:lastRenderedPageBreak/>
              <w:t>предметов личной гигиены, полотенец</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головы, в том числе в кровати (процесс очищения кожи головы и волос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головы,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 просушить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головы</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головы (сохранение навыков мытья головы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мытье головы </w:t>
            </w:r>
            <w:r w:rsidRPr="00942E4E">
              <w:rPr>
                <w:rFonts w:ascii="Times New Roman" w:hAnsi="Times New Roman" w:cs="Times New Roman"/>
                <w:szCs w:val="22"/>
              </w:rPr>
              <w:lastRenderedPageBreak/>
              <w:t>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головы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головы</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Подмывание (процесс очищения кожи с водой и гигиеническими средствами после опорожнения)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подмывании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подмывания,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подмывание,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подмывания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r>
              <w:rPr>
                <w:rFonts w:ascii="Times New Roman" w:hAnsi="Times New Roman" w:cs="Times New Roman"/>
                <w:szCs w:val="22"/>
              </w:rPr>
              <w:t xml:space="preserve"> м</w:t>
            </w:r>
            <w:r w:rsidRPr="00942E4E">
              <w:rPr>
                <w:rFonts w:ascii="Times New Roman" w:hAnsi="Times New Roman" w:cs="Times New Roman"/>
                <w:szCs w:val="22"/>
              </w:rPr>
              <w:t>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одмывание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одмывание проведено надлежащим образом (оценивается правильность применения инвентаря, </w:t>
            </w:r>
            <w:r w:rsidRPr="00942E4E">
              <w:rPr>
                <w:rFonts w:ascii="Times New Roman" w:hAnsi="Times New Roman" w:cs="Times New Roman"/>
                <w:szCs w:val="22"/>
              </w:rPr>
              <w:lastRenderedPageBreak/>
              <w:t>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со</w:t>
            </w:r>
            <w:r w:rsidRPr="00942E4E">
              <w:rPr>
                <w:rFonts w:ascii="Times New Roman" w:hAnsi="Times New Roman" w:cs="Times New Roman"/>
                <w:szCs w:val="22"/>
              </w:rPr>
              <w:t>гласовать и подготовить место для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руках</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 раза в месяц</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приведено в порядок</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гигиенической обработке рук и ногтей (сохранение навыков </w:t>
            </w:r>
            <w:r w:rsidRPr="00942E4E">
              <w:rPr>
                <w:rFonts w:ascii="Times New Roman" w:hAnsi="Times New Roman" w:cs="Times New Roman"/>
                <w:szCs w:val="22"/>
              </w:rPr>
              <w:lastRenderedPageBreak/>
              <w:t>гигиенической обработки ногтей на руках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последовательность действий, вид, объем помощи при гигиенической </w:t>
            </w:r>
            <w:r w:rsidRPr="00942E4E">
              <w:rPr>
                <w:rFonts w:ascii="Times New Roman" w:hAnsi="Times New Roman" w:cs="Times New Roman"/>
                <w:szCs w:val="22"/>
              </w:rPr>
              <w:lastRenderedPageBreak/>
              <w:t>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гигиенической обработке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 раза в месяц</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места, воды, инвентаря для проведения гигиенической обработки ногтей на </w:t>
            </w:r>
            <w:r w:rsidRPr="00942E4E">
              <w:rPr>
                <w:rFonts w:ascii="Times New Roman" w:hAnsi="Times New Roman" w:cs="Times New Roman"/>
                <w:szCs w:val="22"/>
              </w:rPr>
              <w:lastRenderedPageBreak/>
              <w:t>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совместное выполнение действий при гигиенической обработке ногтей на руках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w:t>
            </w:r>
            <w:r w:rsidRPr="00942E4E">
              <w:rPr>
                <w:rFonts w:ascii="Times New Roman" w:hAnsi="Times New Roman" w:cs="Times New Roman"/>
                <w:szCs w:val="22"/>
              </w:rPr>
              <w:lastRenderedPageBreak/>
              <w:t>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ног (процесс очищения ног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ног,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одготовить инвентарь, чистые полотенца, предметы личной гигиены, воду </w:t>
            </w:r>
            <w:r w:rsidRPr="00942E4E">
              <w:rPr>
                <w:rFonts w:ascii="Times New Roman" w:hAnsi="Times New Roman" w:cs="Times New Roman"/>
                <w:szCs w:val="22"/>
              </w:rPr>
              <w:lastRenderedPageBreak/>
              <w:t>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ног,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ног</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ног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 xml:space="preserve">ытье ног проведено </w:t>
            </w:r>
            <w:r w:rsidRPr="00942E4E">
              <w:rPr>
                <w:rFonts w:ascii="Times New Roman" w:hAnsi="Times New Roman" w:cs="Times New Roman"/>
                <w:szCs w:val="22"/>
              </w:rPr>
              <w:lastRenderedPageBreak/>
              <w:t>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ног (сохранение навыков мытья ног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мытье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ног</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ногах</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ног и ногтей (сохранение навыков мытья ног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гигиенической обработке ногтей на ногах в соответствии с достигнутой </w:t>
            </w:r>
            <w:r w:rsidRPr="00942E4E">
              <w:rPr>
                <w:rFonts w:ascii="Times New Roman" w:hAnsi="Times New Roman" w:cs="Times New Roman"/>
                <w:szCs w:val="22"/>
              </w:rPr>
              <w:lastRenderedPageBreak/>
              <w:t>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гигиенической обработке ногтей на ногах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бритье (процесс удаления волос на лице)</w:t>
            </w:r>
          </w:p>
        </w:tc>
        <w:tc>
          <w:tcPr>
            <w:tcW w:w="2880" w:type="dxa"/>
            <w:tcBorders>
              <w:top w:val="single" w:sz="4" w:space="0" w:color="auto"/>
            </w:tcBorders>
          </w:tcPr>
          <w:p w:rsidR="00310930" w:rsidRPr="00942E4E" w:rsidRDefault="00310930" w:rsidP="009803CB">
            <w:pPr>
              <w:pStyle w:val="ConsPlusNormal"/>
              <w:tabs>
                <w:tab w:val="left" w:pos="1500"/>
              </w:tabs>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бритья</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неделю</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приведено в порядок</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стрижка (процесс укорачивания волос на голове)</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стрижке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w:t>
            </w:r>
            <w:r w:rsidR="009038A9">
              <w:rPr>
                <w:rFonts w:ascii="Times New Roman" w:hAnsi="Times New Roman" w:cs="Times New Roman"/>
                <w:szCs w:val="22"/>
              </w:rPr>
              <w:t>оведения гигиенической стрижки, п</w:t>
            </w:r>
            <w:r w:rsidRPr="00942E4E">
              <w:rPr>
                <w:rFonts w:ascii="Times New Roman" w:hAnsi="Times New Roman" w:cs="Times New Roman"/>
                <w:szCs w:val="22"/>
              </w:rPr>
              <w:t>одготовить инвентарь,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стрижку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стрижки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стрижки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 проведена надлежащим образом (оценивается правильность применения инвентаря,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одежды (обуви) (процессы одевания, раздевания)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одежды (обуви) исходя из потребности 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сменную одежду (обувь)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одежды (обуви)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 осуществлена надлежащим образом (оценивается соответствие одежды (обуви) полу, размеру, сезону, потребности,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одежды (обуви)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одежды (обуви) (сохранение навыков одевания, раздевания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00DB3A94">
              <w:rPr>
                <w:rFonts w:ascii="Times New Roman" w:hAnsi="Times New Roman" w:cs="Times New Roman"/>
                <w:szCs w:val="22"/>
              </w:rPr>
              <w:t>с</w:t>
            </w:r>
            <w:r w:rsidRPr="00942E4E">
              <w:rPr>
                <w:rFonts w:ascii="Times New Roman" w:hAnsi="Times New Roman" w:cs="Times New Roman"/>
                <w:szCs w:val="22"/>
              </w:rPr>
              <w:t>уществить необходимые действия при наведении порядка в месте проведения смены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одежды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(обуви</w:t>
            </w:r>
            <w:r w:rsidR="009038A9">
              <w:rPr>
                <w:rFonts w:ascii="Times New Roman" w:hAnsi="Times New Roman" w:cs="Times New Roman"/>
                <w:szCs w:val="22"/>
              </w:rPr>
              <w:t>)</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одежды (обуви)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нательного белья (процессы снятия, надевания нательного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нательного белья исходя 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нательное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нательного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нательного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мена нательного белья осуществлена надлежащим образом (оценивается </w:t>
            </w:r>
            <w:r w:rsidRPr="00942E4E">
              <w:rPr>
                <w:rFonts w:ascii="Times New Roman" w:hAnsi="Times New Roman" w:cs="Times New Roman"/>
                <w:szCs w:val="22"/>
              </w:rPr>
              <w:lastRenderedPageBreak/>
              <w:t>соответствие нательного белья полу, размеру,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нательного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нательного белья (сохранение навыков снятия, надевания нательного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нательного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в их выполнении</w:t>
            </w:r>
            <w:r>
              <w:rPr>
                <w:rFonts w:ascii="Times New Roman" w:hAnsi="Times New Roman" w:cs="Times New Roman"/>
                <w:szCs w:val="22"/>
              </w:rPr>
              <w:t>;</w:t>
            </w:r>
            <w:r w:rsidRPr="00942E4E">
              <w:rPr>
                <w:rFonts w:ascii="Times New Roman" w:hAnsi="Times New Roman" w:cs="Times New Roman"/>
                <w:szCs w:val="22"/>
              </w:rPr>
              <w:t xml:space="preserve"> </w:t>
            </w: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смене нательного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постельного белья (процессы снятия, надевания предметов постельного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постельного белья исходя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постельное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исходя из способа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постельного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белья осуществлена надлежащим образом (оценивается свежесть, комплектность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постельного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необходимые действия при наведении порядка в месте проведения смены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постельного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замене абсорбирующего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Согласовать и подготовить место проведения замены абсорбирующего белья,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абсорбирующее белье,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абсорбирующего белья, обеспечив необходимое очищение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авести порядок в месте </w:t>
            </w:r>
            <w:r w:rsidRPr="00942E4E">
              <w:rPr>
                <w:rFonts w:ascii="Times New Roman" w:hAnsi="Times New Roman" w:cs="Times New Roman"/>
                <w:szCs w:val="22"/>
              </w:rPr>
              <w:lastRenderedPageBreak/>
              <w:t>проведения замены абсорбирующего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замены</w:t>
            </w:r>
          </w:p>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 подготовлено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беспечена гигиена после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есто проведения замены абсорбирующего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абсорбирующего белья (сохранение навыков снятия и надевания абсорбирующего белья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абсорбирующего белья</w:t>
            </w:r>
            <w:r>
              <w:rPr>
                <w:rFonts w:ascii="Times New Roman" w:hAnsi="Times New Roman" w:cs="Times New Roman"/>
                <w:szCs w:val="22"/>
              </w:rPr>
              <w:t>;</w:t>
            </w:r>
          </w:p>
          <w:p w:rsidR="00310930" w:rsidRPr="00942E4E" w:rsidRDefault="00310930" w:rsidP="009803CB">
            <w:pPr>
              <w:pStyle w:val="ConsPlusNormal"/>
              <w:tabs>
                <w:tab w:val="left" w:pos="1575"/>
              </w:tabs>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замене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абсорбирующего белья</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пользовании </w:t>
            </w:r>
            <w:r w:rsidRPr="00942E4E">
              <w:rPr>
                <w:rFonts w:ascii="Times New Roman" w:hAnsi="Times New Roman" w:cs="Times New Roman"/>
                <w:szCs w:val="22"/>
              </w:rPr>
              <w:lastRenderedPageBreak/>
              <w:t>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w:t>
            </w:r>
            <w:r w:rsidRPr="00942E4E">
              <w:rPr>
                <w:rFonts w:ascii="Times New Roman" w:hAnsi="Times New Roman" w:cs="Times New Roman"/>
                <w:szCs w:val="22"/>
              </w:rPr>
              <w:lastRenderedPageBreak/>
              <w:t>последовательность действий, вид, объем помощи при пользовании туалетом и (или) иными приспособлениями, включая гигиену после опорожнения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уединиться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пользовании туалетом и (или)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аличие чистых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туалета или иных приспособлений (судно и (или) иные технические средства реабилитации)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 xml:space="preserve">беспечено поддержание навыков </w:t>
            </w:r>
            <w:r w:rsidRPr="00942E4E">
              <w:rPr>
                <w:rFonts w:ascii="Times New Roman" w:hAnsi="Times New Roman" w:cs="Times New Roman"/>
                <w:szCs w:val="22"/>
              </w:rPr>
              <w:lastRenderedPageBreak/>
              <w:t>пользования туалетом или иными приспособлениями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пользовании туалетом или иными приспособлениями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w:t>
            </w:r>
            <w:r w:rsidRPr="00942E4E">
              <w:rPr>
                <w:rFonts w:ascii="Times New Roman" w:hAnsi="Times New Roman" w:cs="Times New Roman"/>
                <w:szCs w:val="22"/>
              </w:rPr>
              <w:lastRenderedPageBreak/>
              <w:t>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Замена мочеприемника и (или) калоприемника </w:t>
            </w:r>
            <w:r w:rsidRPr="00942E4E">
              <w:rPr>
                <w:rFonts w:ascii="Times New Roman" w:hAnsi="Times New Roman" w:cs="Times New Roman"/>
                <w:szCs w:val="22"/>
              </w:rPr>
              <w:lastRenderedPageBreak/>
              <w:t>(процесс замены мочеприемника и (или) калоприемника и ухода за прилегающими кожными покровами)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бсудить последовательность действий при замене </w:t>
            </w:r>
            <w:r w:rsidRPr="00942E4E">
              <w:rPr>
                <w:rFonts w:ascii="Times New Roman" w:hAnsi="Times New Roman" w:cs="Times New Roman"/>
                <w:szCs w:val="22"/>
              </w:rPr>
              <w:lastRenderedPageBreak/>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мочеприемник и (или) калоприемник,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мочеприемника и (или) калоприемника, обеспечив необходимый уход за кожными покровами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замены мочеприемника и (или) калоприемника</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места, воды, инвентаря, расходных материалов для проведения замены </w:t>
            </w:r>
            <w:r w:rsidRPr="00942E4E">
              <w:rPr>
                <w:rFonts w:ascii="Times New Roman" w:hAnsi="Times New Roman" w:cs="Times New Roman"/>
                <w:szCs w:val="22"/>
              </w:rPr>
              <w:lastRenderedPageBreak/>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з</w:t>
            </w:r>
            <w:r w:rsidRPr="00942E4E">
              <w:rPr>
                <w:rFonts w:ascii="Times New Roman" w:hAnsi="Times New Roman" w:cs="Times New Roman"/>
                <w:szCs w:val="22"/>
              </w:rPr>
              <w:t xml:space="preserve">амена мочеприемника и (или) калоприемника осуществляется в безопасной и удобной </w:t>
            </w:r>
            <w:r w:rsidRPr="00942E4E">
              <w:rPr>
                <w:rFonts w:ascii="Times New Roman" w:hAnsi="Times New Roman" w:cs="Times New Roman"/>
                <w:szCs w:val="22"/>
              </w:rPr>
              <w:lastRenderedPageBreak/>
              <w:t>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мочеприемника и (или) калоприемника осуществлена надлежащим образом (оценивается правильность замены мочеприемника и (или) калоприемника и ухода за кожными покровами)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 мочеприемника и (или) калоприемника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w:t>
            </w:r>
            <w:r w:rsidRPr="00942E4E">
              <w:rPr>
                <w:rFonts w:ascii="Times New Roman" w:hAnsi="Times New Roman" w:cs="Times New Roman"/>
                <w:szCs w:val="22"/>
              </w:rPr>
              <w:lastRenderedPageBreak/>
              <w:t>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замене мочеприемника и (или) калоприемника (сохранение навыков замены мочеприемника и (или) калоприемника, ухода за </w:t>
            </w:r>
            <w:r w:rsidRPr="00942E4E">
              <w:rPr>
                <w:rFonts w:ascii="Times New Roman" w:hAnsi="Times New Roman" w:cs="Times New Roman"/>
                <w:szCs w:val="22"/>
              </w:rPr>
              <w:lastRenderedPageBreak/>
              <w:t>прилегающими кожными покровами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замене </w:t>
            </w:r>
            <w:r w:rsidRPr="00942E4E">
              <w:rPr>
                <w:rFonts w:ascii="Times New Roman" w:hAnsi="Times New Roman" w:cs="Times New Roman"/>
                <w:szCs w:val="22"/>
              </w:rPr>
              <w:lastRenderedPageBreak/>
              <w:t>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расходных материалов для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мочеприемника и (или) калоприемника</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посторонние предметы с места проведения позиционирования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и оборудование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позиционирование в кровати в положении лежа или сидя, </w:t>
            </w:r>
            <w:r w:rsidRPr="00942E4E">
              <w:rPr>
                <w:rFonts w:ascii="Times New Roman" w:hAnsi="Times New Roman" w:cs="Times New Roman"/>
                <w:szCs w:val="22"/>
              </w:rPr>
              <w:lastRenderedPageBreak/>
              <w:t>в том числе на краю кровати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позиционирования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озиционирование проведено надлежащим образом (оценивается обеспечение удобной и безопасной позы, правильность проведения позиционирования, </w:t>
            </w:r>
            <w:r w:rsidRPr="00942E4E">
              <w:rPr>
                <w:rFonts w:ascii="Times New Roman" w:hAnsi="Times New Roman" w:cs="Times New Roman"/>
                <w:szCs w:val="22"/>
              </w:rPr>
              <w:lastRenderedPageBreak/>
              <w:t>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позиционировании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позиционирования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двигательных навыков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позиционировании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Пересаживание (процессы перемещения)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пересаживания (убрать посторонние предметы)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пересаживание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пересаживания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инвентаря для пересаживания (валики,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ересаживание осуществлено надлежащим образом (оценивается правильность проведения пересаживания, 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39.</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пересаживании (поддержание двигательных навыков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пересаживании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w:t>
            </w:r>
            <w:r w:rsidRPr="00942E4E">
              <w:rPr>
                <w:rFonts w:ascii="Times New Roman" w:hAnsi="Times New Roman" w:cs="Times New Roman"/>
                <w:szCs w:val="22"/>
              </w:rPr>
              <w:lastRenderedPageBreak/>
              <w:t>порядка в месте проведения пересаживания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пересаживания (валики, подушки, иные приспособления)</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пересаживания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пересаживании</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передвижении по помещению, пересаживании (поддержание способности к передвижению)</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передвижении по помещению. Убрать посторонние предметы, препятствующие передвижению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передвижении по помещению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передвижения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аблюдать за правильностью </w:t>
            </w:r>
            <w:r w:rsidRPr="00942E4E">
              <w:rPr>
                <w:rFonts w:ascii="Times New Roman" w:hAnsi="Times New Roman" w:cs="Times New Roman"/>
                <w:szCs w:val="22"/>
              </w:rPr>
              <w:lastRenderedPageBreak/>
              <w:t>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 xml:space="preserve">до </w:t>
            </w:r>
            <w:r w:rsidRPr="00942E4E">
              <w:rPr>
                <w:rFonts w:ascii="Times New Roman" w:hAnsi="Times New Roman" w:cs="Times New Roman"/>
                <w:szCs w:val="22"/>
              </w:rPr>
              <w:t>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день</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технических средств реабилитации для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возможности для перемещения, в том числе на кресле-коляске (при необходимости)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передвижении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приборы и инвентарь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измерения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роинформировать о результатах, исключив их оценку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результаты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измерений</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приборов для проведения измерений температуры тела, артериального давления, пульса, сатурации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аблюдение за состоянием здоровья проведено надлежащим образом (оценивается правильность использования приборов и записи результата)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измерений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медицинских рекомендаций (поддержание способности следовать медицинским назначениям и рекомендациям)</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выполнении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выполнении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аблюдать за правильностью </w:t>
            </w:r>
            <w:r w:rsidRPr="00942E4E">
              <w:rPr>
                <w:rFonts w:ascii="Times New Roman" w:hAnsi="Times New Roman" w:cs="Times New Roman"/>
                <w:szCs w:val="22"/>
              </w:rPr>
              <w:lastRenderedPageBreak/>
              <w:t>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выполнения медицинских назначений и рекомендаций</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выполнения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выполнении медицинских назначений и рекомендаций</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лекарственных препаратов к приему (процесс подготовки порций лекарственных препаратов к приему)</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пределить лекарственные препараты (сверить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лекарственные препараты (положить в приспособление для хранения порций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подготовки лекарственных препаратов</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лекарственных препаратов согласно 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приспособления для хранения порций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подготовки лекарственных препаратов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44.</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соблюдении приема </w:t>
            </w:r>
            <w:r w:rsidRPr="00942E4E">
              <w:rPr>
                <w:rFonts w:ascii="Times New Roman" w:hAnsi="Times New Roman" w:cs="Times New Roman"/>
                <w:szCs w:val="22"/>
              </w:rPr>
              <w:lastRenderedPageBreak/>
              <w:t>лекарственных препаратов (поддержание способности принимать лекарственные препараты)</w:t>
            </w:r>
          </w:p>
        </w:tc>
        <w:tc>
          <w:tcPr>
            <w:tcW w:w="2880" w:type="dxa"/>
            <w:tcBorders>
              <w:top w:val="single" w:sz="4" w:space="0" w:color="auto"/>
              <w:bottom w:val="single" w:sz="4" w:space="0" w:color="auto"/>
            </w:tcBorders>
          </w:tcPr>
          <w:p w:rsidR="00310930" w:rsidRPr="00942E4E" w:rsidRDefault="00310930" w:rsidP="009803CB">
            <w:pPr>
              <w:pStyle w:val="ConsPlusNormal"/>
              <w:tabs>
                <w:tab w:val="left" w:pos="1515"/>
              </w:tabs>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w:t>
            </w:r>
            <w:r w:rsidRPr="00942E4E">
              <w:rPr>
                <w:rFonts w:ascii="Times New Roman" w:hAnsi="Times New Roman" w:cs="Times New Roman"/>
                <w:szCs w:val="22"/>
              </w:rPr>
              <w:lastRenderedPageBreak/>
              <w:t>последовательность действий, вид, объем помощи при приеме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лекарственных препаратов согласно </w:t>
            </w:r>
            <w:r w:rsidRPr="00942E4E">
              <w:rPr>
                <w:rFonts w:ascii="Times New Roman" w:hAnsi="Times New Roman" w:cs="Times New Roman"/>
                <w:szCs w:val="22"/>
              </w:rPr>
              <w:lastRenderedPageBreak/>
              <w:t>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 xml:space="preserve">беспечено поддержание </w:t>
            </w:r>
            <w:r w:rsidRPr="00942E4E">
              <w:rPr>
                <w:rFonts w:ascii="Times New Roman" w:hAnsi="Times New Roman" w:cs="Times New Roman"/>
                <w:szCs w:val="22"/>
              </w:rPr>
              <w:lastRenderedPageBreak/>
              <w:t>способности принимать лекарственные препараты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лекарственных препаратов</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w:t>
            </w:r>
            <w:r w:rsidRPr="00942E4E">
              <w:rPr>
                <w:rFonts w:ascii="Times New Roman" w:hAnsi="Times New Roman" w:cs="Times New Roman"/>
                <w:szCs w:val="22"/>
              </w:rPr>
              <w:lastRenderedPageBreak/>
              <w:t>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45.</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использовании очков и (или) слуховых аппаратов (поддержание способности пользоваться очками и (или) слуховым аппаратом или </w:t>
            </w:r>
            <w:r w:rsidRPr="00942E4E">
              <w:rPr>
                <w:rFonts w:ascii="Times New Roman" w:hAnsi="Times New Roman" w:cs="Times New Roman"/>
                <w:szCs w:val="22"/>
              </w:rPr>
              <w:lastRenderedPageBreak/>
              <w:t>обеспечение их использования)</w:t>
            </w:r>
          </w:p>
        </w:tc>
        <w:tc>
          <w:tcPr>
            <w:tcW w:w="288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использовании очков и (или) слухового аппарата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уходе за </w:t>
            </w:r>
            <w:r w:rsidRPr="00942E4E">
              <w:rPr>
                <w:rFonts w:ascii="Times New Roman" w:hAnsi="Times New Roman" w:cs="Times New Roman"/>
                <w:szCs w:val="22"/>
              </w:rPr>
              <w:lastRenderedPageBreak/>
              <w:t>линзами очков и (или) обеспечении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 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очков и инвентаря для поддержания чистоты линз</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слухового аппарата и комплектующих</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способности пользоваться очками и (или) слуховым аппаратом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беспечено совместное выполнение действий при уходе за линзами очков и (или) </w:t>
            </w:r>
            <w:r w:rsidRPr="00942E4E">
              <w:rPr>
                <w:rFonts w:ascii="Times New Roman" w:hAnsi="Times New Roman" w:cs="Times New Roman"/>
                <w:szCs w:val="22"/>
              </w:rPr>
              <w:lastRenderedPageBreak/>
              <w:t>обеспечении функционирования слухового аппарата</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использовании протезов или ортезов (сохранение навыков надевания и снятия протезов или ортезов)</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использовании протезов или ортезов</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надевании и снятии протезов или ортезов в соответствии с </w:t>
            </w:r>
            <w:r w:rsidRPr="00942E4E">
              <w:rPr>
                <w:rFonts w:ascii="Times New Roman" w:hAnsi="Times New Roman" w:cs="Times New Roman"/>
                <w:szCs w:val="22"/>
              </w:rPr>
              <w:lastRenderedPageBreak/>
              <w:t>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протеза или ортеза</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использования протеза или ортеза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подготовке к надеванию и снятию протеза или ортеза</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социальной активности (поддержание потребности в осуществлении социальных желаний, стремлений)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спользовать разные виды мотивации для определения и реализации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видов деятельности, выполнение которых позволит реализовать социальные желания, стремления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последовательность действий, объем помощи для поддержания посильной </w:t>
            </w:r>
            <w:r w:rsidRPr="00942E4E">
              <w:rPr>
                <w:rFonts w:ascii="Times New Roman" w:hAnsi="Times New Roman" w:cs="Times New Roman"/>
                <w:szCs w:val="22"/>
              </w:rPr>
              <w:lastRenderedPageBreak/>
              <w:t>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для поддержания посильной социальной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реализации посильной социальной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поддержании посильной социальной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физической активности, включая прогулки (поддержание потребности в движении)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двигаться,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с</w:t>
            </w:r>
            <w:r w:rsidRPr="00942E4E">
              <w:rPr>
                <w:rFonts w:ascii="Times New Roman" w:hAnsi="Times New Roman" w:cs="Times New Roman"/>
                <w:szCs w:val="22"/>
              </w:rPr>
              <w:t>огласовать последовательность действий, вид, объем помощи при осуществлении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осуществлении посильной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 завершению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физической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посильной физической активности,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бытовой активности (поддержание навыков ведения домашнего хозяйства)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к посильному участию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посильно участвовать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омочь с выбором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для осуществления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посильном участии в ведении домашнего хозяйства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оказания услуги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бытовой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посильной бытовой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50.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поддержании когнитивных функций (поддержание </w:t>
            </w:r>
            <w:r w:rsidRPr="00942E4E">
              <w:rPr>
                <w:rFonts w:ascii="Times New Roman" w:hAnsi="Times New Roman" w:cs="Times New Roman"/>
                <w:szCs w:val="22"/>
              </w:rPr>
              <w:lastRenderedPageBreak/>
              <w:t>навыков, способствующих сохранению памяти, внимания, мышления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интересов (занятий), позволяющих поддерживать и сохранять когнитивные функции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отивировать посильно участвовать в реализации интересов (занятий), способствующих поддержанию и сохранению когнитивных функций</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порядка в месте организации деятельности, </w:t>
            </w:r>
            <w:r w:rsidRPr="00942E4E">
              <w:rPr>
                <w:rFonts w:ascii="Times New Roman" w:hAnsi="Times New Roman" w:cs="Times New Roman"/>
                <w:szCs w:val="22"/>
              </w:rPr>
              <w:lastRenderedPageBreak/>
              <w:t>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возможностей, обстоятельств и условий для осуществления деятельности, </w:t>
            </w:r>
            <w:r w:rsidRPr="00942E4E">
              <w:rPr>
                <w:rFonts w:ascii="Times New Roman" w:hAnsi="Times New Roman" w:cs="Times New Roman"/>
                <w:szCs w:val="22"/>
              </w:rPr>
              <w:lastRenderedPageBreak/>
              <w:t>способствующей поддержанию и сохранению когнитивных функций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беспечена организация деятельности, способствующей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совместное выполнение действий при организации деятельности, способствующей сохранению когнитивных функций</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w:t>
            </w:r>
            <w:r w:rsidRPr="00942E4E">
              <w:rPr>
                <w:rFonts w:ascii="Times New Roman" w:hAnsi="Times New Roman" w:cs="Times New Roman"/>
                <w:szCs w:val="22"/>
              </w:rPr>
              <w:lastRenderedPageBreak/>
              <w:t>алгоритмом предоставления социальной услуги по уходу</w:t>
            </w:r>
          </w:p>
        </w:tc>
      </w:tr>
    </w:tbl>
    <w:p w:rsidR="00310930"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Примечани</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 При</w:t>
      </w:r>
      <w:r w:rsidRPr="00942E4E">
        <w:rPr>
          <w:rFonts w:ascii="Times New Roman" w:hAnsi="Times New Roman" w:cs="Times New Roman"/>
          <w:sz w:val="28"/>
          <w:szCs w:val="28"/>
          <w:lang w:eastAsia="ru-RU"/>
        </w:rPr>
        <w:t xml:space="preserve">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П</w:t>
      </w:r>
      <w:r w:rsidRPr="00942E4E">
        <w:rPr>
          <w:rFonts w:ascii="Times New Roman" w:hAnsi="Times New Roman" w:cs="Times New Roman"/>
          <w:sz w:val="28"/>
          <w:szCs w:val="28"/>
          <w:lang w:eastAsia="ru-RU"/>
        </w:rPr>
        <w:t xml:space="preserve">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w:t>
      </w:r>
      <w:r w:rsidR="00162C64" w:rsidRPr="00942E4E">
        <w:rPr>
          <w:rFonts w:ascii="Times New Roman" w:hAnsi="Times New Roman" w:cs="Times New Roman"/>
          <w:sz w:val="28"/>
          <w:szCs w:val="28"/>
          <w:lang w:eastAsia="ru-RU"/>
        </w:rPr>
        <w:t xml:space="preserve">учетом </w:t>
      </w:r>
      <w:r w:rsidR="00162C64">
        <w:rPr>
          <w:rFonts w:ascii="Times New Roman" w:hAnsi="Times New Roman" w:cs="Times New Roman"/>
          <w:sz w:val="28"/>
          <w:szCs w:val="28"/>
          <w:lang w:eastAsia="ru-RU"/>
        </w:rPr>
        <w:t>состояния</w:t>
      </w:r>
      <w:r w:rsidRPr="00942E4E">
        <w:rPr>
          <w:rFonts w:ascii="Times New Roman" w:hAnsi="Times New Roman" w:cs="Times New Roman"/>
          <w:sz w:val="28"/>
          <w:szCs w:val="28"/>
          <w:lang w:eastAsia="ru-RU"/>
        </w:rPr>
        <w:t xml:space="preserve"> гражданина, нуждающегося в уходе.</w:t>
      </w:r>
    </w:p>
    <w:p w:rsidR="00310930" w:rsidRPr="00942E4E" w:rsidRDefault="00310930" w:rsidP="00310930">
      <w:pPr>
        <w:pStyle w:val="ae"/>
        <w:jc w:val="both"/>
        <w:rPr>
          <w:rFonts w:ascii="Times New Roman" w:hAnsi="Times New Roman" w:cs="Times New Roman"/>
          <w:sz w:val="28"/>
          <w:szCs w:val="28"/>
          <w:lang w:eastAsia="ru-RU"/>
        </w:rPr>
        <w:sectPr w:rsidR="00310930" w:rsidRPr="00942E4E" w:rsidSect="009803CB">
          <w:headerReference w:type="default" r:id="rId10"/>
          <w:footnotePr>
            <w:numRestart w:val="eachSect"/>
          </w:footnotePr>
          <w:pgSz w:w="15840" w:h="12240" w:orient="landscape"/>
          <w:pgMar w:top="1134" w:right="567" w:bottom="567" w:left="567" w:header="720" w:footer="720" w:gutter="0"/>
          <w:cols w:space="720"/>
        </w:sectPr>
      </w:pPr>
    </w:p>
    <w:p w:rsidR="00AE1B24" w:rsidRPr="00942E4E" w:rsidRDefault="00AE1B24" w:rsidP="00963E6F">
      <w:pPr>
        <w:pStyle w:val="ConsPlusNormal"/>
        <w:ind w:left="6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2E4E">
        <w:rPr>
          <w:rFonts w:ascii="Times New Roman" w:hAnsi="Times New Roman" w:cs="Times New Roman"/>
          <w:sz w:val="28"/>
          <w:szCs w:val="28"/>
        </w:rPr>
        <w:t xml:space="preserve">Приложение № </w:t>
      </w:r>
      <w:r>
        <w:rPr>
          <w:rFonts w:ascii="Times New Roman" w:hAnsi="Times New Roman" w:cs="Times New Roman"/>
          <w:sz w:val="28"/>
          <w:szCs w:val="28"/>
        </w:rPr>
        <w:t>8</w:t>
      </w:r>
      <w:r w:rsidRPr="00942E4E">
        <w:rPr>
          <w:rFonts w:ascii="Times New Roman" w:hAnsi="Times New Roman" w:cs="Times New Roman"/>
          <w:sz w:val="28"/>
          <w:szCs w:val="28"/>
        </w:rPr>
        <w:t xml:space="preserve"> </w:t>
      </w:r>
    </w:p>
    <w:p w:rsidR="00AE1B24" w:rsidRPr="00942E4E" w:rsidRDefault="00AE1B24" w:rsidP="00963E6F">
      <w:pPr>
        <w:ind w:left="6379"/>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на 202</w:t>
      </w:r>
      <w:r w:rsidR="00E04F15">
        <w:rPr>
          <w:sz w:val="28"/>
          <w:szCs w:val="28"/>
        </w:rPr>
        <w:t xml:space="preserve">5 </w:t>
      </w:r>
      <w:r>
        <w:rPr>
          <w:sz w:val="28"/>
          <w:szCs w:val="28"/>
        </w:rPr>
        <w:t>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w:t>
      </w:r>
      <w:r>
        <w:rPr>
          <w:rFonts w:ascii="Times New Roman" w:hAnsi="Times New Roman" w:cs="Times New Roman"/>
          <w:b/>
          <w:sz w:val="28"/>
          <w:szCs w:val="28"/>
          <w:lang w:eastAsia="ru-RU"/>
        </w:rPr>
        <w:t>ОРЯДОК</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предоставления социальных</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услуг по уходу, включаемых в социальный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пакет долговременного ухода, в форме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социального обслуживания на дому</w:t>
      </w:r>
    </w:p>
    <w:p w:rsidR="00310930" w:rsidRPr="00942E4E" w:rsidRDefault="00310930" w:rsidP="00310930">
      <w:pPr>
        <w:pStyle w:val="ae"/>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 Настоящий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Социальные услуги по уходу, включаемые в социальный пакет долговременного ухода</w:t>
      </w:r>
      <w:r>
        <w:rPr>
          <w:rFonts w:ascii="Times New Roman" w:hAnsi="Times New Roman" w:cs="Times New Roman"/>
          <w:sz w:val="28"/>
          <w:szCs w:val="28"/>
          <w:lang w:eastAsia="ru-RU"/>
        </w:rPr>
        <w:t xml:space="preserve"> (далее – социальные услуги по уходу),</w:t>
      </w:r>
      <w:r w:rsidRPr="00942E4E">
        <w:rPr>
          <w:rFonts w:ascii="Times New Roman" w:hAnsi="Times New Roman" w:cs="Times New Roman"/>
          <w:sz w:val="28"/>
          <w:szCs w:val="28"/>
          <w:lang w:eastAsia="ru-RU"/>
        </w:rPr>
        <w:t xml:space="preserve"> предоставляются в целях обеспечения</w:t>
      </w:r>
      <w:r w:rsidRPr="00FA42FF">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поддержки жизнедеятельности граждан, нуждающи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ся в уходе</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а </w:t>
      </w:r>
      <w:r w:rsidR="00A675B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также содействия гражданам, осуществляющим уход</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3. Предоставление социальных услуг по уходу поставщиком социальных услуг осуществляется по месту жительства или месту пребывания </w:t>
      </w:r>
      <w:r w:rsidR="006F4D41" w:rsidRPr="00942E4E">
        <w:rPr>
          <w:rFonts w:ascii="Times New Roman" w:hAnsi="Times New Roman" w:cs="Times New Roman"/>
          <w:sz w:val="28"/>
          <w:szCs w:val="28"/>
          <w:lang w:eastAsia="ru-RU"/>
        </w:rPr>
        <w:t>гражданина</w:t>
      </w:r>
      <w:r w:rsidR="006F4D41">
        <w:rPr>
          <w:rFonts w:ascii="Times New Roman" w:hAnsi="Times New Roman" w:cs="Times New Roman"/>
          <w:sz w:val="28"/>
          <w:szCs w:val="28"/>
          <w:lang w:eastAsia="ru-RU"/>
        </w:rPr>
        <w:t>, нуждающегося</w:t>
      </w:r>
      <w:r>
        <w:rPr>
          <w:rFonts w:ascii="Times New Roman" w:hAnsi="Times New Roman" w:cs="Times New Roman"/>
          <w:sz w:val="28"/>
          <w:szCs w:val="28"/>
          <w:lang w:eastAsia="ru-RU"/>
        </w:rPr>
        <w:t xml:space="preserve">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Социальные услуги по уходу поставщиком социальных услуг предоставляются гражданам в соответствии с дополнением к индивидуальной программе и на основании договора, заключенного между гражданином и поставщиком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7. Дополнение к индивидуальной программе является неотъемлемой частью </w:t>
      </w:r>
      <w:r w:rsidRPr="00942E4E">
        <w:rPr>
          <w:rFonts w:ascii="Times New Roman" w:hAnsi="Times New Roman" w:cs="Times New Roman"/>
          <w:sz w:val="28"/>
          <w:szCs w:val="28"/>
          <w:lang w:eastAsia="ru-RU"/>
        </w:rPr>
        <w:lastRenderedPageBreak/>
        <w:t>договора, которое оформляется в виде приложения к договору.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8. Дополнение к индивидуальной программе для гражданина, его законного представителя </w:t>
      </w:r>
      <w:r>
        <w:rPr>
          <w:rFonts w:ascii="Times New Roman" w:hAnsi="Times New Roman" w:cs="Times New Roman"/>
          <w:sz w:val="28"/>
          <w:szCs w:val="28"/>
          <w:lang w:eastAsia="ru-RU"/>
        </w:rPr>
        <w:t xml:space="preserve">носит </w:t>
      </w:r>
      <w:r w:rsidRPr="00942E4E">
        <w:rPr>
          <w:rFonts w:ascii="Times New Roman" w:hAnsi="Times New Roman" w:cs="Times New Roman"/>
          <w:sz w:val="28"/>
          <w:szCs w:val="28"/>
          <w:lang w:eastAsia="ru-RU"/>
        </w:rPr>
        <w:t>рекомендательный характер, для поставщика социальных услуг - обязательный характер.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10. Перечень социальных услуг по уходу, включаемых в социальный пакет долговременного ухода, </w:t>
      </w:r>
      <w:r>
        <w:rPr>
          <w:rFonts w:ascii="Times New Roman" w:hAnsi="Times New Roman" w:cs="Times New Roman"/>
          <w:sz w:val="28"/>
          <w:szCs w:val="28"/>
          <w:lang w:eastAsia="ru-RU"/>
        </w:rPr>
        <w:t xml:space="preserve">приведен в </w:t>
      </w:r>
      <w:r w:rsidRPr="00942E4E">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6 к </w:t>
      </w:r>
      <w:r>
        <w:rPr>
          <w:rFonts w:ascii="Times New Roman" w:hAnsi="Times New Roman" w:cs="Times New Roman"/>
          <w:sz w:val="28"/>
          <w:szCs w:val="28"/>
          <w:lang w:eastAsia="ru-RU"/>
        </w:rPr>
        <w:t>настоящей м</w:t>
      </w:r>
      <w:r w:rsidRPr="00942E4E">
        <w:rPr>
          <w:rFonts w:ascii="Times New Roman" w:hAnsi="Times New Roman" w:cs="Times New Roman"/>
          <w:sz w:val="28"/>
          <w:szCs w:val="28"/>
          <w:lang w:eastAsia="ru-RU"/>
        </w:rPr>
        <w:t xml:space="preserve">одели. </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Рекомендуемые стандарты социальных услуг по уходу, включаемых в социальный пакет долговременного ухода</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приведены в пр</w:t>
      </w:r>
      <w:r w:rsidRPr="00942E4E">
        <w:rPr>
          <w:rFonts w:ascii="Times New Roman" w:hAnsi="Times New Roman" w:cs="Times New Roman"/>
          <w:sz w:val="28"/>
          <w:szCs w:val="28"/>
          <w:lang w:eastAsia="ru-RU"/>
        </w:rPr>
        <w:t>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7 к</w:t>
      </w:r>
      <w:r>
        <w:rPr>
          <w:rFonts w:ascii="Times New Roman" w:hAnsi="Times New Roman" w:cs="Times New Roman"/>
          <w:sz w:val="28"/>
          <w:szCs w:val="28"/>
          <w:lang w:eastAsia="ru-RU"/>
        </w:rPr>
        <w:t xml:space="preserve"> настоящей м</w:t>
      </w:r>
      <w:r w:rsidRPr="00942E4E">
        <w:rPr>
          <w:rFonts w:ascii="Times New Roman" w:hAnsi="Times New Roman" w:cs="Times New Roman"/>
          <w:sz w:val="28"/>
          <w:szCs w:val="28"/>
          <w:lang w:eastAsia="ru-RU"/>
        </w:rPr>
        <w:t>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Социальные услуги по уходу предоставляются гражданам в виде ассистирующих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обеспечивающи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 xml:space="preserve">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xml:space="preserve"> за гражданина, не способного полностью или частично осуществлять самообслуживание, удовлетворять основные жизненные потребности)</w:t>
      </w:r>
      <w:r>
        <w:rPr>
          <w:rFonts w:ascii="Times New Roman" w:hAnsi="Times New Roman" w:cs="Times New Roman"/>
          <w:sz w:val="28"/>
          <w:szCs w:val="28"/>
          <w:lang w:eastAsia="ru-RU"/>
        </w:rPr>
        <w:t xml:space="preserve"> либо </w:t>
      </w:r>
      <w:r w:rsidRPr="00942E4E">
        <w:rPr>
          <w:rFonts w:ascii="Times New Roman" w:hAnsi="Times New Roman" w:cs="Times New Roman"/>
          <w:sz w:val="28"/>
          <w:szCs w:val="28"/>
          <w:lang w:eastAsia="ru-RU"/>
        </w:rPr>
        <w:t>в их сочетании.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Социальные услуги по уходу предоставляются помощником по уходу в соответствии со стандартами и дневником ухода гражданина, нуждающегося в уходе (далее </w:t>
      </w:r>
      <w:r>
        <w:rPr>
          <w:rFonts w:ascii="Times New Roman" w:hAnsi="Times New Roman" w:cs="Times New Roman"/>
          <w:sz w:val="28"/>
          <w:szCs w:val="28"/>
          <w:lang w:eastAsia="ru-RU"/>
        </w:rPr>
        <w:t xml:space="preserve">также </w:t>
      </w:r>
      <w:r w:rsidR="00B5157F">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дневник ухода), рекомендуемый образец формы которого предусмотрен приложением к настоящему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Помощник по уходу при предоставлении социальных услуг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обеспечивает гражданину безопасность, надлежащий уход и условия, поддерживает его жизнедеятельность;</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использует в общении с гражданином альтернативную и дополнительную коммуникацию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применяет при обеспечении ухода технические средства реабилитации и средства ухода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побуждает гражданина к поддержанию двигательной и социальной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активности, посильной занятости;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5) согласовывает с гражданином выполнение предстоящих действий (с учетом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его мнения);</w:t>
      </w:r>
    </w:p>
    <w:p w:rsidR="00A93FA6"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информирует об ухудшении состояния здоровья гражданина и других </w:t>
      </w:r>
      <w:r w:rsidRPr="00942E4E">
        <w:rPr>
          <w:rFonts w:ascii="Times New Roman" w:hAnsi="Times New Roman" w:cs="Times New Roman"/>
          <w:sz w:val="28"/>
          <w:szCs w:val="28"/>
          <w:lang w:eastAsia="ru-RU"/>
        </w:rPr>
        <w:lastRenderedPageBreak/>
        <w:t xml:space="preserve">экстренных ситуациях организатора ухода, </w:t>
      </w:r>
      <w:r w:rsidR="00A93FA6">
        <w:rPr>
          <w:rFonts w:ascii="Times New Roman" w:hAnsi="Times New Roman" w:cs="Times New Roman"/>
          <w:sz w:val="28"/>
          <w:szCs w:val="28"/>
          <w:lang w:eastAsia="ru-RU"/>
        </w:rPr>
        <w:t>работников территориального или регионального координационного центра</w:t>
      </w:r>
      <w:r w:rsidRPr="00942E4E">
        <w:rPr>
          <w:rFonts w:ascii="Times New Roman" w:hAnsi="Times New Roman" w:cs="Times New Roman"/>
          <w:sz w:val="28"/>
          <w:szCs w:val="28"/>
          <w:lang w:eastAsia="ru-RU"/>
        </w:rPr>
        <w:t xml:space="preserve">, </w:t>
      </w:r>
      <w:r w:rsidR="00A93FA6">
        <w:rPr>
          <w:rFonts w:ascii="Times New Roman" w:hAnsi="Times New Roman" w:cs="Times New Roman"/>
          <w:sz w:val="28"/>
          <w:szCs w:val="28"/>
          <w:lang w:eastAsia="ru-RU"/>
        </w:rPr>
        <w:t>лиц из числа ближайшего окружения, профильные экстренные службы;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соблюдает личную гигиену и санитарную безопасность, несет личную ответственность за результаты своей деятельности;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Заполнение дневника ухода осуществляется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Дневник ухода включает:</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основные цели ухода за гражданином;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перечень медицинских рекомендаций, получаемых в медицинских организациях, в том числе посредством ведомственных информационных систем;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индивидуальные особенности гражданина (отношения, предпочтения, привычки);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график работы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план-отчет предоставления социальных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формы листов наблюдения за состоянием гражданина.</w:t>
      </w:r>
    </w:p>
    <w:p w:rsidR="00310930" w:rsidRPr="00780571"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При заполнении дневника ухода помощник по уходу осуществляет ежедневный учет предоставленных социальных услуг по уходу, в том числе в части на</w:t>
      </w:r>
      <w:r w:rsidRPr="00780571">
        <w:rPr>
          <w:rFonts w:ascii="Times New Roman" w:hAnsi="Times New Roman" w:cs="Times New Roman"/>
          <w:sz w:val="28"/>
          <w:szCs w:val="28"/>
          <w:lang w:eastAsia="ru-RU"/>
        </w:rPr>
        <w:t>блюдения за общим состоянием гражданина и выполнения медицинских рекомендаций.</w:t>
      </w:r>
    </w:p>
    <w:p w:rsidR="00310930" w:rsidRPr="00780571" w:rsidRDefault="00790D1F" w:rsidP="00780571">
      <w:pPr>
        <w:pStyle w:val="ConsPlusNormal"/>
        <w:ind w:firstLine="708"/>
        <w:jc w:val="both"/>
        <w:rPr>
          <w:rFonts w:ascii="Times New Roman" w:hAnsi="Times New Roman" w:cs="Times New Roman"/>
          <w:sz w:val="28"/>
          <w:szCs w:val="28"/>
        </w:rPr>
      </w:pPr>
      <w:r w:rsidRPr="004428F7">
        <w:rPr>
          <w:rFonts w:ascii="Times New Roman" w:hAnsi="Times New Roman" w:cs="Times New Roman"/>
          <w:sz w:val="28"/>
          <w:szCs w:val="28"/>
        </w:rPr>
        <w:t>1</w:t>
      </w:r>
      <w:r w:rsidR="00310930" w:rsidRPr="004428F7">
        <w:rPr>
          <w:rFonts w:ascii="Times New Roman" w:hAnsi="Times New Roman" w:cs="Times New Roman"/>
          <w:sz w:val="28"/>
          <w:szCs w:val="28"/>
        </w:rPr>
        <w:t>9.</w:t>
      </w:r>
      <w:r w:rsidR="00310930" w:rsidRPr="00780571">
        <w:rPr>
          <w:rFonts w:ascii="Times New Roman" w:hAnsi="Times New Roman" w:cs="Times New Roman"/>
          <w:sz w:val="28"/>
          <w:szCs w:val="28"/>
        </w:rPr>
        <w:t xml:space="preserve"> Помощник по уходу заполняет отчет</w:t>
      </w:r>
      <w:r w:rsidR="00780571" w:rsidRPr="00780571">
        <w:rPr>
          <w:rFonts w:ascii="Times New Roman" w:hAnsi="Times New Roman" w:cs="Times New Roman"/>
          <w:sz w:val="28"/>
          <w:szCs w:val="28"/>
        </w:rPr>
        <w:t xml:space="preserve">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w:t>
      </w:r>
      <w:r w:rsidR="00930E3E">
        <w:rPr>
          <w:rFonts w:ascii="Times New Roman" w:hAnsi="Times New Roman" w:cs="Times New Roman"/>
          <w:sz w:val="28"/>
          <w:szCs w:val="28"/>
        </w:rPr>
        <w:t xml:space="preserve"> (далее – отчет)</w:t>
      </w:r>
      <w:r w:rsidR="00780571" w:rsidRPr="00780571">
        <w:rPr>
          <w:rFonts w:ascii="Times New Roman" w:hAnsi="Times New Roman" w:cs="Times New Roman"/>
          <w:sz w:val="28"/>
          <w:szCs w:val="28"/>
        </w:rPr>
        <w:t>,</w:t>
      </w:r>
      <w:r w:rsidR="00310930" w:rsidRPr="00780571">
        <w:rPr>
          <w:rFonts w:ascii="Times New Roman" w:hAnsi="Times New Roman" w:cs="Times New Roman"/>
          <w:sz w:val="28"/>
          <w:szCs w:val="28"/>
        </w:rPr>
        <w:t xml:space="preserve"> по форме, приведенной в приложении № </w:t>
      </w:r>
      <w:r w:rsidR="009B3A7A" w:rsidRPr="00780571">
        <w:rPr>
          <w:rFonts w:ascii="Times New Roman" w:hAnsi="Times New Roman" w:cs="Times New Roman"/>
          <w:sz w:val="28"/>
          <w:szCs w:val="28"/>
        </w:rPr>
        <w:t>10</w:t>
      </w:r>
      <w:r w:rsidR="00310930" w:rsidRPr="00780571">
        <w:rPr>
          <w:rFonts w:ascii="Times New Roman" w:hAnsi="Times New Roman" w:cs="Times New Roman"/>
          <w:sz w:val="28"/>
          <w:szCs w:val="28"/>
        </w:rPr>
        <w:t xml:space="preserve"> к настоящей модели.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Организатор ухода осуществляет обеспечение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lastRenderedPageBreak/>
        <w:t>2) вспомогательными средствами, облегчающими осуществление ухода за гражданином (пояс вспомогательный для перемещения/пояс-ремень, скользящая простын</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/скользящий рукав, диск поворотный для пересаживания и др.).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23. Организатор ухода осуществляет прием и рассмотрение жалоб и заявлений гражданина, его законного представителя, </w:t>
      </w:r>
      <w:r>
        <w:rPr>
          <w:rFonts w:ascii="Times New Roman" w:hAnsi="Times New Roman" w:cs="Times New Roman"/>
          <w:sz w:val="28"/>
          <w:szCs w:val="28"/>
          <w:lang w:eastAsia="ru-RU"/>
        </w:rPr>
        <w:t xml:space="preserve">граждан, осуществляющих уход, </w:t>
      </w:r>
      <w:r w:rsidRPr="00942E4E">
        <w:rPr>
          <w:rFonts w:ascii="Times New Roman" w:hAnsi="Times New Roman" w:cs="Times New Roman"/>
          <w:sz w:val="28"/>
          <w:szCs w:val="28"/>
          <w:lang w:eastAsia="ru-RU"/>
        </w:rPr>
        <w:t>принимает меры к разрешению конфликтных ситуаций и устранению выявленных нарушений.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24. При поступлении от помощника по уходу информации о возникновении у обслуживаемого им гражданина обстоятельств, которые ухудшают или могут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Поставщик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организует подготовку помощников по уходу и организаторов ухода, совершенствует технологии работы;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взаимодействует с медицинскими организациями в целях получения и выполнения медицинских рекомендаций, необходимых для </w:t>
      </w:r>
      <w:r w:rsidR="006F4D41" w:rsidRPr="00942E4E">
        <w:rPr>
          <w:rFonts w:ascii="Times New Roman" w:hAnsi="Times New Roman" w:cs="Times New Roman"/>
          <w:sz w:val="28"/>
          <w:szCs w:val="28"/>
          <w:lang w:eastAsia="ru-RU"/>
        </w:rPr>
        <w:t xml:space="preserve">предоставления </w:t>
      </w:r>
      <w:r w:rsidR="006F4D41">
        <w:rPr>
          <w:rFonts w:ascii="Times New Roman" w:hAnsi="Times New Roman" w:cs="Times New Roman"/>
          <w:sz w:val="28"/>
          <w:szCs w:val="28"/>
          <w:lang w:eastAsia="ru-RU"/>
        </w:rPr>
        <w:t>социальных</w:t>
      </w:r>
      <w:r w:rsidRPr="00942E4E">
        <w:rPr>
          <w:rFonts w:ascii="Times New Roman" w:hAnsi="Times New Roman" w:cs="Times New Roman"/>
          <w:sz w:val="28"/>
          <w:szCs w:val="28"/>
          <w:lang w:eastAsia="ru-RU"/>
        </w:rPr>
        <w:t xml:space="preserve">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взаимодействует с гражданином и </w:t>
      </w:r>
      <w:r>
        <w:rPr>
          <w:rFonts w:ascii="Times New Roman" w:hAnsi="Times New Roman" w:cs="Times New Roman"/>
          <w:sz w:val="28"/>
          <w:szCs w:val="28"/>
          <w:lang w:eastAsia="ru-RU"/>
        </w:rPr>
        <w:t xml:space="preserve">гражданами, осуществляющими уход, </w:t>
      </w:r>
      <w:r w:rsidRPr="00942E4E">
        <w:rPr>
          <w:rFonts w:ascii="Times New Roman" w:hAnsi="Times New Roman" w:cs="Times New Roman"/>
          <w:sz w:val="28"/>
          <w:szCs w:val="28"/>
          <w:lang w:eastAsia="ru-RU"/>
        </w:rPr>
        <w:t>в целях совершенствования условий предоставления граждан</w:t>
      </w:r>
      <w:r>
        <w:rPr>
          <w:rFonts w:ascii="Times New Roman" w:hAnsi="Times New Roman" w:cs="Times New Roman"/>
          <w:sz w:val="28"/>
          <w:szCs w:val="28"/>
          <w:lang w:eastAsia="ru-RU"/>
        </w:rPr>
        <w:t>ину</w:t>
      </w:r>
      <w:r w:rsidRPr="00942E4E">
        <w:rPr>
          <w:rFonts w:ascii="Times New Roman" w:hAnsi="Times New Roman" w:cs="Times New Roman"/>
          <w:sz w:val="28"/>
          <w:szCs w:val="28"/>
          <w:lang w:eastAsia="ru-RU"/>
        </w:rPr>
        <w:t xml:space="preserve"> социальных услуг по уходу, включенных в социальный пакет долговременного ухода. </w:t>
      </w:r>
    </w:p>
    <w:p w:rsidR="0055429D" w:rsidRPr="0055429D"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26. Социальные услуги по уходу участник</w:t>
      </w:r>
      <w:r w:rsidR="00BC0853">
        <w:rPr>
          <w:rFonts w:ascii="Times New Roman" w:hAnsi="Times New Roman" w:cs="Times New Roman"/>
          <w:sz w:val="28"/>
          <w:szCs w:val="28"/>
          <w:lang w:eastAsia="ru-RU"/>
        </w:rPr>
        <w:t>ам СВО</w:t>
      </w:r>
      <w:r w:rsidRPr="0055429D">
        <w:rPr>
          <w:rFonts w:ascii="Times New Roman" w:hAnsi="Times New Roman" w:cs="Times New Roman"/>
          <w:sz w:val="28"/>
          <w:szCs w:val="28"/>
          <w:lang w:eastAsia="ru-RU"/>
        </w:rPr>
        <w:t xml:space="preserve"> предоставляются в муниципальном образовании</w:t>
      </w:r>
      <w:r w:rsidR="00293E7B">
        <w:rPr>
          <w:rFonts w:ascii="Times New Roman" w:hAnsi="Times New Roman" w:cs="Times New Roman"/>
          <w:sz w:val="28"/>
          <w:szCs w:val="28"/>
          <w:lang w:eastAsia="ru-RU"/>
        </w:rPr>
        <w:t xml:space="preserve"> Смоленской области</w:t>
      </w:r>
      <w:r w:rsidRPr="0055429D">
        <w:rPr>
          <w:rFonts w:ascii="Times New Roman" w:hAnsi="Times New Roman" w:cs="Times New Roman"/>
          <w:sz w:val="28"/>
          <w:szCs w:val="28"/>
          <w:lang w:eastAsia="ru-RU"/>
        </w:rPr>
        <w:t>, на территории которого находится место жительства или место пребывания участника СВО.</w:t>
      </w:r>
    </w:p>
    <w:p w:rsidR="0055429D" w:rsidRPr="0055429D"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В случае</w:t>
      </w:r>
      <w:r w:rsidR="00293E7B">
        <w:rPr>
          <w:rFonts w:ascii="Times New Roman" w:hAnsi="Times New Roman" w:cs="Times New Roman"/>
          <w:sz w:val="28"/>
          <w:szCs w:val="28"/>
          <w:lang w:eastAsia="ru-RU"/>
        </w:rPr>
        <w:t xml:space="preserve"> </w:t>
      </w:r>
      <w:r w:rsidRPr="0055429D">
        <w:rPr>
          <w:rFonts w:ascii="Times New Roman" w:hAnsi="Times New Roman" w:cs="Times New Roman"/>
          <w:sz w:val="28"/>
          <w:szCs w:val="28"/>
          <w:lang w:eastAsia="ru-RU"/>
        </w:rPr>
        <w:t>если в муниципальном образовании</w:t>
      </w:r>
      <w:r w:rsidR="00293E7B">
        <w:rPr>
          <w:rFonts w:ascii="Times New Roman" w:hAnsi="Times New Roman" w:cs="Times New Roman"/>
          <w:sz w:val="28"/>
          <w:szCs w:val="28"/>
          <w:lang w:eastAsia="ru-RU"/>
        </w:rPr>
        <w:t xml:space="preserve"> Смоленской области</w:t>
      </w:r>
      <w:r w:rsidRPr="0055429D">
        <w:rPr>
          <w:rFonts w:ascii="Times New Roman" w:hAnsi="Times New Roman" w:cs="Times New Roman"/>
          <w:sz w:val="28"/>
          <w:szCs w:val="28"/>
          <w:lang w:eastAsia="ru-RU"/>
        </w:rPr>
        <w:t xml:space="preserve">, на территории которого находится место жительства или место пребывания участника СВО, не внедрена система долговременного ухода, предоставление социальных услуг по уходу осуществляет поставщик социальных услуг, который расположен наиболее близко </w:t>
      </w:r>
      <w:r w:rsidR="003725D8">
        <w:rPr>
          <w:rFonts w:ascii="Times New Roman" w:hAnsi="Times New Roman" w:cs="Times New Roman"/>
          <w:sz w:val="28"/>
          <w:szCs w:val="28"/>
          <w:lang w:eastAsia="ru-RU"/>
        </w:rPr>
        <w:t xml:space="preserve">к </w:t>
      </w:r>
      <w:r w:rsidRPr="0055429D">
        <w:rPr>
          <w:rFonts w:ascii="Times New Roman" w:hAnsi="Times New Roman" w:cs="Times New Roman"/>
          <w:sz w:val="28"/>
          <w:szCs w:val="28"/>
          <w:lang w:eastAsia="ru-RU"/>
        </w:rPr>
        <w:t>месту жительства или месту пребывания участника СВО.</w:t>
      </w:r>
    </w:p>
    <w:p w:rsidR="00BE5662" w:rsidRPr="00942E4E"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 xml:space="preserve">В случае удаленности поставщика социальных услуг от места жительства или места пребывания участника СВО для работы в качестве помощника по уходу </w:t>
      </w:r>
      <w:r w:rsidRPr="0055429D">
        <w:rPr>
          <w:rFonts w:ascii="Times New Roman" w:hAnsi="Times New Roman" w:cs="Times New Roman"/>
          <w:sz w:val="28"/>
          <w:szCs w:val="28"/>
          <w:lang w:eastAsia="ru-RU"/>
        </w:rPr>
        <w:lastRenderedPageBreak/>
        <w:t>поставщик социальных услуг может привлекать граждан, проживающих</w:t>
      </w:r>
      <w:r w:rsidR="00BC0853">
        <w:rPr>
          <w:rFonts w:ascii="Times New Roman" w:hAnsi="Times New Roman" w:cs="Times New Roman"/>
          <w:sz w:val="28"/>
          <w:szCs w:val="28"/>
          <w:lang w:eastAsia="ru-RU"/>
        </w:rPr>
        <w:t xml:space="preserve"> </w:t>
      </w:r>
      <w:r w:rsidRPr="0055429D">
        <w:rPr>
          <w:rFonts w:ascii="Times New Roman" w:hAnsi="Times New Roman" w:cs="Times New Roman"/>
          <w:sz w:val="28"/>
          <w:szCs w:val="28"/>
          <w:lang w:eastAsia="ru-RU"/>
        </w:rPr>
        <w:t>в том же населенном пункте, что и участник СВО, из числа лиц его ближайшего окружения.</w:t>
      </w:r>
    </w:p>
    <w:p w:rsidR="00310930" w:rsidRPr="00942E4E" w:rsidRDefault="00310930" w:rsidP="000A5524">
      <w:pPr>
        <w:pStyle w:val="ConsPlusNormal"/>
        <w:ind w:left="6300"/>
        <w:rPr>
          <w:rFonts w:ascii="Times New Roman" w:hAnsi="Times New Roman" w:cs="Times New Roman"/>
          <w:sz w:val="28"/>
          <w:szCs w:val="28"/>
        </w:rPr>
      </w:pPr>
      <w:r w:rsidRPr="00942E4E">
        <w:rPr>
          <w:rFonts w:ascii="Times New Roman" w:hAnsi="Times New Roman" w:cs="Times New Roman"/>
          <w:b/>
          <w:sz w:val="28"/>
          <w:szCs w:val="28"/>
        </w:rPr>
        <w:br w:type="page"/>
      </w:r>
      <w:r w:rsidRPr="00942E4E">
        <w:rPr>
          <w:rFonts w:ascii="Times New Roman" w:hAnsi="Times New Roman" w:cs="Times New Roman"/>
          <w:sz w:val="28"/>
          <w:szCs w:val="28"/>
        </w:rPr>
        <w:lastRenderedPageBreak/>
        <w:t xml:space="preserve">Приложение </w:t>
      </w:r>
    </w:p>
    <w:p w:rsidR="00310930" w:rsidRPr="00942E4E" w:rsidRDefault="00310930" w:rsidP="000A5524">
      <w:pPr>
        <w:pStyle w:val="ae"/>
        <w:ind w:left="6300"/>
        <w:rPr>
          <w:rFonts w:ascii="Times New Roman" w:hAnsi="Times New Roman" w:cs="Times New Roman"/>
          <w:sz w:val="28"/>
          <w:szCs w:val="28"/>
          <w:lang w:eastAsia="ru-RU"/>
        </w:rPr>
      </w:pPr>
      <w:r w:rsidRPr="00942E4E">
        <w:rPr>
          <w:rFonts w:ascii="Times New Roman" w:hAnsi="Times New Roman" w:cs="Times New Roman"/>
          <w:sz w:val="28"/>
          <w:szCs w:val="28"/>
          <w:lang w:eastAsia="ru-RU"/>
        </w:rPr>
        <w:t>к Порядку предоставления социальных услуг по уходу, включаемых в социальный пакет долговременного ухода, в форме социального обслуживания на дому</w:t>
      </w:r>
    </w:p>
    <w:p w:rsidR="00310930" w:rsidRDefault="00310930" w:rsidP="00310930">
      <w:pPr>
        <w:pStyle w:val="ae"/>
        <w:ind w:left="6300"/>
        <w:jc w:val="both"/>
        <w:rPr>
          <w:rFonts w:ascii="Times New Roman" w:hAnsi="Times New Roman" w:cs="Times New Roman"/>
          <w:sz w:val="28"/>
          <w:szCs w:val="28"/>
          <w:lang w:eastAsia="ru-RU"/>
        </w:rPr>
      </w:pPr>
    </w:p>
    <w:p w:rsidR="00310930" w:rsidRDefault="00310930" w:rsidP="005C6D54">
      <w:pPr>
        <w:pStyle w:val="ae"/>
        <w:ind w:left="630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Форма</w:t>
      </w:r>
    </w:p>
    <w:tbl>
      <w:tblPr>
        <w:tblW w:w="10537" w:type="dxa"/>
        <w:tblInd w:w="15" w:type="dxa"/>
        <w:tblLayout w:type="fixed"/>
        <w:tblCellMar>
          <w:top w:w="102" w:type="dxa"/>
          <w:left w:w="62" w:type="dxa"/>
          <w:bottom w:w="102" w:type="dxa"/>
          <w:right w:w="62" w:type="dxa"/>
        </w:tblCellMar>
        <w:tblLook w:val="00A0" w:firstRow="1" w:lastRow="0" w:firstColumn="1" w:lastColumn="0" w:noHBand="0" w:noVBand="0"/>
      </w:tblPr>
      <w:tblGrid>
        <w:gridCol w:w="671"/>
        <w:gridCol w:w="450"/>
        <w:gridCol w:w="9416"/>
      </w:tblGrid>
      <w:tr w:rsidR="005C6D54" w:rsidRPr="00942E4E" w:rsidTr="00F41586">
        <w:trPr>
          <w:trHeight w:val="1101"/>
        </w:trPr>
        <w:tc>
          <w:tcPr>
            <w:tcW w:w="10537" w:type="dxa"/>
            <w:gridSpan w:val="3"/>
            <w:tcBorders>
              <w:top w:val="nil"/>
              <w:left w:val="nil"/>
              <w:right w:val="nil"/>
            </w:tcBorders>
          </w:tcPr>
          <w:p w:rsidR="006C4927" w:rsidRDefault="006C4927" w:rsidP="000A5524">
            <w:pPr>
              <w:pStyle w:val="ConsPlusNormal"/>
              <w:outlineLvl w:val="3"/>
              <w:rPr>
                <w:rFonts w:ascii="Times New Roman" w:hAnsi="Times New Roman" w:cs="Times New Roman"/>
                <w:b/>
                <w:sz w:val="28"/>
                <w:szCs w:val="28"/>
              </w:rPr>
            </w:pPr>
          </w:p>
          <w:p w:rsidR="005C6D54" w:rsidRPr="00942E4E" w:rsidRDefault="005C6D54" w:rsidP="009803CB">
            <w:pPr>
              <w:pStyle w:val="ConsPlusNormal"/>
              <w:jc w:val="center"/>
              <w:outlineLvl w:val="3"/>
              <w:rPr>
                <w:rFonts w:ascii="Times New Roman" w:hAnsi="Times New Roman" w:cs="Times New Roman"/>
                <w:b/>
                <w:sz w:val="28"/>
                <w:szCs w:val="28"/>
              </w:rPr>
            </w:pPr>
            <w:r w:rsidRPr="00942E4E">
              <w:rPr>
                <w:rFonts w:ascii="Times New Roman" w:hAnsi="Times New Roman" w:cs="Times New Roman"/>
                <w:b/>
                <w:sz w:val="28"/>
                <w:szCs w:val="28"/>
              </w:rPr>
              <w:t>ДНЕВНИК УХОДА</w:t>
            </w:r>
          </w:p>
          <w:p w:rsidR="005C6D54" w:rsidRPr="00942E4E" w:rsidRDefault="005C6D54" w:rsidP="009803CB">
            <w:pPr>
              <w:pStyle w:val="ConsPlusNormal"/>
              <w:jc w:val="center"/>
              <w:rPr>
                <w:rFonts w:ascii="Times New Roman" w:hAnsi="Times New Roman" w:cs="Times New Roman"/>
                <w:szCs w:val="22"/>
              </w:rPr>
            </w:pPr>
            <w:r w:rsidRPr="00942E4E">
              <w:rPr>
                <w:rFonts w:ascii="Times New Roman" w:hAnsi="Times New Roman" w:cs="Times New Roman"/>
                <w:b/>
                <w:sz w:val="28"/>
                <w:szCs w:val="28"/>
              </w:rPr>
              <w:t>гражданина, нуждающегося в уходе</w:t>
            </w:r>
          </w:p>
        </w:tc>
      </w:tr>
      <w:tr w:rsidR="00310930" w:rsidRPr="00942E4E" w:rsidTr="00F41586">
        <w:tc>
          <w:tcPr>
            <w:tcW w:w="1121" w:type="dxa"/>
            <w:gridSpan w:val="2"/>
            <w:tcBorders>
              <w:top w:val="nil"/>
              <w:left w:val="nil"/>
              <w:bottom w:val="nil"/>
              <w:right w:val="nil"/>
            </w:tcBorders>
            <w:vAlign w:val="bottom"/>
          </w:tcPr>
          <w:p w:rsidR="00310930" w:rsidRPr="00942E4E" w:rsidRDefault="00310930" w:rsidP="006D2C37">
            <w:pPr>
              <w:pStyle w:val="ConsPlusNormal"/>
              <w:ind w:left="-15"/>
              <w:jc w:val="both"/>
              <w:rPr>
                <w:rFonts w:ascii="Times New Roman" w:hAnsi="Times New Roman" w:cs="Times New Roman"/>
                <w:szCs w:val="22"/>
              </w:rPr>
            </w:pPr>
            <w:r w:rsidRPr="00942E4E">
              <w:rPr>
                <w:rFonts w:ascii="Times New Roman" w:hAnsi="Times New Roman" w:cs="Times New Roman"/>
                <w:szCs w:val="22"/>
              </w:rPr>
              <w:t>Фамилия</w:t>
            </w:r>
          </w:p>
        </w:tc>
        <w:tc>
          <w:tcPr>
            <w:tcW w:w="9416" w:type="dxa"/>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F41586">
        <w:tc>
          <w:tcPr>
            <w:tcW w:w="671" w:type="dxa"/>
            <w:tcBorders>
              <w:top w:val="nil"/>
              <w:left w:val="nil"/>
              <w:bottom w:val="nil"/>
              <w:right w:val="nil"/>
            </w:tcBorders>
            <w:vAlign w:val="bottom"/>
          </w:tcPr>
          <w:p w:rsidR="00310930" w:rsidRPr="00942E4E" w:rsidRDefault="00310930" w:rsidP="006D2C37">
            <w:pPr>
              <w:pStyle w:val="ConsPlusNormal"/>
              <w:ind w:hanging="30"/>
              <w:jc w:val="both"/>
              <w:rPr>
                <w:rFonts w:ascii="Times New Roman" w:hAnsi="Times New Roman" w:cs="Times New Roman"/>
                <w:szCs w:val="22"/>
              </w:rPr>
            </w:pPr>
            <w:r w:rsidRPr="00942E4E">
              <w:rPr>
                <w:rFonts w:ascii="Times New Roman" w:hAnsi="Times New Roman" w:cs="Times New Roman"/>
                <w:szCs w:val="22"/>
              </w:rPr>
              <w:t>Имя</w:t>
            </w:r>
          </w:p>
        </w:tc>
        <w:tc>
          <w:tcPr>
            <w:tcW w:w="9866"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bl>
    <w:p w:rsidR="00253E5F" w:rsidRDefault="00253E5F"/>
    <w:p w:rsidR="00253E5F" w:rsidRPr="00253E5F" w:rsidRDefault="00253E5F">
      <w:pPr>
        <w:rPr>
          <w:sz w:val="24"/>
          <w:szCs w:val="24"/>
        </w:rPr>
      </w:pPr>
      <w:r w:rsidRPr="002E0177">
        <w:rPr>
          <w:sz w:val="22"/>
          <w:szCs w:val="22"/>
        </w:rPr>
        <w:t>Отчество (при наличии)</w:t>
      </w:r>
      <w:r>
        <w:rPr>
          <w:sz w:val="24"/>
          <w:szCs w:val="24"/>
        </w:rPr>
        <w:t xml:space="preserve"> ________________________________________________________________</w:t>
      </w:r>
      <w:r w:rsidR="00F41586">
        <w:rPr>
          <w:sz w:val="24"/>
          <w:szCs w:val="24"/>
        </w:rPr>
        <w:t>____</w:t>
      </w:r>
    </w:p>
    <w:tbl>
      <w:tblPr>
        <w:tblW w:w="10490" w:type="dxa"/>
        <w:tblInd w:w="62" w:type="dxa"/>
        <w:tblBorders>
          <w:insideH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8"/>
        <w:gridCol w:w="451"/>
        <w:gridCol w:w="451"/>
        <w:gridCol w:w="1223"/>
        <w:gridCol w:w="187"/>
        <w:gridCol w:w="526"/>
        <w:gridCol w:w="1134"/>
        <w:gridCol w:w="1418"/>
        <w:gridCol w:w="207"/>
        <w:gridCol w:w="1352"/>
        <w:gridCol w:w="1843"/>
      </w:tblGrid>
      <w:tr w:rsidR="00310930" w:rsidRPr="00942E4E" w:rsidTr="005D35D6">
        <w:tc>
          <w:tcPr>
            <w:tcW w:w="1698" w:type="dxa"/>
            <w:tcBorders>
              <w:top w:val="nil"/>
              <w:left w:val="nil"/>
              <w:bottom w:val="nil"/>
              <w:right w:val="nil"/>
            </w:tcBorders>
            <w:vAlign w:val="bottom"/>
          </w:tcPr>
          <w:p w:rsidR="00310930" w:rsidRPr="00942E4E" w:rsidRDefault="00310930" w:rsidP="006D2C37">
            <w:pPr>
              <w:pStyle w:val="ConsPlusNormal"/>
              <w:ind w:hanging="62"/>
              <w:jc w:val="both"/>
              <w:rPr>
                <w:rFonts w:ascii="Times New Roman" w:hAnsi="Times New Roman" w:cs="Times New Roman"/>
                <w:szCs w:val="22"/>
              </w:rPr>
            </w:pPr>
            <w:r w:rsidRPr="00942E4E">
              <w:rPr>
                <w:rFonts w:ascii="Times New Roman" w:hAnsi="Times New Roman" w:cs="Times New Roman"/>
                <w:szCs w:val="22"/>
              </w:rPr>
              <w:t>Дата рождения</w:t>
            </w:r>
          </w:p>
        </w:tc>
        <w:tc>
          <w:tcPr>
            <w:tcW w:w="2312" w:type="dxa"/>
            <w:gridSpan w:val="4"/>
            <w:tcBorders>
              <w:left w:val="nil"/>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285" w:type="dxa"/>
            <w:gridSpan w:val="4"/>
            <w:tcBorders>
              <w:left w:val="nil"/>
              <w:bottom w:val="nil"/>
              <w:right w:val="nil"/>
            </w:tcBorders>
            <w:vAlign w:val="bottom"/>
          </w:tcPr>
          <w:p w:rsidR="00310930" w:rsidRPr="00942E4E" w:rsidRDefault="00F41586" w:rsidP="009803CB">
            <w:pPr>
              <w:pStyle w:val="ConsPlusNormal"/>
              <w:jc w:val="both"/>
              <w:rPr>
                <w:rFonts w:ascii="Times New Roman" w:hAnsi="Times New Roman" w:cs="Times New Roman"/>
                <w:szCs w:val="22"/>
              </w:rPr>
            </w:pPr>
            <w:r>
              <w:rPr>
                <w:rFonts w:ascii="Times New Roman" w:hAnsi="Times New Roman" w:cs="Times New Roman"/>
                <w:szCs w:val="22"/>
              </w:rPr>
              <w:t xml:space="preserve">        </w:t>
            </w:r>
            <w:r w:rsidR="00310930" w:rsidRPr="00942E4E">
              <w:rPr>
                <w:rFonts w:ascii="Times New Roman" w:hAnsi="Times New Roman" w:cs="Times New Roman"/>
                <w:szCs w:val="22"/>
              </w:rPr>
              <w:t>Уровень нуждаемости</w:t>
            </w:r>
          </w:p>
        </w:tc>
        <w:tc>
          <w:tcPr>
            <w:tcW w:w="3195" w:type="dxa"/>
            <w:gridSpan w:val="2"/>
            <w:tcBorders>
              <w:left w:val="nil"/>
              <w:right w:val="nil"/>
            </w:tcBorders>
          </w:tcPr>
          <w:p w:rsidR="00310930" w:rsidRPr="00942E4E" w:rsidRDefault="00310930" w:rsidP="009803CB">
            <w:pPr>
              <w:pStyle w:val="ConsPlusNormal"/>
              <w:jc w:val="both"/>
              <w:rPr>
                <w:rFonts w:ascii="Times New Roman" w:hAnsi="Times New Roman" w:cs="Times New Roman"/>
                <w:szCs w:val="22"/>
              </w:rPr>
            </w:pPr>
          </w:p>
        </w:tc>
      </w:tr>
      <w:tr w:rsidR="00310930" w:rsidRPr="00942E4E" w:rsidTr="005D35D6">
        <w:tblPrEx>
          <w:tblBorders>
            <w:insideH w:val="none" w:sz="0" w:space="0" w:color="auto"/>
          </w:tblBorders>
        </w:tblPrEx>
        <w:tc>
          <w:tcPr>
            <w:tcW w:w="2149" w:type="dxa"/>
            <w:gridSpan w:val="2"/>
            <w:tcBorders>
              <w:top w:val="nil"/>
              <w:left w:val="nil"/>
              <w:bottom w:val="nil"/>
              <w:right w:val="nil"/>
            </w:tcBorders>
            <w:vAlign w:val="bottom"/>
          </w:tcPr>
          <w:p w:rsidR="00310930" w:rsidRPr="00942E4E" w:rsidRDefault="00310930" w:rsidP="006D2C37">
            <w:pPr>
              <w:pStyle w:val="ConsPlusNormal"/>
              <w:ind w:left="-62"/>
              <w:jc w:val="both"/>
              <w:rPr>
                <w:rFonts w:ascii="Times New Roman" w:hAnsi="Times New Roman" w:cs="Times New Roman"/>
                <w:szCs w:val="22"/>
              </w:rPr>
            </w:pPr>
            <w:r w:rsidRPr="00942E4E">
              <w:rPr>
                <w:rFonts w:ascii="Times New Roman" w:hAnsi="Times New Roman" w:cs="Times New Roman"/>
                <w:szCs w:val="22"/>
              </w:rPr>
              <w:t>Помощник по уходу</w:t>
            </w:r>
          </w:p>
        </w:tc>
        <w:tc>
          <w:tcPr>
            <w:tcW w:w="8341" w:type="dxa"/>
            <w:gridSpan w:val="9"/>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5D35D6">
        <w:tblPrEx>
          <w:tblBorders>
            <w:insideH w:val="none" w:sz="0" w:space="0" w:color="auto"/>
          </w:tblBorders>
        </w:tblPrEx>
        <w:tc>
          <w:tcPr>
            <w:tcW w:w="2600" w:type="dxa"/>
            <w:gridSpan w:val="3"/>
            <w:tcBorders>
              <w:top w:val="nil"/>
              <w:left w:val="nil"/>
              <w:bottom w:val="nil"/>
              <w:right w:val="nil"/>
            </w:tcBorders>
            <w:vAlign w:val="bottom"/>
          </w:tcPr>
          <w:p w:rsidR="00310930" w:rsidRPr="00942E4E" w:rsidRDefault="00310930" w:rsidP="006D2C37">
            <w:pPr>
              <w:pStyle w:val="ConsPlusNormal"/>
              <w:ind w:hanging="62"/>
              <w:jc w:val="both"/>
              <w:rPr>
                <w:rFonts w:ascii="Times New Roman" w:hAnsi="Times New Roman" w:cs="Times New Roman"/>
                <w:szCs w:val="22"/>
              </w:rPr>
            </w:pPr>
            <w:r w:rsidRPr="00942E4E">
              <w:rPr>
                <w:rFonts w:ascii="Times New Roman" w:hAnsi="Times New Roman" w:cs="Times New Roman"/>
                <w:szCs w:val="22"/>
              </w:rPr>
              <w:t>Помощник по уходу</w:t>
            </w:r>
            <w:r w:rsidR="00221CA6">
              <w:rPr>
                <w:rStyle w:val="af5"/>
                <w:rFonts w:ascii="Times New Roman" w:hAnsi="Times New Roman"/>
                <w:szCs w:val="22"/>
              </w:rPr>
              <w:footnoteReference w:id="1"/>
            </w:r>
            <w:r w:rsidRPr="00942E4E">
              <w:rPr>
                <w:rFonts w:ascii="Times New Roman" w:hAnsi="Times New Roman" w:cs="Times New Roman"/>
                <w:szCs w:val="22"/>
              </w:rPr>
              <w:t xml:space="preserve"> </w:t>
            </w:r>
          </w:p>
        </w:tc>
        <w:tc>
          <w:tcPr>
            <w:tcW w:w="7890" w:type="dxa"/>
            <w:gridSpan w:val="8"/>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5D35D6">
        <w:tblPrEx>
          <w:tblBorders>
            <w:insideH w:val="none" w:sz="0" w:space="0" w:color="auto"/>
          </w:tblBorders>
        </w:tblPrEx>
        <w:tc>
          <w:tcPr>
            <w:tcW w:w="3823" w:type="dxa"/>
            <w:gridSpan w:val="4"/>
            <w:tcBorders>
              <w:top w:val="nil"/>
              <w:left w:val="nil"/>
              <w:bottom w:val="nil"/>
              <w:right w:val="nil"/>
            </w:tcBorders>
            <w:vAlign w:val="bottom"/>
          </w:tcPr>
          <w:p w:rsidR="00310930" w:rsidRPr="00942E4E" w:rsidRDefault="00310930" w:rsidP="006D2C37">
            <w:pPr>
              <w:pStyle w:val="ConsPlusNormal"/>
              <w:ind w:hanging="62"/>
              <w:jc w:val="both"/>
              <w:rPr>
                <w:rFonts w:ascii="Times New Roman" w:hAnsi="Times New Roman" w:cs="Times New Roman"/>
                <w:szCs w:val="22"/>
              </w:rPr>
            </w:pPr>
            <w:r w:rsidRPr="00942E4E">
              <w:rPr>
                <w:rFonts w:ascii="Times New Roman" w:hAnsi="Times New Roman" w:cs="Times New Roman"/>
                <w:szCs w:val="22"/>
              </w:rPr>
              <w:t>Дата составления дневника по уходу</w:t>
            </w:r>
          </w:p>
        </w:tc>
        <w:tc>
          <w:tcPr>
            <w:tcW w:w="6667" w:type="dxa"/>
            <w:gridSpan w:val="7"/>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5D35D6">
        <w:tblPrEx>
          <w:tblBorders>
            <w:insideH w:val="none" w:sz="0" w:space="0" w:color="auto"/>
          </w:tblBorders>
        </w:tblPrEx>
        <w:tc>
          <w:tcPr>
            <w:tcW w:w="10490" w:type="dxa"/>
            <w:gridSpan w:val="11"/>
            <w:tcBorders>
              <w:top w:val="nil"/>
              <w:left w:val="nil"/>
              <w:bottom w:val="nil"/>
              <w:right w:val="nil"/>
            </w:tcBorders>
            <w:vAlign w:val="bottom"/>
          </w:tcPr>
          <w:p w:rsidR="00253E5F" w:rsidRPr="00253E5F" w:rsidRDefault="00253E5F" w:rsidP="006D2C37">
            <w:pPr>
              <w:pStyle w:val="ConsPlusNormal"/>
              <w:ind w:hanging="62"/>
              <w:rPr>
                <w:rFonts w:ascii="Times New Roman" w:hAnsi="Times New Roman" w:cs="Times New Roman"/>
                <w:sz w:val="24"/>
                <w:szCs w:val="24"/>
              </w:rPr>
            </w:pPr>
            <w:r w:rsidRPr="002E0177">
              <w:rPr>
                <w:rFonts w:ascii="Times New Roman" w:hAnsi="Times New Roman" w:cs="Times New Roman"/>
                <w:szCs w:val="22"/>
              </w:rPr>
              <w:t>Организатор ухода</w:t>
            </w:r>
            <w:r>
              <w:rPr>
                <w:rFonts w:ascii="Times New Roman" w:hAnsi="Times New Roman" w:cs="Times New Roman"/>
                <w:sz w:val="24"/>
                <w:szCs w:val="24"/>
              </w:rPr>
              <w:t xml:space="preserve"> ___________________________________________________________________</w:t>
            </w:r>
            <w:r w:rsidR="00F41586">
              <w:rPr>
                <w:rFonts w:ascii="Times New Roman" w:hAnsi="Times New Roman" w:cs="Times New Roman"/>
                <w:sz w:val="24"/>
                <w:szCs w:val="24"/>
              </w:rPr>
              <w:t>___</w:t>
            </w:r>
          </w:p>
          <w:p w:rsidR="00253E5F" w:rsidRDefault="00253E5F" w:rsidP="00B954AC">
            <w:pPr>
              <w:pStyle w:val="ConsPlusNormal"/>
              <w:jc w:val="center"/>
              <w:rPr>
                <w:rFonts w:ascii="Times New Roman" w:hAnsi="Times New Roman" w:cs="Times New Roman"/>
                <w:sz w:val="28"/>
                <w:szCs w:val="28"/>
              </w:rPr>
            </w:pPr>
          </w:p>
          <w:p w:rsidR="00310930" w:rsidRPr="00942E4E" w:rsidRDefault="00310930" w:rsidP="00B954AC">
            <w:pPr>
              <w:pStyle w:val="ConsPlusNormal"/>
              <w:jc w:val="center"/>
              <w:rPr>
                <w:rFonts w:ascii="Times New Roman" w:hAnsi="Times New Roman" w:cs="Times New Roman"/>
                <w:sz w:val="28"/>
                <w:szCs w:val="28"/>
              </w:rPr>
            </w:pPr>
            <w:r w:rsidRPr="00B954AC">
              <w:rPr>
                <w:rFonts w:ascii="Times New Roman" w:hAnsi="Times New Roman" w:cs="Times New Roman"/>
                <w:sz w:val="28"/>
                <w:szCs w:val="28"/>
              </w:rPr>
              <w:t>О</w:t>
            </w:r>
            <w:r w:rsidR="00B954AC" w:rsidRPr="00B954AC">
              <w:rPr>
                <w:rFonts w:ascii="Times New Roman" w:hAnsi="Times New Roman" w:cs="Times New Roman"/>
                <w:sz w:val="28"/>
                <w:szCs w:val="28"/>
              </w:rPr>
              <w:t>сновные цели ухода</w:t>
            </w:r>
          </w:p>
        </w:tc>
      </w:tr>
      <w:tr w:rsidR="00310930" w:rsidRPr="00942E4E" w:rsidTr="005D35D6">
        <w:tblPrEx>
          <w:tblBorders>
            <w:top w:val="single" w:sz="4" w:space="0" w:color="auto"/>
            <w:left w:val="single" w:sz="4" w:space="0" w:color="auto"/>
            <w:bottom w:val="single" w:sz="4" w:space="0" w:color="auto"/>
            <w:right w:val="single" w:sz="4" w:space="0" w:color="auto"/>
            <w:insideV w:val="single" w:sz="4" w:space="0" w:color="auto"/>
          </w:tblBorders>
        </w:tblPrEx>
        <w:tc>
          <w:tcPr>
            <w:tcW w:w="4536" w:type="dxa"/>
            <w:gridSpan w:val="6"/>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Цель</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 период действия дополнения к индивидуальной программе предоставления социальных услуг)</w:t>
            </w:r>
          </w:p>
        </w:tc>
        <w:tc>
          <w:tcPr>
            <w:tcW w:w="113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выбора цели</w:t>
            </w:r>
          </w:p>
        </w:tc>
        <w:tc>
          <w:tcPr>
            <w:tcW w:w="141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Ожидаемый результат</w:t>
            </w:r>
          </w:p>
        </w:tc>
        <w:tc>
          <w:tcPr>
            <w:tcW w:w="1559" w:type="dxa"/>
            <w:gridSpan w:val="2"/>
          </w:tcPr>
          <w:p w:rsidR="00310930" w:rsidRPr="00942E4E" w:rsidRDefault="00310930" w:rsidP="00221CA6">
            <w:pPr>
              <w:pStyle w:val="ConsPlusNormal"/>
              <w:jc w:val="center"/>
              <w:rPr>
                <w:rFonts w:ascii="Times New Roman" w:hAnsi="Times New Roman" w:cs="Times New Roman"/>
              </w:rPr>
            </w:pPr>
            <w:r w:rsidRPr="00942E4E">
              <w:rPr>
                <w:rFonts w:ascii="Times New Roman" w:hAnsi="Times New Roman" w:cs="Times New Roman"/>
              </w:rPr>
              <w:t xml:space="preserve">Дата осуществления контроля </w:t>
            </w:r>
            <w:r w:rsidR="00221CA6">
              <w:rPr>
                <w:rStyle w:val="af5"/>
                <w:rFonts w:ascii="Times New Roman" w:hAnsi="Times New Roman"/>
              </w:rPr>
              <w:footnoteReference w:id="2"/>
            </w:r>
          </w:p>
        </w:tc>
        <w:tc>
          <w:tcPr>
            <w:tcW w:w="184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Фактический результат</w:t>
            </w:r>
          </w:p>
        </w:tc>
      </w:tr>
    </w:tbl>
    <w:p w:rsidR="0008086B" w:rsidRDefault="0008086B" w:rsidP="0008086B">
      <w:pPr>
        <w:spacing w:line="14" w:lineRule="auto"/>
      </w:pP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87"/>
        <w:gridCol w:w="1049"/>
        <w:gridCol w:w="1077"/>
        <w:gridCol w:w="57"/>
        <w:gridCol w:w="1418"/>
        <w:gridCol w:w="1559"/>
        <w:gridCol w:w="1843"/>
      </w:tblGrid>
      <w:tr w:rsidR="0008086B" w:rsidRPr="00942E4E" w:rsidTr="005D35D6">
        <w:trPr>
          <w:tblHeader/>
        </w:trPr>
        <w:tc>
          <w:tcPr>
            <w:tcW w:w="4536" w:type="dxa"/>
            <w:gridSpan w:val="2"/>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1</w:t>
            </w:r>
          </w:p>
        </w:tc>
        <w:tc>
          <w:tcPr>
            <w:tcW w:w="1134" w:type="dxa"/>
            <w:gridSpan w:val="2"/>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2</w:t>
            </w:r>
          </w:p>
        </w:tc>
        <w:tc>
          <w:tcPr>
            <w:tcW w:w="1418" w:type="dxa"/>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3</w:t>
            </w:r>
          </w:p>
        </w:tc>
        <w:tc>
          <w:tcPr>
            <w:tcW w:w="1559"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4</w:t>
            </w:r>
          </w:p>
        </w:tc>
        <w:tc>
          <w:tcPr>
            <w:tcW w:w="1843"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5</w:t>
            </w:r>
          </w:p>
        </w:tc>
      </w:tr>
      <w:tr w:rsidR="00310930" w:rsidRPr="00942E4E" w:rsidTr="005D35D6">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здоровья, предотвращение его ухудшения</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lastRenderedPageBreak/>
              <w:t>Поддержание интереса к жизни, предотвращение его потери</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активности и мобильности, предотвращение нездорового образа жизни</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rPr>
          <w:trHeight w:val="439"/>
        </w:trPr>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навыков самообслуживания, предотвращение их утраты</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коммуникативных навыков и когнитивных функций, предотвращение их утраты или снижения</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c>
          <w:tcPr>
            <w:tcW w:w="4536" w:type="dxa"/>
            <w:gridSpan w:val="2"/>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Иная цель (указать)</w:t>
            </w:r>
          </w:p>
        </w:tc>
        <w:tc>
          <w:tcPr>
            <w:tcW w:w="1134" w:type="dxa"/>
            <w:gridSpan w:val="2"/>
          </w:tcPr>
          <w:p w:rsidR="00310930" w:rsidRPr="00942E4E" w:rsidRDefault="00310930" w:rsidP="009803CB">
            <w:pPr>
              <w:pStyle w:val="ConsPlusNormal"/>
              <w:rPr>
                <w:rFonts w:ascii="Times New Roman" w:hAnsi="Times New Roman" w:cs="Times New Roman"/>
                <w:szCs w:val="22"/>
              </w:rPr>
            </w:pPr>
          </w:p>
        </w:tc>
        <w:tc>
          <w:tcPr>
            <w:tcW w:w="1418" w:type="dxa"/>
          </w:tcPr>
          <w:p w:rsidR="00310930" w:rsidRPr="00942E4E" w:rsidRDefault="00310930" w:rsidP="009803CB">
            <w:pPr>
              <w:pStyle w:val="ConsPlusNormal"/>
              <w:rPr>
                <w:rFonts w:ascii="Times New Roman" w:hAnsi="Times New Roman" w:cs="Times New Roman"/>
                <w:szCs w:val="22"/>
              </w:rPr>
            </w:pPr>
          </w:p>
        </w:tc>
        <w:tc>
          <w:tcPr>
            <w:tcW w:w="1559" w:type="dxa"/>
          </w:tcPr>
          <w:p w:rsidR="00310930" w:rsidRPr="00942E4E" w:rsidRDefault="00310930" w:rsidP="009803CB">
            <w:pPr>
              <w:pStyle w:val="ConsPlusNormal"/>
            </w:pPr>
          </w:p>
        </w:tc>
        <w:tc>
          <w:tcPr>
            <w:tcW w:w="1843" w:type="dxa"/>
          </w:tcPr>
          <w:p w:rsidR="00310930" w:rsidRPr="00942E4E" w:rsidRDefault="00310930" w:rsidP="009803CB">
            <w:pPr>
              <w:pStyle w:val="ConsPlusNormal"/>
            </w:pPr>
          </w:p>
        </w:tc>
      </w:tr>
      <w:tr w:rsidR="00310930" w:rsidRPr="00942E4E" w:rsidTr="005D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7"/>
            <w:tcBorders>
              <w:top w:val="nil"/>
              <w:left w:val="nil"/>
              <w:bottom w:val="nil"/>
              <w:right w:val="nil"/>
            </w:tcBorders>
          </w:tcPr>
          <w:p w:rsidR="00221CA6" w:rsidRPr="00B954AC" w:rsidRDefault="006C4927" w:rsidP="007D07EE">
            <w:pPr>
              <w:pStyle w:val="ConsPlusNormal"/>
              <w:jc w:val="center"/>
              <w:outlineLvl w:val="4"/>
              <w:rPr>
                <w:rFonts w:ascii="Times New Roman" w:hAnsi="Times New Roman" w:cs="Times New Roman"/>
                <w:sz w:val="28"/>
                <w:szCs w:val="28"/>
              </w:rPr>
            </w:pPr>
            <w:r>
              <w:rPr>
                <w:rFonts w:ascii="Times New Roman" w:hAnsi="Times New Roman" w:cs="Times New Roman"/>
                <w:sz w:val="28"/>
                <w:szCs w:val="28"/>
              </w:rPr>
              <w:tab/>
            </w:r>
            <w:r w:rsidR="00310930" w:rsidRPr="00B954AC">
              <w:rPr>
                <w:rFonts w:ascii="Times New Roman" w:hAnsi="Times New Roman" w:cs="Times New Roman"/>
                <w:sz w:val="28"/>
                <w:szCs w:val="28"/>
              </w:rPr>
              <w:t>П</w:t>
            </w:r>
            <w:r w:rsidR="00B954AC" w:rsidRPr="00B954AC">
              <w:rPr>
                <w:rFonts w:ascii="Times New Roman" w:hAnsi="Times New Roman" w:cs="Times New Roman"/>
                <w:sz w:val="28"/>
                <w:szCs w:val="28"/>
              </w:rPr>
              <w:t>еречень медицинских рекомендаций</w:t>
            </w:r>
            <w:r w:rsidR="007D07EE">
              <w:rPr>
                <w:rStyle w:val="af5"/>
                <w:rFonts w:ascii="Times New Roman" w:hAnsi="Times New Roman"/>
                <w:sz w:val="28"/>
                <w:szCs w:val="28"/>
              </w:rPr>
              <w:footnoteReference w:id="3"/>
            </w:r>
          </w:p>
        </w:tc>
      </w:tr>
      <w:tr w:rsidR="00310930" w:rsidRPr="00942E4E" w:rsidTr="005D35D6">
        <w:tc>
          <w:tcPr>
            <w:tcW w:w="348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2126"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4877" w:type="dxa"/>
            <w:gridSpan w:val="4"/>
          </w:tcPr>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исты наблюдения за состоянием</w:t>
            </w:r>
          </w:p>
        </w:tc>
      </w:tr>
    </w:tbl>
    <w:p w:rsidR="00221CA6" w:rsidRDefault="00221CA6" w:rsidP="00221CA6">
      <w:pPr>
        <w:spacing w:line="14" w:lineRule="auto"/>
      </w:pP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77"/>
        <w:gridCol w:w="1758"/>
        <w:gridCol w:w="368"/>
        <w:gridCol w:w="2872"/>
        <w:gridCol w:w="2015"/>
      </w:tblGrid>
      <w:tr w:rsidR="00221CA6" w:rsidRPr="00942E4E" w:rsidTr="00ED2B5D">
        <w:trPr>
          <w:tblHeader/>
        </w:trPr>
        <w:tc>
          <w:tcPr>
            <w:tcW w:w="3477" w:type="dxa"/>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1</w:t>
            </w:r>
          </w:p>
        </w:tc>
        <w:tc>
          <w:tcPr>
            <w:tcW w:w="2126" w:type="dxa"/>
            <w:gridSpan w:val="2"/>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2</w:t>
            </w:r>
          </w:p>
        </w:tc>
        <w:tc>
          <w:tcPr>
            <w:tcW w:w="4887" w:type="dxa"/>
            <w:gridSpan w:val="2"/>
            <w:vAlign w:val="center"/>
          </w:tcPr>
          <w:p w:rsidR="00221CA6"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3</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Прием лекарственных препаратов</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лекарств (форма № 1)</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питьевого режима</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воды (форма № 2)</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диеты</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питания (форма № 3)</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двигательного режима и физической активности</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 xml:space="preserve">ист контроля физической нагрузки </w:t>
            </w:r>
            <w:hyperlink w:anchor="P4487">
              <w:r w:rsidRPr="00942E4E">
                <w:rPr>
                  <w:rFonts w:ascii="Times New Roman" w:hAnsi="Times New Roman" w:cs="Times New Roman"/>
                  <w:szCs w:val="22"/>
                </w:rPr>
                <w:t>(форма № 4)</w:t>
              </w:r>
            </w:hyperlink>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Профилактика пролежней и застойных явлений</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смены положения тела (форма № 5)</w:t>
            </w:r>
          </w:p>
        </w:tc>
      </w:tr>
      <w:tr w:rsidR="00ED2B5D" w:rsidRPr="00942E4E" w:rsidTr="00AA4E63">
        <w:tc>
          <w:tcPr>
            <w:tcW w:w="10490" w:type="dxa"/>
            <w:gridSpan w:val="5"/>
            <w:vAlign w:val="center"/>
          </w:tcPr>
          <w:p w:rsidR="00ED2B5D" w:rsidRPr="00942E4E" w:rsidRDefault="00ED2B5D" w:rsidP="009803CB">
            <w:pPr>
              <w:pStyle w:val="ConsPlusNormal"/>
              <w:rPr>
                <w:rFonts w:ascii="Times New Roman" w:hAnsi="Times New Roman" w:cs="Times New Roman"/>
                <w:szCs w:val="22"/>
              </w:rPr>
            </w:pPr>
            <w:r w:rsidRPr="00942E4E">
              <w:rPr>
                <w:rFonts w:ascii="Times New Roman" w:hAnsi="Times New Roman" w:cs="Times New Roman"/>
                <w:szCs w:val="22"/>
              </w:rPr>
              <w:t>Соблюдение иных медицинских рекомендаций, в том числе:</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температуры тела</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температуры тела (форма № 6)</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артериального давления</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частоты сердечных сокращений (пульс)</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уровня глюкозы крови</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уровня глюкозы крови (форма № 8)</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насыщения крови кислородом (сатурация)</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сатурации (форма № 9)</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lastRenderedPageBreak/>
              <w:t>осмотр кожных покровов</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кожных покровов (форма № 10)</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наличия болей</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наличия боли (форма № 11)</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работы органов малого таза</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дефекации/мочеиспускания (форма № 12)</w:t>
            </w:r>
          </w:p>
        </w:tc>
      </w:tr>
      <w:tr w:rsidR="00310930" w:rsidRPr="00942E4E" w:rsidTr="00ED2B5D">
        <w:tc>
          <w:tcPr>
            <w:tcW w:w="3477" w:type="dxa"/>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иное (указать)</w:t>
            </w:r>
          </w:p>
        </w:tc>
        <w:tc>
          <w:tcPr>
            <w:tcW w:w="2126" w:type="dxa"/>
            <w:gridSpan w:val="2"/>
            <w:vAlign w:val="center"/>
          </w:tcPr>
          <w:p w:rsidR="00310930" w:rsidRPr="00942E4E" w:rsidRDefault="00310930" w:rsidP="009803CB">
            <w:pPr>
              <w:pStyle w:val="ConsPlusNormal"/>
              <w:rPr>
                <w:rFonts w:ascii="Times New Roman" w:hAnsi="Times New Roman" w:cs="Times New Roman"/>
                <w:szCs w:val="22"/>
              </w:rPr>
            </w:pPr>
          </w:p>
        </w:tc>
        <w:tc>
          <w:tcPr>
            <w:tcW w:w="4887" w:type="dxa"/>
            <w:gridSpan w:val="2"/>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исполнения медицинских рекомендаций (форма № 13)</w:t>
            </w:r>
          </w:p>
        </w:tc>
      </w:tr>
      <w:tr w:rsidR="00310930" w:rsidRPr="00942E4E" w:rsidTr="00ED2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5"/>
            <w:tcBorders>
              <w:top w:val="nil"/>
              <w:left w:val="nil"/>
              <w:bottom w:val="nil"/>
              <w:right w:val="nil"/>
            </w:tcBorders>
          </w:tcPr>
          <w:p w:rsidR="00EA1C8B" w:rsidRDefault="00310930"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И</w:t>
            </w:r>
            <w:r w:rsidR="00B954AC" w:rsidRPr="00B954AC">
              <w:rPr>
                <w:rFonts w:ascii="Times New Roman" w:hAnsi="Times New Roman" w:cs="Times New Roman"/>
                <w:sz w:val="28"/>
                <w:szCs w:val="28"/>
              </w:rPr>
              <w:t>ндивидуальн</w:t>
            </w:r>
            <w:r w:rsidR="00FE03CF">
              <w:rPr>
                <w:rFonts w:ascii="Times New Roman" w:hAnsi="Times New Roman" w:cs="Times New Roman"/>
                <w:sz w:val="28"/>
                <w:szCs w:val="28"/>
              </w:rPr>
              <w:t>ые</w:t>
            </w:r>
            <w:r w:rsidR="00B954AC" w:rsidRPr="00B954AC">
              <w:rPr>
                <w:rFonts w:ascii="Times New Roman" w:hAnsi="Times New Roman" w:cs="Times New Roman"/>
                <w:sz w:val="28"/>
                <w:szCs w:val="28"/>
              </w:rPr>
              <w:t xml:space="preserve"> особенности гражданина</w:t>
            </w:r>
          </w:p>
          <w:p w:rsidR="00310930" w:rsidRPr="00942E4E" w:rsidRDefault="00B954AC"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 xml:space="preserve"> </w:t>
            </w:r>
            <w:r w:rsidR="00310930" w:rsidRPr="00B954AC">
              <w:rPr>
                <w:rFonts w:ascii="Times New Roman" w:hAnsi="Times New Roman" w:cs="Times New Roman"/>
                <w:sz w:val="28"/>
                <w:szCs w:val="28"/>
              </w:rPr>
              <w:t>(</w:t>
            </w:r>
            <w:r w:rsidRPr="00B954AC">
              <w:rPr>
                <w:rFonts w:ascii="Times New Roman" w:hAnsi="Times New Roman" w:cs="Times New Roman"/>
                <w:sz w:val="28"/>
                <w:szCs w:val="28"/>
              </w:rPr>
              <w:t>отношения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предпочтения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привычки</w:t>
            </w:r>
            <w:r w:rsidR="00310930" w:rsidRPr="00B954AC">
              <w:rPr>
                <w:rFonts w:ascii="Times New Roman" w:hAnsi="Times New Roman" w:cs="Times New Roman"/>
                <w:sz w:val="28"/>
                <w:szCs w:val="28"/>
              </w:rPr>
              <w:t>)</w:t>
            </w:r>
          </w:p>
        </w:tc>
      </w:tr>
      <w:tr w:rsidR="00310930" w:rsidRPr="00942E4E" w:rsidTr="00ED2B5D">
        <w:tc>
          <w:tcPr>
            <w:tcW w:w="347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175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c>
          <w:tcPr>
            <w:tcW w:w="3240"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201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общается</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не общается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Интересные темы для общения</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Запретные темы для общения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Любимые занятия</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Нелюбимые занятия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Чему радуется</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боится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чем нуждается</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стесняется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Что важно соблюдать</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делать нельзя</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Предпочтения в еде</w:t>
            </w:r>
          </w:p>
        </w:tc>
        <w:tc>
          <w:tcPr>
            <w:tcW w:w="1758" w:type="dxa"/>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2"/>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Неупотребляемые продукты</w:t>
            </w:r>
          </w:p>
        </w:tc>
        <w:tc>
          <w:tcPr>
            <w:tcW w:w="2015" w:type="dxa"/>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личной гигиене</w:t>
            </w:r>
          </w:p>
        </w:tc>
        <w:tc>
          <w:tcPr>
            <w:tcW w:w="7013" w:type="dxa"/>
            <w:gridSpan w:val="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прикосновениям</w:t>
            </w:r>
          </w:p>
        </w:tc>
        <w:tc>
          <w:tcPr>
            <w:tcW w:w="7013" w:type="dxa"/>
            <w:gridSpan w:val="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вредных привычек</w:t>
            </w:r>
          </w:p>
        </w:tc>
        <w:tc>
          <w:tcPr>
            <w:tcW w:w="7013" w:type="dxa"/>
            <w:gridSpan w:val="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ED2B5D">
        <w:tc>
          <w:tcPr>
            <w:tcW w:w="3477"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ритуалов (правил)</w:t>
            </w:r>
          </w:p>
        </w:tc>
        <w:tc>
          <w:tcPr>
            <w:tcW w:w="7013" w:type="dxa"/>
            <w:gridSpan w:val="4"/>
            <w:vAlign w:val="center"/>
          </w:tcPr>
          <w:p w:rsidR="00310930" w:rsidRPr="00942E4E" w:rsidRDefault="00310930" w:rsidP="009803CB">
            <w:pPr>
              <w:pStyle w:val="ConsPlusNormal"/>
              <w:rPr>
                <w:rFonts w:ascii="Times New Roman" w:hAnsi="Times New Roman" w:cs="Times New Roman"/>
                <w:szCs w:val="22"/>
              </w:rPr>
            </w:pPr>
          </w:p>
        </w:tc>
      </w:tr>
    </w:tbl>
    <w:p w:rsidR="005B71FF" w:rsidRDefault="005B71FF"/>
    <w:tbl>
      <w:tblPr>
        <w:tblW w:w="10490" w:type="dxa"/>
        <w:tblInd w:w="62" w:type="dxa"/>
        <w:tblLayout w:type="fixed"/>
        <w:tblCellMar>
          <w:top w:w="102" w:type="dxa"/>
          <w:left w:w="62" w:type="dxa"/>
          <w:bottom w:w="102" w:type="dxa"/>
          <w:right w:w="62" w:type="dxa"/>
        </w:tblCellMar>
        <w:tblLook w:val="00A0" w:firstRow="1" w:lastRow="0" w:firstColumn="1" w:lastColumn="0" w:noHBand="0" w:noVBand="0"/>
      </w:tblPr>
      <w:tblGrid>
        <w:gridCol w:w="1260"/>
        <w:gridCol w:w="1587"/>
        <w:gridCol w:w="1641"/>
        <w:gridCol w:w="1115"/>
        <w:gridCol w:w="697"/>
        <w:gridCol w:w="900"/>
        <w:gridCol w:w="947"/>
        <w:gridCol w:w="947"/>
        <w:gridCol w:w="1385"/>
        <w:gridCol w:w="11"/>
      </w:tblGrid>
      <w:tr w:rsidR="00310930" w:rsidRPr="000A5524" w:rsidTr="005B71FF">
        <w:tc>
          <w:tcPr>
            <w:tcW w:w="10490" w:type="dxa"/>
            <w:gridSpan w:val="10"/>
            <w:tcBorders>
              <w:top w:val="nil"/>
              <w:left w:val="nil"/>
              <w:bottom w:val="nil"/>
              <w:right w:val="nil"/>
            </w:tcBorders>
          </w:tcPr>
          <w:p w:rsidR="00B964E8" w:rsidRDefault="00B964E8" w:rsidP="00B964E8">
            <w:pPr>
              <w:pStyle w:val="ConsPlusNormal"/>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B954AC">
            <w:pPr>
              <w:pStyle w:val="ConsPlusNormal"/>
              <w:jc w:val="center"/>
              <w:outlineLvl w:val="4"/>
              <w:rPr>
                <w:rFonts w:ascii="Times New Roman" w:hAnsi="Times New Roman" w:cs="Times New Roman"/>
                <w:sz w:val="28"/>
                <w:szCs w:val="28"/>
              </w:rPr>
            </w:pPr>
          </w:p>
          <w:p w:rsidR="005B71FF" w:rsidRDefault="005B71FF" w:rsidP="005B71FF">
            <w:pPr>
              <w:pStyle w:val="ConsPlusNormal"/>
              <w:outlineLvl w:val="4"/>
              <w:rPr>
                <w:rFonts w:ascii="Times New Roman" w:hAnsi="Times New Roman" w:cs="Times New Roman"/>
                <w:sz w:val="28"/>
                <w:szCs w:val="28"/>
              </w:rPr>
            </w:pPr>
          </w:p>
          <w:p w:rsidR="00310930" w:rsidRPr="000A5524" w:rsidRDefault="00310930" w:rsidP="00B954AC">
            <w:pPr>
              <w:pStyle w:val="ConsPlusNormal"/>
              <w:jc w:val="center"/>
              <w:outlineLvl w:val="4"/>
              <w:rPr>
                <w:rFonts w:ascii="Times New Roman" w:hAnsi="Times New Roman" w:cs="Times New Roman"/>
                <w:sz w:val="28"/>
                <w:szCs w:val="28"/>
              </w:rPr>
            </w:pPr>
            <w:r w:rsidRPr="000A5524">
              <w:rPr>
                <w:rFonts w:ascii="Times New Roman" w:hAnsi="Times New Roman" w:cs="Times New Roman"/>
                <w:sz w:val="28"/>
                <w:szCs w:val="28"/>
              </w:rPr>
              <w:lastRenderedPageBreak/>
              <w:t>Г</w:t>
            </w:r>
            <w:r w:rsidR="00B954AC" w:rsidRPr="000A5524">
              <w:rPr>
                <w:rFonts w:ascii="Times New Roman" w:hAnsi="Times New Roman" w:cs="Times New Roman"/>
                <w:sz w:val="28"/>
                <w:szCs w:val="28"/>
              </w:rPr>
              <w:t xml:space="preserve">рафик работы помощников по уходу </w:t>
            </w:r>
          </w:p>
        </w:tc>
      </w:tr>
      <w:tr w:rsidR="00310930" w:rsidRPr="000A5524" w:rsidTr="005B71FF">
        <w:tc>
          <w:tcPr>
            <w:tcW w:w="10490" w:type="dxa"/>
            <w:gridSpan w:val="10"/>
            <w:tcBorders>
              <w:top w:val="nil"/>
              <w:left w:val="nil"/>
              <w:bottom w:val="nil"/>
              <w:right w:val="nil"/>
            </w:tcBorders>
          </w:tcPr>
          <w:p w:rsidR="00310930" w:rsidRPr="000A5524" w:rsidRDefault="00310930" w:rsidP="009803CB">
            <w:pPr>
              <w:pStyle w:val="ConsPlusNormal"/>
              <w:jc w:val="center"/>
              <w:outlineLvl w:val="4"/>
              <w:rPr>
                <w:rFonts w:ascii="Times New Roman" w:hAnsi="Times New Roman" w:cs="Times New Roman"/>
                <w:szCs w:val="22"/>
              </w:rPr>
            </w:pPr>
            <w:r w:rsidRPr="000A5524">
              <w:rPr>
                <w:rFonts w:ascii="Times New Roman" w:hAnsi="Times New Roman" w:cs="Times New Roman"/>
                <w:szCs w:val="22"/>
              </w:rPr>
              <w:lastRenderedPageBreak/>
              <w:t>за ________________ 20__ г.</w:t>
            </w:r>
          </w:p>
          <w:p w:rsidR="00310930" w:rsidRPr="000A5524" w:rsidRDefault="00310930" w:rsidP="009803CB">
            <w:pPr>
              <w:pStyle w:val="ConsPlusNormal"/>
              <w:jc w:val="center"/>
              <w:outlineLvl w:val="4"/>
              <w:rPr>
                <w:rFonts w:ascii="Times New Roman" w:hAnsi="Times New Roman" w:cs="Times New Roman"/>
                <w:sz w:val="28"/>
                <w:szCs w:val="28"/>
              </w:rPr>
            </w:pPr>
            <w:r w:rsidRPr="000A5524">
              <w:rPr>
                <w:rFonts w:ascii="Times New Roman" w:hAnsi="Times New Roman" w:cs="Times New Roman"/>
                <w:szCs w:val="22"/>
              </w:rPr>
              <w:t>(месяц)</w:t>
            </w:r>
          </w:p>
        </w:tc>
      </w:tr>
      <w:tr w:rsidR="00310930" w:rsidRPr="000A5524" w:rsidTr="005B7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1260" w:type="dxa"/>
            <w:vMerge w:val="restart"/>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 посещения</w:t>
            </w:r>
          </w:p>
        </w:tc>
        <w:tc>
          <w:tcPr>
            <w:tcW w:w="1587" w:type="dxa"/>
            <w:vMerge w:val="restart"/>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Время начала и окончания посещения</w:t>
            </w:r>
          </w:p>
        </w:tc>
        <w:tc>
          <w:tcPr>
            <w:tcW w:w="7632" w:type="dxa"/>
            <w:gridSpan w:val="7"/>
          </w:tcPr>
          <w:p w:rsidR="00310930" w:rsidRPr="000A5524" w:rsidRDefault="00310930" w:rsidP="00424416">
            <w:pPr>
              <w:pStyle w:val="ConsPlusNormal"/>
              <w:jc w:val="center"/>
              <w:rPr>
                <w:rFonts w:ascii="Times New Roman" w:hAnsi="Times New Roman" w:cs="Times New Roman"/>
              </w:rPr>
            </w:pPr>
            <w:r w:rsidRPr="000A5524">
              <w:rPr>
                <w:rFonts w:ascii="Times New Roman" w:hAnsi="Times New Roman" w:cs="Times New Roman"/>
              </w:rPr>
              <w:t xml:space="preserve">Ф.И.О. помощников по уходу (по дням недели) </w:t>
            </w:r>
            <w:r w:rsidR="00424416" w:rsidRPr="000A5524">
              <w:rPr>
                <w:rStyle w:val="af5"/>
                <w:rFonts w:ascii="Times New Roman" w:hAnsi="Times New Roman"/>
              </w:rPr>
              <w:footnoteReference w:id="4"/>
            </w:r>
          </w:p>
        </w:tc>
      </w:tr>
      <w:tr w:rsidR="00310930" w:rsidRPr="000A5524" w:rsidTr="005B7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1260" w:type="dxa"/>
            <w:vMerge/>
          </w:tcPr>
          <w:p w:rsidR="00310930" w:rsidRPr="000A5524" w:rsidRDefault="00310930" w:rsidP="009803CB">
            <w:pPr>
              <w:pStyle w:val="ConsPlusNormal"/>
              <w:rPr>
                <w:rFonts w:ascii="Times New Roman" w:hAnsi="Times New Roman" w:cs="Times New Roman"/>
              </w:rPr>
            </w:pPr>
          </w:p>
        </w:tc>
        <w:tc>
          <w:tcPr>
            <w:tcW w:w="1587" w:type="dxa"/>
            <w:vMerge/>
          </w:tcPr>
          <w:p w:rsidR="00310930" w:rsidRPr="000A5524" w:rsidRDefault="00310930" w:rsidP="009803CB">
            <w:pPr>
              <w:pStyle w:val="ConsPlusNormal"/>
              <w:rPr>
                <w:rFonts w:ascii="Times New Roman" w:hAnsi="Times New Roman" w:cs="Times New Roman"/>
              </w:rPr>
            </w:pPr>
          </w:p>
        </w:tc>
        <w:tc>
          <w:tcPr>
            <w:tcW w:w="1641"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понедельник</w:t>
            </w:r>
          </w:p>
        </w:tc>
        <w:tc>
          <w:tcPr>
            <w:tcW w:w="1115"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вторник</w:t>
            </w:r>
          </w:p>
        </w:tc>
        <w:tc>
          <w:tcPr>
            <w:tcW w:w="697"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среда</w:t>
            </w:r>
          </w:p>
        </w:tc>
        <w:tc>
          <w:tcPr>
            <w:tcW w:w="900"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четверг</w:t>
            </w:r>
          </w:p>
        </w:tc>
        <w:tc>
          <w:tcPr>
            <w:tcW w:w="947"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пятница</w:t>
            </w:r>
          </w:p>
        </w:tc>
        <w:tc>
          <w:tcPr>
            <w:tcW w:w="947"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суббота</w:t>
            </w:r>
          </w:p>
        </w:tc>
        <w:tc>
          <w:tcPr>
            <w:tcW w:w="1385"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воскресенье</w:t>
            </w:r>
          </w:p>
        </w:tc>
      </w:tr>
      <w:tr w:rsidR="00310930" w:rsidRPr="000A5524" w:rsidTr="005B7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1260" w:type="dxa"/>
            <w:vAlign w:val="center"/>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1</w:t>
            </w:r>
          </w:p>
        </w:tc>
        <w:tc>
          <w:tcPr>
            <w:tcW w:w="1587" w:type="dxa"/>
          </w:tcPr>
          <w:p w:rsidR="00310930" w:rsidRPr="000A5524" w:rsidRDefault="00310930" w:rsidP="009803CB">
            <w:pPr>
              <w:pStyle w:val="ConsPlusNormal"/>
              <w:rPr>
                <w:rFonts w:ascii="Times New Roman" w:hAnsi="Times New Roman" w:cs="Times New Roman"/>
              </w:rPr>
            </w:pPr>
          </w:p>
        </w:tc>
        <w:tc>
          <w:tcPr>
            <w:tcW w:w="1641" w:type="dxa"/>
          </w:tcPr>
          <w:p w:rsidR="00310930" w:rsidRPr="000A5524" w:rsidRDefault="00310930" w:rsidP="009803CB">
            <w:pPr>
              <w:pStyle w:val="ConsPlusNormal"/>
              <w:rPr>
                <w:rFonts w:ascii="Times New Roman" w:hAnsi="Times New Roman" w:cs="Times New Roman"/>
              </w:rPr>
            </w:pPr>
          </w:p>
        </w:tc>
        <w:tc>
          <w:tcPr>
            <w:tcW w:w="1115" w:type="dxa"/>
          </w:tcPr>
          <w:p w:rsidR="00310930" w:rsidRPr="000A5524" w:rsidRDefault="00310930" w:rsidP="009803CB">
            <w:pPr>
              <w:pStyle w:val="ConsPlusNormal"/>
              <w:rPr>
                <w:rFonts w:ascii="Times New Roman" w:hAnsi="Times New Roman" w:cs="Times New Roman"/>
              </w:rPr>
            </w:pPr>
          </w:p>
        </w:tc>
        <w:tc>
          <w:tcPr>
            <w:tcW w:w="697" w:type="dxa"/>
          </w:tcPr>
          <w:p w:rsidR="00310930" w:rsidRPr="000A5524" w:rsidRDefault="00310930" w:rsidP="009803CB">
            <w:pPr>
              <w:pStyle w:val="ConsPlusNormal"/>
              <w:rPr>
                <w:rFonts w:ascii="Times New Roman" w:hAnsi="Times New Roman" w:cs="Times New Roman"/>
              </w:rPr>
            </w:pPr>
          </w:p>
        </w:tc>
        <w:tc>
          <w:tcPr>
            <w:tcW w:w="900"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1385" w:type="dxa"/>
          </w:tcPr>
          <w:p w:rsidR="00310930" w:rsidRPr="000A5524" w:rsidRDefault="00310930" w:rsidP="009803CB">
            <w:pPr>
              <w:pStyle w:val="ConsPlusNormal"/>
              <w:rPr>
                <w:rFonts w:ascii="Times New Roman" w:hAnsi="Times New Roman" w:cs="Times New Roman"/>
              </w:rPr>
            </w:pPr>
          </w:p>
        </w:tc>
      </w:tr>
      <w:tr w:rsidR="00310930" w:rsidRPr="000A5524" w:rsidTr="005B7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8"/>
        </w:trPr>
        <w:tc>
          <w:tcPr>
            <w:tcW w:w="1260" w:type="dxa"/>
            <w:vAlign w:val="center"/>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2</w:t>
            </w:r>
          </w:p>
        </w:tc>
        <w:tc>
          <w:tcPr>
            <w:tcW w:w="1587" w:type="dxa"/>
          </w:tcPr>
          <w:p w:rsidR="00310930" w:rsidRPr="000A5524" w:rsidRDefault="00310930" w:rsidP="009803CB">
            <w:pPr>
              <w:pStyle w:val="ConsPlusNormal"/>
              <w:rPr>
                <w:rFonts w:ascii="Times New Roman" w:hAnsi="Times New Roman" w:cs="Times New Roman"/>
              </w:rPr>
            </w:pPr>
          </w:p>
        </w:tc>
        <w:tc>
          <w:tcPr>
            <w:tcW w:w="1641" w:type="dxa"/>
          </w:tcPr>
          <w:p w:rsidR="00310930" w:rsidRPr="000A5524" w:rsidRDefault="00310930" w:rsidP="009803CB">
            <w:pPr>
              <w:pStyle w:val="ConsPlusNormal"/>
              <w:rPr>
                <w:rFonts w:ascii="Times New Roman" w:hAnsi="Times New Roman" w:cs="Times New Roman"/>
              </w:rPr>
            </w:pPr>
          </w:p>
        </w:tc>
        <w:tc>
          <w:tcPr>
            <w:tcW w:w="1115" w:type="dxa"/>
          </w:tcPr>
          <w:p w:rsidR="00310930" w:rsidRPr="000A5524" w:rsidRDefault="00310930" w:rsidP="009803CB">
            <w:pPr>
              <w:pStyle w:val="ConsPlusNormal"/>
              <w:rPr>
                <w:rFonts w:ascii="Times New Roman" w:hAnsi="Times New Roman" w:cs="Times New Roman"/>
              </w:rPr>
            </w:pPr>
          </w:p>
        </w:tc>
        <w:tc>
          <w:tcPr>
            <w:tcW w:w="697" w:type="dxa"/>
          </w:tcPr>
          <w:p w:rsidR="00310930" w:rsidRPr="000A5524" w:rsidRDefault="00310930" w:rsidP="009803CB">
            <w:pPr>
              <w:pStyle w:val="ConsPlusNormal"/>
              <w:rPr>
                <w:rFonts w:ascii="Times New Roman" w:hAnsi="Times New Roman" w:cs="Times New Roman"/>
              </w:rPr>
            </w:pPr>
          </w:p>
        </w:tc>
        <w:tc>
          <w:tcPr>
            <w:tcW w:w="900"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1385" w:type="dxa"/>
          </w:tcPr>
          <w:p w:rsidR="00310930" w:rsidRPr="000A5524" w:rsidRDefault="00310930" w:rsidP="009803CB">
            <w:pPr>
              <w:pStyle w:val="ConsPlusNormal"/>
              <w:rPr>
                <w:rFonts w:ascii="Times New Roman" w:hAnsi="Times New Roman" w:cs="Times New Roman"/>
              </w:rPr>
            </w:pPr>
          </w:p>
        </w:tc>
      </w:tr>
    </w:tbl>
    <w:p w:rsidR="00310930" w:rsidRPr="00942E4E" w:rsidRDefault="00310930" w:rsidP="00310930">
      <w:pPr>
        <w:pStyle w:val="ae"/>
        <w:jc w:val="both"/>
        <w:rPr>
          <w:rFonts w:ascii="Times New Roman" w:hAnsi="Times New Roman" w:cs="Times New Roman"/>
          <w:b/>
          <w:sz w:val="28"/>
          <w:szCs w:val="28"/>
          <w:lang w:eastAsia="ru-RU"/>
        </w:rPr>
        <w:sectPr w:rsidR="00310930" w:rsidRPr="00942E4E" w:rsidSect="006C4927">
          <w:headerReference w:type="default" r:id="rId11"/>
          <w:type w:val="continuous"/>
          <w:pgSz w:w="12240" w:h="15840"/>
          <w:pgMar w:top="1134" w:right="567" w:bottom="1134" w:left="1134" w:header="720" w:footer="720" w:gutter="0"/>
          <w:cols w:space="720"/>
        </w:sectPr>
      </w:pPr>
    </w:p>
    <w:tbl>
      <w:tblPr>
        <w:tblW w:w="15002" w:type="dxa"/>
        <w:tblInd w:w="5" w:type="dxa"/>
        <w:tblLayout w:type="fixed"/>
        <w:tblCellMar>
          <w:top w:w="102" w:type="dxa"/>
          <w:left w:w="62" w:type="dxa"/>
          <w:bottom w:w="102" w:type="dxa"/>
          <w:right w:w="62" w:type="dxa"/>
        </w:tblCellMar>
        <w:tblLook w:val="00A0" w:firstRow="1" w:lastRow="0" w:firstColumn="1" w:lastColumn="0" w:noHBand="0" w:noVBand="0"/>
      </w:tblPr>
      <w:tblGrid>
        <w:gridCol w:w="962"/>
        <w:gridCol w:w="540"/>
        <w:gridCol w:w="360"/>
        <w:gridCol w:w="720"/>
        <w:gridCol w:w="340"/>
        <w:gridCol w:w="340"/>
        <w:gridCol w:w="340"/>
        <w:gridCol w:w="340"/>
        <w:gridCol w:w="340"/>
        <w:gridCol w:w="340"/>
        <w:gridCol w:w="340"/>
        <w:gridCol w:w="340"/>
        <w:gridCol w:w="340"/>
        <w:gridCol w:w="422"/>
        <w:gridCol w:w="422"/>
        <w:gridCol w:w="427"/>
        <w:gridCol w:w="422"/>
        <w:gridCol w:w="427"/>
        <w:gridCol w:w="427"/>
        <w:gridCol w:w="422"/>
        <w:gridCol w:w="427"/>
        <w:gridCol w:w="422"/>
        <w:gridCol w:w="422"/>
        <w:gridCol w:w="427"/>
        <w:gridCol w:w="418"/>
        <w:gridCol w:w="427"/>
        <w:gridCol w:w="427"/>
        <w:gridCol w:w="422"/>
        <w:gridCol w:w="427"/>
        <w:gridCol w:w="422"/>
        <w:gridCol w:w="427"/>
        <w:gridCol w:w="422"/>
        <w:gridCol w:w="401"/>
        <w:gridCol w:w="427"/>
        <w:gridCol w:w="451"/>
        <w:gridCol w:w="22"/>
      </w:tblGrid>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lastRenderedPageBreak/>
              <w:t>ПЛАН-ОТЧЕТ</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предоставления социальных услуг по уходу, включенных в социальный пакет долговременного ухода</w:t>
            </w:r>
            <w:r>
              <w:rPr>
                <w:rFonts w:ascii="Times New Roman" w:hAnsi="Times New Roman" w:cs="Times New Roman"/>
                <w:b/>
                <w:sz w:val="28"/>
                <w:szCs w:val="28"/>
              </w:rPr>
              <w:t>,</w:t>
            </w:r>
          </w:p>
        </w:tc>
      </w:tr>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за ________________ 20__ г.</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(месяц)</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50564">
            <w:pPr>
              <w:pStyle w:val="ConsPlusNormal"/>
              <w:jc w:val="center"/>
              <w:rPr>
                <w:rFonts w:ascii="Times New Roman" w:hAnsi="Times New Roman" w:cs="Times New Roman"/>
                <w:sz w:val="20"/>
              </w:rPr>
            </w:pPr>
            <w:r w:rsidRPr="00942E4E">
              <w:rPr>
                <w:rFonts w:ascii="Times New Roman" w:hAnsi="Times New Roman" w:cs="Times New Roman"/>
                <w:sz w:val="20"/>
              </w:rPr>
              <w:t>Наимено-вание</w:t>
            </w:r>
            <w:r>
              <w:rPr>
                <w:rFonts w:ascii="Times New Roman" w:hAnsi="Times New Roman" w:cs="Times New Roman"/>
                <w:sz w:val="20"/>
              </w:rPr>
              <w:t xml:space="preserve"> </w:t>
            </w:r>
            <w:r w:rsidRPr="00942E4E">
              <w:rPr>
                <w:rFonts w:ascii="Times New Roman" w:hAnsi="Times New Roman" w:cs="Times New Roman"/>
                <w:sz w:val="20"/>
              </w:rPr>
              <w:t>социаль-ной услуги по уходу</w:t>
            </w:r>
            <w:r w:rsidR="00950564">
              <w:rPr>
                <w:rStyle w:val="af5"/>
                <w:rFonts w:ascii="Times New Roman" w:hAnsi="Times New Roman"/>
                <w:sz w:val="20"/>
              </w:rPr>
              <w:footnoteReference w:id="5"/>
            </w:r>
            <w:r w:rsidRPr="00942E4E">
              <w:rPr>
                <w:rFonts w:ascii="Times New Roman" w:hAnsi="Times New Roman" w:cs="Times New Roman"/>
                <w:sz w:val="20"/>
              </w:rPr>
              <w:t xml:space="preserve"> </w:t>
            </w:r>
          </w:p>
        </w:tc>
        <w:tc>
          <w:tcPr>
            <w:tcW w:w="900" w:type="dxa"/>
            <w:gridSpan w:val="2"/>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Объем и перио-дич-ность</w:t>
            </w:r>
            <w:r>
              <w:rPr>
                <w:rFonts w:ascii="Times New Roman" w:hAnsi="Times New Roman" w:cs="Times New Roman"/>
                <w:sz w:val="20"/>
              </w:rPr>
              <w:t xml:space="preserve"> </w:t>
            </w:r>
            <w:r w:rsidRPr="00942E4E">
              <w:rPr>
                <w:rFonts w:ascii="Times New Roman" w:hAnsi="Times New Roman" w:cs="Times New Roman"/>
                <w:sz w:val="20"/>
              </w:rPr>
              <w:t>социаль-ной услуги по уходу</w:t>
            </w:r>
          </w:p>
        </w:tc>
        <w:tc>
          <w:tcPr>
            <w:tcW w:w="720" w:type="dxa"/>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 посе-щения</w:t>
            </w: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Отметка о выполнении</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число месяца</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4</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5</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6</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7</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8</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9</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10</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12</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13</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18</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20</w:t>
            </w:r>
          </w:p>
        </w:tc>
        <w:tc>
          <w:tcPr>
            <w:tcW w:w="418"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22</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23</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28</w:t>
            </w:r>
          </w:p>
        </w:tc>
        <w:tc>
          <w:tcPr>
            <w:tcW w:w="40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30</w:t>
            </w:r>
          </w:p>
        </w:tc>
        <w:tc>
          <w:tcPr>
            <w:tcW w:w="45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31</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день недели (пн, вт, ср, чт, пт, сб, вс)</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bl>
    <w:p w:rsidR="00310930" w:rsidRPr="00942E4E" w:rsidRDefault="00310930" w:rsidP="00310930">
      <w:pPr>
        <w:pStyle w:val="ae"/>
        <w:jc w:val="both"/>
        <w:rPr>
          <w:rFonts w:ascii="Times New Roman" w:hAnsi="Times New Roman" w:cs="Times New Roman"/>
          <w:b/>
          <w:sz w:val="20"/>
          <w:szCs w:val="20"/>
          <w:lang w:eastAsia="ru-RU"/>
        </w:rPr>
      </w:pPr>
    </w:p>
    <w:p w:rsidR="00310930" w:rsidRPr="00942E4E" w:rsidRDefault="00310930" w:rsidP="00310930">
      <w:pPr>
        <w:pStyle w:val="ae"/>
        <w:jc w:val="both"/>
        <w:rPr>
          <w:rFonts w:ascii="Times New Roman" w:hAnsi="Times New Roman" w:cs="Times New Roman"/>
          <w:b/>
          <w:sz w:val="22"/>
          <w:szCs w:val="22"/>
          <w:lang w:eastAsia="ru-RU"/>
        </w:rPr>
        <w:sectPr w:rsidR="00310930" w:rsidRPr="00942E4E" w:rsidSect="009803CB">
          <w:headerReference w:type="default" r:id="rId12"/>
          <w:pgSz w:w="15840" w:h="12240" w:orient="landscape"/>
          <w:pgMar w:top="1134" w:right="567" w:bottom="567" w:left="567" w:header="720" w:footer="720" w:gutter="0"/>
          <w:cols w:space="720"/>
        </w:sectPr>
      </w:pPr>
    </w:p>
    <w:p w:rsidR="00310930" w:rsidRPr="00942E4E" w:rsidRDefault="00310930" w:rsidP="00310930">
      <w:pPr>
        <w:pStyle w:val="ConsPlusNormal"/>
        <w:jc w:val="center"/>
        <w:outlineLvl w:val="3"/>
        <w:rPr>
          <w:rFonts w:ascii="Times New Roman" w:hAnsi="Times New Roman" w:cs="Times New Roman"/>
          <w:sz w:val="28"/>
          <w:szCs w:val="28"/>
        </w:rPr>
      </w:pPr>
      <w:r w:rsidRPr="00942E4E">
        <w:rPr>
          <w:rFonts w:ascii="Times New Roman" w:hAnsi="Times New Roman" w:cs="Times New Roman"/>
          <w:sz w:val="28"/>
          <w:szCs w:val="28"/>
        </w:rPr>
        <w:lastRenderedPageBreak/>
        <w:t>Ф</w:t>
      </w:r>
      <w:r w:rsidR="00B954AC">
        <w:rPr>
          <w:rFonts w:ascii="Times New Roman" w:hAnsi="Times New Roman" w:cs="Times New Roman"/>
          <w:sz w:val="28"/>
          <w:szCs w:val="28"/>
        </w:rPr>
        <w:t>ормы листов наблюдения за состоянием гражданина</w:t>
      </w:r>
    </w:p>
    <w:p w:rsidR="006F4D41" w:rsidRDefault="006F4D41"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2" w:name="P4402"/>
            <w:bookmarkEnd w:id="12"/>
            <w:r w:rsidRPr="00942E4E">
              <w:rPr>
                <w:rFonts w:ascii="Times New Roman" w:hAnsi="Times New Roman" w:cs="Times New Roman"/>
                <w:sz w:val="28"/>
                <w:szCs w:val="28"/>
              </w:rPr>
              <w:t>Лист контроля приема лекарств</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04"/>
        <w:gridCol w:w="1818"/>
        <w:gridCol w:w="1587"/>
        <w:gridCol w:w="1653"/>
        <w:gridCol w:w="680"/>
        <w:gridCol w:w="737"/>
        <w:gridCol w:w="737"/>
        <w:gridCol w:w="680"/>
        <w:gridCol w:w="964"/>
      </w:tblGrid>
      <w:tr w:rsidR="00310930" w:rsidRPr="00942E4E" w:rsidTr="009803CB">
        <w:tc>
          <w:tcPr>
            <w:tcW w:w="130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назначения</w:t>
            </w:r>
          </w:p>
        </w:tc>
        <w:tc>
          <w:tcPr>
            <w:tcW w:w="1818"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лекарства</w:t>
            </w:r>
          </w:p>
        </w:tc>
        <w:tc>
          <w:tcPr>
            <w:tcW w:w="1587"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Лекарственная форма</w:t>
            </w:r>
          </w:p>
        </w:tc>
        <w:tc>
          <w:tcPr>
            <w:tcW w:w="1653"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приема</w:t>
            </w:r>
          </w:p>
        </w:tc>
        <w:tc>
          <w:tcPr>
            <w:tcW w:w="2834" w:type="dxa"/>
            <w:gridSpan w:val="4"/>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Часы приема, дозировка</w:t>
            </w:r>
          </w:p>
        </w:tc>
        <w:tc>
          <w:tcPr>
            <w:tcW w:w="96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отмены</w:t>
            </w:r>
          </w:p>
        </w:tc>
      </w:tr>
      <w:tr w:rsidR="00310930" w:rsidRPr="00942E4E" w:rsidTr="009803CB">
        <w:tc>
          <w:tcPr>
            <w:tcW w:w="1304" w:type="dxa"/>
            <w:vMerge/>
          </w:tcPr>
          <w:p w:rsidR="00310930" w:rsidRPr="00942E4E" w:rsidRDefault="00310930" w:rsidP="009803CB">
            <w:pPr>
              <w:pStyle w:val="ConsPlusNormal"/>
              <w:rPr>
                <w:rFonts w:ascii="Times New Roman" w:hAnsi="Times New Roman" w:cs="Times New Roman"/>
                <w:szCs w:val="22"/>
              </w:rPr>
            </w:pPr>
          </w:p>
        </w:tc>
        <w:tc>
          <w:tcPr>
            <w:tcW w:w="1818" w:type="dxa"/>
            <w:vMerge/>
          </w:tcPr>
          <w:p w:rsidR="00310930" w:rsidRPr="00942E4E" w:rsidRDefault="00310930" w:rsidP="009803CB">
            <w:pPr>
              <w:pStyle w:val="ConsPlusNormal"/>
              <w:rPr>
                <w:rFonts w:ascii="Times New Roman" w:hAnsi="Times New Roman" w:cs="Times New Roman"/>
                <w:szCs w:val="22"/>
              </w:rPr>
            </w:pPr>
          </w:p>
        </w:tc>
        <w:tc>
          <w:tcPr>
            <w:tcW w:w="1587" w:type="dxa"/>
            <w:vMerge/>
          </w:tcPr>
          <w:p w:rsidR="00310930" w:rsidRPr="00942E4E" w:rsidRDefault="00310930" w:rsidP="009803CB">
            <w:pPr>
              <w:pStyle w:val="ConsPlusNormal"/>
              <w:rPr>
                <w:rFonts w:ascii="Times New Roman" w:hAnsi="Times New Roman" w:cs="Times New Roman"/>
                <w:szCs w:val="22"/>
              </w:rPr>
            </w:pPr>
          </w:p>
        </w:tc>
        <w:tc>
          <w:tcPr>
            <w:tcW w:w="1653" w:type="dxa"/>
            <w:vMerge/>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утро</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день</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вечер</w:t>
            </w: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ночь</w:t>
            </w:r>
          </w:p>
        </w:tc>
        <w:tc>
          <w:tcPr>
            <w:tcW w:w="964" w:type="dxa"/>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bl>
    <w:p w:rsidR="00310930"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2</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3" w:name="P4439"/>
            <w:bookmarkEnd w:id="13"/>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приема воды</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80"/>
        <w:gridCol w:w="4365"/>
        <w:gridCol w:w="4097"/>
      </w:tblGrid>
      <w:tr w:rsidR="00310930" w:rsidRPr="00942E4E" w:rsidTr="009803CB">
        <w:tc>
          <w:tcPr>
            <w:tcW w:w="1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время</w:t>
            </w:r>
          </w:p>
        </w:tc>
        <w:tc>
          <w:tcPr>
            <w:tcW w:w="436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(мл)</w:t>
            </w:r>
          </w:p>
        </w:tc>
        <w:tc>
          <w:tcPr>
            <w:tcW w:w="4097" w:type="dxa"/>
          </w:tcPr>
          <w:p w:rsidR="00310930" w:rsidRPr="00942E4E" w:rsidRDefault="00310930" w:rsidP="00950564">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Примечание </w:t>
            </w:r>
            <w:r w:rsidR="00BC5D66">
              <w:rPr>
                <w:rStyle w:val="af5"/>
                <w:rFonts w:ascii="Times New Roman" w:hAnsi="Times New Roman"/>
                <w:szCs w:val="22"/>
              </w:rPr>
              <w:footnoteReference w:customMarkFollows="1" w:id="6"/>
              <w:t>6</w:t>
            </w: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3</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4" w:name="P4457"/>
            <w:bookmarkEnd w:id="14"/>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питания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1984"/>
        <w:gridCol w:w="1501"/>
        <w:gridCol w:w="1440"/>
        <w:gridCol w:w="1080"/>
        <w:gridCol w:w="1430"/>
        <w:gridCol w:w="1575"/>
      </w:tblGrid>
      <w:tr w:rsidR="00310930" w:rsidRPr="00942E4E" w:rsidTr="009803CB">
        <w:tc>
          <w:tcPr>
            <w:tcW w:w="114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198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Приготовленная еда</w:t>
            </w:r>
          </w:p>
        </w:tc>
        <w:tc>
          <w:tcPr>
            <w:tcW w:w="1501"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44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c>
          <w:tcPr>
            <w:tcW w:w="108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Иная еда</w:t>
            </w:r>
          </w:p>
        </w:tc>
        <w:tc>
          <w:tcPr>
            <w:tcW w:w="143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575"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4</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5" w:name="P4487"/>
            <w:bookmarkEnd w:id="15"/>
            <w:r w:rsidRPr="00942E4E">
              <w:rPr>
                <w:rFonts w:ascii="Times New Roman" w:hAnsi="Times New Roman" w:cs="Times New Roman"/>
                <w:sz w:val="28"/>
                <w:szCs w:val="28"/>
              </w:rPr>
              <w:t>Лист контроля физической нагрузки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688"/>
        <w:gridCol w:w="1587"/>
        <w:gridCol w:w="417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268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Объем (мин.)</w:t>
            </w:r>
          </w:p>
        </w:tc>
        <w:tc>
          <w:tcPr>
            <w:tcW w:w="417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5</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6" w:name="P4508"/>
            <w:bookmarkEnd w:id="16"/>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смены положения тела</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3228"/>
        <w:gridCol w:w="1587"/>
        <w:gridCol w:w="363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322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 (поза)</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Длительность (мин.)</w:t>
            </w:r>
          </w:p>
        </w:tc>
        <w:tc>
          <w:tcPr>
            <w:tcW w:w="363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6</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7" w:name="P4529"/>
            <w:bookmarkEnd w:id="17"/>
            <w:r w:rsidRPr="00942E4E">
              <w:rPr>
                <w:rFonts w:ascii="Times New Roman" w:hAnsi="Times New Roman" w:cs="Times New Roman"/>
                <w:sz w:val="28"/>
                <w:szCs w:val="28"/>
              </w:rPr>
              <w:t>Лист контроля температуры тела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3798"/>
        <w:gridCol w:w="4654"/>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379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Температура (°C)</w:t>
            </w:r>
          </w:p>
        </w:tc>
        <w:tc>
          <w:tcPr>
            <w:tcW w:w="465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7</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8" w:name="P4547"/>
            <w:bookmarkEnd w:id="18"/>
            <w:r w:rsidRPr="00942E4E">
              <w:rPr>
                <w:rFonts w:ascii="Times New Roman" w:hAnsi="Times New Roman" w:cs="Times New Roman"/>
                <w:sz w:val="28"/>
                <w:szCs w:val="28"/>
              </w:rPr>
              <w:t>Лист контроля артериального давления и пульса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268"/>
        <w:gridCol w:w="1587"/>
        <w:gridCol w:w="459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26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Артериальное давление</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Пульс</w:t>
            </w:r>
          </w:p>
        </w:tc>
        <w:tc>
          <w:tcPr>
            <w:tcW w:w="459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8</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3A1347">
            <w:pPr>
              <w:pStyle w:val="ConsPlusNormal"/>
              <w:jc w:val="center"/>
              <w:rPr>
                <w:rFonts w:ascii="Times New Roman" w:hAnsi="Times New Roman" w:cs="Times New Roman"/>
                <w:sz w:val="28"/>
                <w:szCs w:val="28"/>
              </w:rPr>
            </w:pPr>
            <w:bookmarkStart w:id="19" w:name="P4568"/>
            <w:bookmarkEnd w:id="19"/>
            <w:r w:rsidRPr="00942E4E">
              <w:rPr>
                <w:rFonts w:ascii="Times New Roman" w:hAnsi="Times New Roman" w:cs="Times New Roman"/>
                <w:sz w:val="28"/>
                <w:szCs w:val="28"/>
              </w:rPr>
              <w:t xml:space="preserve">Лист контроля уровня глюкозы крови </w:t>
            </w:r>
            <w:r w:rsidR="00BC5D66">
              <w:rPr>
                <w:rStyle w:val="af5"/>
                <w:rFonts w:ascii="Times New Roman" w:hAnsi="Times New Roman"/>
                <w:sz w:val="28"/>
                <w:szCs w:val="28"/>
              </w:rPr>
              <w:footnoteReference w:customMarkFollows="1" w:id="7"/>
              <w:t>7</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глюкозы крови (ммоль/л)</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9</w:t>
      </w:r>
    </w:p>
    <w:p w:rsidR="00310930" w:rsidRPr="00942E4E" w:rsidRDefault="00310930" w:rsidP="0031093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0" w:name="P4586"/>
            <w:bookmarkEnd w:id="20"/>
            <w:r w:rsidRPr="00942E4E">
              <w:rPr>
                <w:rFonts w:ascii="Times New Roman" w:hAnsi="Times New Roman" w:cs="Times New Roman"/>
                <w:sz w:val="28"/>
                <w:szCs w:val="28"/>
              </w:rPr>
              <w:t>Лист контроля уровня сатурации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сатурации (%)</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10</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1" w:name="P4604"/>
            <w:bookmarkEnd w:id="21"/>
            <w:r w:rsidRPr="00942E4E">
              <w:rPr>
                <w:rFonts w:ascii="Times New Roman" w:hAnsi="Times New Roman" w:cs="Times New Roman"/>
                <w:sz w:val="28"/>
                <w:szCs w:val="28"/>
              </w:rPr>
              <w:t>Лист контроля кожных покровов</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Состояние кожных покровов</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11</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2" w:name="P4622"/>
            <w:bookmarkEnd w:id="22"/>
            <w:r w:rsidRPr="00942E4E">
              <w:rPr>
                <w:rFonts w:ascii="Times New Roman" w:hAnsi="Times New Roman" w:cs="Times New Roman"/>
                <w:sz w:val="28"/>
                <w:szCs w:val="28"/>
              </w:rPr>
              <w:t>Лист контроля наличия боли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2438"/>
        <w:gridCol w:w="1710"/>
        <w:gridCol w:w="1814"/>
        <w:gridCol w:w="3046"/>
      </w:tblGrid>
      <w:tr w:rsidR="00310930" w:rsidRPr="00942E4E" w:rsidTr="009803CB">
        <w:tc>
          <w:tcPr>
            <w:tcW w:w="113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43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Место локализации боли</w:t>
            </w:r>
          </w:p>
        </w:tc>
        <w:tc>
          <w:tcPr>
            <w:tcW w:w="171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Характер боли</w:t>
            </w:r>
          </w:p>
        </w:tc>
        <w:tc>
          <w:tcPr>
            <w:tcW w:w="181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Интенсивность боли</w:t>
            </w:r>
          </w:p>
        </w:tc>
        <w:tc>
          <w:tcPr>
            <w:tcW w:w="3046"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Какие действия предприняты</w:t>
            </w: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12</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3" w:name="P4646"/>
            <w:bookmarkEnd w:id="23"/>
            <w:r w:rsidRPr="00942E4E">
              <w:rPr>
                <w:rFonts w:ascii="Times New Roman" w:hAnsi="Times New Roman" w:cs="Times New Roman"/>
                <w:sz w:val="28"/>
                <w:szCs w:val="28"/>
              </w:rPr>
              <w:t>Лист контроля дефекации/мочеиспускания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61"/>
        <w:gridCol w:w="2481"/>
        <w:gridCol w:w="1417"/>
        <w:gridCol w:w="2665"/>
        <w:gridCol w:w="2218"/>
      </w:tblGrid>
      <w:tr w:rsidR="00310930" w:rsidRPr="00464529" w:rsidTr="009803CB">
        <w:tc>
          <w:tcPr>
            <w:tcW w:w="136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Дата, время</w:t>
            </w:r>
          </w:p>
        </w:tc>
        <w:tc>
          <w:tcPr>
            <w:tcW w:w="248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дефекации</w:t>
            </w:r>
          </w:p>
        </w:tc>
        <w:tc>
          <w:tcPr>
            <w:tcW w:w="1417"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c>
          <w:tcPr>
            <w:tcW w:w="2665"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мочеиспускания</w:t>
            </w:r>
          </w:p>
        </w:tc>
        <w:tc>
          <w:tcPr>
            <w:tcW w:w="2218"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r>
      <w:tr w:rsidR="00310930" w:rsidRPr="00464529" w:rsidTr="009803CB">
        <w:tc>
          <w:tcPr>
            <w:tcW w:w="1361" w:type="dxa"/>
          </w:tcPr>
          <w:p w:rsidR="00310930" w:rsidRPr="00464529" w:rsidRDefault="00310930" w:rsidP="009803CB">
            <w:pPr>
              <w:pStyle w:val="ConsPlusNormal"/>
              <w:rPr>
                <w:rFonts w:ascii="Times New Roman" w:hAnsi="Times New Roman" w:cs="Times New Roman"/>
              </w:rPr>
            </w:pPr>
          </w:p>
        </w:tc>
        <w:tc>
          <w:tcPr>
            <w:tcW w:w="2481" w:type="dxa"/>
          </w:tcPr>
          <w:p w:rsidR="00310930" w:rsidRPr="00464529" w:rsidRDefault="00310930" w:rsidP="009803CB">
            <w:pPr>
              <w:pStyle w:val="ConsPlusNormal"/>
              <w:rPr>
                <w:rFonts w:ascii="Times New Roman" w:hAnsi="Times New Roman" w:cs="Times New Roman"/>
              </w:rPr>
            </w:pPr>
          </w:p>
        </w:tc>
        <w:tc>
          <w:tcPr>
            <w:tcW w:w="1417" w:type="dxa"/>
          </w:tcPr>
          <w:p w:rsidR="00310930" w:rsidRPr="00464529" w:rsidRDefault="00310930" w:rsidP="009803CB">
            <w:pPr>
              <w:pStyle w:val="ConsPlusNormal"/>
              <w:rPr>
                <w:rFonts w:ascii="Times New Roman" w:hAnsi="Times New Roman" w:cs="Times New Roman"/>
              </w:rPr>
            </w:pPr>
          </w:p>
        </w:tc>
        <w:tc>
          <w:tcPr>
            <w:tcW w:w="2665" w:type="dxa"/>
          </w:tcPr>
          <w:p w:rsidR="00310930" w:rsidRPr="00464529" w:rsidRDefault="00310930" w:rsidP="009803CB">
            <w:pPr>
              <w:pStyle w:val="ConsPlusNormal"/>
              <w:rPr>
                <w:rFonts w:ascii="Times New Roman" w:hAnsi="Times New Roman" w:cs="Times New Roman"/>
              </w:rPr>
            </w:pPr>
          </w:p>
        </w:tc>
        <w:tc>
          <w:tcPr>
            <w:tcW w:w="2218" w:type="dxa"/>
          </w:tcPr>
          <w:p w:rsidR="00310930" w:rsidRPr="00464529" w:rsidRDefault="00310930" w:rsidP="009803CB">
            <w:pPr>
              <w:pStyle w:val="ConsPlusNormal"/>
              <w:rPr>
                <w:rFonts w:ascii="Times New Roman" w:hAnsi="Times New Roman" w:cs="Times New Roman"/>
              </w:rPr>
            </w:pPr>
          </w:p>
        </w:tc>
      </w:tr>
      <w:tr w:rsidR="00310930" w:rsidRPr="00942E4E" w:rsidTr="009803CB">
        <w:tc>
          <w:tcPr>
            <w:tcW w:w="1361" w:type="dxa"/>
          </w:tcPr>
          <w:p w:rsidR="00310930" w:rsidRPr="00942E4E" w:rsidRDefault="00310930" w:rsidP="009803CB">
            <w:pPr>
              <w:pStyle w:val="ConsPlusNormal"/>
            </w:pPr>
          </w:p>
        </w:tc>
        <w:tc>
          <w:tcPr>
            <w:tcW w:w="2481" w:type="dxa"/>
          </w:tcPr>
          <w:p w:rsidR="00310930" w:rsidRPr="00942E4E" w:rsidRDefault="00310930" w:rsidP="009803CB">
            <w:pPr>
              <w:pStyle w:val="ConsPlusNormal"/>
            </w:pPr>
          </w:p>
        </w:tc>
        <w:tc>
          <w:tcPr>
            <w:tcW w:w="1417" w:type="dxa"/>
          </w:tcPr>
          <w:p w:rsidR="00310930" w:rsidRPr="00942E4E" w:rsidRDefault="00310930" w:rsidP="009803CB">
            <w:pPr>
              <w:pStyle w:val="ConsPlusNormal"/>
            </w:pPr>
          </w:p>
        </w:tc>
        <w:tc>
          <w:tcPr>
            <w:tcW w:w="2665" w:type="dxa"/>
          </w:tcPr>
          <w:p w:rsidR="00310930" w:rsidRPr="00942E4E" w:rsidRDefault="00310930" w:rsidP="009803CB">
            <w:pPr>
              <w:pStyle w:val="ConsPlusNormal"/>
            </w:pPr>
          </w:p>
        </w:tc>
        <w:tc>
          <w:tcPr>
            <w:tcW w:w="2218" w:type="dxa"/>
          </w:tcPr>
          <w:p w:rsidR="00310930" w:rsidRPr="00942E4E" w:rsidRDefault="00310930" w:rsidP="009803CB">
            <w:pPr>
              <w:pStyle w:val="ConsPlusNormal"/>
            </w:pPr>
          </w:p>
        </w:tc>
      </w:tr>
    </w:tbl>
    <w:p w:rsidR="00310930" w:rsidRPr="00942E4E" w:rsidRDefault="00310930" w:rsidP="00310930">
      <w:pPr>
        <w:pStyle w:val="ConsPlusNormal"/>
        <w:jc w:val="both"/>
      </w:pPr>
    </w:p>
    <w:p w:rsidR="006F4D41" w:rsidRDefault="006F4D41"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13</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464529" w:rsidTr="009803CB">
        <w:tc>
          <w:tcPr>
            <w:tcW w:w="10142" w:type="dxa"/>
            <w:tcBorders>
              <w:top w:val="nil"/>
              <w:left w:val="nil"/>
              <w:bottom w:val="nil"/>
              <w:right w:val="nil"/>
            </w:tcBorders>
          </w:tcPr>
          <w:p w:rsidR="00310930" w:rsidRPr="00464529" w:rsidRDefault="00310930" w:rsidP="009803CB">
            <w:pPr>
              <w:pStyle w:val="ConsPlusNormal"/>
              <w:jc w:val="center"/>
              <w:rPr>
                <w:rFonts w:ascii="Times New Roman" w:hAnsi="Times New Roman" w:cs="Times New Roman"/>
                <w:sz w:val="28"/>
                <w:szCs w:val="28"/>
              </w:rPr>
            </w:pPr>
            <w:bookmarkStart w:id="24" w:name="P4670"/>
            <w:bookmarkEnd w:id="24"/>
            <w:r w:rsidRPr="00464529">
              <w:rPr>
                <w:rFonts w:ascii="Times New Roman" w:hAnsi="Times New Roman" w:cs="Times New Roman"/>
                <w:sz w:val="28"/>
                <w:szCs w:val="28"/>
              </w:rPr>
              <w:t>Лист исполнения врачебных назначений</w:t>
            </w:r>
          </w:p>
        </w:tc>
      </w:tr>
    </w:tbl>
    <w:p w:rsidR="00310930" w:rsidRPr="00464529" w:rsidRDefault="00310930" w:rsidP="00310930">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2891"/>
        <w:gridCol w:w="3761"/>
        <w:gridCol w:w="1814"/>
      </w:tblGrid>
      <w:tr w:rsidR="00310930" w:rsidRPr="00464529" w:rsidTr="009803CB">
        <w:tc>
          <w:tcPr>
            <w:tcW w:w="1690"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назначения</w:t>
            </w:r>
          </w:p>
        </w:tc>
        <w:tc>
          <w:tcPr>
            <w:tcW w:w="289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Вид назначения</w:t>
            </w:r>
          </w:p>
        </w:tc>
        <w:tc>
          <w:tcPr>
            <w:tcW w:w="376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Условия исполнения</w:t>
            </w:r>
          </w:p>
        </w:tc>
        <w:tc>
          <w:tcPr>
            <w:tcW w:w="1814"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отмены</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Default="00310930" w:rsidP="00310930">
      <w:pPr>
        <w:pStyle w:val="ConsPlusNormal"/>
        <w:jc w:val="both"/>
      </w:pPr>
      <w:bookmarkStart w:id="25" w:name="P4686"/>
      <w:bookmarkEnd w:id="25"/>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Pr="00942E4E" w:rsidRDefault="00950564" w:rsidP="00310930">
      <w:pPr>
        <w:pStyle w:val="ConsPlusNormal"/>
        <w:jc w:val="both"/>
      </w:pPr>
    </w:p>
    <w:p w:rsidR="00310930" w:rsidRDefault="00310930" w:rsidP="00310930">
      <w:pPr>
        <w:pStyle w:val="ConsPlusNormal"/>
        <w:jc w:val="both"/>
      </w:pPr>
      <w:bookmarkStart w:id="26" w:name="P4698"/>
      <w:bookmarkEnd w:id="26"/>
    </w:p>
    <w:p w:rsidR="00310930" w:rsidRDefault="00310930" w:rsidP="0031093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601DC" w:rsidRDefault="00310930" w:rsidP="00B10945">
      <w:pPr>
        <w:pStyle w:val="ConsPlusNormal"/>
        <w:ind w:left="6120"/>
        <w:jc w:val="both"/>
      </w:pPr>
      <w:r>
        <w:t xml:space="preserve">                                                                                            </w:t>
      </w:r>
      <w:r w:rsidR="00162C64">
        <w:t xml:space="preserve">               </w:t>
      </w:r>
    </w:p>
    <w:p w:rsidR="004601DC" w:rsidRDefault="004601DC"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4601DC" w:rsidRDefault="004601DC" w:rsidP="00B10945">
      <w:pPr>
        <w:pStyle w:val="ConsPlusNormal"/>
        <w:ind w:left="6120"/>
        <w:jc w:val="both"/>
      </w:pPr>
    </w:p>
    <w:p w:rsidR="004601DC" w:rsidRDefault="004601DC" w:rsidP="00B10945">
      <w:pPr>
        <w:pStyle w:val="ConsPlusNormal"/>
        <w:ind w:left="6120"/>
        <w:jc w:val="both"/>
      </w:pPr>
    </w:p>
    <w:p w:rsidR="00B10945" w:rsidRPr="00942E4E" w:rsidRDefault="00B10945" w:rsidP="00BB2796">
      <w:pPr>
        <w:pStyle w:val="ConsPlusNormal"/>
        <w:ind w:left="6120"/>
        <w:rPr>
          <w:rFonts w:ascii="Times New Roman" w:hAnsi="Times New Roman" w:cs="Times New Roman"/>
          <w:sz w:val="28"/>
          <w:szCs w:val="28"/>
        </w:rPr>
      </w:pPr>
      <w:r w:rsidRPr="00942E4E">
        <w:rPr>
          <w:rFonts w:ascii="Times New Roman" w:hAnsi="Times New Roman" w:cs="Times New Roman"/>
          <w:sz w:val="28"/>
          <w:szCs w:val="28"/>
        </w:rPr>
        <w:lastRenderedPageBreak/>
        <w:t xml:space="preserve">Приложение № </w:t>
      </w:r>
      <w:r w:rsidRPr="00B96A64">
        <w:rPr>
          <w:rFonts w:ascii="Times New Roman" w:hAnsi="Times New Roman" w:cs="Times New Roman"/>
          <w:sz w:val="28"/>
          <w:szCs w:val="28"/>
        </w:rPr>
        <w:t>9</w:t>
      </w:r>
      <w:r w:rsidRPr="00942E4E">
        <w:rPr>
          <w:rFonts w:ascii="Times New Roman" w:hAnsi="Times New Roman" w:cs="Times New Roman"/>
          <w:sz w:val="28"/>
          <w:szCs w:val="28"/>
        </w:rPr>
        <w:t xml:space="preserve"> </w:t>
      </w:r>
    </w:p>
    <w:p w:rsidR="00B10945" w:rsidRPr="00942E4E" w:rsidRDefault="00B10945" w:rsidP="00BB2796">
      <w:pPr>
        <w:ind w:left="6120"/>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w:t>
      </w:r>
      <w:r w:rsidR="00BB2796">
        <w:rPr>
          <w:sz w:val="28"/>
          <w:szCs w:val="28"/>
        </w:rPr>
        <w:t xml:space="preserve">      </w:t>
      </w:r>
      <w:r>
        <w:rPr>
          <w:sz w:val="28"/>
          <w:szCs w:val="28"/>
        </w:rPr>
        <w:t>на 202</w:t>
      </w:r>
      <w:r w:rsidR="00A86FE6">
        <w:rPr>
          <w:sz w:val="28"/>
          <w:szCs w:val="28"/>
        </w:rPr>
        <w:t>5</w:t>
      </w:r>
      <w:r>
        <w:rPr>
          <w:sz w:val="28"/>
          <w:szCs w:val="28"/>
        </w:rPr>
        <w:t xml:space="preserve"> год</w:t>
      </w:r>
    </w:p>
    <w:p w:rsidR="00B10945" w:rsidRDefault="00B10945" w:rsidP="00B10945">
      <w:pPr>
        <w:jc w:val="center"/>
        <w:rPr>
          <w:b/>
          <w:sz w:val="28"/>
          <w:szCs w:val="28"/>
        </w:rPr>
      </w:pPr>
    </w:p>
    <w:p w:rsidR="00B10945" w:rsidRDefault="00B10945" w:rsidP="00B10945">
      <w:pPr>
        <w:jc w:val="center"/>
        <w:rPr>
          <w:b/>
          <w:sz w:val="28"/>
          <w:szCs w:val="28"/>
        </w:rPr>
      </w:pPr>
    </w:p>
    <w:p w:rsidR="00B10945" w:rsidRDefault="00B10945" w:rsidP="00B10945">
      <w:pPr>
        <w:jc w:val="center"/>
        <w:rPr>
          <w:b/>
          <w:sz w:val="28"/>
          <w:szCs w:val="28"/>
        </w:rPr>
      </w:pPr>
      <w:r>
        <w:rPr>
          <w:b/>
          <w:sz w:val="28"/>
          <w:szCs w:val="28"/>
        </w:rPr>
        <w:t>Р</w:t>
      </w:r>
      <w:r w:rsidR="003A1347">
        <w:rPr>
          <w:b/>
          <w:sz w:val="28"/>
          <w:szCs w:val="28"/>
        </w:rPr>
        <w:t>ЕКОМЕНДАЦИИ</w:t>
      </w:r>
    </w:p>
    <w:p w:rsidR="00B954AC" w:rsidRDefault="00B10945" w:rsidP="00B10945">
      <w:pPr>
        <w:jc w:val="center"/>
        <w:rPr>
          <w:b/>
          <w:sz w:val="28"/>
          <w:szCs w:val="28"/>
        </w:rPr>
      </w:pPr>
      <w:r>
        <w:rPr>
          <w:b/>
          <w:sz w:val="28"/>
          <w:szCs w:val="28"/>
        </w:rPr>
        <w:t>по</w:t>
      </w:r>
      <w:r w:rsidRPr="0000229B">
        <w:rPr>
          <w:b/>
          <w:sz w:val="28"/>
          <w:szCs w:val="28"/>
        </w:rPr>
        <w:t xml:space="preserve"> организации обучения</w:t>
      </w:r>
      <w:r>
        <w:rPr>
          <w:b/>
          <w:sz w:val="28"/>
          <w:szCs w:val="28"/>
        </w:rPr>
        <w:t xml:space="preserve"> </w:t>
      </w:r>
      <w:r w:rsidRPr="0000229B">
        <w:rPr>
          <w:b/>
          <w:sz w:val="28"/>
          <w:szCs w:val="28"/>
        </w:rPr>
        <w:t xml:space="preserve">по профессиональной </w:t>
      </w:r>
    </w:p>
    <w:p w:rsidR="00B10945" w:rsidRPr="0000229B" w:rsidRDefault="00B10945" w:rsidP="00B10945">
      <w:pPr>
        <w:jc w:val="center"/>
        <w:rPr>
          <w:b/>
          <w:sz w:val="28"/>
          <w:szCs w:val="28"/>
        </w:rPr>
      </w:pPr>
      <w:r w:rsidRPr="0000229B">
        <w:rPr>
          <w:b/>
          <w:sz w:val="28"/>
          <w:szCs w:val="28"/>
        </w:rPr>
        <w:t>программе «Помощник по уходу»</w:t>
      </w:r>
    </w:p>
    <w:p w:rsidR="00B10945" w:rsidRPr="0000229B" w:rsidRDefault="00B10945" w:rsidP="00B10945">
      <w:pPr>
        <w:rPr>
          <w:bCs/>
          <w:sz w:val="28"/>
          <w:szCs w:val="28"/>
          <w:lang w:eastAsia="zh-CN"/>
        </w:rPr>
      </w:pPr>
    </w:p>
    <w:p w:rsidR="00B10945" w:rsidRDefault="00B10945" w:rsidP="00B10945">
      <w:pPr>
        <w:ind w:firstLine="709"/>
        <w:jc w:val="both"/>
        <w:rPr>
          <w:sz w:val="28"/>
          <w:szCs w:val="28"/>
        </w:rPr>
      </w:pPr>
      <w:r>
        <w:rPr>
          <w:sz w:val="28"/>
          <w:szCs w:val="28"/>
        </w:rPr>
        <w:t>1. Настоящие рекомендации устанавливают</w:t>
      </w:r>
      <w:r w:rsidRPr="00820D14">
        <w:rPr>
          <w:sz w:val="28"/>
          <w:szCs w:val="28"/>
        </w:rPr>
        <w:t xml:space="preserve"> </w:t>
      </w:r>
      <w:r>
        <w:rPr>
          <w:sz w:val="28"/>
          <w:szCs w:val="28"/>
        </w:rPr>
        <w:t>подходы к</w:t>
      </w:r>
      <w:r w:rsidRPr="00820D14">
        <w:rPr>
          <w:sz w:val="28"/>
          <w:szCs w:val="28"/>
        </w:rPr>
        <w:t xml:space="preserve"> организации обучения по профессиональной программе </w:t>
      </w:r>
      <w:r w:rsidRPr="0000229B">
        <w:rPr>
          <w:sz w:val="28"/>
          <w:szCs w:val="28"/>
        </w:rPr>
        <w:t>подготовки (переподготовки) или повышения квалификации по профессиям рабочих, должностям служащих</w:t>
      </w:r>
      <w:r w:rsidRPr="00820D14">
        <w:rPr>
          <w:sz w:val="28"/>
          <w:szCs w:val="28"/>
        </w:rPr>
        <w:t xml:space="preserve"> «Помощник по уходу»</w:t>
      </w:r>
      <w:r>
        <w:rPr>
          <w:sz w:val="28"/>
          <w:szCs w:val="28"/>
        </w:rPr>
        <w:t xml:space="preserve"> (</w:t>
      </w:r>
      <w:r w:rsidRPr="0000229B">
        <w:rPr>
          <w:sz w:val="28"/>
          <w:szCs w:val="28"/>
        </w:rPr>
        <w:t>далее</w:t>
      </w:r>
      <w:r>
        <w:rPr>
          <w:sz w:val="28"/>
          <w:szCs w:val="28"/>
        </w:rPr>
        <w:t xml:space="preserve"> </w:t>
      </w:r>
      <w:r w:rsidRPr="0000229B">
        <w:rPr>
          <w:sz w:val="28"/>
          <w:szCs w:val="28"/>
        </w:rPr>
        <w:t>– профессиональная программа</w:t>
      </w:r>
      <w:r>
        <w:rPr>
          <w:sz w:val="28"/>
          <w:szCs w:val="28"/>
        </w:rPr>
        <w:t xml:space="preserve">) лиц, изъявивших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B10945" w:rsidRDefault="00B10945" w:rsidP="00B10945">
      <w:pPr>
        <w:ind w:firstLine="709"/>
        <w:jc w:val="both"/>
        <w:rPr>
          <w:sz w:val="28"/>
          <w:szCs w:val="28"/>
        </w:rPr>
      </w:pPr>
      <w:r w:rsidRPr="00A34DEC">
        <w:rPr>
          <w:sz w:val="28"/>
          <w:szCs w:val="28"/>
        </w:rPr>
        <w:t>2. </w:t>
      </w:r>
      <w:r w:rsidRPr="0000229B">
        <w:rPr>
          <w:sz w:val="28"/>
          <w:szCs w:val="28"/>
        </w:rPr>
        <w:t>Профессиональная программа</w:t>
      </w:r>
      <w:r>
        <w:rPr>
          <w:sz w:val="28"/>
          <w:szCs w:val="28"/>
        </w:rPr>
        <w:t xml:space="preserve"> реализу</w:t>
      </w:r>
      <w:r w:rsidRPr="0000229B">
        <w:rPr>
          <w:sz w:val="28"/>
          <w:szCs w:val="28"/>
        </w:rPr>
        <w:t>ется на базе</w:t>
      </w:r>
      <w:r w:rsidRPr="0000229B">
        <w:t xml:space="preserve"> </w:t>
      </w:r>
      <w:r w:rsidRPr="0000229B">
        <w:rPr>
          <w:sz w:val="28"/>
          <w:szCs w:val="28"/>
        </w:rPr>
        <w:t>образовательных организаций высшего и среднего профессионального образования,</w:t>
      </w:r>
      <w:r>
        <w:rPr>
          <w:sz w:val="28"/>
          <w:szCs w:val="28"/>
        </w:rPr>
        <w:t xml:space="preserve"> имеющих кафедру сестринского дела (далее – образовательная организация). </w:t>
      </w:r>
    </w:p>
    <w:p w:rsidR="00B10945" w:rsidRPr="0000229B" w:rsidRDefault="00B10945" w:rsidP="00B10945">
      <w:pPr>
        <w:ind w:firstLine="709"/>
        <w:jc w:val="both"/>
        <w:rPr>
          <w:sz w:val="28"/>
          <w:szCs w:val="28"/>
        </w:rPr>
      </w:pPr>
      <w:r>
        <w:rPr>
          <w:sz w:val="28"/>
          <w:szCs w:val="28"/>
        </w:rPr>
        <w:t>3. Обучение по п</w:t>
      </w:r>
      <w:r w:rsidRPr="0000229B">
        <w:rPr>
          <w:sz w:val="28"/>
          <w:szCs w:val="28"/>
        </w:rPr>
        <w:t>рофессиональн</w:t>
      </w:r>
      <w:r>
        <w:rPr>
          <w:sz w:val="28"/>
          <w:szCs w:val="28"/>
        </w:rPr>
        <w:t>ой</w:t>
      </w:r>
      <w:r w:rsidRPr="0000229B">
        <w:rPr>
          <w:sz w:val="28"/>
          <w:szCs w:val="28"/>
        </w:rPr>
        <w:t xml:space="preserve"> программ</w:t>
      </w:r>
      <w:r>
        <w:rPr>
          <w:sz w:val="28"/>
          <w:szCs w:val="28"/>
        </w:rPr>
        <w:t xml:space="preserve">е осуществляется </w:t>
      </w:r>
      <w:r w:rsidRPr="0000229B">
        <w:rPr>
          <w:sz w:val="28"/>
          <w:szCs w:val="28"/>
        </w:rPr>
        <w:t>в современных учебных ауд</w:t>
      </w:r>
      <w:r>
        <w:rPr>
          <w:sz w:val="28"/>
          <w:szCs w:val="28"/>
        </w:rPr>
        <w:t xml:space="preserve">иториях, оснащенных </w:t>
      </w:r>
      <w:r w:rsidRPr="0000229B">
        <w:rPr>
          <w:sz w:val="28"/>
          <w:szCs w:val="28"/>
        </w:rPr>
        <w:t>учебными тренажерами, симуляционным</w:t>
      </w:r>
      <w:r>
        <w:rPr>
          <w:sz w:val="28"/>
          <w:szCs w:val="28"/>
        </w:rPr>
        <w:t xml:space="preserve"> оборудованием</w:t>
      </w:r>
      <w:r w:rsidRPr="0000229B">
        <w:rPr>
          <w:sz w:val="28"/>
          <w:szCs w:val="28"/>
        </w:rPr>
        <w:t>, техни</w:t>
      </w:r>
      <w:r>
        <w:rPr>
          <w:sz w:val="28"/>
          <w:szCs w:val="28"/>
        </w:rPr>
        <w:t xml:space="preserve">ческими средствами реабилитации, гигиеническими средствами ухода, </w:t>
      </w:r>
      <w:r w:rsidRPr="0000229B">
        <w:rPr>
          <w:sz w:val="28"/>
          <w:szCs w:val="28"/>
        </w:rPr>
        <w:t>нагля</w:t>
      </w:r>
      <w:r>
        <w:rPr>
          <w:sz w:val="28"/>
          <w:szCs w:val="28"/>
        </w:rPr>
        <w:t>дными пособиями (далее – учебные аудитории).</w:t>
      </w:r>
    </w:p>
    <w:p w:rsidR="00D80DE2" w:rsidRDefault="00B10945" w:rsidP="00B10945">
      <w:pPr>
        <w:ind w:firstLine="709"/>
        <w:jc w:val="both"/>
        <w:rPr>
          <w:sz w:val="28"/>
          <w:szCs w:val="28"/>
        </w:rPr>
      </w:pPr>
      <w:r>
        <w:rPr>
          <w:sz w:val="28"/>
          <w:szCs w:val="28"/>
        </w:rPr>
        <w:t xml:space="preserve">4. Лица, изъявившие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w:t>
      </w:r>
      <w:r>
        <w:rPr>
          <w:sz w:val="28"/>
          <w:szCs w:val="28"/>
        </w:rPr>
        <w:t>у (далее – потенциальные работники), проходят обязательное</w:t>
      </w:r>
      <w:r w:rsidRPr="0000229B">
        <w:rPr>
          <w:sz w:val="28"/>
          <w:szCs w:val="28"/>
        </w:rPr>
        <w:t xml:space="preserve"> </w:t>
      </w:r>
      <w:r>
        <w:rPr>
          <w:sz w:val="28"/>
          <w:szCs w:val="28"/>
        </w:rPr>
        <w:t xml:space="preserve">психологическое </w:t>
      </w:r>
      <w:r w:rsidRPr="0000229B">
        <w:rPr>
          <w:sz w:val="28"/>
          <w:szCs w:val="28"/>
        </w:rPr>
        <w:t>тестирование</w:t>
      </w:r>
      <w:r w:rsidR="00D80DE2">
        <w:rPr>
          <w:sz w:val="28"/>
          <w:szCs w:val="28"/>
        </w:rPr>
        <w:t xml:space="preserve"> (далее – тестирование).</w:t>
      </w:r>
    </w:p>
    <w:p w:rsidR="00B10945" w:rsidRPr="0000229B" w:rsidRDefault="00B10945" w:rsidP="00B10945">
      <w:pPr>
        <w:ind w:firstLine="709"/>
        <w:jc w:val="both"/>
        <w:rPr>
          <w:sz w:val="28"/>
          <w:szCs w:val="28"/>
        </w:rPr>
      </w:pPr>
      <w:r>
        <w:rPr>
          <w:sz w:val="28"/>
          <w:szCs w:val="28"/>
        </w:rPr>
        <w:t>5. </w:t>
      </w:r>
      <w:r w:rsidRPr="0000229B">
        <w:rPr>
          <w:sz w:val="28"/>
          <w:szCs w:val="28"/>
        </w:rPr>
        <w:t xml:space="preserve">К обучению допускаются </w:t>
      </w:r>
      <w:r>
        <w:rPr>
          <w:sz w:val="28"/>
          <w:szCs w:val="28"/>
        </w:rPr>
        <w:t>потенциальные работники</w:t>
      </w:r>
      <w:r w:rsidRPr="0000229B">
        <w:rPr>
          <w:sz w:val="28"/>
          <w:szCs w:val="28"/>
        </w:rPr>
        <w:t xml:space="preserve">, </w:t>
      </w:r>
      <w:r>
        <w:rPr>
          <w:sz w:val="28"/>
          <w:szCs w:val="28"/>
        </w:rPr>
        <w:t xml:space="preserve">успешно </w:t>
      </w:r>
      <w:r w:rsidRPr="0000229B">
        <w:rPr>
          <w:sz w:val="28"/>
          <w:szCs w:val="28"/>
        </w:rPr>
        <w:t>прошедшие</w:t>
      </w:r>
      <w:r w:rsidRPr="00B24DAB">
        <w:rPr>
          <w:sz w:val="28"/>
          <w:szCs w:val="28"/>
        </w:rPr>
        <w:t xml:space="preserve"> </w:t>
      </w:r>
      <w:r w:rsidRPr="0000229B">
        <w:rPr>
          <w:sz w:val="28"/>
          <w:szCs w:val="28"/>
        </w:rPr>
        <w:t>тестирование</w:t>
      </w:r>
      <w:r>
        <w:rPr>
          <w:sz w:val="28"/>
          <w:szCs w:val="28"/>
        </w:rPr>
        <w:t xml:space="preserve">, обладающие следующими личными и профессиональными </w:t>
      </w:r>
      <w:r w:rsidRPr="0000229B">
        <w:rPr>
          <w:sz w:val="28"/>
          <w:szCs w:val="28"/>
        </w:rPr>
        <w:t>качеств</w:t>
      </w:r>
      <w:r>
        <w:rPr>
          <w:sz w:val="28"/>
          <w:szCs w:val="28"/>
        </w:rPr>
        <w:t>ами</w:t>
      </w:r>
      <w:r w:rsidRPr="0000229B">
        <w:rPr>
          <w:sz w:val="28"/>
          <w:szCs w:val="28"/>
        </w:rPr>
        <w:t>:</w:t>
      </w:r>
    </w:p>
    <w:p w:rsidR="00B10945" w:rsidRDefault="00B10945" w:rsidP="00B10945">
      <w:pPr>
        <w:pStyle w:val="ab"/>
        <w:ind w:left="0" w:firstLine="709"/>
        <w:jc w:val="both"/>
        <w:rPr>
          <w:sz w:val="28"/>
          <w:szCs w:val="28"/>
        </w:rPr>
      </w:pPr>
      <w:r>
        <w:rPr>
          <w:sz w:val="28"/>
          <w:szCs w:val="28"/>
        </w:rPr>
        <w:t>1) стрессоустойчивость;</w:t>
      </w:r>
    </w:p>
    <w:p w:rsidR="00B10945" w:rsidRDefault="00B10945" w:rsidP="00B10945">
      <w:pPr>
        <w:pStyle w:val="ab"/>
        <w:ind w:left="0" w:firstLine="709"/>
        <w:jc w:val="both"/>
        <w:rPr>
          <w:sz w:val="28"/>
          <w:szCs w:val="28"/>
        </w:rPr>
      </w:pPr>
      <w:r>
        <w:rPr>
          <w:sz w:val="28"/>
          <w:szCs w:val="28"/>
        </w:rPr>
        <w:t xml:space="preserve">2) человеколюбие и </w:t>
      </w:r>
      <w:r w:rsidRPr="0000229B">
        <w:rPr>
          <w:sz w:val="28"/>
          <w:szCs w:val="28"/>
        </w:rPr>
        <w:t>эмпатия;</w:t>
      </w:r>
    </w:p>
    <w:p w:rsidR="00B10945" w:rsidRDefault="00B10945" w:rsidP="00B10945">
      <w:pPr>
        <w:pStyle w:val="ab"/>
        <w:ind w:left="0" w:firstLine="709"/>
        <w:jc w:val="both"/>
        <w:rPr>
          <w:sz w:val="28"/>
          <w:szCs w:val="28"/>
        </w:rPr>
      </w:pPr>
      <w:r>
        <w:rPr>
          <w:sz w:val="28"/>
          <w:szCs w:val="28"/>
        </w:rPr>
        <w:t>3) тактичность и умение хранить тайну;</w:t>
      </w:r>
    </w:p>
    <w:p w:rsidR="00B10945" w:rsidRDefault="00B10945" w:rsidP="00B10945">
      <w:pPr>
        <w:pStyle w:val="ab"/>
        <w:ind w:left="0" w:firstLine="709"/>
        <w:jc w:val="both"/>
        <w:rPr>
          <w:sz w:val="28"/>
          <w:szCs w:val="28"/>
        </w:rPr>
      </w:pPr>
      <w:r>
        <w:rPr>
          <w:sz w:val="28"/>
          <w:szCs w:val="28"/>
        </w:rPr>
        <w:t>4) ответственность и инициативность;</w:t>
      </w:r>
    </w:p>
    <w:p w:rsidR="00B10945" w:rsidRPr="000A76EF" w:rsidRDefault="00B10945" w:rsidP="00B10945">
      <w:pPr>
        <w:pStyle w:val="ab"/>
        <w:ind w:left="0" w:firstLine="709"/>
        <w:jc w:val="both"/>
        <w:rPr>
          <w:sz w:val="28"/>
          <w:szCs w:val="28"/>
        </w:rPr>
      </w:pPr>
      <w:r>
        <w:rPr>
          <w:sz w:val="28"/>
          <w:szCs w:val="28"/>
        </w:rPr>
        <w:t xml:space="preserve">5) коммуникабельность и </w:t>
      </w:r>
      <w:r w:rsidRPr="000A76EF">
        <w:rPr>
          <w:sz w:val="28"/>
          <w:szCs w:val="28"/>
        </w:rPr>
        <w:t>неконфликтность.</w:t>
      </w:r>
    </w:p>
    <w:p w:rsidR="00B10945" w:rsidRPr="0000229B" w:rsidRDefault="00B10945" w:rsidP="00B10945">
      <w:pPr>
        <w:ind w:firstLine="709"/>
        <w:jc w:val="both"/>
        <w:rPr>
          <w:sz w:val="28"/>
          <w:szCs w:val="28"/>
        </w:rPr>
      </w:pPr>
      <w:r>
        <w:rPr>
          <w:sz w:val="28"/>
          <w:szCs w:val="28"/>
        </w:rPr>
        <w:t xml:space="preserve">6. Материалы к тестированию разрабатываются </w:t>
      </w:r>
      <w:r w:rsidR="00D3389C">
        <w:rPr>
          <w:sz w:val="28"/>
          <w:szCs w:val="28"/>
        </w:rPr>
        <w:t xml:space="preserve">ежегодно </w:t>
      </w:r>
      <w:r w:rsidRPr="00B33818">
        <w:rPr>
          <w:sz w:val="28"/>
          <w:szCs w:val="28"/>
        </w:rPr>
        <w:t>образовательной организацией</w:t>
      </w:r>
      <w:r>
        <w:rPr>
          <w:sz w:val="28"/>
          <w:szCs w:val="28"/>
        </w:rPr>
        <w:t xml:space="preserve"> по согласованию с </w:t>
      </w:r>
      <w:r w:rsidR="00C70A42">
        <w:rPr>
          <w:sz w:val="28"/>
          <w:szCs w:val="28"/>
        </w:rPr>
        <w:t>Министерством социального развития</w:t>
      </w:r>
      <w:r w:rsidRPr="0000229B">
        <w:rPr>
          <w:sz w:val="28"/>
          <w:szCs w:val="28"/>
        </w:rPr>
        <w:t xml:space="preserve"> </w:t>
      </w:r>
      <w:r w:rsidR="003A1347">
        <w:rPr>
          <w:sz w:val="28"/>
          <w:szCs w:val="28"/>
        </w:rPr>
        <w:t>Смоленской области</w:t>
      </w:r>
      <w:r w:rsidR="00750597">
        <w:rPr>
          <w:sz w:val="28"/>
          <w:szCs w:val="28"/>
        </w:rPr>
        <w:t>.</w:t>
      </w:r>
    </w:p>
    <w:p w:rsidR="00B10945" w:rsidRDefault="00B10945" w:rsidP="00B10945">
      <w:pPr>
        <w:pStyle w:val="ab"/>
        <w:ind w:left="0" w:firstLine="709"/>
        <w:jc w:val="both"/>
        <w:rPr>
          <w:sz w:val="28"/>
          <w:szCs w:val="28"/>
        </w:rPr>
      </w:pPr>
      <w:r>
        <w:rPr>
          <w:sz w:val="28"/>
          <w:szCs w:val="28"/>
        </w:rPr>
        <w:t>7. Т</w:t>
      </w:r>
      <w:r w:rsidRPr="0000229B">
        <w:rPr>
          <w:sz w:val="28"/>
          <w:szCs w:val="28"/>
        </w:rPr>
        <w:t>естирование</w:t>
      </w:r>
      <w:r>
        <w:rPr>
          <w:sz w:val="28"/>
          <w:szCs w:val="28"/>
        </w:rPr>
        <w:t xml:space="preserve"> </w:t>
      </w:r>
      <w:r w:rsidRPr="0000229B">
        <w:rPr>
          <w:sz w:val="28"/>
          <w:szCs w:val="28"/>
        </w:rPr>
        <w:t>провод</w:t>
      </w:r>
      <w:r>
        <w:rPr>
          <w:sz w:val="28"/>
          <w:szCs w:val="28"/>
        </w:rPr>
        <w:t>и</w:t>
      </w:r>
      <w:r w:rsidRPr="0000229B">
        <w:rPr>
          <w:sz w:val="28"/>
          <w:szCs w:val="28"/>
        </w:rPr>
        <w:t>тся</w:t>
      </w:r>
      <w:r>
        <w:rPr>
          <w:sz w:val="28"/>
          <w:szCs w:val="28"/>
        </w:rPr>
        <w:t xml:space="preserve"> территориальным</w:t>
      </w:r>
      <w:r w:rsidRPr="0000229B">
        <w:rPr>
          <w:sz w:val="28"/>
          <w:szCs w:val="28"/>
        </w:rPr>
        <w:t xml:space="preserve"> </w:t>
      </w:r>
      <w:r>
        <w:rPr>
          <w:sz w:val="28"/>
          <w:szCs w:val="28"/>
        </w:rPr>
        <w:t>координационным центром</w:t>
      </w:r>
      <w:r w:rsidRPr="0000229B">
        <w:rPr>
          <w:sz w:val="28"/>
          <w:szCs w:val="28"/>
        </w:rPr>
        <w:t xml:space="preserve"> </w:t>
      </w:r>
      <w:r>
        <w:rPr>
          <w:sz w:val="28"/>
          <w:szCs w:val="28"/>
        </w:rPr>
        <w:br/>
      </w:r>
      <w:r w:rsidRPr="0000229B">
        <w:rPr>
          <w:sz w:val="28"/>
          <w:szCs w:val="28"/>
        </w:rPr>
        <w:t>на</w:t>
      </w:r>
      <w:r>
        <w:rPr>
          <w:sz w:val="28"/>
          <w:szCs w:val="28"/>
        </w:rPr>
        <w:t xml:space="preserve"> своей базе или на базе </w:t>
      </w:r>
      <w:r w:rsidRPr="0000229B">
        <w:rPr>
          <w:sz w:val="28"/>
          <w:szCs w:val="28"/>
        </w:rPr>
        <w:t xml:space="preserve">поставщика социальных услуг исходя из территориальной доступности для </w:t>
      </w:r>
      <w:r>
        <w:rPr>
          <w:sz w:val="28"/>
          <w:szCs w:val="28"/>
        </w:rPr>
        <w:t>потенциальных работников</w:t>
      </w:r>
      <w:r w:rsidRPr="0000229B">
        <w:rPr>
          <w:sz w:val="28"/>
          <w:szCs w:val="28"/>
        </w:rPr>
        <w:t>.</w:t>
      </w:r>
    </w:p>
    <w:p w:rsidR="00B10945" w:rsidRDefault="00B10945" w:rsidP="00B10945">
      <w:pPr>
        <w:widowControl w:val="0"/>
        <w:ind w:firstLine="709"/>
        <w:jc w:val="both"/>
        <w:rPr>
          <w:sz w:val="28"/>
          <w:szCs w:val="28"/>
        </w:rPr>
      </w:pPr>
      <w:r>
        <w:rPr>
          <w:sz w:val="28"/>
          <w:szCs w:val="28"/>
        </w:rPr>
        <w:lastRenderedPageBreak/>
        <w:t>8. Заполненные тестовые материалы территориальным</w:t>
      </w:r>
      <w:r w:rsidRPr="00286160">
        <w:rPr>
          <w:sz w:val="28"/>
          <w:szCs w:val="28"/>
        </w:rPr>
        <w:t xml:space="preserve"> </w:t>
      </w:r>
      <w:r>
        <w:rPr>
          <w:sz w:val="28"/>
          <w:szCs w:val="28"/>
        </w:rPr>
        <w:t xml:space="preserve">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w:t>
      </w:r>
      <w:r>
        <w:rPr>
          <w:sz w:val="28"/>
          <w:szCs w:val="28"/>
        </w:rPr>
        <w:br/>
        <w:t xml:space="preserve">не позднее </w:t>
      </w:r>
      <w:r w:rsidR="003A1347">
        <w:rPr>
          <w:sz w:val="28"/>
          <w:szCs w:val="28"/>
        </w:rPr>
        <w:t>3</w:t>
      </w:r>
      <w:r>
        <w:rPr>
          <w:sz w:val="28"/>
          <w:szCs w:val="28"/>
        </w:rPr>
        <w:t xml:space="preserve"> дней до начала обучения по профессиональной программе</w:t>
      </w:r>
      <w:r w:rsidRPr="0000229B">
        <w:rPr>
          <w:sz w:val="28"/>
          <w:szCs w:val="28"/>
        </w:rPr>
        <w:t>.</w:t>
      </w:r>
    </w:p>
    <w:p w:rsidR="00B10945" w:rsidRPr="0000229B" w:rsidRDefault="00B10945" w:rsidP="00B10945">
      <w:pPr>
        <w:ind w:firstLine="709"/>
        <w:jc w:val="both"/>
        <w:rPr>
          <w:sz w:val="28"/>
          <w:szCs w:val="28"/>
        </w:rPr>
      </w:pPr>
      <w:r>
        <w:rPr>
          <w:sz w:val="28"/>
          <w:szCs w:val="28"/>
        </w:rPr>
        <w:t>9. </w:t>
      </w:r>
      <w:r w:rsidRPr="0000229B">
        <w:rPr>
          <w:sz w:val="28"/>
          <w:szCs w:val="28"/>
        </w:rPr>
        <w:t xml:space="preserve">После успешного прохождения тестирования </w:t>
      </w:r>
      <w:r>
        <w:rPr>
          <w:sz w:val="28"/>
          <w:szCs w:val="28"/>
        </w:rPr>
        <w:t>потенциальный работник</w:t>
      </w:r>
      <w:r w:rsidRPr="0000229B">
        <w:rPr>
          <w:sz w:val="28"/>
          <w:szCs w:val="28"/>
        </w:rPr>
        <w:t xml:space="preserve"> направляется для заключения ученического договора</w:t>
      </w:r>
      <w:r>
        <w:rPr>
          <w:sz w:val="28"/>
          <w:szCs w:val="28"/>
        </w:rPr>
        <w:t xml:space="preserve"> к поставщику</w:t>
      </w:r>
      <w:r w:rsidRPr="0000229B">
        <w:rPr>
          <w:sz w:val="28"/>
          <w:szCs w:val="28"/>
        </w:rPr>
        <w:t xml:space="preserve"> социальных услуг</w:t>
      </w:r>
      <w:r>
        <w:rPr>
          <w:sz w:val="28"/>
          <w:szCs w:val="28"/>
        </w:rPr>
        <w:t xml:space="preserve">, который заключил </w:t>
      </w:r>
      <w:r w:rsidRPr="00431CE7">
        <w:rPr>
          <w:sz w:val="28"/>
          <w:szCs w:val="28"/>
        </w:rPr>
        <w:t>договор с образовательной организацией, реализующей профессиональную программу</w:t>
      </w:r>
      <w:r w:rsidRPr="0000229B">
        <w:rPr>
          <w:sz w:val="28"/>
          <w:szCs w:val="28"/>
        </w:rPr>
        <w:t>.</w:t>
      </w:r>
    </w:p>
    <w:p w:rsidR="00B10945" w:rsidRPr="00B36321" w:rsidRDefault="00B10945" w:rsidP="00B10945">
      <w:pPr>
        <w:ind w:firstLine="709"/>
        <w:jc w:val="both"/>
        <w:rPr>
          <w:sz w:val="28"/>
          <w:szCs w:val="28"/>
        </w:rPr>
      </w:pPr>
      <w:r>
        <w:rPr>
          <w:sz w:val="28"/>
          <w:szCs w:val="28"/>
        </w:rPr>
        <w:t>1</w:t>
      </w:r>
      <w:r w:rsidRPr="00B36321">
        <w:rPr>
          <w:sz w:val="28"/>
          <w:szCs w:val="28"/>
        </w:rPr>
        <w:t>0</w:t>
      </w:r>
      <w:r w:rsidRPr="006C56D2">
        <w:rPr>
          <w:sz w:val="28"/>
          <w:szCs w:val="28"/>
        </w:rPr>
        <w:t xml:space="preserve">. Ученический договор между </w:t>
      </w:r>
      <w:r>
        <w:rPr>
          <w:sz w:val="28"/>
          <w:szCs w:val="28"/>
        </w:rPr>
        <w:t>поставщиком</w:t>
      </w:r>
      <w:r w:rsidRPr="0000229B">
        <w:rPr>
          <w:sz w:val="28"/>
          <w:szCs w:val="28"/>
        </w:rPr>
        <w:t xml:space="preserve"> социальных услуг</w:t>
      </w:r>
      <w:r w:rsidRPr="006C56D2">
        <w:rPr>
          <w:sz w:val="28"/>
          <w:szCs w:val="28"/>
        </w:rPr>
        <w:t xml:space="preserve"> </w:t>
      </w:r>
      <w:r w:rsidRPr="006C56D2">
        <w:rPr>
          <w:sz w:val="28"/>
          <w:szCs w:val="28"/>
        </w:rPr>
        <w:br/>
        <w:t xml:space="preserve">и потенциальным работником заключается на срок освоения </w:t>
      </w:r>
      <w:r>
        <w:rPr>
          <w:sz w:val="28"/>
          <w:szCs w:val="28"/>
        </w:rPr>
        <w:t>п</w:t>
      </w:r>
      <w:r w:rsidRPr="0000229B">
        <w:rPr>
          <w:sz w:val="28"/>
          <w:szCs w:val="28"/>
        </w:rPr>
        <w:t>рофессиональн</w:t>
      </w:r>
      <w:r>
        <w:rPr>
          <w:sz w:val="28"/>
          <w:szCs w:val="28"/>
        </w:rPr>
        <w:t>ой</w:t>
      </w:r>
      <w:r w:rsidRPr="0000229B">
        <w:rPr>
          <w:sz w:val="28"/>
          <w:szCs w:val="28"/>
        </w:rPr>
        <w:t xml:space="preserve"> </w:t>
      </w:r>
      <w:r w:rsidRPr="006C56D2">
        <w:rPr>
          <w:sz w:val="28"/>
          <w:szCs w:val="28"/>
        </w:rPr>
        <w:t>программы</w:t>
      </w:r>
      <w:r>
        <w:rPr>
          <w:sz w:val="28"/>
          <w:szCs w:val="28"/>
        </w:rPr>
        <w:t xml:space="preserve"> в </w:t>
      </w:r>
      <w:r w:rsidRPr="00272E40">
        <w:rPr>
          <w:sz w:val="28"/>
          <w:szCs w:val="28"/>
        </w:rPr>
        <w:t>соответствии со статьями 198</w:t>
      </w:r>
      <w:r w:rsidR="0082565D">
        <w:rPr>
          <w:sz w:val="28"/>
          <w:szCs w:val="28"/>
        </w:rPr>
        <w:t xml:space="preserve"> </w:t>
      </w:r>
      <w:r w:rsidRPr="00272E40">
        <w:rPr>
          <w:sz w:val="28"/>
          <w:szCs w:val="28"/>
        </w:rPr>
        <w:t>-</w:t>
      </w:r>
      <w:r w:rsidR="0082565D">
        <w:rPr>
          <w:sz w:val="28"/>
          <w:szCs w:val="28"/>
        </w:rPr>
        <w:t xml:space="preserve"> </w:t>
      </w:r>
      <w:r w:rsidRPr="00272E40">
        <w:rPr>
          <w:sz w:val="28"/>
          <w:szCs w:val="28"/>
        </w:rPr>
        <w:t>208 Трудового кодекса Российской Федерации.</w:t>
      </w:r>
    </w:p>
    <w:p w:rsidR="00B10945" w:rsidRDefault="00B10945" w:rsidP="00B10945">
      <w:pPr>
        <w:ind w:firstLine="709"/>
        <w:jc w:val="both"/>
        <w:rPr>
          <w:sz w:val="28"/>
          <w:szCs w:val="28"/>
        </w:rPr>
      </w:pPr>
      <w:r w:rsidRPr="00B36321">
        <w:rPr>
          <w:sz w:val="28"/>
          <w:szCs w:val="28"/>
        </w:rPr>
        <w:t xml:space="preserve">11. Ученический </w:t>
      </w:r>
      <w:r w:rsidRPr="006C56D2">
        <w:rPr>
          <w:sz w:val="28"/>
          <w:szCs w:val="28"/>
        </w:rPr>
        <w:t xml:space="preserve">договор действует со дня, указанного в </w:t>
      </w:r>
      <w:r w:rsidR="0082565D">
        <w:rPr>
          <w:sz w:val="28"/>
          <w:szCs w:val="28"/>
        </w:rPr>
        <w:t xml:space="preserve">данном </w:t>
      </w:r>
      <w:r w:rsidRPr="006C56D2">
        <w:rPr>
          <w:sz w:val="28"/>
          <w:szCs w:val="28"/>
        </w:rPr>
        <w:t>договоре, в течение срока, предусмотренного</w:t>
      </w:r>
      <w:r w:rsidR="0082565D">
        <w:rPr>
          <w:sz w:val="28"/>
          <w:szCs w:val="28"/>
        </w:rPr>
        <w:t xml:space="preserve"> ученическим</w:t>
      </w:r>
      <w:r w:rsidRPr="006C56D2">
        <w:rPr>
          <w:sz w:val="28"/>
          <w:szCs w:val="28"/>
        </w:rPr>
        <w:t xml:space="preserve"> договором. Действие ученического договора продлевается на время болезни потенциального работника, прохождения им военных сборов</w:t>
      </w:r>
      <w:r w:rsidR="007607F6">
        <w:rPr>
          <w:sz w:val="28"/>
          <w:szCs w:val="28"/>
        </w:rPr>
        <w:t xml:space="preserve"> </w:t>
      </w:r>
      <w:r w:rsidRPr="006C56D2">
        <w:rPr>
          <w:sz w:val="28"/>
          <w:szCs w:val="28"/>
        </w:rPr>
        <w:t>и в других случаях, предусмотренных федеральными законами и иными нормативными правовыми актами Российской Федерации.</w:t>
      </w:r>
    </w:p>
    <w:p w:rsidR="00B10945" w:rsidRDefault="00B10945" w:rsidP="00B10945">
      <w:pPr>
        <w:ind w:firstLine="709"/>
        <w:jc w:val="both"/>
        <w:rPr>
          <w:sz w:val="28"/>
          <w:szCs w:val="28"/>
        </w:rPr>
      </w:pPr>
      <w:r>
        <w:rPr>
          <w:sz w:val="28"/>
          <w:szCs w:val="28"/>
        </w:rPr>
        <w:t>12. </w:t>
      </w:r>
      <w:r w:rsidRPr="0000229B">
        <w:rPr>
          <w:sz w:val="28"/>
          <w:szCs w:val="28"/>
        </w:rPr>
        <w:t xml:space="preserve">Трудовой договор заключается </w:t>
      </w:r>
      <w:r>
        <w:rPr>
          <w:sz w:val="28"/>
          <w:szCs w:val="28"/>
        </w:rPr>
        <w:t>поставщиком</w:t>
      </w:r>
      <w:r w:rsidRPr="0000229B">
        <w:rPr>
          <w:sz w:val="28"/>
          <w:szCs w:val="28"/>
        </w:rPr>
        <w:t xml:space="preserve"> социальных услуг</w:t>
      </w:r>
      <w:r>
        <w:rPr>
          <w:sz w:val="28"/>
          <w:szCs w:val="28"/>
        </w:rPr>
        <w:t xml:space="preserve"> </w:t>
      </w:r>
      <w:r>
        <w:rPr>
          <w:sz w:val="28"/>
          <w:szCs w:val="28"/>
        </w:rPr>
        <w:br/>
      </w:r>
      <w:r w:rsidRPr="0000229B">
        <w:rPr>
          <w:sz w:val="28"/>
          <w:szCs w:val="28"/>
        </w:rPr>
        <w:t xml:space="preserve">с </w:t>
      </w:r>
      <w:r w:rsidRPr="006C56D2">
        <w:rPr>
          <w:sz w:val="28"/>
          <w:szCs w:val="28"/>
        </w:rPr>
        <w:t>потенциальным работником</w:t>
      </w:r>
      <w:r w:rsidRPr="0000229B">
        <w:rPr>
          <w:sz w:val="28"/>
          <w:szCs w:val="28"/>
        </w:rPr>
        <w:t xml:space="preserve">, успешно завершившим обучение </w:t>
      </w:r>
      <w:r>
        <w:rPr>
          <w:sz w:val="28"/>
          <w:szCs w:val="28"/>
        </w:rPr>
        <w:br/>
      </w:r>
      <w:r w:rsidRPr="0000229B">
        <w:rPr>
          <w:sz w:val="28"/>
          <w:szCs w:val="28"/>
        </w:rPr>
        <w:t>по профессиональной программе.</w:t>
      </w:r>
    </w:p>
    <w:p w:rsidR="00B10945" w:rsidRDefault="00B10945" w:rsidP="00B10945">
      <w:pPr>
        <w:ind w:firstLine="709"/>
        <w:jc w:val="both"/>
        <w:rPr>
          <w:sz w:val="28"/>
          <w:szCs w:val="28"/>
        </w:rPr>
      </w:pPr>
      <w:r>
        <w:rPr>
          <w:sz w:val="28"/>
          <w:szCs w:val="28"/>
        </w:rPr>
        <w:t xml:space="preserve">13. Общие подходы </w:t>
      </w:r>
      <w:r w:rsidRPr="0000229B">
        <w:rPr>
          <w:sz w:val="28"/>
          <w:szCs w:val="28"/>
        </w:rPr>
        <w:t xml:space="preserve">к </w:t>
      </w:r>
      <w:r>
        <w:rPr>
          <w:sz w:val="28"/>
          <w:szCs w:val="28"/>
        </w:rPr>
        <w:t>формированию и реализации профессиональной программы:</w:t>
      </w:r>
    </w:p>
    <w:p w:rsidR="00B10945" w:rsidRDefault="00B10945" w:rsidP="00B10945">
      <w:pPr>
        <w:autoSpaceDE w:val="0"/>
        <w:autoSpaceDN w:val="0"/>
        <w:adjustRightInd w:val="0"/>
        <w:ind w:firstLine="708"/>
        <w:jc w:val="both"/>
        <w:rPr>
          <w:sz w:val="28"/>
          <w:szCs w:val="28"/>
        </w:rPr>
      </w:pPr>
      <w:r>
        <w:rPr>
          <w:sz w:val="28"/>
          <w:szCs w:val="28"/>
        </w:rPr>
        <w:t>1) реализация</w:t>
      </w:r>
      <w:r w:rsidRPr="0000229B">
        <w:rPr>
          <w:sz w:val="28"/>
          <w:szCs w:val="28"/>
        </w:rPr>
        <w:t xml:space="preserve"> </w:t>
      </w:r>
      <w:r>
        <w:rPr>
          <w:sz w:val="28"/>
          <w:szCs w:val="28"/>
        </w:rPr>
        <w:t>профессиональной программы</w:t>
      </w:r>
      <w:r w:rsidRPr="0000229B">
        <w:rPr>
          <w:sz w:val="28"/>
          <w:szCs w:val="28"/>
        </w:rPr>
        <w:t xml:space="preserve"> осуществляется в соответствии </w:t>
      </w:r>
      <w:r>
        <w:rPr>
          <w:sz w:val="28"/>
          <w:szCs w:val="28"/>
        </w:rPr>
        <w:br/>
      </w:r>
      <w:r w:rsidRPr="0000229B">
        <w:rPr>
          <w:sz w:val="28"/>
          <w:szCs w:val="28"/>
        </w:rPr>
        <w:t>с графиком учебного процесс</w:t>
      </w:r>
      <w:r>
        <w:rPr>
          <w:sz w:val="28"/>
          <w:szCs w:val="28"/>
        </w:rPr>
        <w:t xml:space="preserve">а, </w:t>
      </w:r>
      <w:r w:rsidRPr="0000229B">
        <w:rPr>
          <w:sz w:val="28"/>
          <w:szCs w:val="28"/>
        </w:rPr>
        <w:t>учебно-тематическим планом</w:t>
      </w:r>
      <w:r>
        <w:rPr>
          <w:sz w:val="28"/>
          <w:szCs w:val="28"/>
        </w:rPr>
        <w:t xml:space="preserve"> (рабочей программ</w:t>
      </w:r>
      <w:r w:rsidR="00397BE0">
        <w:rPr>
          <w:sz w:val="28"/>
          <w:szCs w:val="28"/>
        </w:rPr>
        <w:t>ой</w:t>
      </w:r>
      <w:r>
        <w:rPr>
          <w:sz w:val="28"/>
          <w:szCs w:val="28"/>
        </w:rPr>
        <w:t>)</w:t>
      </w:r>
      <w:r w:rsidRPr="0000229B">
        <w:rPr>
          <w:sz w:val="28"/>
          <w:szCs w:val="28"/>
        </w:rPr>
        <w:t xml:space="preserve">, </w:t>
      </w:r>
      <w:r>
        <w:rPr>
          <w:sz w:val="28"/>
          <w:szCs w:val="28"/>
        </w:rPr>
        <w:t>расписанием учебных занятий;</w:t>
      </w:r>
    </w:p>
    <w:p w:rsidR="00B10945" w:rsidRDefault="00B10945" w:rsidP="00B10945">
      <w:pPr>
        <w:ind w:firstLine="709"/>
        <w:jc w:val="both"/>
        <w:rPr>
          <w:sz w:val="28"/>
          <w:szCs w:val="28"/>
        </w:rPr>
      </w:pPr>
      <w:r>
        <w:rPr>
          <w:sz w:val="28"/>
          <w:szCs w:val="28"/>
        </w:rPr>
        <w:t>2) общее количество часов, необходимых для освоения профессиональной программы,</w:t>
      </w:r>
      <w:r w:rsidRPr="0000229B">
        <w:rPr>
          <w:sz w:val="28"/>
          <w:szCs w:val="28"/>
        </w:rPr>
        <w:t xml:space="preserve"> </w:t>
      </w:r>
      <w:r>
        <w:rPr>
          <w:sz w:val="28"/>
          <w:szCs w:val="28"/>
        </w:rPr>
        <w:t>составляет не менее 35</w:t>
      </w:r>
      <w:r w:rsidRPr="0000229B">
        <w:rPr>
          <w:sz w:val="28"/>
          <w:szCs w:val="28"/>
        </w:rPr>
        <w:t xml:space="preserve"> часов, </w:t>
      </w:r>
      <w:r>
        <w:rPr>
          <w:sz w:val="28"/>
          <w:szCs w:val="28"/>
        </w:rPr>
        <w:t xml:space="preserve">включая </w:t>
      </w:r>
      <w:r w:rsidRPr="0000229B">
        <w:rPr>
          <w:sz w:val="28"/>
          <w:szCs w:val="28"/>
        </w:rPr>
        <w:t>10 часов</w:t>
      </w:r>
      <w:r w:rsidRPr="00071606">
        <w:rPr>
          <w:sz w:val="28"/>
          <w:szCs w:val="28"/>
        </w:rPr>
        <w:t xml:space="preserve"> </w:t>
      </w:r>
      <w:r w:rsidRPr="0000229B">
        <w:rPr>
          <w:sz w:val="28"/>
          <w:szCs w:val="28"/>
        </w:rPr>
        <w:t>теории</w:t>
      </w:r>
      <w:r>
        <w:rPr>
          <w:sz w:val="28"/>
          <w:szCs w:val="28"/>
        </w:rPr>
        <w:t xml:space="preserve"> и </w:t>
      </w:r>
      <w:r w:rsidRPr="0000229B">
        <w:rPr>
          <w:sz w:val="28"/>
          <w:szCs w:val="28"/>
        </w:rPr>
        <w:t xml:space="preserve">25 часов </w:t>
      </w:r>
      <w:r>
        <w:rPr>
          <w:sz w:val="28"/>
          <w:szCs w:val="28"/>
        </w:rPr>
        <w:t>практики (при условии</w:t>
      </w:r>
      <w:r w:rsidR="0082565D">
        <w:rPr>
          <w:sz w:val="28"/>
          <w:szCs w:val="28"/>
        </w:rPr>
        <w:t>, что</w:t>
      </w:r>
      <w:r>
        <w:rPr>
          <w:sz w:val="28"/>
          <w:szCs w:val="28"/>
        </w:rPr>
        <w:t xml:space="preserve"> </w:t>
      </w:r>
      <w:r w:rsidRPr="0000229B">
        <w:rPr>
          <w:sz w:val="28"/>
          <w:szCs w:val="28"/>
        </w:rPr>
        <w:t>1</w:t>
      </w:r>
      <w:r>
        <w:rPr>
          <w:sz w:val="28"/>
          <w:szCs w:val="28"/>
        </w:rPr>
        <w:t xml:space="preserve"> час равен 45 минутам);</w:t>
      </w:r>
    </w:p>
    <w:p w:rsidR="00B10945" w:rsidRDefault="00B10945" w:rsidP="00B10945">
      <w:pPr>
        <w:ind w:firstLine="709"/>
        <w:jc w:val="both"/>
        <w:rPr>
          <w:sz w:val="28"/>
          <w:szCs w:val="28"/>
        </w:rPr>
      </w:pPr>
      <w:r>
        <w:rPr>
          <w:sz w:val="28"/>
          <w:szCs w:val="28"/>
        </w:rPr>
        <w:t>3) результатом освоения профессиональной программы является и</w:t>
      </w:r>
      <w:r w:rsidRPr="0000229B">
        <w:rPr>
          <w:sz w:val="28"/>
          <w:szCs w:val="28"/>
        </w:rPr>
        <w:t>тоговая аттестация</w:t>
      </w:r>
      <w:r>
        <w:rPr>
          <w:sz w:val="28"/>
          <w:szCs w:val="28"/>
        </w:rPr>
        <w:t xml:space="preserve">, которая проводится </w:t>
      </w:r>
      <w:r w:rsidRPr="0000229B">
        <w:rPr>
          <w:sz w:val="28"/>
          <w:szCs w:val="28"/>
        </w:rPr>
        <w:t>в ф</w:t>
      </w:r>
      <w:r>
        <w:rPr>
          <w:sz w:val="28"/>
          <w:szCs w:val="28"/>
        </w:rPr>
        <w:t>орме квалификационного экзамена;</w:t>
      </w:r>
    </w:p>
    <w:p w:rsidR="00B10945" w:rsidRPr="0000229B" w:rsidRDefault="00B10945" w:rsidP="00B10945">
      <w:pPr>
        <w:ind w:firstLine="709"/>
        <w:jc w:val="both"/>
        <w:rPr>
          <w:sz w:val="28"/>
          <w:szCs w:val="28"/>
        </w:rPr>
      </w:pPr>
      <w:r>
        <w:rPr>
          <w:sz w:val="28"/>
          <w:szCs w:val="28"/>
        </w:rPr>
        <w:t>4) количество часов, необходимых для проведения квалификационного</w:t>
      </w:r>
      <w:r w:rsidRPr="0000229B">
        <w:rPr>
          <w:sz w:val="28"/>
          <w:szCs w:val="28"/>
        </w:rPr>
        <w:t xml:space="preserve"> экзамен</w:t>
      </w:r>
      <w:r>
        <w:rPr>
          <w:sz w:val="28"/>
          <w:szCs w:val="28"/>
        </w:rPr>
        <w:t>а, определяется из расчета 15 минут на 1 человека;</w:t>
      </w:r>
    </w:p>
    <w:p w:rsidR="00B10945" w:rsidRDefault="00B10945" w:rsidP="00B10945">
      <w:pPr>
        <w:ind w:firstLine="709"/>
        <w:jc w:val="both"/>
        <w:rPr>
          <w:sz w:val="28"/>
          <w:szCs w:val="28"/>
        </w:rPr>
      </w:pPr>
      <w:r>
        <w:rPr>
          <w:sz w:val="28"/>
          <w:szCs w:val="28"/>
        </w:rPr>
        <w:t>5) с</w:t>
      </w:r>
      <w:r w:rsidRPr="0000229B">
        <w:rPr>
          <w:sz w:val="28"/>
          <w:szCs w:val="28"/>
        </w:rPr>
        <w:t>рок реализ</w:t>
      </w:r>
      <w:r>
        <w:rPr>
          <w:sz w:val="28"/>
          <w:szCs w:val="28"/>
        </w:rPr>
        <w:t xml:space="preserve">ации образовательной программы </w:t>
      </w:r>
      <w:r>
        <w:rPr>
          <w:bCs/>
          <w:sz w:val="28"/>
          <w:szCs w:val="28"/>
        </w:rPr>
        <w:t xml:space="preserve">составляет </w:t>
      </w:r>
      <w:r>
        <w:rPr>
          <w:sz w:val="28"/>
          <w:szCs w:val="28"/>
        </w:rPr>
        <w:t>5 дней;</w:t>
      </w:r>
    </w:p>
    <w:p w:rsidR="00B10945" w:rsidRDefault="00B10945" w:rsidP="00B10945">
      <w:pPr>
        <w:ind w:firstLine="709"/>
        <w:jc w:val="both"/>
        <w:rPr>
          <w:sz w:val="28"/>
          <w:szCs w:val="28"/>
        </w:rPr>
      </w:pPr>
      <w:r>
        <w:rPr>
          <w:sz w:val="28"/>
          <w:szCs w:val="28"/>
        </w:rPr>
        <w:t xml:space="preserve">6) форма обучения </w:t>
      </w:r>
      <w:r>
        <w:rPr>
          <w:bCs/>
          <w:sz w:val="28"/>
          <w:szCs w:val="28"/>
        </w:rPr>
        <w:t xml:space="preserve">– </w:t>
      </w:r>
      <w:r>
        <w:rPr>
          <w:sz w:val="28"/>
          <w:szCs w:val="28"/>
        </w:rPr>
        <w:t>очная;</w:t>
      </w:r>
    </w:p>
    <w:p w:rsidR="00B10945" w:rsidRPr="0000229B" w:rsidRDefault="00B10945" w:rsidP="00B10945">
      <w:pPr>
        <w:ind w:firstLine="709"/>
        <w:jc w:val="both"/>
        <w:rPr>
          <w:rFonts w:eastAsiaTheme="minorHAnsi"/>
          <w:b/>
          <w:bCs/>
          <w:sz w:val="28"/>
          <w:szCs w:val="28"/>
        </w:rPr>
      </w:pPr>
      <w:r>
        <w:rPr>
          <w:bCs/>
          <w:sz w:val="28"/>
          <w:szCs w:val="28"/>
        </w:rPr>
        <w:t xml:space="preserve">7) виды учебных занятий – </w:t>
      </w:r>
      <w:r w:rsidRPr="0000229B">
        <w:rPr>
          <w:sz w:val="28"/>
          <w:szCs w:val="28"/>
        </w:rPr>
        <w:t>лекции,</w:t>
      </w:r>
      <w:r>
        <w:rPr>
          <w:sz w:val="28"/>
          <w:szCs w:val="28"/>
        </w:rPr>
        <w:t xml:space="preserve"> в том числе с </w:t>
      </w:r>
      <w:r w:rsidRPr="0000229B">
        <w:rPr>
          <w:sz w:val="28"/>
          <w:szCs w:val="28"/>
        </w:rPr>
        <w:t>применением дистанцио</w:t>
      </w:r>
      <w:r>
        <w:rPr>
          <w:sz w:val="28"/>
          <w:szCs w:val="28"/>
        </w:rPr>
        <w:t xml:space="preserve">нных образовательных технологий и использованием видеоматериалов, </w:t>
      </w:r>
      <w:r w:rsidRPr="0000229B">
        <w:rPr>
          <w:sz w:val="28"/>
          <w:szCs w:val="28"/>
        </w:rPr>
        <w:t>практически</w:t>
      </w:r>
      <w:r>
        <w:rPr>
          <w:sz w:val="28"/>
          <w:szCs w:val="28"/>
        </w:rPr>
        <w:t>е занятия в учебных аудиториях</w:t>
      </w:r>
      <w:r w:rsidRPr="0000229B">
        <w:rPr>
          <w:sz w:val="28"/>
          <w:szCs w:val="28"/>
        </w:rPr>
        <w:t xml:space="preserve">, а также </w:t>
      </w:r>
      <w:r>
        <w:rPr>
          <w:sz w:val="28"/>
          <w:szCs w:val="28"/>
        </w:rPr>
        <w:t>консультации и</w:t>
      </w:r>
      <w:r w:rsidRPr="0000229B">
        <w:rPr>
          <w:sz w:val="28"/>
          <w:szCs w:val="28"/>
        </w:rPr>
        <w:t xml:space="preserve"> тренинги</w:t>
      </w:r>
      <w:r w:rsidR="0082565D">
        <w:rPr>
          <w:sz w:val="28"/>
          <w:szCs w:val="28"/>
        </w:rPr>
        <w:t>;</w:t>
      </w:r>
    </w:p>
    <w:p w:rsidR="00B10945" w:rsidRPr="0000229B" w:rsidRDefault="00B10945" w:rsidP="00B10945">
      <w:pPr>
        <w:ind w:firstLine="709"/>
        <w:jc w:val="both"/>
        <w:rPr>
          <w:sz w:val="28"/>
          <w:szCs w:val="28"/>
        </w:rPr>
      </w:pPr>
      <w:r>
        <w:rPr>
          <w:sz w:val="28"/>
          <w:szCs w:val="28"/>
        </w:rPr>
        <w:t>8) учебные з</w:t>
      </w:r>
      <w:r w:rsidRPr="0000229B">
        <w:rPr>
          <w:sz w:val="28"/>
          <w:szCs w:val="28"/>
        </w:rPr>
        <w:t xml:space="preserve">анятия проводятся в группах </w:t>
      </w:r>
      <w:r>
        <w:rPr>
          <w:sz w:val="28"/>
          <w:szCs w:val="28"/>
        </w:rPr>
        <w:t xml:space="preserve">наполняемостью </w:t>
      </w:r>
      <w:r w:rsidRPr="0000229B">
        <w:rPr>
          <w:sz w:val="28"/>
          <w:szCs w:val="28"/>
        </w:rPr>
        <w:t>10</w:t>
      </w:r>
      <w:r w:rsidR="00397BE0">
        <w:rPr>
          <w:sz w:val="28"/>
          <w:szCs w:val="28"/>
        </w:rPr>
        <w:t xml:space="preserve"> </w:t>
      </w:r>
      <w:r>
        <w:rPr>
          <w:sz w:val="28"/>
          <w:szCs w:val="28"/>
        </w:rPr>
        <w:t>-</w:t>
      </w:r>
      <w:r w:rsidR="00397BE0">
        <w:rPr>
          <w:sz w:val="28"/>
          <w:szCs w:val="28"/>
        </w:rPr>
        <w:t xml:space="preserve"> </w:t>
      </w:r>
      <w:r>
        <w:rPr>
          <w:sz w:val="28"/>
          <w:szCs w:val="28"/>
        </w:rPr>
        <w:t>20 человек;</w:t>
      </w:r>
      <w:r w:rsidRPr="0000229B">
        <w:rPr>
          <w:sz w:val="28"/>
          <w:szCs w:val="28"/>
        </w:rPr>
        <w:t xml:space="preserve"> </w:t>
      </w:r>
    </w:p>
    <w:p w:rsidR="00B10945" w:rsidRDefault="00B10945" w:rsidP="00B10945">
      <w:pPr>
        <w:spacing w:after="120"/>
        <w:ind w:firstLine="709"/>
        <w:jc w:val="both"/>
        <w:rPr>
          <w:sz w:val="28"/>
          <w:szCs w:val="28"/>
        </w:rPr>
      </w:pPr>
      <w:r w:rsidRPr="00B24C4A">
        <w:rPr>
          <w:sz w:val="28"/>
          <w:szCs w:val="28"/>
        </w:rPr>
        <w:t xml:space="preserve">9) потенциальный работник, прошедший обучение, готов к выполнению </w:t>
      </w:r>
      <w:bookmarkStart w:id="27" w:name="_Hlk122033409"/>
      <w:r w:rsidRPr="00B24C4A">
        <w:rPr>
          <w:sz w:val="28"/>
          <w:szCs w:val="28"/>
        </w:rPr>
        <w:t xml:space="preserve">трудовых функций </w:t>
      </w:r>
      <w:bookmarkEnd w:id="27"/>
      <w:r w:rsidRPr="00B24C4A">
        <w:rPr>
          <w:sz w:val="28"/>
          <w:szCs w:val="28"/>
        </w:rPr>
        <w:t>(далее – ТФ), соответствующих виду профессиональной деятельности (далее – ВД)</w:t>
      </w:r>
      <w:r w:rsidR="00EA1C8B" w:rsidRPr="00B24C4A">
        <w:rPr>
          <w:sz w:val="28"/>
          <w:szCs w:val="28"/>
        </w:rPr>
        <w:t>. Виды деятельности и профессиональные компетенции приведены в таблице 1.</w:t>
      </w:r>
    </w:p>
    <w:p w:rsidR="00BB2796" w:rsidRPr="00B24C4A" w:rsidRDefault="00BB2796" w:rsidP="00B10945">
      <w:pPr>
        <w:spacing w:after="120"/>
        <w:ind w:firstLine="709"/>
        <w:jc w:val="both"/>
        <w:rPr>
          <w:sz w:val="28"/>
          <w:szCs w:val="28"/>
        </w:rPr>
      </w:pPr>
    </w:p>
    <w:p w:rsidR="007607F6" w:rsidRDefault="007607F6" w:rsidP="00EA1C8B">
      <w:pPr>
        <w:spacing w:after="120"/>
        <w:ind w:firstLine="709"/>
        <w:jc w:val="right"/>
        <w:rPr>
          <w:sz w:val="28"/>
          <w:szCs w:val="28"/>
        </w:rPr>
      </w:pPr>
    </w:p>
    <w:p w:rsidR="00EA1C8B" w:rsidRPr="001858E6" w:rsidRDefault="00EA1C8B" w:rsidP="00EA1C8B">
      <w:pPr>
        <w:spacing w:after="120"/>
        <w:ind w:firstLine="709"/>
        <w:jc w:val="right"/>
        <w:rPr>
          <w:sz w:val="28"/>
          <w:szCs w:val="28"/>
        </w:rPr>
      </w:pPr>
      <w:r w:rsidRPr="001858E6">
        <w:rPr>
          <w:sz w:val="28"/>
          <w:szCs w:val="28"/>
        </w:rPr>
        <w:lastRenderedPageBreak/>
        <w:t>Таблица 1</w:t>
      </w:r>
    </w:p>
    <w:tbl>
      <w:tblPr>
        <w:tblStyle w:val="a8"/>
        <w:tblW w:w="10201" w:type="dxa"/>
        <w:tblLook w:val="04A0" w:firstRow="1" w:lastRow="0" w:firstColumn="1" w:lastColumn="0" w:noHBand="0" w:noVBand="1"/>
      </w:tblPr>
      <w:tblGrid>
        <w:gridCol w:w="988"/>
        <w:gridCol w:w="9213"/>
      </w:tblGrid>
      <w:tr w:rsidR="00B10945" w:rsidRPr="00C826FD" w:rsidTr="00B96A64">
        <w:trPr>
          <w:tblHeader/>
        </w:trPr>
        <w:tc>
          <w:tcPr>
            <w:tcW w:w="988"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Код</w:t>
            </w:r>
          </w:p>
        </w:tc>
        <w:tc>
          <w:tcPr>
            <w:tcW w:w="9213"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Наименование видов деятельности и профессиональных компетенций</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bCs/>
                <w:sz w:val="24"/>
                <w:szCs w:val="24"/>
              </w:rPr>
              <w:t>ВД 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редоставление услуг по уходу за лицами, нуждающимися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 xml:space="preserve">риготовление пищи, подготовка пищи к приему, кормление лиц, нуждающихся </w:t>
            </w:r>
            <w:r w:rsidR="00B10945">
              <w:rPr>
                <w:sz w:val="24"/>
                <w:szCs w:val="24"/>
              </w:rPr>
              <w:br/>
            </w:r>
            <w:r w:rsidR="00B10945" w:rsidRPr="00C826FD">
              <w:rPr>
                <w:sz w:val="24"/>
                <w:szCs w:val="24"/>
              </w:rPr>
              <w:t xml:space="preserve">в уходе (помощь </w:t>
            </w:r>
            <w:r w:rsidR="00B10945" w:rsidRPr="00C826FD">
              <w:rPr>
                <w:color w:val="000000"/>
                <w:sz w:val="24"/>
                <w:szCs w:val="24"/>
              </w:rPr>
              <w:t>лицам, нуждающимся в уходе,</w:t>
            </w:r>
            <w:r w:rsidR="00B10945" w:rsidRPr="00C826FD">
              <w:rPr>
                <w:sz w:val="24"/>
                <w:szCs w:val="24"/>
              </w:rPr>
              <w:t xml:space="preserve"> при приготовлении пищи,</w:t>
            </w:r>
            <w:r w:rsidR="00B10945" w:rsidRPr="00C826FD">
              <w:rPr>
                <w:color w:val="000000"/>
                <w:sz w:val="24"/>
                <w:szCs w:val="24"/>
              </w:rPr>
              <w:t xml:space="preserve"> при подготовке пищи к приему, при приеме пищи</w:t>
            </w:r>
            <w:r w:rsidR="00B10945" w:rsidRPr="00C826FD">
              <w:rPr>
                <w:sz w:val="24"/>
                <w:szCs w:val="24"/>
              </w:rPr>
              <w:t>)</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1.2</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о</w:t>
            </w:r>
            <w:r w:rsidR="00B10945" w:rsidRPr="00C826FD">
              <w:rPr>
                <w:sz w:val="24"/>
                <w:szCs w:val="24"/>
              </w:rPr>
              <w:t>казание гигиенических услуг лицам, нуждающимся в уходе (помощь лицам, нуждающимся в уходе, при оказании гигиенических услуг)</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1.3</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мобильности лиц, нуждающихся в уходе (помощь лицам, нуждающимся в уходе, при позиционировании, пересаживании, перемещении)</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1.4</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н</w:t>
            </w:r>
            <w:r w:rsidR="00B10945" w:rsidRPr="00C826FD">
              <w:rPr>
                <w:sz w:val="24"/>
                <w:szCs w:val="24"/>
              </w:rPr>
              <w:t>аблюдение за состоянием здоровья лиц, нуждающихся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1.5</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социального фу</w:t>
            </w:r>
            <w:r w:rsidR="00B10945">
              <w:rPr>
                <w:sz w:val="24"/>
                <w:szCs w:val="24"/>
              </w:rPr>
              <w:t xml:space="preserve">нкционирования лиц, нуждающихся </w:t>
            </w:r>
            <w:r w:rsidR="00B10945" w:rsidRPr="00C826FD">
              <w:rPr>
                <w:sz w:val="24"/>
                <w:szCs w:val="24"/>
              </w:rPr>
              <w:t>в уходе</w:t>
            </w:r>
          </w:p>
        </w:tc>
      </w:tr>
    </w:tbl>
    <w:p w:rsidR="00B10945" w:rsidRDefault="00B10945" w:rsidP="00B10945">
      <w:pPr>
        <w:spacing w:before="120" w:after="120"/>
        <w:ind w:firstLine="709"/>
        <w:jc w:val="both"/>
        <w:rPr>
          <w:sz w:val="28"/>
          <w:szCs w:val="28"/>
        </w:rPr>
      </w:pPr>
      <w:r>
        <w:rPr>
          <w:sz w:val="28"/>
          <w:szCs w:val="28"/>
        </w:rPr>
        <w:t xml:space="preserve">14. Общие подходы </w:t>
      </w:r>
      <w:r w:rsidRPr="0000229B">
        <w:rPr>
          <w:sz w:val="28"/>
          <w:szCs w:val="28"/>
        </w:rPr>
        <w:t xml:space="preserve">к </w:t>
      </w:r>
      <w:r w:rsidRPr="006F4D41">
        <w:rPr>
          <w:sz w:val="28"/>
          <w:szCs w:val="28"/>
        </w:rPr>
        <w:t>формированию графика учебного процесса</w:t>
      </w:r>
      <w:r w:rsidR="006F4D41" w:rsidRPr="006F4D41">
        <w:rPr>
          <w:sz w:val="28"/>
          <w:szCs w:val="28"/>
        </w:rPr>
        <w:t xml:space="preserve"> приведены в </w:t>
      </w:r>
      <w:r w:rsidR="00EA1C8B">
        <w:rPr>
          <w:sz w:val="28"/>
          <w:szCs w:val="28"/>
        </w:rPr>
        <w:t>т</w:t>
      </w:r>
      <w:r w:rsidR="006F4D41" w:rsidRPr="006F4D41">
        <w:rPr>
          <w:sz w:val="28"/>
          <w:szCs w:val="28"/>
        </w:rPr>
        <w:t xml:space="preserve">аблице </w:t>
      </w:r>
      <w:r w:rsidR="00DC1C82">
        <w:rPr>
          <w:sz w:val="28"/>
          <w:szCs w:val="28"/>
        </w:rPr>
        <w:t>2</w:t>
      </w:r>
      <w:r w:rsidR="006F4D41" w:rsidRPr="006F4D41">
        <w:rPr>
          <w:sz w:val="28"/>
          <w:szCs w:val="28"/>
        </w:rPr>
        <w:t>.</w:t>
      </w:r>
    </w:p>
    <w:p w:rsidR="006F4D41" w:rsidRPr="001858E6" w:rsidRDefault="006F4D41" w:rsidP="006F4D41">
      <w:pPr>
        <w:spacing w:before="120" w:after="120"/>
        <w:ind w:firstLine="709"/>
        <w:jc w:val="right"/>
        <w:rPr>
          <w:sz w:val="28"/>
          <w:szCs w:val="28"/>
        </w:rPr>
      </w:pPr>
      <w:r w:rsidRPr="001858E6">
        <w:rPr>
          <w:sz w:val="28"/>
          <w:szCs w:val="28"/>
        </w:rPr>
        <w:t xml:space="preserve">Таблица </w:t>
      </w:r>
      <w:r w:rsidR="00DC1C82" w:rsidRPr="001858E6">
        <w:rPr>
          <w:sz w:val="28"/>
          <w:szCs w:val="28"/>
        </w:rPr>
        <w:t>2</w:t>
      </w:r>
    </w:p>
    <w:tbl>
      <w:tblPr>
        <w:tblStyle w:val="a8"/>
        <w:tblW w:w="0" w:type="auto"/>
        <w:tblInd w:w="-5" w:type="dxa"/>
        <w:tblLook w:val="04A0" w:firstRow="1" w:lastRow="0" w:firstColumn="1" w:lastColumn="0" w:noHBand="0" w:noVBand="1"/>
      </w:tblPr>
      <w:tblGrid>
        <w:gridCol w:w="1318"/>
        <w:gridCol w:w="8882"/>
      </w:tblGrid>
      <w:tr w:rsidR="00B10945" w:rsidRPr="004F2593" w:rsidTr="00B954AC">
        <w:trPr>
          <w:tblHeader/>
        </w:trPr>
        <w:tc>
          <w:tcPr>
            <w:tcW w:w="1318" w:type="dxa"/>
            <w:vAlign w:val="center"/>
          </w:tcPr>
          <w:p w:rsidR="00B10945" w:rsidRPr="004F2593" w:rsidRDefault="00B10945" w:rsidP="00B96A64">
            <w:pPr>
              <w:spacing w:before="120" w:after="120"/>
              <w:jc w:val="center"/>
              <w:rPr>
                <w:sz w:val="24"/>
                <w:szCs w:val="24"/>
              </w:rPr>
            </w:pPr>
            <w:r w:rsidRPr="004F2593">
              <w:rPr>
                <w:sz w:val="24"/>
                <w:szCs w:val="24"/>
              </w:rPr>
              <w:t>Период обучения</w:t>
            </w:r>
          </w:p>
        </w:tc>
        <w:tc>
          <w:tcPr>
            <w:tcW w:w="8882" w:type="dxa"/>
            <w:vAlign w:val="center"/>
          </w:tcPr>
          <w:p w:rsidR="00B10945" w:rsidRPr="004F2593" w:rsidRDefault="00B10945" w:rsidP="00B96A64">
            <w:pPr>
              <w:spacing w:before="120" w:after="120"/>
              <w:jc w:val="center"/>
              <w:rPr>
                <w:sz w:val="24"/>
                <w:szCs w:val="24"/>
              </w:rPr>
            </w:pPr>
            <w:r w:rsidRPr="004F2593">
              <w:rPr>
                <w:sz w:val="24"/>
                <w:szCs w:val="24"/>
              </w:rPr>
              <w:t>Компонент программы</w:t>
            </w:r>
          </w:p>
        </w:tc>
      </w:tr>
    </w:tbl>
    <w:p w:rsidR="00B24C4A" w:rsidRDefault="00B24C4A" w:rsidP="00B24C4A">
      <w:pPr>
        <w:spacing w:line="14" w:lineRule="auto"/>
      </w:pPr>
    </w:p>
    <w:tbl>
      <w:tblPr>
        <w:tblStyle w:val="a8"/>
        <w:tblW w:w="0" w:type="auto"/>
        <w:tblInd w:w="-5" w:type="dxa"/>
        <w:tblLook w:val="04A0" w:firstRow="1" w:lastRow="0" w:firstColumn="1" w:lastColumn="0" w:noHBand="0" w:noVBand="1"/>
      </w:tblPr>
      <w:tblGrid>
        <w:gridCol w:w="1318"/>
        <w:gridCol w:w="8882"/>
      </w:tblGrid>
      <w:tr w:rsidR="00DC1C82" w:rsidRPr="004F2593" w:rsidTr="00B954AC">
        <w:trPr>
          <w:tblHeader/>
        </w:trPr>
        <w:tc>
          <w:tcPr>
            <w:tcW w:w="1318" w:type="dxa"/>
            <w:vAlign w:val="center"/>
          </w:tcPr>
          <w:p w:rsidR="00DC1C82" w:rsidRPr="004F2593" w:rsidRDefault="00DC1C82" w:rsidP="00B96A64">
            <w:pPr>
              <w:spacing w:before="120" w:after="120"/>
              <w:jc w:val="center"/>
              <w:rPr>
                <w:sz w:val="24"/>
                <w:szCs w:val="24"/>
              </w:rPr>
            </w:pPr>
            <w:r>
              <w:rPr>
                <w:sz w:val="24"/>
                <w:szCs w:val="24"/>
              </w:rPr>
              <w:t>1</w:t>
            </w:r>
          </w:p>
        </w:tc>
        <w:tc>
          <w:tcPr>
            <w:tcW w:w="8882" w:type="dxa"/>
            <w:vAlign w:val="center"/>
          </w:tcPr>
          <w:p w:rsidR="00DC1C82" w:rsidRPr="004F2593" w:rsidRDefault="00DC1C82" w:rsidP="00B96A64">
            <w:pPr>
              <w:spacing w:before="120" w:after="120"/>
              <w:jc w:val="center"/>
              <w:rPr>
                <w:sz w:val="24"/>
                <w:szCs w:val="24"/>
              </w:rPr>
            </w:pPr>
            <w:r>
              <w:rPr>
                <w:sz w:val="24"/>
                <w:szCs w:val="24"/>
              </w:rPr>
              <w:t>2</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Первый день</w:t>
            </w:r>
          </w:p>
        </w:tc>
        <w:tc>
          <w:tcPr>
            <w:tcW w:w="8882" w:type="dxa"/>
            <w:vAlign w:val="center"/>
          </w:tcPr>
          <w:p w:rsidR="001858E6"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1858E6" w:rsidRDefault="00B10945" w:rsidP="001858E6">
            <w:pPr>
              <w:rPr>
                <w:sz w:val="24"/>
                <w:szCs w:val="24"/>
              </w:rPr>
            </w:pPr>
            <w:r w:rsidRPr="00B954AC">
              <w:rPr>
                <w:sz w:val="24"/>
                <w:szCs w:val="24"/>
              </w:rPr>
              <w:t>Понятие и содержание ухода. Стандарты социальных услуг по уходу. Документация и отчетность помощника по уходу – 1 час;</w:t>
            </w:r>
          </w:p>
          <w:p w:rsidR="00B10945" w:rsidRPr="00B954AC" w:rsidRDefault="0082565D" w:rsidP="001858E6">
            <w:pPr>
              <w:rPr>
                <w:sz w:val="24"/>
                <w:szCs w:val="24"/>
              </w:rPr>
            </w:pPr>
            <w:r>
              <w:rPr>
                <w:sz w:val="24"/>
                <w:szCs w:val="24"/>
              </w:rPr>
              <w:t>и</w:t>
            </w:r>
            <w:r w:rsidR="00B10945" w:rsidRPr="00B954AC">
              <w:rPr>
                <w:sz w:val="24"/>
                <w:szCs w:val="24"/>
              </w:rPr>
              <w:t>нфекционная безопасность и санитарные нормы и правила – 1 час;</w:t>
            </w:r>
          </w:p>
          <w:p w:rsidR="00B10945" w:rsidRPr="00B954AC" w:rsidRDefault="0082565D" w:rsidP="001858E6">
            <w:pPr>
              <w:rPr>
                <w:sz w:val="24"/>
                <w:szCs w:val="24"/>
              </w:rPr>
            </w:pPr>
            <w:r>
              <w:rPr>
                <w:sz w:val="24"/>
                <w:szCs w:val="24"/>
              </w:rPr>
              <w:t>с</w:t>
            </w:r>
            <w:r w:rsidR="00B10945" w:rsidRPr="00B954AC">
              <w:rPr>
                <w:sz w:val="24"/>
                <w:szCs w:val="24"/>
              </w:rPr>
              <w:t>пособы профилактики эмоционального выгорания – 1 час;</w:t>
            </w:r>
          </w:p>
          <w:p w:rsidR="00B10945" w:rsidRPr="00B954AC" w:rsidRDefault="0082565D" w:rsidP="00B954AC">
            <w:pPr>
              <w:rPr>
                <w:sz w:val="24"/>
                <w:szCs w:val="24"/>
              </w:rPr>
            </w:pPr>
            <w:r>
              <w:rPr>
                <w:sz w:val="24"/>
                <w:szCs w:val="24"/>
              </w:rPr>
              <w:t>п</w:t>
            </w:r>
            <w:r w:rsidR="00B10945" w:rsidRPr="00B954AC">
              <w:rPr>
                <w:sz w:val="24"/>
                <w:szCs w:val="24"/>
              </w:rPr>
              <w:t>ринципы правильного питания, правила питьевого режима – 1 час;</w:t>
            </w:r>
          </w:p>
          <w:p w:rsidR="00B10945" w:rsidRPr="00B954AC" w:rsidRDefault="0082565D" w:rsidP="00B954AC">
            <w:pPr>
              <w:rPr>
                <w:sz w:val="24"/>
                <w:szCs w:val="24"/>
              </w:rPr>
            </w:pPr>
            <w:r>
              <w:rPr>
                <w:sz w:val="24"/>
                <w:szCs w:val="24"/>
              </w:rPr>
              <w:t>п</w:t>
            </w:r>
            <w:r w:rsidR="00B10945" w:rsidRPr="00B954AC">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B10945" w:rsidRPr="00B954AC" w:rsidRDefault="0082565D" w:rsidP="001858E6">
            <w:pPr>
              <w:rPr>
                <w:sz w:val="24"/>
                <w:szCs w:val="24"/>
              </w:rPr>
            </w:pPr>
            <w:r>
              <w:rPr>
                <w:sz w:val="24"/>
                <w:szCs w:val="24"/>
              </w:rPr>
              <w:t>с</w:t>
            </w:r>
            <w:r w:rsidR="00B10945" w:rsidRPr="00B954AC">
              <w:rPr>
                <w:sz w:val="24"/>
                <w:szCs w:val="24"/>
              </w:rPr>
              <w:t>пособы кормления лиц, нуждающихся в уходе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Второй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B10945" w:rsidRPr="00B954AC" w:rsidRDefault="00B10945" w:rsidP="001858E6">
            <w:pPr>
              <w:rPr>
                <w:sz w:val="24"/>
                <w:szCs w:val="24"/>
              </w:rPr>
            </w:pPr>
            <w:r w:rsidRPr="00B954AC">
              <w:rPr>
                <w:sz w:val="24"/>
                <w:szCs w:val="24"/>
              </w:rPr>
              <w:t>Способы кормления лиц, нуждающихся в уходе, помощь при приеме пищи</w:t>
            </w:r>
            <w:r w:rsidRPr="00B954AC">
              <w:rPr>
                <w:sz w:val="24"/>
                <w:szCs w:val="24"/>
              </w:rPr>
              <w:br/>
              <w:t>и соблюдении питьевого режима в соответствии с медицинскими рекомендациями.</w:t>
            </w:r>
          </w:p>
          <w:p w:rsidR="00B10945" w:rsidRPr="00B954AC" w:rsidRDefault="00B10945" w:rsidP="001858E6">
            <w:pPr>
              <w:rPr>
                <w:sz w:val="24"/>
                <w:szCs w:val="24"/>
              </w:rPr>
            </w:pPr>
            <w:r w:rsidRPr="00B954AC">
              <w:rPr>
                <w:sz w:val="24"/>
                <w:szCs w:val="24"/>
              </w:rPr>
              <w:t>Соблюдение гигиены питания лиц, нуждающихся в уходе</w:t>
            </w:r>
            <w:r w:rsidR="0082565D">
              <w:rPr>
                <w:sz w:val="24"/>
                <w:szCs w:val="24"/>
              </w:rPr>
              <w:t>,</w:t>
            </w:r>
            <w:r w:rsidRPr="00B954AC">
              <w:rPr>
                <w:sz w:val="24"/>
                <w:szCs w:val="24"/>
              </w:rPr>
              <w:t xml:space="preserve"> – 2 часа;</w:t>
            </w:r>
          </w:p>
          <w:p w:rsidR="00B10945" w:rsidRPr="00B954AC" w:rsidRDefault="0082565D" w:rsidP="00B954AC">
            <w:pPr>
              <w:rPr>
                <w:sz w:val="24"/>
                <w:szCs w:val="24"/>
              </w:rPr>
            </w:pPr>
            <w:r>
              <w:rPr>
                <w:sz w:val="24"/>
                <w:szCs w:val="24"/>
              </w:rPr>
              <w:t>о</w:t>
            </w:r>
            <w:r w:rsidR="00B10945" w:rsidRPr="00B954AC">
              <w:rPr>
                <w:sz w:val="24"/>
                <w:szCs w:val="24"/>
              </w:rPr>
              <w:t>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r>
              <w:rPr>
                <w:sz w:val="24"/>
                <w:szCs w:val="24"/>
              </w:rPr>
              <w:t>,</w:t>
            </w:r>
            <w:r w:rsidR="00B10945" w:rsidRPr="00B954AC">
              <w:rPr>
                <w:sz w:val="24"/>
                <w:szCs w:val="24"/>
              </w:rPr>
              <w:t xml:space="preserve"> – 1 час;</w:t>
            </w:r>
          </w:p>
          <w:p w:rsidR="00B10945" w:rsidRPr="00B954AC" w:rsidRDefault="0082565D" w:rsidP="00B954AC">
            <w:pPr>
              <w:rPr>
                <w:sz w:val="24"/>
                <w:szCs w:val="24"/>
              </w:rPr>
            </w:pPr>
            <w:r>
              <w:rPr>
                <w:sz w:val="24"/>
                <w:szCs w:val="24"/>
              </w:rPr>
              <w:t>п</w:t>
            </w:r>
            <w:r w:rsidR="00B10945" w:rsidRPr="00B954AC">
              <w:rPr>
                <w:sz w:val="24"/>
                <w:szCs w:val="24"/>
              </w:rPr>
              <w:t>равила поддержания личной гигиены, проведение гигиенических процедур лицам, нуждающимся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с</w:t>
            </w:r>
            <w:r w:rsidR="00B10945" w:rsidRPr="00B954AC">
              <w:rPr>
                <w:sz w:val="24"/>
                <w:szCs w:val="24"/>
              </w:rPr>
              <w:t>пособы проведения гигиенических процедур при физиологических</w:t>
            </w:r>
            <w:r w:rsidR="00EA1C8B">
              <w:rPr>
                <w:sz w:val="24"/>
                <w:szCs w:val="24"/>
              </w:rPr>
              <w:t xml:space="preserve">             </w:t>
            </w:r>
            <w:r w:rsidR="00B10945" w:rsidRPr="00B954AC">
              <w:rPr>
                <w:sz w:val="24"/>
                <w:szCs w:val="24"/>
              </w:rPr>
              <w:t xml:space="preserve"> отправлениях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lastRenderedPageBreak/>
              <w:t>Третий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w:t>
            </w:r>
            <w:r w:rsidR="0082565D">
              <w:rPr>
                <w:sz w:val="24"/>
                <w:szCs w:val="24"/>
              </w:rPr>
              <w:t>,</w:t>
            </w:r>
            <w:r w:rsidRPr="00B954AC">
              <w:rPr>
                <w:sz w:val="24"/>
                <w:szCs w:val="24"/>
              </w:rPr>
              <w:t xml:space="preserve"> – 2 часа;</w:t>
            </w:r>
          </w:p>
          <w:p w:rsidR="00B10945" w:rsidRPr="00B954AC" w:rsidRDefault="0082565D" w:rsidP="001858E6">
            <w:pPr>
              <w:rPr>
                <w:sz w:val="24"/>
                <w:szCs w:val="24"/>
              </w:rPr>
            </w:pPr>
            <w:r>
              <w:rPr>
                <w:sz w:val="24"/>
                <w:szCs w:val="24"/>
              </w:rPr>
              <w:t>р</w:t>
            </w:r>
            <w:r w:rsidR="00B10945" w:rsidRPr="00B954AC">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B954AC">
              <w:rPr>
                <w:sz w:val="24"/>
                <w:szCs w:val="24"/>
              </w:rPr>
              <w:t>, правила, способы и средства адаптации среды жизнедеятельности для лиц, нуждающихся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т</w:t>
            </w:r>
            <w:r w:rsidR="00B10945" w:rsidRPr="00B954AC">
              <w:rPr>
                <w:sz w:val="24"/>
                <w:szCs w:val="24"/>
              </w:rPr>
              <w:t>ехнические средства реабилитации, вспомогательные средства и приспособления для передвижения лиц, нуждающихся в уходе</w:t>
            </w:r>
            <w:r>
              <w:rPr>
                <w:sz w:val="24"/>
                <w:szCs w:val="24"/>
              </w:rPr>
              <w:t>,</w:t>
            </w:r>
            <w:r w:rsidR="00B10945" w:rsidRPr="00B954AC">
              <w:rPr>
                <w:sz w:val="24"/>
                <w:szCs w:val="24"/>
              </w:rPr>
              <w:t xml:space="preserve"> – 1 час;</w:t>
            </w:r>
          </w:p>
          <w:p w:rsidR="00B10945" w:rsidRPr="00B954AC" w:rsidRDefault="0082565D" w:rsidP="0082565D">
            <w:pPr>
              <w:rPr>
                <w:sz w:val="24"/>
                <w:szCs w:val="24"/>
              </w:rPr>
            </w:pPr>
            <w:r>
              <w:rPr>
                <w:sz w:val="24"/>
                <w:szCs w:val="24"/>
              </w:rPr>
              <w:t>с</w:t>
            </w:r>
            <w:r w:rsidR="00B10945" w:rsidRPr="00B954AC">
              <w:rPr>
                <w:sz w:val="24"/>
                <w:szCs w:val="24"/>
              </w:rPr>
              <w:t xml:space="preserve">пособы построения безопасных маршрутов для передвижения лица, </w:t>
            </w:r>
            <w:r>
              <w:rPr>
                <w:sz w:val="24"/>
                <w:szCs w:val="24"/>
              </w:rPr>
              <w:t>н</w:t>
            </w:r>
            <w:r w:rsidR="00B10945" w:rsidRPr="00B954AC">
              <w:rPr>
                <w:sz w:val="24"/>
                <w:szCs w:val="24"/>
              </w:rPr>
              <w:t>уждающего</w:t>
            </w:r>
            <w:r>
              <w:rPr>
                <w:sz w:val="24"/>
                <w:szCs w:val="24"/>
              </w:rPr>
              <w:t>-</w:t>
            </w:r>
            <w:r w:rsidR="00B10945" w:rsidRPr="00B954AC">
              <w:rPr>
                <w:sz w:val="24"/>
                <w:szCs w:val="24"/>
              </w:rPr>
              <w:t>ся в уходе</w:t>
            </w:r>
            <w:r>
              <w:rPr>
                <w:sz w:val="24"/>
                <w:szCs w:val="24"/>
              </w:rPr>
              <w:t>,</w:t>
            </w:r>
            <w:r w:rsidR="00B10945" w:rsidRPr="00B954AC">
              <w:rPr>
                <w:sz w:val="24"/>
                <w:szCs w:val="24"/>
              </w:rPr>
              <w:t xml:space="preserve"> – 2 часа</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Четвертый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B10945" w:rsidRPr="00B954AC" w:rsidRDefault="0082565D" w:rsidP="00B954AC">
            <w:pPr>
              <w:rPr>
                <w:sz w:val="24"/>
                <w:szCs w:val="24"/>
              </w:rPr>
            </w:pPr>
            <w:r>
              <w:rPr>
                <w:sz w:val="24"/>
                <w:szCs w:val="24"/>
              </w:rPr>
              <w:t>п</w:t>
            </w:r>
            <w:r w:rsidR="00B10945" w:rsidRPr="00B954AC">
              <w:rPr>
                <w:sz w:val="24"/>
                <w:szCs w:val="24"/>
              </w:rPr>
              <w:t>равила и порядок действий при оказании первой помощи. Случаи и порядок</w:t>
            </w:r>
            <w:r w:rsidR="00CE7DB2">
              <w:rPr>
                <w:sz w:val="24"/>
                <w:szCs w:val="24"/>
              </w:rPr>
              <w:t xml:space="preserve"> </w:t>
            </w:r>
            <w:r w:rsidR="00B10945" w:rsidRPr="00B954AC">
              <w:rPr>
                <w:sz w:val="24"/>
                <w:szCs w:val="24"/>
              </w:rPr>
              <w:t>вызо</w:t>
            </w:r>
            <w:r>
              <w:rPr>
                <w:sz w:val="24"/>
                <w:szCs w:val="24"/>
              </w:rPr>
              <w:t>-</w:t>
            </w:r>
            <w:r w:rsidR="00B10945" w:rsidRPr="00B954AC">
              <w:rPr>
                <w:sz w:val="24"/>
                <w:szCs w:val="24"/>
              </w:rPr>
              <w:t>вов служб экстренной и неотложной помощи – 3 часа;</w:t>
            </w:r>
          </w:p>
          <w:p w:rsidR="00B10945" w:rsidRPr="00B954AC" w:rsidRDefault="0082565D" w:rsidP="00B954AC">
            <w:pPr>
              <w:rPr>
                <w:sz w:val="24"/>
                <w:szCs w:val="24"/>
              </w:rPr>
            </w:pPr>
            <w:r>
              <w:rPr>
                <w:sz w:val="24"/>
                <w:szCs w:val="24"/>
              </w:rPr>
              <w:t>о</w:t>
            </w:r>
            <w:r w:rsidR="00B10945" w:rsidRPr="00B954AC">
              <w:rPr>
                <w:sz w:val="24"/>
                <w:szCs w:val="24"/>
              </w:rPr>
              <w:t>сновы здорового образа жизни, факторы, способствующие сохранению здоровья. Понятие о двигательных режимах, режимах питания, сна, отдыха здорового и боль</w:t>
            </w:r>
            <w:r>
              <w:rPr>
                <w:sz w:val="24"/>
                <w:szCs w:val="24"/>
              </w:rPr>
              <w:t>-</w:t>
            </w:r>
            <w:r w:rsidR="00B10945" w:rsidRPr="00B954AC">
              <w:rPr>
                <w:sz w:val="24"/>
                <w:szCs w:val="24"/>
              </w:rPr>
              <w:t>ного человека – 1 час;</w:t>
            </w:r>
          </w:p>
          <w:p w:rsidR="00B10945" w:rsidRPr="00B954AC" w:rsidRDefault="0082565D" w:rsidP="001858E6">
            <w:pPr>
              <w:rPr>
                <w:sz w:val="24"/>
                <w:szCs w:val="24"/>
              </w:rPr>
            </w:pPr>
            <w:r>
              <w:rPr>
                <w:sz w:val="24"/>
                <w:szCs w:val="24"/>
              </w:rPr>
              <w:t>р</w:t>
            </w:r>
            <w:r w:rsidR="00B10945" w:rsidRPr="00B954AC">
              <w:rPr>
                <w:sz w:val="24"/>
                <w:szCs w:val="24"/>
              </w:rPr>
              <w:t>ежим приема лекарственных препаратов в соответствии с медицинскими рекомен</w:t>
            </w:r>
            <w:r w:rsidR="00CE7DB2">
              <w:rPr>
                <w:sz w:val="24"/>
                <w:szCs w:val="24"/>
              </w:rPr>
              <w:t>-</w:t>
            </w:r>
            <w:r w:rsidR="00B10945" w:rsidRPr="00B954AC">
              <w:rPr>
                <w:sz w:val="24"/>
                <w:szCs w:val="24"/>
              </w:rPr>
              <w:t>дациями и инструкцией по применению и способы их хранения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Пятый день</w:t>
            </w:r>
          </w:p>
        </w:tc>
        <w:tc>
          <w:tcPr>
            <w:tcW w:w="8882" w:type="dxa"/>
            <w:vAlign w:val="center"/>
          </w:tcPr>
          <w:p w:rsidR="00B10945" w:rsidRPr="00B954AC" w:rsidRDefault="00CE7DB2" w:rsidP="001858E6">
            <w:pPr>
              <w:rPr>
                <w:sz w:val="24"/>
                <w:szCs w:val="24"/>
              </w:rPr>
            </w:pPr>
            <w:r>
              <w:rPr>
                <w:sz w:val="24"/>
                <w:szCs w:val="24"/>
              </w:rPr>
              <w:t>о</w:t>
            </w:r>
            <w:r w:rsidR="00B10945" w:rsidRPr="00B954AC">
              <w:rPr>
                <w:sz w:val="24"/>
                <w:szCs w:val="24"/>
              </w:rPr>
              <w:t>чно, 5 часов</w:t>
            </w:r>
            <w:r w:rsidR="001858E6">
              <w:rPr>
                <w:sz w:val="24"/>
                <w:szCs w:val="24"/>
              </w:rPr>
              <w:t>.</w:t>
            </w:r>
          </w:p>
          <w:p w:rsidR="00B10945" w:rsidRPr="00B954AC" w:rsidRDefault="00B10945" w:rsidP="001858E6">
            <w:pPr>
              <w:rPr>
                <w:sz w:val="24"/>
                <w:szCs w:val="24"/>
              </w:rPr>
            </w:pPr>
            <w:r w:rsidRPr="00B954AC">
              <w:rPr>
                <w:sz w:val="24"/>
                <w:szCs w:val="24"/>
              </w:rPr>
              <w:t>Способы измерения основных показателей жизнедеятельности человека. Ведение дневников наблюдения за состоянием здоровья лица, нуждающегося в уходе</w:t>
            </w:r>
            <w:r w:rsidR="00CE7DB2">
              <w:rPr>
                <w:sz w:val="24"/>
                <w:szCs w:val="24"/>
              </w:rPr>
              <w:t>,</w:t>
            </w:r>
            <w:r w:rsidRPr="00B954AC">
              <w:rPr>
                <w:sz w:val="24"/>
                <w:szCs w:val="24"/>
              </w:rPr>
              <w:t xml:space="preserve"> – 2 часа;</w:t>
            </w:r>
          </w:p>
          <w:p w:rsidR="00B10945" w:rsidRPr="00B954AC" w:rsidRDefault="00CE7DB2" w:rsidP="00B954AC">
            <w:pPr>
              <w:rPr>
                <w:sz w:val="24"/>
                <w:szCs w:val="24"/>
              </w:rPr>
            </w:pPr>
            <w:r>
              <w:rPr>
                <w:sz w:val="24"/>
                <w:szCs w:val="24"/>
              </w:rPr>
              <w:t>п</w:t>
            </w:r>
            <w:r w:rsidR="00B10945" w:rsidRPr="00B954AC">
              <w:rPr>
                <w:sz w:val="24"/>
                <w:szCs w:val="24"/>
              </w:rPr>
              <w:t>оддержание социального функционирования лиц, нуждающихся в уходе</w:t>
            </w:r>
            <w:r>
              <w:rPr>
                <w:sz w:val="24"/>
                <w:szCs w:val="24"/>
              </w:rPr>
              <w:t>,</w:t>
            </w:r>
            <w:r w:rsidR="00B10945" w:rsidRPr="00B954AC">
              <w:rPr>
                <w:sz w:val="24"/>
                <w:szCs w:val="24"/>
              </w:rPr>
              <w:t xml:space="preserve"> – 3 часа;</w:t>
            </w:r>
          </w:p>
          <w:p w:rsidR="00B10945" w:rsidRPr="00B954AC" w:rsidRDefault="00CE7DB2" w:rsidP="001858E6">
            <w:pPr>
              <w:rPr>
                <w:sz w:val="24"/>
                <w:szCs w:val="24"/>
              </w:rPr>
            </w:pPr>
            <w:r>
              <w:rPr>
                <w:sz w:val="24"/>
                <w:szCs w:val="24"/>
              </w:rPr>
              <w:t>к</w:t>
            </w:r>
            <w:r w:rsidR="00B10945" w:rsidRPr="00B954AC">
              <w:rPr>
                <w:sz w:val="24"/>
                <w:szCs w:val="24"/>
              </w:rPr>
              <w:t>валификационный экзамен</w:t>
            </w:r>
          </w:p>
        </w:tc>
      </w:tr>
    </w:tbl>
    <w:p w:rsidR="00B10945" w:rsidRDefault="00B10945" w:rsidP="00B10945">
      <w:pPr>
        <w:spacing w:before="120" w:after="120"/>
        <w:ind w:firstLine="709"/>
        <w:jc w:val="both"/>
        <w:rPr>
          <w:rFonts w:eastAsiaTheme="minorHAnsi"/>
          <w:bCs/>
          <w:sz w:val="28"/>
          <w:szCs w:val="28"/>
        </w:rPr>
      </w:pPr>
      <w:r w:rsidRPr="0075381F">
        <w:rPr>
          <w:sz w:val="28"/>
          <w:szCs w:val="28"/>
        </w:rPr>
        <w:t>15. Общие подходы к формированию учебно-тематического плана (р</w:t>
      </w:r>
      <w:r w:rsidR="009B349D" w:rsidRPr="0075381F">
        <w:rPr>
          <w:rFonts w:eastAsiaTheme="minorHAnsi"/>
          <w:bCs/>
          <w:sz w:val="28"/>
          <w:szCs w:val="28"/>
        </w:rPr>
        <w:t xml:space="preserve">абочей программы) приведены в </w:t>
      </w:r>
      <w:r w:rsidR="00EA1C8B">
        <w:rPr>
          <w:rFonts w:eastAsiaTheme="minorHAnsi"/>
          <w:bCs/>
          <w:sz w:val="28"/>
          <w:szCs w:val="28"/>
        </w:rPr>
        <w:t>т</w:t>
      </w:r>
      <w:r w:rsidR="009B349D" w:rsidRPr="0075381F">
        <w:rPr>
          <w:rFonts w:eastAsiaTheme="minorHAnsi"/>
          <w:bCs/>
          <w:sz w:val="28"/>
          <w:szCs w:val="28"/>
        </w:rPr>
        <w:t xml:space="preserve">аблице </w:t>
      </w:r>
      <w:r w:rsidR="00ED3E85">
        <w:rPr>
          <w:rFonts w:eastAsiaTheme="minorHAnsi"/>
          <w:bCs/>
          <w:sz w:val="28"/>
          <w:szCs w:val="28"/>
        </w:rPr>
        <w:t>3</w:t>
      </w:r>
      <w:r w:rsidR="009B349D" w:rsidRPr="0075381F">
        <w:rPr>
          <w:rFonts w:eastAsiaTheme="minorHAnsi"/>
          <w:bCs/>
          <w:sz w:val="28"/>
          <w:szCs w:val="28"/>
        </w:rPr>
        <w:t>.</w:t>
      </w:r>
    </w:p>
    <w:p w:rsidR="009B349D" w:rsidRPr="001858E6" w:rsidRDefault="00ED3E85" w:rsidP="009B349D">
      <w:pPr>
        <w:spacing w:before="120" w:after="120"/>
        <w:ind w:firstLine="709"/>
        <w:jc w:val="right"/>
        <w:rPr>
          <w:rFonts w:eastAsiaTheme="minorHAnsi"/>
          <w:bCs/>
          <w:sz w:val="28"/>
          <w:szCs w:val="28"/>
        </w:rPr>
      </w:pPr>
      <w:r w:rsidRPr="001858E6">
        <w:rPr>
          <w:rFonts w:eastAsiaTheme="minorHAnsi"/>
          <w:bCs/>
          <w:sz w:val="28"/>
          <w:szCs w:val="28"/>
        </w:rPr>
        <w:t>Таблица 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B10945" w:rsidRPr="004F2593" w:rsidTr="00B96A64">
        <w:trPr>
          <w:tblHeader/>
        </w:trPr>
        <w:tc>
          <w:tcPr>
            <w:tcW w:w="709" w:type="dxa"/>
            <w:vMerge w:val="restart"/>
            <w:vAlign w:val="center"/>
          </w:tcPr>
          <w:p w:rsidR="009B349D" w:rsidRPr="009B349D" w:rsidRDefault="009B349D" w:rsidP="009B349D">
            <w:pPr>
              <w:pStyle w:val="ConsPlusNormal"/>
              <w:jc w:val="center"/>
              <w:rPr>
                <w:rFonts w:ascii="Times New Roman" w:hAnsi="Times New Roman" w:cs="Times New Roman"/>
                <w:sz w:val="24"/>
                <w:szCs w:val="24"/>
              </w:rPr>
            </w:pPr>
            <w:r w:rsidRPr="009B349D">
              <w:rPr>
                <w:rFonts w:ascii="Times New Roman" w:hAnsi="Times New Roman" w:cs="Times New Roman"/>
                <w:sz w:val="24"/>
                <w:szCs w:val="24"/>
              </w:rPr>
              <w:t>№</w:t>
            </w:r>
          </w:p>
          <w:p w:rsidR="00B10945" w:rsidRPr="004F2593" w:rsidRDefault="009B349D" w:rsidP="009B349D">
            <w:pPr>
              <w:spacing w:before="120" w:after="120"/>
              <w:jc w:val="center"/>
              <w:rPr>
                <w:sz w:val="24"/>
                <w:szCs w:val="24"/>
              </w:rPr>
            </w:pPr>
            <w:r w:rsidRPr="009B349D">
              <w:rPr>
                <w:sz w:val="24"/>
                <w:szCs w:val="24"/>
              </w:rPr>
              <w:t>п/п</w:t>
            </w:r>
          </w:p>
        </w:tc>
        <w:tc>
          <w:tcPr>
            <w:tcW w:w="5812" w:type="dxa"/>
            <w:vMerge w:val="restart"/>
            <w:vAlign w:val="center"/>
          </w:tcPr>
          <w:p w:rsidR="00B10945" w:rsidRPr="004F2593" w:rsidRDefault="00B10945" w:rsidP="00B96A64">
            <w:pPr>
              <w:spacing w:before="120" w:after="120"/>
              <w:jc w:val="center"/>
              <w:rPr>
                <w:sz w:val="24"/>
                <w:szCs w:val="24"/>
              </w:rPr>
            </w:pPr>
            <w:r w:rsidRPr="004F2593">
              <w:rPr>
                <w:sz w:val="24"/>
                <w:szCs w:val="24"/>
              </w:rPr>
              <w:t>Наименование тем и их содержание</w:t>
            </w:r>
          </w:p>
        </w:tc>
        <w:tc>
          <w:tcPr>
            <w:tcW w:w="3685" w:type="dxa"/>
            <w:gridSpan w:val="3"/>
            <w:vAlign w:val="center"/>
          </w:tcPr>
          <w:p w:rsidR="00B10945" w:rsidRPr="004F2593" w:rsidRDefault="00B10945" w:rsidP="00B96A64">
            <w:pPr>
              <w:spacing w:before="120" w:after="120"/>
              <w:jc w:val="center"/>
              <w:rPr>
                <w:sz w:val="24"/>
                <w:szCs w:val="24"/>
              </w:rPr>
            </w:pPr>
            <w:r w:rsidRPr="004F2593">
              <w:rPr>
                <w:sz w:val="24"/>
                <w:szCs w:val="24"/>
              </w:rPr>
              <w:t>Количество часов</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jc w:val="center"/>
              <w:rPr>
                <w:sz w:val="24"/>
                <w:szCs w:val="24"/>
              </w:rPr>
            </w:pPr>
          </w:p>
        </w:tc>
        <w:tc>
          <w:tcPr>
            <w:tcW w:w="850" w:type="dxa"/>
            <w:vMerge w:val="restart"/>
            <w:vAlign w:val="center"/>
          </w:tcPr>
          <w:p w:rsidR="00B10945" w:rsidRPr="004F2593" w:rsidRDefault="00CE7DB2" w:rsidP="00B96A64">
            <w:pPr>
              <w:spacing w:before="120" w:after="120"/>
              <w:jc w:val="center"/>
              <w:rPr>
                <w:sz w:val="24"/>
                <w:szCs w:val="24"/>
              </w:rPr>
            </w:pPr>
            <w:r>
              <w:rPr>
                <w:sz w:val="24"/>
                <w:szCs w:val="24"/>
              </w:rPr>
              <w:t>в</w:t>
            </w:r>
            <w:r w:rsidR="00B10945" w:rsidRPr="004F2593">
              <w:rPr>
                <w:sz w:val="24"/>
                <w:szCs w:val="24"/>
              </w:rPr>
              <w:t>сего</w:t>
            </w:r>
          </w:p>
        </w:tc>
        <w:tc>
          <w:tcPr>
            <w:tcW w:w="2835" w:type="dxa"/>
            <w:gridSpan w:val="2"/>
            <w:vAlign w:val="center"/>
          </w:tcPr>
          <w:p w:rsidR="00B10945" w:rsidRPr="004F2593" w:rsidRDefault="004601DC" w:rsidP="00B96A64">
            <w:pPr>
              <w:spacing w:before="120" w:after="120"/>
              <w:jc w:val="center"/>
              <w:rPr>
                <w:sz w:val="24"/>
                <w:szCs w:val="24"/>
              </w:rPr>
            </w:pPr>
            <w:r>
              <w:rPr>
                <w:sz w:val="24"/>
                <w:szCs w:val="24"/>
              </w:rPr>
              <w:t>и</w:t>
            </w:r>
            <w:r w:rsidR="00B10945">
              <w:rPr>
                <w:sz w:val="24"/>
                <w:szCs w:val="24"/>
              </w:rPr>
              <w:t>з них</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rPr>
                <w:sz w:val="24"/>
                <w:szCs w:val="24"/>
              </w:rPr>
            </w:pPr>
          </w:p>
        </w:tc>
        <w:tc>
          <w:tcPr>
            <w:tcW w:w="850" w:type="dxa"/>
            <w:vMerge/>
            <w:vAlign w:val="center"/>
          </w:tcPr>
          <w:p w:rsidR="00B10945" w:rsidRPr="004F2593" w:rsidRDefault="00B10945" w:rsidP="00B96A64">
            <w:pPr>
              <w:spacing w:before="120" w:after="120"/>
              <w:jc w:val="center"/>
              <w:rPr>
                <w:sz w:val="24"/>
                <w:szCs w:val="24"/>
              </w:rPr>
            </w:pPr>
          </w:p>
        </w:tc>
        <w:tc>
          <w:tcPr>
            <w:tcW w:w="1134" w:type="dxa"/>
            <w:vAlign w:val="center"/>
          </w:tcPr>
          <w:p w:rsidR="00B10945" w:rsidRPr="004F2593" w:rsidRDefault="004601DC" w:rsidP="00B96A64">
            <w:pPr>
              <w:spacing w:before="120" w:after="120"/>
              <w:jc w:val="center"/>
              <w:rPr>
                <w:sz w:val="24"/>
                <w:szCs w:val="24"/>
              </w:rPr>
            </w:pPr>
            <w:r>
              <w:rPr>
                <w:sz w:val="24"/>
                <w:szCs w:val="24"/>
              </w:rPr>
              <w:t>л</w:t>
            </w:r>
            <w:r w:rsidR="00B10945" w:rsidRPr="004F2593">
              <w:rPr>
                <w:sz w:val="24"/>
                <w:szCs w:val="24"/>
              </w:rPr>
              <w:t>екции</w:t>
            </w:r>
          </w:p>
        </w:tc>
        <w:tc>
          <w:tcPr>
            <w:tcW w:w="1701" w:type="dxa"/>
            <w:vAlign w:val="center"/>
          </w:tcPr>
          <w:p w:rsidR="00B10945" w:rsidRPr="004F2593" w:rsidRDefault="004601DC" w:rsidP="00B96A64">
            <w:pPr>
              <w:spacing w:before="120" w:after="120"/>
              <w:jc w:val="center"/>
              <w:rPr>
                <w:sz w:val="24"/>
                <w:szCs w:val="24"/>
              </w:rPr>
            </w:pPr>
            <w:r>
              <w:rPr>
                <w:sz w:val="24"/>
                <w:szCs w:val="24"/>
              </w:rPr>
              <w:t>п</w:t>
            </w:r>
            <w:r w:rsidR="00B10945" w:rsidRPr="004F2593">
              <w:rPr>
                <w:sz w:val="24"/>
                <w:szCs w:val="24"/>
              </w:rPr>
              <w:t>рактические занятия</w:t>
            </w:r>
          </w:p>
        </w:tc>
      </w:tr>
    </w:tbl>
    <w:p w:rsidR="00F00685" w:rsidRDefault="00F00685" w:rsidP="00F00685">
      <w:pPr>
        <w:spacing w:line="14"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F00685" w:rsidRPr="004F2593" w:rsidTr="00F00685">
        <w:trPr>
          <w:tblHeader/>
        </w:trPr>
        <w:tc>
          <w:tcPr>
            <w:tcW w:w="709" w:type="dxa"/>
          </w:tcPr>
          <w:p w:rsidR="00F00685" w:rsidRPr="0075381F" w:rsidRDefault="00F00685" w:rsidP="00F00685">
            <w:pPr>
              <w:spacing w:before="120" w:after="120"/>
              <w:jc w:val="center"/>
              <w:rPr>
                <w:sz w:val="24"/>
                <w:szCs w:val="24"/>
              </w:rPr>
            </w:pPr>
            <w:r>
              <w:rPr>
                <w:sz w:val="24"/>
                <w:szCs w:val="24"/>
              </w:rPr>
              <w:t>1</w:t>
            </w:r>
          </w:p>
        </w:tc>
        <w:tc>
          <w:tcPr>
            <w:tcW w:w="5812" w:type="dxa"/>
          </w:tcPr>
          <w:p w:rsidR="00F00685" w:rsidRPr="004F2593" w:rsidRDefault="00F00685" w:rsidP="00F00685">
            <w:pPr>
              <w:spacing w:before="120" w:after="120"/>
              <w:jc w:val="center"/>
              <w:rPr>
                <w:sz w:val="24"/>
                <w:szCs w:val="24"/>
              </w:rPr>
            </w:pPr>
            <w:r>
              <w:rPr>
                <w:sz w:val="24"/>
                <w:szCs w:val="24"/>
              </w:rPr>
              <w:t>2</w:t>
            </w:r>
          </w:p>
        </w:tc>
        <w:tc>
          <w:tcPr>
            <w:tcW w:w="850" w:type="dxa"/>
          </w:tcPr>
          <w:p w:rsidR="00F00685" w:rsidRPr="004F2593" w:rsidRDefault="00F00685" w:rsidP="00F00685">
            <w:pPr>
              <w:spacing w:before="120" w:after="120"/>
              <w:jc w:val="center"/>
              <w:rPr>
                <w:sz w:val="24"/>
                <w:szCs w:val="24"/>
              </w:rPr>
            </w:pPr>
            <w:r>
              <w:rPr>
                <w:sz w:val="24"/>
                <w:szCs w:val="24"/>
              </w:rPr>
              <w:t>3</w:t>
            </w:r>
          </w:p>
        </w:tc>
        <w:tc>
          <w:tcPr>
            <w:tcW w:w="1134" w:type="dxa"/>
          </w:tcPr>
          <w:p w:rsidR="00F00685" w:rsidRPr="004F2593" w:rsidRDefault="00F00685" w:rsidP="00F00685">
            <w:pPr>
              <w:spacing w:before="120" w:after="120"/>
              <w:jc w:val="center"/>
              <w:rPr>
                <w:sz w:val="24"/>
                <w:szCs w:val="24"/>
              </w:rPr>
            </w:pPr>
            <w:r>
              <w:rPr>
                <w:sz w:val="24"/>
                <w:szCs w:val="24"/>
              </w:rPr>
              <w:t>4</w:t>
            </w:r>
          </w:p>
        </w:tc>
        <w:tc>
          <w:tcPr>
            <w:tcW w:w="1701" w:type="dxa"/>
          </w:tcPr>
          <w:p w:rsidR="00F00685" w:rsidRPr="004F2593" w:rsidRDefault="00F00685" w:rsidP="00F00685">
            <w:pPr>
              <w:spacing w:before="120" w:after="120"/>
              <w:jc w:val="center"/>
              <w:rPr>
                <w:sz w:val="24"/>
                <w:szCs w:val="24"/>
              </w:rPr>
            </w:pPr>
            <w:r>
              <w:rPr>
                <w:sz w:val="24"/>
                <w:szCs w:val="24"/>
              </w:rPr>
              <w:t>5</w:t>
            </w:r>
          </w:p>
        </w:tc>
      </w:tr>
      <w:tr w:rsidR="00B10945" w:rsidRPr="004F2593" w:rsidTr="00B96A64">
        <w:tc>
          <w:tcPr>
            <w:tcW w:w="709" w:type="dxa"/>
          </w:tcPr>
          <w:p w:rsidR="00B10945" w:rsidRPr="0075381F" w:rsidRDefault="00B10945" w:rsidP="00B96A64">
            <w:pPr>
              <w:spacing w:before="120" w:after="120"/>
              <w:jc w:val="center"/>
              <w:rPr>
                <w:sz w:val="24"/>
                <w:szCs w:val="24"/>
              </w:rPr>
            </w:pPr>
            <w:r w:rsidRPr="0075381F">
              <w:rPr>
                <w:sz w:val="24"/>
                <w:szCs w:val="24"/>
              </w:rPr>
              <w:t>1</w:t>
            </w:r>
            <w:r w:rsidR="004601DC" w:rsidRPr="0075381F">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Общие понятия</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3</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75381F" w:rsidRDefault="00B10945" w:rsidP="009B349D">
            <w:pPr>
              <w:spacing w:before="120" w:after="120"/>
              <w:jc w:val="center"/>
              <w:rPr>
                <w:sz w:val="24"/>
                <w:szCs w:val="24"/>
              </w:rPr>
            </w:pPr>
            <w:r w:rsidRPr="0075381F">
              <w:rPr>
                <w:sz w:val="24"/>
                <w:szCs w:val="24"/>
              </w:rPr>
              <w:t>1</w:t>
            </w:r>
            <w:r w:rsidR="009B349D" w:rsidRPr="0075381F">
              <w:rPr>
                <w:sz w:val="24"/>
                <w:szCs w:val="24"/>
              </w:rPr>
              <w:t>.</w:t>
            </w:r>
            <w:r w:rsidRPr="0075381F">
              <w:rPr>
                <w:sz w:val="24"/>
                <w:szCs w:val="24"/>
              </w:rPr>
              <w:t>1</w:t>
            </w:r>
            <w:r w:rsidR="004601DC" w:rsidRPr="0075381F">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онятие и содержание ухода. Стандарты социальных услуг по уходу. Документация и отчетность помощника по уходу</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lastRenderedPageBreak/>
              <w:t>1.2</w:t>
            </w:r>
            <w:r w:rsidR="00B954AC">
              <w:rPr>
                <w:sz w:val="24"/>
                <w:szCs w:val="24"/>
              </w:rPr>
              <w:t>.</w:t>
            </w:r>
          </w:p>
        </w:tc>
        <w:tc>
          <w:tcPr>
            <w:tcW w:w="5812" w:type="dxa"/>
          </w:tcPr>
          <w:p w:rsidR="00B10945" w:rsidRPr="004F2593" w:rsidRDefault="0082565D" w:rsidP="009B349D">
            <w:pPr>
              <w:spacing w:before="120" w:after="120"/>
              <w:rPr>
                <w:bCs/>
                <w:sz w:val="24"/>
                <w:szCs w:val="24"/>
              </w:rPr>
            </w:pPr>
            <w:r>
              <w:rPr>
                <w:sz w:val="24"/>
                <w:szCs w:val="24"/>
              </w:rPr>
              <w:t>И</w:t>
            </w:r>
            <w:r w:rsidR="00B10945" w:rsidRPr="004F2593">
              <w:rPr>
                <w:sz w:val="24"/>
                <w:szCs w:val="24"/>
              </w:rPr>
              <w:t>нфекционная безопасность и санитарные нормы</w:t>
            </w:r>
            <w:r w:rsidR="00B10945" w:rsidRPr="009B50F1">
              <w:rPr>
                <w:sz w:val="24"/>
                <w:szCs w:val="24"/>
              </w:rPr>
              <w:t xml:space="preserve"> </w:t>
            </w:r>
            <w:r w:rsidR="00B10945">
              <w:rPr>
                <w:sz w:val="24"/>
                <w:szCs w:val="24"/>
              </w:rPr>
              <w:br/>
            </w:r>
            <w:r w:rsidR="00B10945" w:rsidRPr="004F2593">
              <w:rPr>
                <w:sz w:val="24"/>
                <w:szCs w:val="24"/>
              </w:rPr>
              <w:t xml:space="preserve">и правила </w:t>
            </w:r>
            <w:r w:rsidR="00B10945" w:rsidRPr="004F2593">
              <w:rPr>
                <w:bCs/>
                <w:sz w:val="24"/>
                <w:szCs w:val="24"/>
              </w:rPr>
              <w:t>(</w:t>
            </w:r>
            <w:r w:rsidR="00B10945" w:rsidRPr="004F2593">
              <w:rPr>
                <w:bCs/>
                <w:color w:val="000000" w:themeColor="text1"/>
                <w:sz w:val="24"/>
                <w:szCs w:val="24"/>
              </w:rPr>
              <w:t xml:space="preserve">асептика и антисептика, пути передачи инфекции, использование </w:t>
            </w:r>
            <w:r w:rsidR="009B349D">
              <w:rPr>
                <w:bCs/>
                <w:color w:val="000000" w:themeColor="text1"/>
                <w:sz w:val="24"/>
                <w:szCs w:val="24"/>
              </w:rPr>
              <w:t>средств индивидуальной защиты</w:t>
            </w:r>
            <w:r w:rsidR="00B10945" w:rsidRPr="004F2593">
              <w:rPr>
                <w:bCs/>
                <w:color w:val="000000" w:themeColor="text1"/>
                <w:sz w:val="24"/>
                <w:szCs w:val="24"/>
              </w:rPr>
              <w:t xml:space="preserve"> и личная гигиена)</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1.3</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С</w:t>
            </w:r>
            <w:r w:rsidR="00B10945" w:rsidRPr="004F2593">
              <w:rPr>
                <w:sz w:val="24"/>
                <w:szCs w:val="24"/>
              </w:rPr>
              <w:t>пособы профилактики эмоционального выгорания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bCs/>
                <w:sz w:val="24"/>
                <w:szCs w:val="24"/>
              </w:rPr>
            </w:pPr>
            <w:r w:rsidRPr="004F2593">
              <w:rPr>
                <w:bCs/>
                <w:sz w:val="24"/>
                <w:szCs w:val="24"/>
              </w:rPr>
              <w:t>2</w:t>
            </w:r>
            <w:r w:rsidR="00B954AC">
              <w:rPr>
                <w:bCs/>
                <w:sz w:val="24"/>
                <w:szCs w:val="24"/>
              </w:rPr>
              <w:t>.</w:t>
            </w:r>
          </w:p>
        </w:tc>
        <w:tc>
          <w:tcPr>
            <w:tcW w:w="5812" w:type="dxa"/>
          </w:tcPr>
          <w:p w:rsidR="00B10945" w:rsidRPr="004F2593" w:rsidRDefault="00B10945" w:rsidP="00B96A64">
            <w:pPr>
              <w:spacing w:before="120" w:after="120"/>
              <w:rPr>
                <w:bCs/>
                <w:sz w:val="24"/>
                <w:szCs w:val="24"/>
              </w:rPr>
            </w:pPr>
            <w:r w:rsidRPr="004F2593">
              <w:rPr>
                <w:bCs/>
                <w:sz w:val="24"/>
                <w:szCs w:val="24"/>
              </w:rP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850" w:type="dxa"/>
          </w:tcPr>
          <w:p w:rsidR="00B10945" w:rsidRPr="004F2593" w:rsidRDefault="00B10945" w:rsidP="00B96A64">
            <w:pPr>
              <w:spacing w:before="120" w:after="120"/>
              <w:jc w:val="center"/>
              <w:rPr>
                <w:sz w:val="24"/>
                <w:szCs w:val="24"/>
              </w:rPr>
            </w:pPr>
            <w:r w:rsidRPr="004F2593">
              <w:rPr>
                <w:sz w:val="24"/>
                <w:szCs w:val="24"/>
              </w:rPr>
              <w:t>6</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5</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2.1</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ринципы правильного питания, правила питьевого режима</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2.2</w:t>
            </w:r>
            <w:r w:rsidR="00B954AC">
              <w:rPr>
                <w:sz w:val="24"/>
                <w:szCs w:val="24"/>
              </w:rPr>
              <w:t>.</w:t>
            </w:r>
          </w:p>
        </w:tc>
        <w:tc>
          <w:tcPr>
            <w:tcW w:w="5812" w:type="dxa"/>
          </w:tcPr>
          <w:p w:rsidR="00B10945" w:rsidRPr="004F2593" w:rsidRDefault="0082565D" w:rsidP="0082565D">
            <w:pPr>
              <w:spacing w:before="120" w:after="120"/>
              <w:rPr>
                <w:sz w:val="24"/>
                <w:szCs w:val="24"/>
              </w:rPr>
            </w:pPr>
            <w:r>
              <w:rPr>
                <w:sz w:val="24"/>
                <w:szCs w:val="24"/>
              </w:rPr>
              <w:t>П</w:t>
            </w:r>
            <w:r w:rsidR="00B10945" w:rsidRPr="004F2593">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w:t>
            </w:r>
            <w:r>
              <w:rPr>
                <w:sz w:val="24"/>
                <w:szCs w:val="24"/>
              </w:rPr>
              <w:t>)</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2.3</w:t>
            </w:r>
            <w:r w:rsidR="00B954AC">
              <w:rPr>
                <w:sz w:val="24"/>
                <w:szCs w:val="24"/>
              </w:rPr>
              <w:t>.</w:t>
            </w:r>
          </w:p>
        </w:tc>
        <w:tc>
          <w:tcPr>
            <w:tcW w:w="5812" w:type="dxa"/>
          </w:tcPr>
          <w:p w:rsidR="00B10945" w:rsidRPr="004F2593" w:rsidRDefault="0082565D" w:rsidP="00EF2A22">
            <w:pPr>
              <w:spacing w:before="120" w:after="120"/>
              <w:rPr>
                <w:sz w:val="24"/>
                <w:szCs w:val="24"/>
              </w:rPr>
            </w:pPr>
            <w:r>
              <w:rPr>
                <w:sz w:val="24"/>
                <w:szCs w:val="24"/>
              </w:rPr>
              <w:t>С</w:t>
            </w:r>
            <w:r w:rsidR="00B10945" w:rsidRPr="004F2593">
              <w:rPr>
                <w:sz w:val="24"/>
                <w:szCs w:val="24"/>
              </w:rPr>
              <w:t>пособы кормления лиц, нуждающихся в уходе, помощь при приеме пищи и соблюдении питьевого режима в соответствии с медицинскими рекомендациями.</w:t>
            </w:r>
            <w:r w:rsidR="00B10945" w:rsidRPr="009B50F1">
              <w:rPr>
                <w:sz w:val="24"/>
                <w:szCs w:val="24"/>
              </w:rPr>
              <w:t xml:space="preserve"> </w:t>
            </w:r>
            <w:r w:rsidR="00B10945" w:rsidRPr="004F2593">
              <w:rPr>
                <w:sz w:val="24"/>
                <w:szCs w:val="24"/>
              </w:rPr>
              <w:t>Соблюдение гигиены питания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color w:val="000000"/>
                <w:sz w:val="24"/>
                <w:szCs w:val="24"/>
              </w:rPr>
              <w:t xml:space="preserve">Оказание гигиенических услуг лицам, нуждающимся </w:t>
            </w:r>
            <w:r>
              <w:rPr>
                <w:color w:val="000000"/>
                <w:sz w:val="24"/>
                <w:szCs w:val="24"/>
              </w:rPr>
              <w:br/>
            </w:r>
            <w:r w:rsidRPr="004F2593">
              <w:rPr>
                <w:color w:val="000000"/>
                <w:sz w:val="24"/>
                <w:szCs w:val="24"/>
              </w:rPr>
              <w:t>в уходе (помощь лицам, нуждающимся в уходе, при оказании гигиенических услуг)</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3.1</w:t>
            </w:r>
            <w:r w:rsidR="00B954AC">
              <w:rPr>
                <w:sz w:val="24"/>
                <w:szCs w:val="24"/>
              </w:rPr>
              <w:t>.</w:t>
            </w:r>
          </w:p>
        </w:tc>
        <w:tc>
          <w:tcPr>
            <w:tcW w:w="5812" w:type="dxa"/>
          </w:tcPr>
          <w:p w:rsidR="00B10945" w:rsidRPr="004F2593" w:rsidRDefault="0082565D" w:rsidP="00B96A64">
            <w:pPr>
              <w:spacing w:before="120" w:after="120"/>
              <w:rPr>
                <w:color w:val="000000"/>
                <w:sz w:val="24"/>
                <w:szCs w:val="24"/>
              </w:rPr>
            </w:pPr>
            <w:r>
              <w:rPr>
                <w:sz w:val="24"/>
                <w:szCs w:val="24"/>
              </w:rPr>
              <w:t>О</w:t>
            </w:r>
            <w:r w:rsidR="00B10945" w:rsidRPr="004F2593">
              <w:rPr>
                <w:sz w:val="24"/>
                <w:szCs w:val="24"/>
              </w:rPr>
              <w:t xml:space="preserve">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3.2.</w:t>
            </w:r>
          </w:p>
        </w:tc>
        <w:tc>
          <w:tcPr>
            <w:tcW w:w="5812" w:type="dxa"/>
          </w:tcPr>
          <w:p w:rsidR="00B10945" w:rsidRPr="004F2593" w:rsidRDefault="0082565D" w:rsidP="00EF2A22">
            <w:pPr>
              <w:spacing w:before="120" w:after="120"/>
              <w:rPr>
                <w:sz w:val="24"/>
                <w:szCs w:val="24"/>
              </w:rPr>
            </w:pPr>
            <w:r>
              <w:rPr>
                <w:sz w:val="24"/>
                <w:szCs w:val="24"/>
              </w:rPr>
              <w:t>П</w:t>
            </w:r>
            <w:r w:rsidR="00B10945" w:rsidRPr="004F2593">
              <w:rPr>
                <w:sz w:val="24"/>
                <w:szCs w:val="24"/>
              </w:rPr>
              <w:t xml:space="preserve">равила поддержания личной гигиены, проведение гигиенических процедур лицам, нуждающимся в уходе </w:t>
            </w:r>
            <w:r w:rsidR="00B10945" w:rsidRPr="004F2593">
              <w:rPr>
                <w:color w:val="000000" w:themeColor="text1"/>
                <w:sz w:val="24"/>
                <w:szCs w:val="24"/>
              </w:rPr>
              <w:t>(умывание,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использованием технических средств реабилитации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3.3</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проведения гигиенических процедур при физиологических отправлениях. </w:t>
            </w:r>
            <w:r w:rsidR="00B10945" w:rsidRPr="004F2593">
              <w:rPr>
                <w:color w:val="000000" w:themeColor="text1"/>
                <w:sz w:val="24"/>
                <w:szCs w:val="24"/>
              </w:rPr>
              <w:t>Помощь</w:t>
            </w:r>
            <w:r w:rsidR="00B10945" w:rsidRPr="009B50F1">
              <w:rPr>
                <w:color w:val="000000" w:themeColor="text1"/>
                <w:sz w:val="24"/>
                <w:szCs w:val="24"/>
              </w:rPr>
              <w:t xml:space="preserve"> </w:t>
            </w:r>
            <w:r w:rsidR="00B10945" w:rsidRPr="004F2593">
              <w:rPr>
                <w:color w:val="000000" w:themeColor="text1"/>
                <w:sz w:val="24"/>
                <w:szCs w:val="24"/>
              </w:rPr>
              <w:t xml:space="preserve">при пользовании туалетом и (или) иными </w:t>
            </w:r>
            <w:r w:rsidR="00B10945">
              <w:rPr>
                <w:color w:val="000000" w:themeColor="text1"/>
                <w:sz w:val="24"/>
                <w:szCs w:val="24"/>
              </w:rPr>
              <w:t>п</w:t>
            </w:r>
            <w:r w:rsidR="00B10945" w:rsidRPr="004F2593">
              <w:rPr>
                <w:color w:val="000000" w:themeColor="text1"/>
                <w:sz w:val="24"/>
                <w:szCs w:val="24"/>
              </w:rPr>
              <w:t>риспособлениями.</w:t>
            </w:r>
            <w:r w:rsidR="00B10945">
              <w:rPr>
                <w:color w:val="000000" w:themeColor="text1"/>
                <w:sz w:val="24"/>
                <w:szCs w:val="24"/>
              </w:rPr>
              <w:t xml:space="preserve"> </w:t>
            </w:r>
            <w:r w:rsidR="00B10945" w:rsidRPr="004F2593">
              <w:rPr>
                <w:color w:val="000000" w:themeColor="text1"/>
                <w:sz w:val="24"/>
                <w:szCs w:val="24"/>
              </w:rPr>
              <w:t xml:space="preserve">Подача судна, урологической утки, уход за стомами, катетерами, замена </w:t>
            </w:r>
            <w:r w:rsidR="00B10945" w:rsidRPr="004F2593">
              <w:rPr>
                <w:color w:val="000000" w:themeColor="text1"/>
                <w:sz w:val="24"/>
                <w:szCs w:val="24"/>
              </w:rPr>
              <w:lastRenderedPageBreak/>
              <w:t>калоприемника, мочеприемника, замена расходных материалов, смена абсорбирующего белья, включая гигиеническую обработку</w:t>
            </w:r>
          </w:p>
        </w:tc>
        <w:tc>
          <w:tcPr>
            <w:tcW w:w="850" w:type="dxa"/>
          </w:tcPr>
          <w:p w:rsidR="00B10945" w:rsidRPr="004F2593" w:rsidRDefault="00B10945" w:rsidP="00B96A64">
            <w:pPr>
              <w:spacing w:before="120" w:after="120"/>
              <w:jc w:val="center"/>
              <w:rPr>
                <w:sz w:val="24"/>
                <w:szCs w:val="24"/>
              </w:rPr>
            </w:pPr>
            <w:r w:rsidRPr="004F2593">
              <w:rPr>
                <w:sz w:val="24"/>
                <w:szCs w:val="24"/>
              </w:rPr>
              <w:lastRenderedPageBreak/>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w:t>
            </w:r>
          </w:p>
        </w:tc>
        <w:tc>
          <w:tcPr>
            <w:tcW w:w="5812" w:type="dxa"/>
          </w:tcPr>
          <w:p w:rsidR="00B10945" w:rsidRPr="004F2593" w:rsidRDefault="00B10945" w:rsidP="00B96A64">
            <w:pPr>
              <w:spacing w:before="120" w:after="120"/>
              <w:rPr>
                <w:color w:val="000000"/>
                <w:sz w:val="24"/>
                <w:szCs w:val="24"/>
              </w:rPr>
            </w:pPr>
            <w:r w:rsidRPr="004F2593">
              <w:rPr>
                <w:color w:val="000000"/>
                <w:sz w:val="24"/>
                <w:szCs w:val="24"/>
              </w:rPr>
              <w:t>Поддержание мобильности лиц, нуждающихся в уходе (помощь лицам, нуждающимся в уходе, при позиционировании, пересаживании, перемещении)</w:t>
            </w:r>
          </w:p>
        </w:tc>
        <w:tc>
          <w:tcPr>
            <w:tcW w:w="850" w:type="dxa"/>
          </w:tcPr>
          <w:p w:rsidR="00B10945" w:rsidRPr="004F2593" w:rsidRDefault="00B10945" w:rsidP="00B96A64">
            <w:pPr>
              <w:spacing w:before="120" w:after="120"/>
              <w:jc w:val="center"/>
              <w:rPr>
                <w:sz w:val="24"/>
                <w:szCs w:val="24"/>
              </w:rPr>
            </w:pPr>
            <w:r w:rsidRPr="004F2593">
              <w:rPr>
                <w:sz w:val="24"/>
                <w:szCs w:val="24"/>
              </w:rPr>
              <w:t>9</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7</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4.1</w:t>
            </w:r>
            <w:r w:rsidR="00B954AC">
              <w:rPr>
                <w:sz w:val="24"/>
                <w:szCs w:val="24"/>
              </w:rPr>
              <w:t>.</w:t>
            </w:r>
          </w:p>
        </w:tc>
        <w:tc>
          <w:tcPr>
            <w:tcW w:w="5812" w:type="dxa"/>
          </w:tcPr>
          <w:p w:rsidR="00B10945" w:rsidRPr="004F2593" w:rsidRDefault="00CE7DB2" w:rsidP="00CE7DB2">
            <w:pPr>
              <w:spacing w:before="120" w:after="120"/>
              <w:rPr>
                <w:sz w:val="24"/>
                <w:szCs w:val="24"/>
              </w:rPr>
            </w:pPr>
            <w:r>
              <w:rPr>
                <w:sz w:val="24"/>
                <w:szCs w:val="24"/>
              </w:rPr>
              <w:t>Р</w:t>
            </w:r>
            <w:r w:rsidR="00B10945" w:rsidRPr="004F2593">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4F2593">
              <w:rPr>
                <w:sz w:val="24"/>
                <w:szCs w:val="24"/>
              </w:rPr>
              <w:t>, правила, способы и средства адаптации среды жизнедеятельности для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4.2</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Т</w:t>
            </w:r>
            <w:r w:rsidR="00B10945" w:rsidRPr="004F2593">
              <w:rPr>
                <w:sz w:val="24"/>
                <w:szCs w:val="24"/>
              </w:rPr>
              <w:t>ехнические средства реабилитации, вспомогательные средства и приспособления для передвижения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bCs/>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4.3</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С</w:t>
            </w:r>
            <w:r w:rsidR="00B10945" w:rsidRPr="004F2593">
              <w:rPr>
                <w:sz w:val="24"/>
                <w:szCs w:val="24"/>
              </w:rPr>
              <w:t>пособы построения безопасных маршрутов для передвижения лица, 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4.4</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Э</w:t>
            </w:r>
            <w:r w:rsidR="00B10945" w:rsidRPr="004F2593">
              <w:rPr>
                <w:sz w:val="24"/>
                <w:szCs w:val="24"/>
              </w:rPr>
              <w:t xml:space="preserve">ргономичные методы, приемы и средства при позиционировании и перемещении малоподвижных (обездвиженных) лиц, нуждающихся в уходе. </w:t>
            </w:r>
            <w:r w:rsidR="00B10945" w:rsidRPr="004F2593">
              <w:rPr>
                <w:color w:val="000000" w:themeColor="text1"/>
                <w:sz w:val="24"/>
                <w:szCs w:val="24"/>
              </w:rPr>
              <w:t>Оказание помощи</w:t>
            </w:r>
            <w:r w:rsidR="00B10945" w:rsidRPr="00EF2A22">
              <w:rPr>
                <w:color w:val="000000" w:themeColor="text1"/>
                <w:sz w:val="24"/>
                <w:szCs w:val="24"/>
              </w:rPr>
              <w:t xml:space="preserve"> </w:t>
            </w:r>
            <w:r w:rsidR="00B10945" w:rsidRPr="004F2593">
              <w:rPr>
                <w:color w:val="000000" w:themeColor="text1"/>
                <w:sz w:val="24"/>
                <w:szCs w:val="24"/>
              </w:rPr>
              <w:t>при передвижении и изменении положения тела, пересаживание</w:t>
            </w:r>
          </w:p>
        </w:tc>
        <w:tc>
          <w:tcPr>
            <w:tcW w:w="850" w:type="dxa"/>
          </w:tcPr>
          <w:p w:rsidR="00B10945" w:rsidRPr="004F2593" w:rsidRDefault="00B10945" w:rsidP="00B96A64">
            <w:pPr>
              <w:spacing w:before="120" w:after="120"/>
              <w:jc w:val="center"/>
              <w:rPr>
                <w:bCs/>
                <w:sz w:val="24"/>
                <w:szCs w:val="24"/>
              </w:rPr>
            </w:pPr>
            <w:r w:rsidRPr="004F2593">
              <w:rPr>
                <w:bCs/>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w:t>
            </w:r>
          </w:p>
        </w:tc>
        <w:tc>
          <w:tcPr>
            <w:tcW w:w="5812" w:type="dxa"/>
          </w:tcPr>
          <w:p w:rsidR="00B10945" w:rsidRPr="004F2593" w:rsidRDefault="00B10945" w:rsidP="00B96A64">
            <w:pPr>
              <w:spacing w:before="120" w:after="120"/>
              <w:rPr>
                <w:color w:val="000000"/>
                <w:sz w:val="24"/>
                <w:szCs w:val="24"/>
              </w:rPr>
            </w:pPr>
            <w:r w:rsidRPr="004F2593">
              <w:rPr>
                <w:sz w:val="24"/>
                <w:szCs w:val="24"/>
              </w:rPr>
              <w:t>Наблюдение за состоянием здоровья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5.1</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П</w:t>
            </w:r>
            <w:r w:rsidR="00B10945" w:rsidRPr="004F2593">
              <w:rPr>
                <w:sz w:val="24"/>
                <w:szCs w:val="24"/>
              </w:rPr>
              <w:t>равила и порядок действий при оказании первой помощи. Случаи и порядок вызовов служб экстренной и неотложной помощи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5.2</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О</w:t>
            </w:r>
            <w:r w:rsidR="00B10945" w:rsidRPr="004F2593">
              <w:rPr>
                <w:sz w:val="24"/>
                <w:szCs w:val="24"/>
              </w:rPr>
              <w:t>сновы здорового образа жизни, факторы, способствующие сохранению здоровья.</w:t>
            </w:r>
            <w:r w:rsidR="00B10945" w:rsidRPr="009B50F1">
              <w:rPr>
                <w:sz w:val="24"/>
                <w:szCs w:val="24"/>
              </w:rPr>
              <w:t xml:space="preserve"> </w:t>
            </w:r>
            <w:r w:rsidR="00B10945" w:rsidRPr="004F2593">
              <w:rPr>
                <w:sz w:val="24"/>
                <w:szCs w:val="24"/>
              </w:rPr>
              <w:t>Понятие о двигательных режимах, режимах питания, сна, отдыха здорового и больного человека</w:t>
            </w:r>
            <w:r w:rsidR="00B10945" w:rsidRPr="009B50F1">
              <w:rPr>
                <w:sz w:val="24"/>
                <w:szCs w:val="24"/>
              </w:rPr>
              <w:t xml:space="preserve"> </w:t>
            </w:r>
            <w:r w:rsidR="00B10945" w:rsidRPr="004F2593">
              <w:rPr>
                <w:sz w:val="24"/>
                <w:szCs w:val="24"/>
              </w:rPr>
              <w:t>(в том числе поддержанию посильной социальной активности, посильной бытовой активности, когнитивных функций, посильной физической активности)</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5.3</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Р</w:t>
            </w:r>
            <w:r w:rsidR="00B10945" w:rsidRPr="004F2593">
              <w:rPr>
                <w:sz w:val="24"/>
                <w:szCs w:val="24"/>
              </w:rPr>
              <w:t>ежим приема лекарственных препаратов</w:t>
            </w:r>
            <w:r w:rsidR="00B10945" w:rsidRPr="009B50F1">
              <w:rPr>
                <w:sz w:val="24"/>
                <w:szCs w:val="24"/>
              </w:rPr>
              <w:t xml:space="preserve"> </w:t>
            </w:r>
            <w:r w:rsidR="00B10945">
              <w:rPr>
                <w:sz w:val="24"/>
                <w:szCs w:val="24"/>
              </w:rPr>
              <w:br/>
            </w:r>
            <w:r w:rsidR="00B10945" w:rsidRPr="004F2593">
              <w:rPr>
                <w:sz w:val="24"/>
                <w:szCs w:val="24"/>
              </w:rPr>
              <w:t>в соответствии с медицинскими рекомендациями</w:t>
            </w:r>
            <w:r w:rsidR="00B10945" w:rsidRPr="009B50F1">
              <w:rPr>
                <w:sz w:val="24"/>
                <w:szCs w:val="24"/>
              </w:rPr>
              <w:t xml:space="preserve"> </w:t>
            </w:r>
            <w:r w:rsidR="00B10945" w:rsidRPr="004F2593">
              <w:rPr>
                <w:sz w:val="24"/>
                <w:szCs w:val="24"/>
              </w:rPr>
              <w:t>и инструкцией по применению и способы их хранения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5.4</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измерения основных показателей жизнедеятельности человека (измерение температуры тела, артериального давления, пульса, сатурации </w:t>
            </w:r>
            <w:r w:rsidR="00B10945">
              <w:rPr>
                <w:sz w:val="24"/>
                <w:szCs w:val="24"/>
              </w:rPr>
              <w:br/>
            </w:r>
            <w:r w:rsidR="00B10945" w:rsidRPr="004F2593">
              <w:rPr>
                <w:sz w:val="24"/>
                <w:szCs w:val="24"/>
              </w:rPr>
              <w:t xml:space="preserve">в соответствии с медицинскими назначениями), наблюдения за состоянием здоровья. Ведение </w:t>
            </w:r>
            <w:r w:rsidR="00B10945">
              <w:rPr>
                <w:sz w:val="24"/>
                <w:szCs w:val="24"/>
              </w:rPr>
              <w:lastRenderedPageBreak/>
              <w:t>д</w:t>
            </w:r>
            <w:r w:rsidR="00B10945" w:rsidRPr="004F2593">
              <w:rPr>
                <w:sz w:val="24"/>
                <w:szCs w:val="24"/>
              </w:rPr>
              <w:t>невников наблюдения за состоянием здор</w:t>
            </w:r>
            <w:r w:rsidR="00B10945">
              <w:rPr>
                <w:sz w:val="24"/>
                <w:szCs w:val="24"/>
              </w:rPr>
              <w:t>овья лица, 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lastRenderedPageBreak/>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Поддержание социального функционирования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6.1</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овременные информационные технологии</w:t>
            </w:r>
            <w:r w:rsidR="00B10945" w:rsidRPr="009B50F1">
              <w:rPr>
                <w:sz w:val="24"/>
                <w:szCs w:val="24"/>
              </w:rPr>
              <w:t xml:space="preserve"> </w:t>
            </w:r>
            <w:r w:rsidR="00B10945" w:rsidRPr="004F2593">
              <w:rPr>
                <w:sz w:val="24"/>
                <w:szCs w:val="24"/>
              </w:rPr>
              <w:br/>
            </w:r>
            <w:r w:rsidR="00B10945">
              <w:rPr>
                <w:sz w:val="24"/>
                <w:szCs w:val="24"/>
              </w:rPr>
              <w:t xml:space="preserve">и устройства. </w:t>
            </w:r>
            <w:r w:rsidR="00B10945" w:rsidRPr="004F2593">
              <w:rPr>
                <w:sz w:val="24"/>
                <w:szCs w:val="24"/>
              </w:rPr>
              <w:t>Цифровые способы коммуникации. Альтернативные средства коммуникации</w:t>
            </w:r>
            <w:r w:rsidR="00B10945">
              <w:rPr>
                <w:sz w:val="24"/>
                <w:szCs w:val="24"/>
              </w:rPr>
              <w:t xml:space="preserve">. </w:t>
            </w:r>
            <w:r w:rsidR="00B10945" w:rsidRPr="004F2593">
              <w:rPr>
                <w:sz w:val="24"/>
                <w:szCs w:val="24"/>
              </w:rPr>
              <w:t>Способы коммуникации с лицами, имеющими нарушение слуха, зрения, когнитивных функций.</w:t>
            </w:r>
            <w:r w:rsidR="00B10945">
              <w:rPr>
                <w:sz w:val="24"/>
                <w:szCs w:val="24"/>
              </w:rPr>
              <w:t xml:space="preserve"> </w:t>
            </w:r>
            <w:r w:rsidR="00B10945" w:rsidRPr="004F2593">
              <w:rPr>
                <w:sz w:val="24"/>
                <w:szCs w:val="24"/>
              </w:rPr>
              <w:t>Способы мотивирования к социальной, физической активности. Способы поддержания физической активности. Способы когнитивной стимуляции</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6.2</w:t>
            </w:r>
            <w:r w:rsidR="00B954AC">
              <w:rPr>
                <w:sz w:val="24"/>
                <w:szCs w:val="24"/>
              </w:rPr>
              <w:t>.</w:t>
            </w:r>
          </w:p>
        </w:tc>
        <w:tc>
          <w:tcPr>
            <w:tcW w:w="5812" w:type="dxa"/>
          </w:tcPr>
          <w:p w:rsidR="00B10945" w:rsidRPr="004F2593" w:rsidRDefault="00CE7DB2" w:rsidP="00B96A64">
            <w:pPr>
              <w:spacing w:before="120" w:after="120"/>
              <w:rPr>
                <w:sz w:val="24"/>
                <w:szCs w:val="24"/>
              </w:rPr>
            </w:pPr>
            <w:r>
              <w:rPr>
                <w:color w:val="000000" w:themeColor="text1"/>
                <w:sz w:val="24"/>
                <w:szCs w:val="24"/>
              </w:rPr>
              <w:t>О</w:t>
            </w:r>
            <w:r w:rsidR="00B10945" w:rsidRPr="004F2593">
              <w:rPr>
                <w:color w:val="000000" w:themeColor="text1"/>
                <w:sz w:val="24"/>
                <w:szCs w:val="24"/>
              </w:rPr>
              <w:t>бщее представление о снижении когнитивных функций</w:t>
            </w:r>
            <w:r>
              <w:rPr>
                <w:color w:val="000000" w:themeColor="text1"/>
                <w:sz w:val="24"/>
                <w:szCs w:val="24"/>
              </w:rPr>
              <w:t>,</w:t>
            </w:r>
            <w:r w:rsidR="00B10945" w:rsidRPr="004F2593">
              <w:rPr>
                <w:color w:val="000000" w:themeColor="text1"/>
                <w:sz w:val="24"/>
                <w:szCs w:val="24"/>
              </w:rPr>
              <w:t xml:space="preserve"> признаки и степени когнитивных нарушений</w:t>
            </w:r>
            <w:r w:rsidR="00B10945" w:rsidRPr="004F2593">
              <w:rPr>
                <w:color w:val="7B7B7B" w:themeColor="accent3" w:themeShade="BF"/>
                <w:sz w:val="24"/>
                <w:szCs w:val="24"/>
              </w:rPr>
              <w:t xml:space="preserve">. </w:t>
            </w:r>
            <w:r w:rsidR="00B10945" w:rsidRPr="004F2593">
              <w:rPr>
                <w:sz w:val="24"/>
                <w:szCs w:val="24"/>
              </w:rPr>
              <w:t>Особенности и психология общения с лицами, живущими с деменцией, и организация ухода</w:t>
            </w:r>
            <w:r w:rsidR="00B10945">
              <w:rPr>
                <w:sz w:val="24"/>
                <w:szCs w:val="24"/>
              </w:rPr>
              <w:t xml:space="preserve"> </w:t>
            </w:r>
            <w:r w:rsidR="00B10945">
              <w:rPr>
                <w:sz w:val="24"/>
                <w:szCs w:val="24"/>
              </w:rPr>
              <w:br/>
            </w:r>
            <w:r w:rsidR="00B10945" w:rsidRPr="004F2593">
              <w:rPr>
                <w:sz w:val="24"/>
                <w:szCs w:val="24"/>
              </w:rPr>
              <w:t xml:space="preserve">за такими людьми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Итого</w:t>
            </w:r>
          </w:p>
        </w:tc>
        <w:tc>
          <w:tcPr>
            <w:tcW w:w="850" w:type="dxa"/>
          </w:tcPr>
          <w:p w:rsidR="00B10945" w:rsidRPr="004F2593" w:rsidRDefault="00B10945" w:rsidP="00B96A64">
            <w:pPr>
              <w:spacing w:before="120" w:after="120"/>
              <w:jc w:val="center"/>
              <w:rPr>
                <w:bCs/>
                <w:sz w:val="24"/>
                <w:szCs w:val="24"/>
              </w:rPr>
            </w:pPr>
            <w:r w:rsidRPr="004F2593">
              <w:rPr>
                <w:bCs/>
                <w:sz w:val="24"/>
                <w:szCs w:val="24"/>
              </w:rPr>
              <w:t>35</w:t>
            </w:r>
          </w:p>
        </w:tc>
        <w:tc>
          <w:tcPr>
            <w:tcW w:w="1134" w:type="dxa"/>
          </w:tcPr>
          <w:p w:rsidR="00B10945" w:rsidRPr="004F2593" w:rsidRDefault="00B10945" w:rsidP="00B96A64">
            <w:pPr>
              <w:spacing w:before="120" w:after="120"/>
              <w:jc w:val="center"/>
              <w:rPr>
                <w:bCs/>
                <w:sz w:val="24"/>
                <w:szCs w:val="24"/>
              </w:rPr>
            </w:pPr>
            <w:r w:rsidRPr="004F2593">
              <w:rPr>
                <w:bCs/>
                <w:sz w:val="24"/>
                <w:szCs w:val="24"/>
              </w:rPr>
              <w:t>10</w:t>
            </w:r>
          </w:p>
        </w:tc>
        <w:tc>
          <w:tcPr>
            <w:tcW w:w="1701" w:type="dxa"/>
          </w:tcPr>
          <w:p w:rsidR="00B10945" w:rsidRPr="004F2593" w:rsidRDefault="00B10945" w:rsidP="00B96A64">
            <w:pPr>
              <w:spacing w:before="120" w:after="120"/>
              <w:jc w:val="center"/>
              <w:rPr>
                <w:bCs/>
                <w:sz w:val="24"/>
                <w:szCs w:val="24"/>
              </w:rPr>
            </w:pPr>
            <w:r w:rsidRPr="004F2593">
              <w:rPr>
                <w:bCs/>
                <w:sz w:val="24"/>
                <w:szCs w:val="24"/>
              </w:rPr>
              <w:t>25</w:t>
            </w: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Квалификационный экзамен</w:t>
            </w:r>
          </w:p>
        </w:tc>
        <w:tc>
          <w:tcPr>
            <w:tcW w:w="3685" w:type="dxa"/>
            <w:gridSpan w:val="3"/>
          </w:tcPr>
          <w:p w:rsidR="00B10945" w:rsidRPr="004F2593" w:rsidRDefault="00B10945" w:rsidP="00B96A64">
            <w:pPr>
              <w:spacing w:before="120" w:after="120"/>
              <w:jc w:val="center"/>
              <w:rPr>
                <w:bCs/>
                <w:sz w:val="24"/>
                <w:szCs w:val="24"/>
              </w:rPr>
            </w:pPr>
            <w:r>
              <w:rPr>
                <w:bCs/>
                <w:sz w:val="24"/>
                <w:szCs w:val="24"/>
              </w:rPr>
              <w:t>15 минут на 1 человека</w:t>
            </w:r>
          </w:p>
        </w:tc>
      </w:tr>
    </w:tbl>
    <w:p w:rsidR="00B10945" w:rsidRPr="004F2593" w:rsidRDefault="00B10945" w:rsidP="00B10945">
      <w:pPr>
        <w:tabs>
          <w:tab w:val="left" w:pos="709"/>
        </w:tabs>
        <w:jc w:val="both"/>
        <w:rPr>
          <w:bCs/>
          <w:sz w:val="28"/>
          <w:szCs w:val="28"/>
        </w:rPr>
      </w:pPr>
    </w:p>
    <w:p w:rsidR="00B10945" w:rsidRPr="002D6B7D" w:rsidRDefault="00B10945" w:rsidP="00B10945">
      <w:pPr>
        <w:rPr>
          <w:sz w:val="28"/>
          <w:szCs w:val="28"/>
        </w:rPr>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EA1C8B" w:rsidRDefault="00EA1C8B"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1858E6" w:rsidRDefault="001858E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964F2E" w:rsidRDefault="00964F2E" w:rsidP="00310930">
      <w:pPr>
        <w:pStyle w:val="ConsPlusNormal"/>
        <w:jc w:val="both"/>
      </w:pPr>
    </w:p>
    <w:p w:rsidR="00964F2E" w:rsidRDefault="00964F2E" w:rsidP="00310930">
      <w:pPr>
        <w:pStyle w:val="ConsPlusNormal"/>
        <w:jc w:val="both"/>
      </w:pPr>
    </w:p>
    <w:p w:rsidR="00C767E4" w:rsidRPr="001858E6" w:rsidRDefault="00C767E4" w:rsidP="00C767E4">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1858E6">
        <w:rPr>
          <w:rFonts w:ascii="Times New Roman" w:hAnsi="Times New Roman" w:cs="Times New Roman"/>
          <w:sz w:val="28"/>
          <w:szCs w:val="28"/>
        </w:rPr>
        <w:t>Приложение № 1</w:t>
      </w:r>
      <w:r>
        <w:rPr>
          <w:rFonts w:ascii="Times New Roman" w:hAnsi="Times New Roman" w:cs="Times New Roman"/>
          <w:sz w:val="28"/>
          <w:szCs w:val="28"/>
        </w:rPr>
        <w:t>0</w:t>
      </w:r>
      <w:r w:rsidRPr="001858E6">
        <w:rPr>
          <w:rFonts w:ascii="Times New Roman" w:hAnsi="Times New Roman" w:cs="Times New Roman"/>
          <w:sz w:val="28"/>
          <w:szCs w:val="28"/>
        </w:rPr>
        <w:t xml:space="preserve"> </w:t>
      </w:r>
    </w:p>
    <w:p w:rsidR="00C767E4" w:rsidRPr="001858E6" w:rsidRDefault="00C767E4" w:rsidP="00C767E4">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w:t>
      </w:r>
      <w:r w:rsidR="00964F2E">
        <w:rPr>
          <w:sz w:val="28"/>
          <w:szCs w:val="28"/>
        </w:rPr>
        <w:t>5</w:t>
      </w:r>
      <w:r w:rsidRPr="001858E6">
        <w:rPr>
          <w:sz w:val="28"/>
          <w:szCs w:val="28"/>
        </w:rPr>
        <w:t xml:space="preserve"> год</w:t>
      </w:r>
    </w:p>
    <w:p w:rsidR="00C767E4" w:rsidRDefault="00C767E4" w:rsidP="00F00685">
      <w:pPr>
        <w:pStyle w:val="ConsPlusNormal"/>
        <w:jc w:val="right"/>
        <w:rPr>
          <w:rFonts w:ascii="Times New Roman" w:hAnsi="Times New Roman" w:cs="Times New Roman"/>
          <w:sz w:val="28"/>
          <w:szCs w:val="28"/>
        </w:rPr>
      </w:pPr>
    </w:p>
    <w:p w:rsidR="009B3A7A" w:rsidRPr="00F00685" w:rsidRDefault="00ED3E85" w:rsidP="00F00685">
      <w:pPr>
        <w:pStyle w:val="ConsPlusNormal"/>
        <w:jc w:val="right"/>
        <w:rPr>
          <w:rFonts w:ascii="Times New Roman" w:hAnsi="Times New Roman" w:cs="Times New Roman"/>
          <w:sz w:val="28"/>
          <w:szCs w:val="28"/>
        </w:rPr>
      </w:pPr>
      <w:r w:rsidRPr="00F00685">
        <w:rPr>
          <w:rFonts w:ascii="Times New Roman" w:hAnsi="Times New Roman" w:cs="Times New Roman"/>
          <w:sz w:val="28"/>
          <w:szCs w:val="28"/>
        </w:rPr>
        <w:t>Форма</w:t>
      </w:r>
    </w:p>
    <w:tbl>
      <w:tblPr>
        <w:tblW w:w="12012" w:type="dxa"/>
        <w:tblInd w:w="-10" w:type="dxa"/>
        <w:tblLayout w:type="fixed"/>
        <w:tblCellMar>
          <w:top w:w="102" w:type="dxa"/>
          <w:left w:w="62" w:type="dxa"/>
          <w:bottom w:w="102" w:type="dxa"/>
          <w:right w:w="62" w:type="dxa"/>
        </w:tblCellMar>
        <w:tblLook w:val="00A0" w:firstRow="1" w:lastRow="0" w:firstColumn="1" w:lastColumn="0" w:noHBand="0" w:noVBand="0"/>
      </w:tblPr>
      <w:tblGrid>
        <w:gridCol w:w="19"/>
        <w:gridCol w:w="2361"/>
        <w:gridCol w:w="340"/>
        <w:gridCol w:w="582"/>
        <w:gridCol w:w="461"/>
        <w:gridCol w:w="187"/>
        <w:gridCol w:w="281"/>
        <w:gridCol w:w="690"/>
        <w:gridCol w:w="29"/>
        <w:gridCol w:w="151"/>
        <w:gridCol w:w="72"/>
        <w:gridCol w:w="88"/>
        <w:gridCol w:w="180"/>
        <w:gridCol w:w="72"/>
        <w:gridCol w:w="1158"/>
        <w:gridCol w:w="139"/>
        <w:gridCol w:w="266"/>
        <w:gridCol w:w="124"/>
        <w:gridCol w:w="516"/>
        <w:gridCol w:w="49"/>
        <w:gridCol w:w="340"/>
        <w:gridCol w:w="461"/>
        <w:gridCol w:w="135"/>
        <w:gridCol w:w="20"/>
        <w:gridCol w:w="696"/>
        <w:gridCol w:w="198"/>
        <w:gridCol w:w="652"/>
        <w:gridCol w:w="135"/>
        <w:gridCol w:w="20"/>
        <w:gridCol w:w="80"/>
        <w:gridCol w:w="19"/>
        <w:gridCol w:w="180"/>
        <w:gridCol w:w="1311"/>
      </w:tblGrid>
      <w:tr w:rsidR="009B3A7A" w:rsidRPr="00942E4E" w:rsidTr="007607F6">
        <w:trPr>
          <w:gridBefore w:val="1"/>
          <w:gridAfter w:val="1"/>
          <w:wBefore w:w="20" w:type="dxa"/>
          <w:wAfter w:w="1310" w:type="dxa"/>
        </w:trPr>
        <w:tc>
          <w:tcPr>
            <w:tcW w:w="10682" w:type="dxa"/>
            <w:gridSpan w:val="31"/>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b/>
                <w:sz w:val="28"/>
                <w:szCs w:val="28"/>
              </w:rPr>
            </w:pPr>
            <w:bookmarkStart w:id="28" w:name="P5176"/>
            <w:bookmarkEnd w:id="28"/>
            <w:r w:rsidRPr="00942E4E">
              <w:rPr>
                <w:rFonts w:ascii="Times New Roman" w:hAnsi="Times New Roman" w:cs="Times New Roman"/>
                <w:b/>
                <w:sz w:val="28"/>
                <w:szCs w:val="28"/>
              </w:rPr>
              <w:t>О</w:t>
            </w:r>
            <w:r>
              <w:rPr>
                <w:rFonts w:ascii="Times New Roman" w:hAnsi="Times New Roman" w:cs="Times New Roman"/>
                <w:b/>
                <w:sz w:val="28"/>
                <w:szCs w:val="28"/>
              </w:rPr>
              <w:t>ТЧЕТ</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о предоставлении социальных услуг по уходу,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включенных в социальный пакет долговременного</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 ухода, предоставляемых гражданину бесплатно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 форме социального обслуживания на дому</w:t>
            </w:r>
          </w:p>
          <w:p w:rsidR="009B3A7A" w:rsidRPr="00942E4E" w:rsidRDefault="009B3A7A" w:rsidP="00B96A64">
            <w:pPr>
              <w:pStyle w:val="ConsPlusNormal"/>
              <w:jc w:val="center"/>
              <w:rPr>
                <w:rFonts w:ascii="Times New Roman" w:hAnsi="Times New Roman" w:cs="Times New Roman"/>
              </w:rPr>
            </w:pPr>
          </w:p>
        </w:tc>
      </w:tr>
      <w:tr w:rsidR="009B3A7A" w:rsidRPr="00942E4E" w:rsidTr="007607F6">
        <w:trPr>
          <w:gridBefore w:val="1"/>
          <w:gridAfter w:val="1"/>
          <w:wBefore w:w="20" w:type="dxa"/>
          <w:wAfter w:w="1310" w:type="dxa"/>
        </w:trPr>
        <w:tc>
          <w:tcPr>
            <w:tcW w:w="10682" w:type="dxa"/>
            <w:gridSpan w:val="31"/>
            <w:tcBorders>
              <w:top w:val="nil"/>
              <w:left w:val="nil"/>
              <w:bottom w:val="nil"/>
              <w:right w:val="nil"/>
            </w:tcBorders>
          </w:tcPr>
          <w:p w:rsidR="009B3A7A" w:rsidRPr="00942E4E" w:rsidRDefault="009B3A7A" w:rsidP="00B96A64">
            <w:pPr>
              <w:pStyle w:val="ConsPlusNonformat"/>
              <w:jc w:val="both"/>
              <w:rPr>
                <w:rFonts w:ascii="Times New Roman" w:hAnsi="Times New Roman" w:cs="Times New Roman"/>
              </w:rPr>
            </w:pPr>
            <w:r w:rsidRPr="00942E4E">
              <w:rPr>
                <w:rFonts w:ascii="Times New Roman" w:hAnsi="Times New Roman" w:cs="Times New Roman"/>
              </w:rPr>
              <w:t xml:space="preserve">                 за _______________ 20_</w:t>
            </w:r>
            <w:r>
              <w:rPr>
                <w:rFonts w:ascii="Times New Roman" w:hAnsi="Times New Roman" w:cs="Times New Roman"/>
              </w:rPr>
              <w:t>__</w:t>
            </w:r>
            <w:r w:rsidRPr="00942E4E">
              <w:rPr>
                <w:rFonts w:ascii="Times New Roman" w:hAnsi="Times New Roman" w:cs="Times New Roman"/>
              </w:rPr>
              <w:t>_ г.</w:t>
            </w:r>
          </w:p>
          <w:p w:rsidR="009B3A7A" w:rsidRPr="00F00685" w:rsidRDefault="009B3A7A" w:rsidP="00F00685">
            <w:pPr>
              <w:pStyle w:val="ConsPlusNonformat"/>
              <w:jc w:val="both"/>
              <w:rPr>
                <w:rFonts w:ascii="Times New Roman" w:hAnsi="Times New Roman" w:cs="Times New Roman"/>
                <w:sz w:val="22"/>
              </w:rPr>
            </w:pPr>
            <w:r w:rsidRPr="00F00685">
              <w:rPr>
                <w:rFonts w:ascii="Times New Roman" w:hAnsi="Times New Roman" w:cs="Times New Roman"/>
                <w:sz w:val="22"/>
              </w:rPr>
              <w:t xml:space="preserve">                            (месяц)</w:t>
            </w:r>
          </w:p>
        </w:tc>
      </w:tr>
      <w:tr w:rsidR="009B3A7A" w:rsidRPr="00942E4E" w:rsidTr="007607F6">
        <w:trPr>
          <w:gridBefore w:val="1"/>
          <w:gridAfter w:val="1"/>
          <w:wBefore w:w="20" w:type="dxa"/>
          <w:wAfter w:w="1310" w:type="dxa"/>
        </w:trPr>
        <w:tc>
          <w:tcPr>
            <w:tcW w:w="3931" w:type="dxa"/>
            <w:gridSpan w:val="5"/>
            <w:tcBorders>
              <w:top w:val="nil"/>
              <w:left w:val="nil"/>
              <w:bottom w:val="single" w:sz="4" w:space="0" w:color="auto"/>
              <w:right w:val="nil"/>
            </w:tcBorders>
            <w:vAlign w:val="center"/>
          </w:tcPr>
          <w:p w:rsidR="009B3A7A" w:rsidRPr="00942E4E" w:rsidRDefault="009B3A7A" w:rsidP="00B96A64">
            <w:pPr>
              <w:pStyle w:val="ConsPlusNormal"/>
              <w:rPr>
                <w:rFonts w:ascii="Times New Roman" w:hAnsi="Times New Roman" w:cs="Times New Roman"/>
              </w:rPr>
            </w:pP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5" w:type="dxa"/>
            <w:gridSpan w:val="2"/>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w:t>
            </w:r>
          </w:p>
        </w:tc>
        <w:tc>
          <w:tcPr>
            <w:tcW w:w="3625" w:type="dxa"/>
            <w:gridSpan w:val="1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1"/>
          <w:wBefore w:w="20" w:type="dxa"/>
          <w:wAfter w:w="1310" w:type="dxa"/>
        </w:trPr>
        <w:tc>
          <w:tcPr>
            <w:tcW w:w="3931" w:type="dxa"/>
            <w:gridSpan w:val="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(дата составления)</w:t>
            </w: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30" w:type="dxa"/>
            <w:gridSpan w:val="1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Поставщик социальных услуг:</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(наименование организации)</w:t>
            </w: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Получатель социальных услуг по уходу:</w:t>
            </w:r>
          </w:p>
        </w:tc>
        <w:tc>
          <w:tcPr>
            <w:tcW w:w="6290" w:type="dxa"/>
            <w:gridSpan w:val="24"/>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290" w:type="dxa"/>
            <w:gridSpan w:val="24"/>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rPr>
          <w:gridBefore w:val="1"/>
          <w:gridAfter w:val="2"/>
          <w:wBefore w:w="20" w:type="dxa"/>
          <w:wAfter w:w="1490" w:type="dxa"/>
        </w:trPr>
        <w:tc>
          <w:tcPr>
            <w:tcW w:w="4931" w:type="dxa"/>
            <w:gridSpan w:val="8"/>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Дополнение к индивидуальной программе от</w:t>
            </w:r>
          </w:p>
        </w:tc>
        <w:tc>
          <w:tcPr>
            <w:tcW w:w="1860"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90" w:type="dxa"/>
            <w:gridSpan w:val="2"/>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w:t>
            </w:r>
          </w:p>
        </w:tc>
        <w:tc>
          <w:tcPr>
            <w:tcW w:w="3321" w:type="dxa"/>
            <w:gridSpan w:val="13"/>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 Отчет помощника по уходу:</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7607F6" w:rsidP="00AA4E63">
            <w:pPr>
              <w:pStyle w:val="ConsPlusNormal"/>
              <w:jc w:val="center"/>
              <w:rPr>
                <w:rFonts w:ascii="Times New Roman" w:hAnsi="Times New Roman" w:cs="Times New Roman"/>
              </w:rPr>
            </w:pPr>
            <w:r>
              <w:rPr>
                <w:rFonts w:ascii="Times New Roman" w:hAnsi="Times New Roman" w:cs="Times New Roman"/>
              </w:rPr>
              <w:tab/>
            </w:r>
            <w:r w:rsidR="009B3A7A" w:rsidRPr="00942E4E">
              <w:rPr>
                <w:rFonts w:ascii="Times New Roman" w:hAnsi="Times New Roman" w:cs="Times New Roman"/>
              </w:rPr>
              <w:t>Наи</w:t>
            </w:r>
            <w:r w:rsidR="009B3A7A">
              <w:rPr>
                <w:rFonts w:ascii="Times New Roman" w:hAnsi="Times New Roman" w:cs="Times New Roman"/>
              </w:rPr>
              <w:t>менование</w:t>
            </w:r>
            <w:r w:rsidR="00AA4E63">
              <w:rPr>
                <w:rStyle w:val="af5"/>
                <w:rFonts w:ascii="Times New Roman" w:hAnsi="Times New Roman"/>
              </w:rPr>
              <w:footnoteReference w:id="8"/>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lastRenderedPageBreak/>
              <w:t>1.4.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942E4E" w:rsidTr="007607F6">
        <w:tc>
          <w:tcPr>
            <w:tcW w:w="2381" w:type="dxa"/>
            <w:gridSpan w:val="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976" w:type="dxa"/>
            <w:gridSpan w:val="1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ind w:right="-155"/>
              <w:rPr>
                <w:rFonts w:ascii="Times New Roman" w:hAnsi="Times New Roman" w:cs="Times New Roman"/>
              </w:rPr>
            </w:pPr>
            <w:r w:rsidRPr="00942E4E">
              <w:rPr>
                <w:rFonts w:ascii="Times New Roman" w:hAnsi="Times New Roman" w:cs="Times New Roman"/>
              </w:rPr>
              <w:t xml:space="preserve">Получатель </w:t>
            </w:r>
            <w:r>
              <w:rPr>
                <w:rFonts w:ascii="Times New Roman" w:hAnsi="Times New Roman" w:cs="Times New Roman"/>
              </w:rPr>
              <w:t>с</w:t>
            </w:r>
            <w:r w:rsidRPr="00942E4E">
              <w:rPr>
                <w:rFonts w:ascii="Times New Roman" w:hAnsi="Times New Roman" w:cs="Times New Roman"/>
              </w:rPr>
              <w:t>оциальных услуг по уходу:</w:t>
            </w:r>
          </w:p>
        </w:tc>
        <w:tc>
          <w:tcPr>
            <w:tcW w:w="198"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2381" w:type="dxa"/>
            <w:gridSpan w:val="2"/>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insideH w:val="single" w:sz="4" w:space="0" w:color="auto"/>
          </w:tblBorders>
        </w:tblPrEx>
        <w:trPr>
          <w:gridAfter w:val="3"/>
          <w:wAfter w:w="1510" w:type="dxa"/>
        </w:trPr>
        <w:tc>
          <w:tcPr>
            <w:tcW w:w="2381" w:type="dxa"/>
            <w:gridSpan w:val="2"/>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r>
      <w:tr w:rsidR="009B3A7A" w:rsidRPr="00942E4E" w:rsidTr="007607F6">
        <w:trPr>
          <w:gridAfter w:val="3"/>
          <w:wAfter w:w="1510" w:type="dxa"/>
        </w:trPr>
        <w:tc>
          <w:tcPr>
            <w:tcW w:w="3764" w:type="dxa"/>
            <w:gridSpan w:val="5"/>
            <w:tcBorders>
              <w:top w:val="nil"/>
              <w:left w:val="nil"/>
              <w:bottom w:val="nil"/>
              <w:right w:val="nil"/>
            </w:tcBorders>
            <w:vAlign w:val="bottom"/>
          </w:tcPr>
          <w:p w:rsidR="009B3A7A" w:rsidRPr="00942E4E" w:rsidRDefault="009B3A7A" w:rsidP="00960E56">
            <w:pPr>
              <w:pStyle w:val="ConsPlusNormal"/>
              <w:rPr>
                <w:rFonts w:ascii="Times New Roman" w:hAnsi="Times New Roman" w:cs="Times New Roman"/>
              </w:rPr>
            </w:pPr>
            <w:r>
              <w:rPr>
                <w:rFonts w:ascii="Times New Roman" w:hAnsi="Times New Roman" w:cs="Times New Roman"/>
              </w:rPr>
              <w:t>2. Отчет помощника по уходу:</w:t>
            </w:r>
            <w:r w:rsidR="00960E56">
              <w:rPr>
                <w:rStyle w:val="af5"/>
                <w:rFonts w:ascii="Times New Roman" w:hAnsi="Times New Roman"/>
              </w:rPr>
              <w:footnoteReference w:id="9"/>
            </w:r>
          </w:p>
        </w:tc>
        <w:tc>
          <w:tcPr>
            <w:tcW w:w="6738" w:type="dxa"/>
            <w:gridSpan w:val="2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764" w:type="dxa"/>
            <w:gridSpan w:val="5"/>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738" w:type="dxa"/>
            <w:gridSpan w:val="2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960E56">
            <w:pPr>
              <w:pStyle w:val="ConsPlusNormal"/>
              <w:jc w:val="center"/>
              <w:rPr>
                <w:rFonts w:ascii="Times New Roman" w:hAnsi="Times New Roman" w:cs="Times New Roman"/>
              </w:rPr>
            </w:pPr>
            <w:r w:rsidRPr="00942E4E">
              <w:rPr>
                <w:rFonts w:ascii="Times New Roman" w:hAnsi="Times New Roman" w:cs="Times New Roman"/>
              </w:rPr>
              <w:t>Наименование</w:t>
            </w:r>
            <w:r w:rsidR="00960E56">
              <w:rPr>
                <w:rStyle w:val="af5"/>
                <w:rFonts w:ascii="Times New Roman" w:hAnsi="Times New Roman"/>
              </w:rPr>
              <w:footnoteReference w:id="10"/>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r>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8519BC" w:rsidTr="007607F6">
        <w:trPr>
          <w:gridAfter w:val="6"/>
          <w:wAfter w:w="1744" w:type="dxa"/>
        </w:trPr>
        <w:tc>
          <w:tcPr>
            <w:tcW w:w="2381" w:type="dxa"/>
            <w:gridSpan w:val="2"/>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5006" w:type="dxa"/>
            <w:gridSpan w:val="15"/>
          </w:tcPr>
          <w:p w:rsidR="009B3A7A" w:rsidRPr="00506A93" w:rsidRDefault="009B3A7A" w:rsidP="00B96A64">
            <w:pPr>
              <w:pStyle w:val="ConsPlusNormal"/>
              <w:jc w:val="center"/>
              <w:rPr>
                <w:rFonts w:ascii="Times New Roman" w:hAnsi="Times New Roman" w:cs="Times New Roman"/>
                <w:highlight w:val="yellow"/>
              </w:rPr>
            </w:pPr>
            <w:r w:rsidRPr="00506A93">
              <w:rPr>
                <w:rFonts w:ascii="Times New Roman" w:hAnsi="Times New Roman" w:cs="Times New Roman"/>
              </w:rPr>
              <w:t>Получатель социальных услуг по уходу:</w:t>
            </w:r>
          </w:p>
        </w:tc>
      </w:tr>
      <w:tr w:rsidR="009B3A7A" w:rsidRPr="008E2F30" w:rsidTr="007607F6">
        <w:trPr>
          <w:gridAfter w:val="6"/>
          <w:wAfter w:w="1744" w:type="dxa"/>
        </w:trPr>
        <w:tc>
          <w:tcPr>
            <w:tcW w:w="2381" w:type="dxa"/>
            <w:gridSpan w:val="2"/>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c>
          <w:tcPr>
            <w:tcW w:w="850" w:type="dxa"/>
            <w:gridSpan w:val="3"/>
          </w:tcPr>
          <w:p w:rsidR="009B3A7A" w:rsidRPr="008E2F30" w:rsidRDefault="009B3A7A" w:rsidP="00B96A64">
            <w:pPr>
              <w:pStyle w:val="ConsPlusNormal"/>
              <w:rPr>
                <w:rFonts w:ascii="Times New Roman" w:hAnsi="Times New Roman" w:cs="Times New Roman"/>
                <w:highlight w:val="yellow"/>
              </w:rPr>
            </w:pPr>
          </w:p>
        </w:tc>
        <w:tc>
          <w:tcPr>
            <w:tcW w:w="1701" w:type="dxa"/>
            <w:gridSpan w:val="5"/>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r>
      <w:tr w:rsidR="009B3A7A" w:rsidRPr="008E2F30" w:rsidTr="007607F6">
        <w:trPr>
          <w:gridAfter w:val="6"/>
          <w:wAfter w:w="1744" w:type="dxa"/>
        </w:trPr>
        <w:tc>
          <w:tcPr>
            <w:tcW w:w="2381" w:type="dxa"/>
            <w:gridSpan w:val="2"/>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top w:val="single" w:sz="4" w:space="0" w:color="auto"/>
            </w:tcBorders>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(подпись)</w:t>
            </w:r>
          </w:p>
        </w:tc>
        <w:tc>
          <w:tcPr>
            <w:tcW w:w="850" w:type="dxa"/>
            <w:gridSpan w:val="3"/>
          </w:tcPr>
          <w:p w:rsidR="009B3A7A" w:rsidRPr="008E2F30" w:rsidRDefault="009B3A7A" w:rsidP="00B96A64">
            <w:pPr>
              <w:pStyle w:val="ConsPlusNormal"/>
              <w:jc w:val="center"/>
              <w:rPr>
                <w:rFonts w:ascii="Times New Roman" w:hAnsi="Times New Roman" w:cs="Times New Roman"/>
                <w:highlight w:val="yellow"/>
              </w:rPr>
            </w:pPr>
          </w:p>
        </w:tc>
        <w:tc>
          <w:tcPr>
            <w:tcW w:w="1701" w:type="dxa"/>
            <w:gridSpan w:val="5"/>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(Ф</w:t>
            </w:r>
            <w:r>
              <w:rPr>
                <w:rFonts w:ascii="Times New Roman" w:hAnsi="Times New Roman" w:cs="Times New Roman"/>
              </w:rPr>
              <w:t>.</w:t>
            </w:r>
            <w:r w:rsidRPr="008519BC">
              <w:rPr>
                <w:rFonts w:ascii="Times New Roman" w:hAnsi="Times New Roman" w:cs="Times New Roman"/>
              </w:rPr>
              <w:t>И</w:t>
            </w:r>
            <w:r>
              <w:rPr>
                <w:rFonts w:ascii="Times New Roman" w:hAnsi="Times New Roman" w:cs="Times New Roman"/>
              </w:rPr>
              <w:t>.</w:t>
            </w:r>
            <w:r w:rsidRPr="008519BC">
              <w:rPr>
                <w:rFonts w:ascii="Times New Roman" w:hAnsi="Times New Roman" w:cs="Times New Roman"/>
              </w:rPr>
              <w:t>О</w:t>
            </w:r>
            <w:r>
              <w:rPr>
                <w:rFonts w:ascii="Times New Roman" w:hAnsi="Times New Roman" w:cs="Times New Roman"/>
              </w:rPr>
              <w:t>.</w:t>
            </w:r>
            <w:r w:rsidRPr="008519BC">
              <w:rPr>
                <w:rFonts w:ascii="Times New Roman" w:hAnsi="Times New Roman" w:cs="Times New Roman"/>
              </w:rPr>
              <w:t>)</w:t>
            </w:r>
            <w:r>
              <w:rPr>
                <w:rFonts w:ascii="Times New Roman" w:hAnsi="Times New Roman" w:cs="Times New Roman"/>
              </w:rPr>
              <w:t xml:space="preserve">       </w:t>
            </w: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Организатор ухода:</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p w:rsidR="00F00685" w:rsidRPr="00942E4E" w:rsidRDefault="00F00685" w:rsidP="00B96A64">
            <w:pPr>
              <w:pStyle w:val="ConsPlusNormal"/>
              <w:jc w:val="center"/>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ED3E85" w:rsidP="008E07C4">
            <w:pPr>
              <w:pStyle w:val="ConsPlusNormal"/>
              <w:rPr>
                <w:rFonts w:ascii="Times New Roman" w:hAnsi="Times New Roman" w:cs="Times New Roman"/>
              </w:rPr>
            </w:pPr>
            <w:r>
              <w:rPr>
                <w:rFonts w:ascii="Times New Roman" w:hAnsi="Times New Roman" w:cs="Times New Roman"/>
              </w:rPr>
              <w:t>М</w:t>
            </w:r>
            <w:r w:rsidR="009B3A7A" w:rsidRPr="00942E4E">
              <w:rPr>
                <w:rFonts w:ascii="Times New Roman" w:hAnsi="Times New Roman" w:cs="Times New Roman"/>
              </w:rPr>
              <w:t>.</w:t>
            </w:r>
            <w:r w:rsidR="008E07C4">
              <w:rPr>
                <w:rFonts w:ascii="Times New Roman" w:hAnsi="Times New Roman" w:cs="Times New Roman"/>
              </w:rPr>
              <w:t>П</w:t>
            </w:r>
            <w:r w:rsidR="009B3A7A" w:rsidRPr="00942E4E">
              <w:rPr>
                <w:rFonts w:ascii="Times New Roman" w:hAnsi="Times New Roman" w:cs="Times New Roman"/>
              </w:rPr>
              <w:t>.</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Pr="00942E4E" w:rsidRDefault="009B3A7A" w:rsidP="009B349D">
            <w:pPr>
              <w:pStyle w:val="ConsPlusNormal"/>
              <w:jc w:val="center"/>
              <w:rPr>
                <w:rFonts w:ascii="Times New Roman" w:hAnsi="Times New Roman" w:cs="Times New Roman"/>
              </w:rPr>
            </w:pPr>
            <w:r w:rsidRPr="00942E4E">
              <w:rPr>
                <w:rFonts w:ascii="Times New Roman" w:hAnsi="Times New Roman" w:cs="Times New Roman"/>
              </w:rPr>
              <w:t>(</w:t>
            </w:r>
            <w:r w:rsidRPr="009B349D">
              <w:rPr>
                <w:rFonts w:ascii="Times New Roman" w:hAnsi="Times New Roman" w:cs="Times New Roman"/>
                <w:szCs w:val="22"/>
              </w:rPr>
              <w:t xml:space="preserve">дата составления дополнения к </w:t>
            </w:r>
            <w:r w:rsidR="009B349D" w:rsidRPr="009B349D">
              <w:rPr>
                <w:rFonts w:ascii="Times New Roman" w:hAnsi="Times New Roman" w:cs="Times New Roman"/>
                <w:szCs w:val="22"/>
              </w:rPr>
              <w:t>индивидуальной программе предоставления социальных услуг</w:t>
            </w:r>
            <w:r w:rsidRPr="009B349D">
              <w:rPr>
                <w:rFonts w:ascii="Times New Roman" w:hAnsi="Times New Roman" w:cs="Times New Roman"/>
                <w:szCs w:val="22"/>
              </w:rPr>
              <w:t>)</w:t>
            </w:r>
          </w:p>
        </w:tc>
      </w:tr>
    </w:tbl>
    <w:p w:rsidR="008C2E06" w:rsidRDefault="008C2E06" w:rsidP="00AE1B24">
      <w:pPr>
        <w:pStyle w:val="ConsPlusNormal"/>
        <w:ind w:left="2832" w:firstLine="708"/>
        <w:jc w:val="center"/>
      </w:pPr>
      <w:bookmarkStart w:id="29" w:name="P5309"/>
      <w:bookmarkEnd w:id="29"/>
    </w:p>
    <w:p w:rsidR="007607F6" w:rsidRDefault="00C767E4" w:rsidP="00AE1B24">
      <w:pPr>
        <w:pStyle w:val="ConsPlusNormal"/>
        <w:ind w:left="2832" w:firstLine="708"/>
        <w:jc w:val="center"/>
      </w:pPr>
      <w:r>
        <w:t xml:space="preserve">             </w:t>
      </w:r>
    </w:p>
    <w:p w:rsidR="00AE1B24" w:rsidRPr="001858E6" w:rsidRDefault="007607F6" w:rsidP="00963E6F">
      <w:pPr>
        <w:pStyle w:val="ConsPlusNormal"/>
        <w:ind w:left="2832" w:firstLine="708"/>
        <w:rPr>
          <w:rFonts w:ascii="Times New Roman" w:hAnsi="Times New Roman" w:cs="Times New Roman"/>
          <w:sz w:val="28"/>
          <w:szCs w:val="28"/>
        </w:rPr>
      </w:pPr>
      <w:r>
        <w:lastRenderedPageBreak/>
        <w:t xml:space="preserve">             </w:t>
      </w:r>
      <w:r w:rsidR="00963E6F">
        <w:t xml:space="preserve">                                       </w:t>
      </w:r>
      <w:r w:rsidR="00AE1B24" w:rsidRPr="001858E6">
        <w:rPr>
          <w:rFonts w:ascii="Times New Roman" w:hAnsi="Times New Roman" w:cs="Times New Roman"/>
          <w:sz w:val="28"/>
          <w:szCs w:val="28"/>
        </w:rPr>
        <w:t>Приложение № 1</w:t>
      </w:r>
      <w:r w:rsidR="00AE1B24">
        <w:rPr>
          <w:rFonts w:ascii="Times New Roman" w:hAnsi="Times New Roman" w:cs="Times New Roman"/>
          <w:sz w:val="28"/>
          <w:szCs w:val="28"/>
        </w:rPr>
        <w:t>1</w:t>
      </w:r>
      <w:r w:rsidR="00AE1B24" w:rsidRPr="001858E6">
        <w:rPr>
          <w:rFonts w:ascii="Times New Roman" w:hAnsi="Times New Roman" w:cs="Times New Roman"/>
          <w:sz w:val="28"/>
          <w:szCs w:val="28"/>
        </w:rPr>
        <w:t xml:space="preserve"> </w:t>
      </w:r>
    </w:p>
    <w:p w:rsidR="00AE1B24" w:rsidRPr="001858E6" w:rsidRDefault="00AE1B24" w:rsidP="00963E6F">
      <w:pPr>
        <w:ind w:left="6120"/>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w:t>
      </w:r>
      <w:r w:rsidR="008935C4">
        <w:rPr>
          <w:sz w:val="28"/>
          <w:szCs w:val="28"/>
        </w:rPr>
        <w:t>5</w:t>
      </w:r>
      <w:r w:rsidRPr="001858E6">
        <w:rPr>
          <w:sz w:val="28"/>
          <w:szCs w:val="28"/>
        </w:rPr>
        <w:t xml:space="preserve"> год</w:t>
      </w:r>
    </w:p>
    <w:p w:rsidR="00310930" w:rsidRPr="009B349D" w:rsidRDefault="00310930" w:rsidP="00AE1B24">
      <w:pPr>
        <w:pStyle w:val="ConsPlusNormal"/>
        <w:jc w:val="both"/>
        <w:rPr>
          <w:sz w:val="28"/>
          <w:szCs w:val="28"/>
        </w:rPr>
      </w:pPr>
    </w:p>
    <w:p w:rsidR="00FD64D9" w:rsidRPr="009B349D" w:rsidRDefault="00310930" w:rsidP="00EF2A22">
      <w:pPr>
        <w:ind w:left="6120"/>
        <w:jc w:val="right"/>
        <w:rPr>
          <w:sz w:val="28"/>
          <w:szCs w:val="28"/>
        </w:rPr>
      </w:pPr>
      <w:r w:rsidRPr="009B349D">
        <w:rPr>
          <w:sz w:val="28"/>
          <w:szCs w:val="28"/>
        </w:rPr>
        <w:t xml:space="preserve">  </w:t>
      </w:r>
      <w:r w:rsidR="00EF2A22" w:rsidRPr="009B349D">
        <w:rPr>
          <w:sz w:val="28"/>
          <w:szCs w:val="28"/>
        </w:rPr>
        <w:t>Ф</w:t>
      </w:r>
      <w:r w:rsidR="004601DC" w:rsidRPr="009B349D">
        <w:rPr>
          <w:sz w:val="28"/>
          <w:szCs w:val="28"/>
        </w:rPr>
        <w:t>орма</w:t>
      </w:r>
    </w:p>
    <w:p w:rsidR="00AC6A8B" w:rsidRDefault="00AC6A8B"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Д</w:t>
      </w:r>
      <w:r w:rsidR="008E07C4">
        <w:rPr>
          <w:b/>
          <w:bCs/>
          <w:sz w:val="28"/>
          <w:szCs w:val="28"/>
        </w:rPr>
        <w:t>ОПОЛНЕНИЕ</w:t>
      </w:r>
      <w:r w:rsidRPr="009B349D">
        <w:rPr>
          <w:b/>
          <w:bCs/>
          <w:sz w:val="28"/>
          <w:szCs w:val="28"/>
        </w:rPr>
        <w:t xml:space="preserve"> </w:t>
      </w:r>
      <w:r w:rsidRPr="009B349D">
        <w:rPr>
          <w:b/>
          <w:bCs/>
          <w:sz w:val="28"/>
          <w:szCs w:val="28"/>
        </w:rPr>
        <w:br/>
        <w:t>к индивидуальной программе предоставления</w:t>
      </w:r>
    </w:p>
    <w:p w:rsidR="001A62B5" w:rsidRPr="009B349D" w:rsidRDefault="001A62B5" w:rsidP="001A62B5">
      <w:pPr>
        <w:jc w:val="center"/>
        <w:rPr>
          <w:b/>
          <w:bCs/>
          <w:sz w:val="28"/>
          <w:szCs w:val="28"/>
        </w:rPr>
      </w:pPr>
      <w:r w:rsidRPr="009B349D">
        <w:rPr>
          <w:b/>
          <w:bCs/>
          <w:sz w:val="28"/>
          <w:szCs w:val="28"/>
        </w:rPr>
        <w:t xml:space="preserve"> социальных услуг (ИППСУ)</w:t>
      </w:r>
      <w:r w:rsidR="004601DC" w:rsidRPr="009B349D">
        <w:rPr>
          <w:b/>
          <w:bCs/>
          <w:sz w:val="28"/>
          <w:szCs w:val="28"/>
        </w:rPr>
        <w:t xml:space="preserve"> </w:t>
      </w:r>
    </w:p>
    <w:p w:rsidR="001A62B5" w:rsidRPr="009B349D" w:rsidRDefault="001A62B5" w:rsidP="001A62B5">
      <w:pPr>
        <w:rPr>
          <w:sz w:val="28"/>
          <w:szCs w:val="28"/>
        </w:rPr>
      </w:pPr>
    </w:p>
    <w:tbl>
      <w:tblPr>
        <w:tblW w:w="0" w:type="auto"/>
        <w:tblLayout w:type="fixed"/>
        <w:tblCellMar>
          <w:left w:w="28" w:type="dxa"/>
          <w:right w:w="28" w:type="dxa"/>
        </w:tblCellMar>
        <w:tblLook w:val="0000" w:firstRow="0" w:lastRow="0" w:firstColumn="0" w:lastColumn="0" w:noHBand="0" w:noVBand="0"/>
      </w:tblPr>
      <w:tblGrid>
        <w:gridCol w:w="2580"/>
        <w:gridCol w:w="425"/>
        <w:gridCol w:w="2693"/>
        <w:gridCol w:w="851"/>
        <w:gridCol w:w="3685"/>
      </w:tblGrid>
      <w:tr w:rsidR="001A62B5" w:rsidRPr="0044771F" w:rsidTr="00D25134">
        <w:tc>
          <w:tcPr>
            <w:tcW w:w="2580" w:type="dxa"/>
            <w:tcBorders>
              <w:bottom w:val="single" w:sz="4" w:space="0" w:color="auto"/>
            </w:tcBorders>
            <w:vAlign w:val="bottom"/>
          </w:tcPr>
          <w:p w:rsidR="001A62B5" w:rsidRPr="009B349D" w:rsidRDefault="001A62B5" w:rsidP="00D25134">
            <w:pPr>
              <w:jc w:val="center"/>
            </w:pPr>
          </w:p>
        </w:tc>
        <w:tc>
          <w:tcPr>
            <w:tcW w:w="425" w:type="dxa"/>
            <w:vAlign w:val="center"/>
          </w:tcPr>
          <w:p w:rsidR="001A62B5" w:rsidRPr="009B349D" w:rsidRDefault="001A62B5" w:rsidP="00D25134">
            <w:pPr>
              <w:jc w:val="right"/>
            </w:pPr>
            <w:r w:rsidRPr="009B349D">
              <w:t>№</w:t>
            </w:r>
          </w:p>
        </w:tc>
        <w:tc>
          <w:tcPr>
            <w:tcW w:w="2693" w:type="dxa"/>
            <w:tcBorders>
              <w:bottom w:val="single" w:sz="4" w:space="0" w:color="auto"/>
            </w:tcBorders>
            <w:vAlign w:val="bottom"/>
          </w:tcPr>
          <w:p w:rsidR="001A62B5" w:rsidRPr="009B349D" w:rsidRDefault="001A62B5" w:rsidP="00D25134"/>
        </w:tc>
        <w:tc>
          <w:tcPr>
            <w:tcW w:w="851" w:type="dxa"/>
            <w:vAlign w:val="bottom"/>
          </w:tcPr>
          <w:p w:rsidR="001A62B5" w:rsidRPr="0044771F" w:rsidRDefault="001A62B5" w:rsidP="00D25134">
            <w:pPr>
              <w:jc w:val="center"/>
            </w:pPr>
            <w:r w:rsidRPr="009B349D">
              <w:t>Статус</w:t>
            </w:r>
          </w:p>
        </w:tc>
        <w:tc>
          <w:tcPr>
            <w:tcW w:w="3685" w:type="dxa"/>
            <w:tcBorders>
              <w:bottom w:val="single" w:sz="4" w:space="0" w:color="auto"/>
            </w:tcBorders>
            <w:vAlign w:val="bottom"/>
          </w:tcPr>
          <w:p w:rsidR="001A62B5" w:rsidRPr="0044771F" w:rsidRDefault="001A62B5" w:rsidP="00D25134">
            <w:pPr>
              <w:jc w:val="center"/>
            </w:pPr>
          </w:p>
        </w:tc>
      </w:tr>
      <w:tr w:rsidR="001A62B5" w:rsidRPr="0044771F" w:rsidTr="00D25134">
        <w:tc>
          <w:tcPr>
            <w:tcW w:w="2580"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w:t>
            </w:r>
            <w:r w:rsidRPr="0044771F">
              <w:rPr>
                <w:sz w:val="16"/>
                <w:szCs w:val="16"/>
                <w:lang w:val="en-US"/>
              </w:rPr>
              <w:t xml:space="preserve"> ИППСУ</w:t>
            </w:r>
            <w:r w:rsidRPr="0044771F">
              <w:rPr>
                <w:sz w:val="16"/>
                <w:szCs w:val="16"/>
              </w:rPr>
              <w:t>)</w:t>
            </w:r>
          </w:p>
          <w:p w:rsidR="001A62B5" w:rsidRPr="0044771F" w:rsidRDefault="001A62B5" w:rsidP="00D25134">
            <w:pPr>
              <w:jc w:val="center"/>
            </w:pPr>
          </w:p>
        </w:tc>
        <w:tc>
          <w:tcPr>
            <w:tcW w:w="425" w:type="dxa"/>
          </w:tcPr>
          <w:p w:rsidR="001A62B5" w:rsidRPr="0044771F" w:rsidRDefault="001A62B5" w:rsidP="00D25134"/>
        </w:tc>
        <w:tc>
          <w:tcPr>
            <w:tcW w:w="2693" w:type="dxa"/>
            <w:tcBorders>
              <w:top w:val="single" w:sz="4" w:space="0" w:color="auto"/>
            </w:tcBorders>
          </w:tcPr>
          <w:p w:rsidR="001A62B5" w:rsidRPr="0044771F" w:rsidRDefault="001A62B5" w:rsidP="00D25134">
            <w:r w:rsidRPr="0044771F">
              <w:rPr>
                <w:sz w:val="16"/>
                <w:szCs w:val="16"/>
              </w:rPr>
              <w:t xml:space="preserve">                      (ИППСУ)</w:t>
            </w:r>
          </w:p>
        </w:tc>
        <w:tc>
          <w:tcPr>
            <w:tcW w:w="851" w:type="dxa"/>
          </w:tcPr>
          <w:p w:rsidR="001A62B5" w:rsidRPr="0044771F" w:rsidRDefault="001A62B5" w:rsidP="00D25134"/>
        </w:tc>
        <w:tc>
          <w:tcPr>
            <w:tcW w:w="3685" w:type="dxa"/>
            <w:tcBorders>
              <w:top w:val="single" w:sz="4" w:space="0" w:color="auto"/>
            </w:tcBorders>
          </w:tcPr>
          <w:p w:rsidR="001A62B5" w:rsidRPr="0044771F" w:rsidRDefault="001A62B5" w:rsidP="00D25134">
            <w:pPr>
              <w:jc w:val="center"/>
              <w:rPr>
                <w:sz w:val="16"/>
                <w:szCs w:val="16"/>
              </w:rPr>
            </w:pPr>
            <w:r w:rsidRPr="0044771F">
              <w:rPr>
                <w:sz w:val="16"/>
                <w:szCs w:val="16"/>
              </w:rPr>
              <w:t>(первичная, повторная, очередная ИППСУ)</w:t>
            </w:r>
          </w:p>
        </w:tc>
      </w:tr>
    </w:tbl>
    <w:p w:rsidR="001A62B5" w:rsidRPr="0044771F" w:rsidRDefault="001A62B5" w:rsidP="001A62B5">
      <w:pPr>
        <w:rPr>
          <w:sz w:val="24"/>
          <w:szCs w:val="24"/>
        </w:rPr>
      </w:pPr>
      <w:r w:rsidRPr="0044771F">
        <w:rPr>
          <w:sz w:val="24"/>
          <w:szCs w:val="24"/>
        </w:rPr>
        <w:t>Фамилия 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Имя ________________________________________________________________________________</w:t>
      </w:r>
    </w:p>
    <w:p w:rsidR="001A62B5" w:rsidRPr="0044771F" w:rsidRDefault="001A62B5" w:rsidP="001A62B5">
      <w:pPr>
        <w:rPr>
          <w:sz w:val="24"/>
          <w:szCs w:val="24"/>
        </w:rPr>
      </w:pPr>
    </w:p>
    <w:p w:rsidR="001A62B5" w:rsidRDefault="001A62B5" w:rsidP="00340683">
      <w:pPr>
        <w:jc w:val="both"/>
        <w:rPr>
          <w:sz w:val="24"/>
          <w:szCs w:val="24"/>
        </w:rPr>
      </w:pPr>
      <w:r w:rsidRPr="0044771F">
        <w:rPr>
          <w:sz w:val="24"/>
          <w:szCs w:val="24"/>
        </w:rPr>
        <w:t>Отчество</w:t>
      </w:r>
      <w:r w:rsidR="00340683">
        <w:rPr>
          <w:sz w:val="24"/>
          <w:szCs w:val="24"/>
        </w:rPr>
        <w:t xml:space="preserve"> (при наличии) </w:t>
      </w:r>
      <w:r w:rsidRPr="0044771F">
        <w:rPr>
          <w:sz w:val="24"/>
          <w:szCs w:val="24"/>
        </w:rPr>
        <w:t>__________________________________</w:t>
      </w:r>
      <w:r w:rsidR="00340683">
        <w:rPr>
          <w:sz w:val="24"/>
          <w:szCs w:val="24"/>
        </w:rPr>
        <w:t>___________________________</w:t>
      </w:r>
      <w:r w:rsidRPr="0044771F">
        <w:rPr>
          <w:sz w:val="24"/>
          <w:szCs w:val="24"/>
        </w:rPr>
        <w:t>_</w:t>
      </w:r>
      <w:r w:rsidR="00340683">
        <w:rPr>
          <w:sz w:val="24"/>
          <w:szCs w:val="24"/>
        </w:rPr>
        <w:t>_</w:t>
      </w:r>
    </w:p>
    <w:p w:rsidR="00340683" w:rsidRPr="0044771F" w:rsidRDefault="00340683" w:rsidP="00340683">
      <w:pPr>
        <w:jc w:val="both"/>
        <w:rPr>
          <w:sz w:val="24"/>
          <w:szCs w:val="24"/>
        </w:rPr>
      </w:pPr>
    </w:p>
    <w:p w:rsidR="001A62B5" w:rsidRPr="0044771F" w:rsidRDefault="001A62B5" w:rsidP="001A62B5">
      <w:pPr>
        <w:rPr>
          <w:sz w:val="24"/>
          <w:szCs w:val="24"/>
        </w:rPr>
      </w:pPr>
      <w:r w:rsidRPr="0044771F">
        <w:rPr>
          <w:sz w:val="24"/>
          <w:szCs w:val="24"/>
        </w:rPr>
        <w:t>Дата рождения _______________________ Пол ______ СНИЛС ______________________________</w:t>
      </w:r>
    </w:p>
    <w:p w:rsidR="001A62B5" w:rsidRPr="0044771F" w:rsidRDefault="001A62B5"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 xml:space="preserve">Социальный пакет долговременного ухода, </w:t>
      </w:r>
    </w:p>
    <w:p w:rsidR="00EF2A22" w:rsidRPr="009B349D" w:rsidRDefault="001A62B5" w:rsidP="001A62B5">
      <w:pPr>
        <w:jc w:val="center"/>
        <w:rPr>
          <w:b/>
          <w:bCs/>
          <w:sz w:val="28"/>
          <w:szCs w:val="28"/>
        </w:rPr>
      </w:pPr>
      <w:r w:rsidRPr="009B349D">
        <w:rPr>
          <w:b/>
          <w:bCs/>
          <w:sz w:val="28"/>
          <w:szCs w:val="28"/>
        </w:rPr>
        <w:t xml:space="preserve">предоставляемый гражданину бесплатно в форме </w:t>
      </w:r>
    </w:p>
    <w:p w:rsidR="001A62B5" w:rsidRPr="0044771F" w:rsidRDefault="001A62B5" w:rsidP="001A62B5">
      <w:pPr>
        <w:jc w:val="center"/>
        <w:rPr>
          <w:b/>
          <w:bCs/>
          <w:sz w:val="28"/>
          <w:szCs w:val="28"/>
        </w:rPr>
      </w:pPr>
      <w:r w:rsidRPr="009B349D">
        <w:rPr>
          <w:b/>
          <w:bCs/>
          <w:sz w:val="28"/>
          <w:szCs w:val="28"/>
        </w:rPr>
        <w:t xml:space="preserve">социального обслуживания на дому, </w:t>
      </w:r>
      <w:r w:rsidRPr="009B349D">
        <w:rPr>
          <w:b/>
          <w:bCs/>
          <w:sz w:val="28"/>
          <w:szCs w:val="28"/>
        </w:rPr>
        <w:br/>
        <w:t>условия его предоставления</w:t>
      </w:r>
    </w:p>
    <w:p w:rsidR="00121660" w:rsidRDefault="00121660" w:rsidP="001A62B5">
      <w:pPr>
        <w:rPr>
          <w:sz w:val="24"/>
          <w:szCs w:val="24"/>
        </w:rPr>
      </w:pPr>
    </w:p>
    <w:p w:rsidR="001A62B5" w:rsidRPr="0044771F" w:rsidRDefault="001A62B5" w:rsidP="001A62B5">
      <w:pPr>
        <w:rPr>
          <w:sz w:val="24"/>
          <w:szCs w:val="24"/>
        </w:rPr>
      </w:pPr>
      <w:r w:rsidRPr="0044771F">
        <w:rPr>
          <w:sz w:val="24"/>
          <w:szCs w:val="24"/>
        </w:rPr>
        <w:t>1. Установлен уровень нуждаемости в уходе ______________________________________________</w:t>
      </w:r>
    </w:p>
    <w:p w:rsidR="001A62B5" w:rsidRPr="0044771F" w:rsidRDefault="001A62B5" w:rsidP="001A62B5">
      <w:pPr>
        <w:jc w:val="both"/>
        <w:rPr>
          <w:sz w:val="24"/>
          <w:szCs w:val="24"/>
        </w:rPr>
      </w:pPr>
      <w:r w:rsidRPr="0044771F">
        <w:rPr>
          <w:sz w:val="24"/>
          <w:szCs w:val="24"/>
        </w:rPr>
        <w:t>2. Объем социального пакета долговременного ухода в неделю в соответствии с установленным уровнем нуждаемости в уходе (в часах) __________________________________________________</w:t>
      </w:r>
    </w:p>
    <w:p w:rsidR="001A62B5" w:rsidRPr="0044771F" w:rsidRDefault="001A62B5" w:rsidP="001A62B5">
      <w:pPr>
        <w:jc w:val="both"/>
        <w:rPr>
          <w:sz w:val="16"/>
          <w:szCs w:val="16"/>
        </w:rPr>
      </w:pPr>
      <w:r w:rsidRPr="0044771F">
        <w:rPr>
          <w:sz w:val="24"/>
          <w:szCs w:val="24"/>
        </w:rPr>
        <w:t>3.</w:t>
      </w:r>
      <w:r w:rsidR="008E07C4" w:rsidRPr="008E07C4">
        <w:rPr>
          <w:sz w:val="2"/>
          <w:szCs w:val="2"/>
        </w:rPr>
        <w:t xml:space="preserve"> </w:t>
      </w:r>
      <w:r w:rsidRPr="0044771F">
        <w:rPr>
          <w:sz w:val="24"/>
          <w:szCs w:val="24"/>
        </w:rPr>
        <w:t xml:space="preserve">Объем назначенного социального пакета долговременного ухода в неделю </w:t>
      </w:r>
      <w:r w:rsidR="008E07C4">
        <w:rPr>
          <w:sz w:val="24"/>
          <w:szCs w:val="24"/>
        </w:rPr>
        <w:t xml:space="preserve">                                                             </w:t>
      </w:r>
      <w:r w:rsidRPr="0044771F">
        <w:rPr>
          <w:sz w:val="24"/>
          <w:szCs w:val="24"/>
        </w:rPr>
        <w:t>(в минутах/</w:t>
      </w:r>
      <w:r w:rsidR="008E07C4">
        <w:rPr>
          <w:sz w:val="24"/>
          <w:szCs w:val="24"/>
        </w:rPr>
        <w:t>часах)</w:t>
      </w:r>
      <w:r w:rsidRPr="0044771F">
        <w:rPr>
          <w:sz w:val="24"/>
          <w:szCs w:val="24"/>
        </w:rPr>
        <w:t>_</w:t>
      </w:r>
      <w:r w:rsidR="008E07C4">
        <w:rPr>
          <w:sz w:val="24"/>
          <w:szCs w:val="24"/>
        </w:rPr>
        <w:t>_</w:t>
      </w:r>
      <w:r w:rsidRPr="0044771F">
        <w:rPr>
          <w:sz w:val="24"/>
          <w:szCs w:val="24"/>
        </w:rPr>
        <w:t>________________________________</w:t>
      </w:r>
      <w:r w:rsidR="008E07C4">
        <w:rPr>
          <w:sz w:val="24"/>
          <w:szCs w:val="24"/>
        </w:rPr>
        <w:t>__________________________________</w:t>
      </w:r>
      <w:r w:rsidRPr="0044771F">
        <w:rPr>
          <w:sz w:val="24"/>
          <w:szCs w:val="24"/>
        </w:rPr>
        <w:t>_</w:t>
      </w:r>
    </w:p>
    <w:p w:rsidR="001A62B5" w:rsidRPr="0044771F" w:rsidRDefault="001A62B5" w:rsidP="001A62B5">
      <w:pPr>
        <w:jc w:val="both"/>
        <w:rPr>
          <w:sz w:val="24"/>
          <w:szCs w:val="24"/>
        </w:rPr>
      </w:pPr>
      <w:r w:rsidRPr="0044771F">
        <w:rPr>
          <w:sz w:val="24"/>
          <w:szCs w:val="24"/>
        </w:rPr>
        <w:t>4. Условия предоставления социального пакета долговременного ухода:</w:t>
      </w:r>
    </w:p>
    <w:p w:rsidR="001A62B5" w:rsidRPr="0044771F" w:rsidRDefault="001A62B5" w:rsidP="001A62B5">
      <w:pPr>
        <w:jc w:val="both"/>
        <w:rPr>
          <w:sz w:val="24"/>
          <w:szCs w:val="24"/>
        </w:rPr>
      </w:pPr>
      <w:r w:rsidRPr="0044771F">
        <w:rPr>
          <w:sz w:val="24"/>
          <w:szCs w:val="24"/>
        </w:rPr>
        <w:t>4.1. Количество дней в неделю, в течение которых гражданину предоставляются социальные услуги по уходу</w:t>
      </w:r>
      <w:r w:rsidR="008E07C4">
        <w:rPr>
          <w:sz w:val="24"/>
          <w:szCs w:val="24"/>
        </w:rPr>
        <w:t>:</w:t>
      </w:r>
      <w:r w:rsidRPr="0044771F">
        <w:rPr>
          <w:sz w:val="24"/>
          <w:szCs w:val="24"/>
        </w:rPr>
        <w:t> ________________________________________________________</w:t>
      </w:r>
      <w:r w:rsidR="00AE1B24">
        <w:rPr>
          <w:sz w:val="24"/>
          <w:szCs w:val="24"/>
        </w:rPr>
        <w:t>__</w:t>
      </w:r>
      <w:r w:rsidRPr="0044771F">
        <w:rPr>
          <w:sz w:val="24"/>
          <w:szCs w:val="24"/>
        </w:rPr>
        <w:t>____________</w:t>
      </w:r>
    </w:p>
    <w:p w:rsidR="001A62B5" w:rsidRPr="0044771F" w:rsidRDefault="001A62B5" w:rsidP="001A62B5">
      <w:pPr>
        <w:spacing w:after="120"/>
        <w:jc w:val="both"/>
        <w:rPr>
          <w:sz w:val="24"/>
          <w:szCs w:val="24"/>
        </w:rPr>
      </w:pPr>
      <w:r w:rsidRPr="0044771F">
        <w:rPr>
          <w:sz w:val="24"/>
          <w:szCs w:val="24"/>
        </w:rPr>
        <w:t>4.2. Ежедневное распределение количества посещений гражданина помощником по уходу по дням недели:</w:t>
      </w:r>
    </w:p>
    <w:tbl>
      <w:tblPr>
        <w:tblStyle w:val="a8"/>
        <w:tblW w:w="10206" w:type="dxa"/>
        <w:tblInd w:w="-5" w:type="dxa"/>
        <w:tblLook w:val="04A0" w:firstRow="1" w:lastRow="0" w:firstColumn="1" w:lastColumn="0" w:noHBand="0" w:noVBand="1"/>
      </w:tblPr>
      <w:tblGrid>
        <w:gridCol w:w="1642"/>
        <w:gridCol w:w="1223"/>
        <w:gridCol w:w="1223"/>
        <w:gridCol w:w="1224"/>
        <w:gridCol w:w="1223"/>
        <w:gridCol w:w="1224"/>
        <w:gridCol w:w="1223"/>
        <w:gridCol w:w="1224"/>
      </w:tblGrid>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Дни недели</w:t>
            </w:r>
          </w:p>
        </w:tc>
        <w:tc>
          <w:tcPr>
            <w:tcW w:w="1223" w:type="dxa"/>
            <w:vAlign w:val="center"/>
          </w:tcPr>
          <w:p w:rsidR="001A62B5" w:rsidRPr="0044771F" w:rsidRDefault="001A62B5" w:rsidP="00D25134">
            <w:pPr>
              <w:spacing w:before="120" w:after="120"/>
              <w:jc w:val="center"/>
            </w:pPr>
            <w:r w:rsidRPr="0044771F">
              <w:t>Пн</w:t>
            </w:r>
          </w:p>
        </w:tc>
        <w:tc>
          <w:tcPr>
            <w:tcW w:w="1223" w:type="dxa"/>
            <w:vAlign w:val="center"/>
          </w:tcPr>
          <w:p w:rsidR="001A62B5" w:rsidRPr="0044771F" w:rsidRDefault="001A62B5" w:rsidP="00D25134">
            <w:pPr>
              <w:spacing w:before="120" w:after="120"/>
              <w:jc w:val="center"/>
            </w:pPr>
            <w:r w:rsidRPr="0044771F">
              <w:t>Вт</w:t>
            </w:r>
          </w:p>
        </w:tc>
        <w:tc>
          <w:tcPr>
            <w:tcW w:w="1224" w:type="dxa"/>
            <w:vAlign w:val="center"/>
          </w:tcPr>
          <w:p w:rsidR="001A62B5" w:rsidRPr="0044771F" w:rsidRDefault="001A62B5" w:rsidP="00D25134">
            <w:pPr>
              <w:spacing w:before="120" w:after="120"/>
              <w:jc w:val="center"/>
            </w:pPr>
            <w:r w:rsidRPr="0044771F">
              <w:t>Ср</w:t>
            </w:r>
          </w:p>
        </w:tc>
        <w:tc>
          <w:tcPr>
            <w:tcW w:w="1223" w:type="dxa"/>
            <w:vAlign w:val="center"/>
          </w:tcPr>
          <w:p w:rsidR="001A62B5" w:rsidRPr="0044771F" w:rsidRDefault="001A62B5" w:rsidP="00D25134">
            <w:pPr>
              <w:spacing w:before="120" w:after="120"/>
              <w:jc w:val="center"/>
            </w:pPr>
            <w:r w:rsidRPr="0044771F">
              <w:t>Чт</w:t>
            </w:r>
          </w:p>
        </w:tc>
        <w:tc>
          <w:tcPr>
            <w:tcW w:w="1224" w:type="dxa"/>
            <w:vAlign w:val="center"/>
          </w:tcPr>
          <w:p w:rsidR="001A62B5" w:rsidRPr="0044771F" w:rsidRDefault="001A62B5" w:rsidP="00D25134">
            <w:pPr>
              <w:spacing w:before="120" w:after="120"/>
              <w:jc w:val="center"/>
            </w:pPr>
            <w:r w:rsidRPr="0044771F">
              <w:t>Пт</w:t>
            </w:r>
          </w:p>
        </w:tc>
        <w:tc>
          <w:tcPr>
            <w:tcW w:w="1223" w:type="dxa"/>
            <w:vAlign w:val="center"/>
          </w:tcPr>
          <w:p w:rsidR="001A62B5" w:rsidRPr="0044771F" w:rsidRDefault="001A62B5" w:rsidP="00D25134">
            <w:pPr>
              <w:spacing w:before="120" w:after="120"/>
              <w:jc w:val="center"/>
            </w:pPr>
            <w:r w:rsidRPr="0044771F">
              <w:t>Сб</w:t>
            </w:r>
          </w:p>
        </w:tc>
        <w:tc>
          <w:tcPr>
            <w:tcW w:w="1224" w:type="dxa"/>
            <w:vAlign w:val="center"/>
          </w:tcPr>
          <w:p w:rsidR="001A62B5" w:rsidRPr="0044771F" w:rsidRDefault="001A62B5" w:rsidP="00D25134">
            <w:pPr>
              <w:spacing w:before="120" w:after="120"/>
              <w:jc w:val="center"/>
            </w:pPr>
            <w:r w:rsidRPr="0044771F">
              <w:t>Вс</w:t>
            </w: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1 раз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2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3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bl>
    <w:p w:rsidR="008E07C4" w:rsidRDefault="008E07C4" w:rsidP="001A62B5">
      <w:pPr>
        <w:jc w:val="both"/>
        <w:rPr>
          <w:sz w:val="24"/>
          <w:szCs w:val="24"/>
        </w:rPr>
      </w:pPr>
    </w:p>
    <w:p w:rsidR="008E07C4" w:rsidRDefault="008E07C4" w:rsidP="001A62B5">
      <w:pPr>
        <w:jc w:val="both"/>
        <w:rPr>
          <w:sz w:val="24"/>
          <w:szCs w:val="24"/>
        </w:rPr>
      </w:pPr>
    </w:p>
    <w:p w:rsidR="006B3B5D" w:rsidRDefault="006B3B5D" w:rsidP="001A62B5">
      <w:pPr>
        <w:jc w:val="both"/>
        <w:rPr>
          <w:sz w:val="24"/>
          <w:szCs w:val="24"/>
        </w:rPr>
        <w:sectPr w:rsidR="006B3B5D" w:rsidSect="007E71DD">
          <w:headerReference w:type="default" r:id="rId13"/>
          <w:footnotePr>
            <w:numRestart w:val="eachSect"/>
          </w:footnotePr>
          <w:type w:val="continuous"/>
          <w:pgSz w:w="11906" w:h="16838" w:code="9"/>
          <w:pgMar w:top="567" w:right="567" w:bottom="1134" w:left="1134" w:header="720" w:footer="709" w:gutter="0"/>
          <w:cols w:space="708"/>
          <w:docGrid w:linePitch="360"/>
        </w:sectPr>
      </w:pPr>
    </w:p>
    <w:p w:rsidR="001A62B5" w:rsidRPr="001858E6" w:rsidRDefault="001A62B5" w:rsidP="001A62B5">
      <w:pPr>
        <w:jc w:val="both"/>
        <w:rPr>
          <w:sz w:val="24"/>
          <w:szCs w:val="24"/>
        </w:rPr>
      </w:pPr>
      <w:r w:rsidRPr="001858E6">
        <w:rPr>
          <w:sz w:val="24"/>
          <w:szCs w:val="24"/>
        </w:rPr>
        <w:lastRenderedPageBreak/>
        <w:t>4.3. Еженедельное распределение перечня и объема социальных услуг по уходу</w:t>
      </w:r>
      <w:r w:rsidRPr="001858E6">
        <w:rPr>
          <w:rStyle w:val="af5"/>
        </w:rPr>
        <w:footnoteReference w:id="11"/>
      </w:r>
      <w:r w:rsidRPr="001858E6">
        <w:rPr>
          <w:sz w:val="24"/>
          <w:szCs w:val="24"/>
        </w:rPr>
        <w:t>, включенных в социальный пакет долговременного ухода и предоставляемых в соответствии с рекомендуемыми стандартами</w:t>
      </w:r>
      <w:r w:rsidRPr="001858E6">
        <w:rPr>
          <w:rStyle w:val="af5"/>
        </w:rPr>
        <w:footnoteReference w:id="12"/>
      </w:r>
      <w:r w:rsidRPr="001858E6">
        <w:rPr>
          <w:sz w:val="24"/>
          <w:szCs w:val="24"/>
        </w:rPr>
        <w:t>, на получение которых выражено согласие:</w:t>
      </w:r>
    </w:p>
    <w:p w:rsidR="001A62B5" w:rsidRDefault="001A62B5" w:rsidP="00C767E4">
      <w:pPr>
        <w:spacing w:before="120"/>
        <w:jc w:val="center"/>
        <w:rPr>
          <w:sz w:val="24"/>
          <w:szCs w:val="24"/>
        </w:rPr>
      </w:pPr>
      <w:r w:rsidRPr="0044771F">
        <w:rPr>
          <w:sz w:val="24"/>
          <w:szCs w:val="24"/>
        </w:rPr>
        <w:t>на 1</w:t>
      </w:r>
      <w:r w:rsidR="008E07C4">
        <w:rPr>
          <w:sz w:val="24"/>
          <w:szCs w:val="24"/>
        </w:rPr>
        <w:t>-й</w:t>
      </w:r>
      <w:r w:rsidRPr="0044771F">
        <w:rPr>
          <w:sz w:val="24"/>
          <w:szCs w:val="24"/>
        </w:rPr>
        <w:t xml:space="preserve"> неделе месяца</w:t>
      </w:r>
    </w:p>
    <w:tbl>
      <w:tblPr>
        <w:tblStyle w:val="a8"/>
        <w:tblW w:w="10201"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7"/>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7"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8"/>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r w:rsidRPr="0044771F">
              <w:rPr>
                <w:rStyle w:val="af5"/>
              </w:rPr>
              <w:footnoteReference w:id="13"/>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7" w:type="dxa"/>
            <w:vMerge/>
            <w:textDirection w:val="btLr"/>
          </w:tcPr>
          <w:p w:rsidR="001A62B5" w:rsidRPr="0044771F" w:rsidRDefault="001A62B5" w:rsidP="00D25134">
            <w:pPr>
              <w:ind w:left="113" w:right="113"/>
            </w:pPr>
          </w:p>
        </w:tc>
      </w:tr>
      <w:tr w:rsidR="001A62B5" w:rsidRPr="0044771F" w:rsidTr="00D25134">
        <w:tc>
          <w:tcPr>
            <w:tcW w:w="1571" w:type="dxa"/>
          </w:tcPr>
          <w:p w:rsidR="001A62B5" w:rsidRPr="0044771F" w:rsidRDefault="001A62B5" w:rsidP="00D25134">
            <w:pPr>
              <w:spacing w:before="120" w:after="120"/>
              <w:jc w:val="center"/>
              <w:rPr>
                <w:b/>
              </w:rPr>
            </w:pP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минутах)</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2</w:t>
      </w:r>
      <w:r w:rsidR="008E07C4">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89"/>
        </w:trPr>
        <w:tc>
          <w:tcPr>
            <w:tcW w:w="1571" w:type="dxa"/>
          </w:tcPr>
          <w:p w:rsidR="001A62B5" w:rsidRPr="0044771F" w:rsidRDefault="00CF4566" w:rsidP="00D25134">
            <w:pPr>
              <w:spacing w:before="120" w:after="120"/>
            </w:pPr>
            <w:r>
              <w:rPr>
                <w:rStyle w:val="af5"/>
              </w:rPr>
              <w:footnoteReference w:id="14"/>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3</w:t>
      </w:r>
      <w:r w:rsidR="008E07C4">
        <w:rPr>
          <w:sz w:val="24"/>
          <w:szCs w:val="24"/>
        </w:rPr>
        <w:t>-й</w:t>
      </w:r>
      <w:r w:rsidRPr="0044771F">
        <w:rPr>
          <w:sz w:val="24"/>
          <w:szCs w:val="24"/>
        </w:rPr>
        <w:t xml:space="preserve"> неделе месяца</w:t>
      </w:r>
    </w:p>
    <w:tbl>
      <w:tblPr>
        <w:tblStyle w:val="a8"/>
        <w:tblW w:w="10343"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599"/>
      </w:tblGrid>
      <w:tr w:rsidR="001A62B5" w:rsidRPr="0044771F" w:rsidTr="00CF4566">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599"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CF4566">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599" w:type="dxa"/>
            <w:vMerge/>
            <w:textDirection w:val="btLr"/>
          </w:tcPr>
          <w:p w:rsidR="001A62B5" w:rsidRPr="0044771F" w:rsidRDefault="001A62B5" w:rsidP="00D25134">
            <w:pPr>
              <w:ind w:left="113" w:right="113"/>
            </w:pPr>
          </w:p>
        </w:tc>
      </w:tr>
      <w:tr w:rsidR="001A62B5" w:rsidRPr="0044771F" w:rsidTr="00CF4566">
        <w:tc>
          <w:tcPr>
            <w:tcW w:w="1571" w:type="dxa"/>
          </w:tcPr>
          <w:p w:rsidR="001A62B5" w:rsidRPr="00CF4566" w:rsidRDefault="00CF4566" w:rsidP="00D25134">
            <w:pPr>
              <w:spacing w:before="120"/>
              <w:rPr>
                <w:lang w:val="en-US"/>
              </w:rPr>
            </w:pPr>
            <w:r>
              <w:rPr>
                <w:rStyle w:val="af5"/>
                <w:lang w:val="en-US"/>
              </w:rPr>
              <w:footnoteReference w:id="15"/>
            </w:r>
          </w:p>
        </w:tc>
        <w:tc>
          <w:tcPr>
            <w:tcW w:w="1571" w:type="dxa"/>
          </w:tcPr>
          <w:p w:rsidR="001A62B5" w:rsidRPr="0044771F" w:rsidRDefault="001A62B5" w:rsidP="00D25134">
            <w:pPr>
              <w:spacing w:before="120"/>
              <w:jc w:val="center"/>
              <w:rPr>
                <w:b/>
              </w:rP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r w:rsidR="001A62B5" w:rsidRPr="0044771F" w:rsidTr="00CF4566">
        <w:tc>
          <w:tcPr>
            <w:tcW w:w="3142" w:type="dxa"/>
            <w:gridSpan w:val="2"/>
          </w:tcPr>
          <w:p w:rsidR="001A62B5" w:rsidRPr="0044771F" w:rsidRDefault="001A62B5" w:rsidP="00D25134">
            <w:pPr>
              <w:spacing w:before="120"/>
              <w:jc w:val="center"/>
            </w:pPr>
            <w:r w:rsidRPr="0044771F">
              <w:t>Итого (в мин.)</w:t>
            </w: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bl>
    <w:p w:rsidR="006B3B5D" w:rsidRDefault="006B3B5D" w:rsidP="00C767E4">
      <w:pPr>
        <w:spacing w:before="120"/>
        <w:jc w:val="center"/>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Default="001A62B5" w:rsidP="00C767E4">
      <w:pPr>
        <w:spacing w:before="120"/>
        <w:jc w:val="center"/>
        <w:rPr>
          <w:sz w:val="24"/>
          <w:szCs w:val="24"/>
        </w:rPr>
      </w:pPr>
      <w:r w:rsidRPr="0044771F">
        <w:rPr>
          <w:sz w:val="24"/>
          <w:szCs w:val="24"/>
        </w:rPr>
        <w:lastRenderedPageBreak/>
        <w:t>на 4</w:t>
      </w:r>
      <w:r w:rsidR="006B3B5D">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r w:rsidRPr="0044771F">
              <w:t>Пн</w:t>
            </w:r>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r w:rsidRPr="0044771F">
              <w:t>Чт</w:t>
            </w:r>
          </w:p>
        </w:tc>
        <w:tc>
          <w:tcPr>
            <w:tcW w:w="943" w:type="dxa"/>
            <w:gridSpan w:val="2"/>
            <w:vAlign w:val="center"/>
          </w:tcPr>
          <w:p w:rsidR="001A62B5" w:rsidRPr="0044771F" w:rsidRDefault="001A62B5" w:rsidP="00D25134">
            <w:pPr>
              <w:spacing w:before="120" w:after="120"/>
              <w:jc w:val="center"/>
            </w:pPr>
            <w:r w:rsidRPr="0044771F">
              <w:t>Пт</w:t>
            </w:r>
          </w:p>
        </w:tc>
        <w:tc>
          <w:tcPr>
            <w:tcW w:w="943" w:type="dxa"/>
            <w:gridSpan w:val="2"/>
            <w:vAlign w:val="center"/>
          </w:tcPr>
          <w:p w:rsidR="001A62B5" w:rsidRPr="0044771F" w:rsidRDefault="001A62B5" w:rsidP="00D25134">
            <w:pPr>
              <w:spacing w:before="120" w:after="120"/>
              <w:jc w:val="center"/>
            </w:pPr>
            <w:r w:rsidRPr="0044771F">
              <w:t>Сб</w:t>
            </w:r>
          </w:p>
        </w:tc>
        <w:tc>
          <w:tcPr>
            <w:tcW w:w="944" w:type="dxa"/>
            <w:gridSpan w:val="2"/>
            <w:vAlign w:val="center"/>
          </w:tcPr>
          <w:p w:rsidR="001A62B5" w:rsidRPr="0044771F" w:rsidRDefault="001A62B5" w:rsidP="00D25134">
            <w:pPr>
              <w:spacing w:before="120" w:after="120"/>
              <w:jc w:val="center"/>
            </w:pPr>
            <w:r w:rsidRPr="0044771F">
              <w:t>Вс</w:t>
            </w:r>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18"/>
        </w:trPr>
        <w:tc>
          <w:tcPr>
            <w:tcW w:w="1571" w:type="dxa"/>
          </w:tcPr>
          <w:p w:rsidR="001A62B5" w:rsidRPr="0044771F" w:rsidRDefault="009F42CC" w:rsidP="00D25134">
            <w:pPr>
              <w:spacing w:before="120" w:after="120"/>
            </w:pPr>
            <w:r>
              <w:rPr>
                <w:rStyle w:val="af5"/>
              </w:rPr>
              <w:footnoteReference w:customMarkFollows="1" w:id="16"/>
              <w:t>6</w:t>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361ACE" w:rsidRDefault="00361ACE" w:rsidP="00C767E4">
      <w:pPr>
        <w:spacing w:before="120"/>
        <w:jc w:val="center"/>
        <w:rPr>
          <w:sz w:val="24"/>
          <w:szCs w:val="24"/>
        </w:rPr>
      </w:pPr>
    </w:p>
    <w:p w:rsidR="00361ACE" w:rsidRDefault="00361ACE" w:rsidP="00C767E4">
      <w:pPr>
        <w:spacing w:before="120"/>
        <w:jc w:val="center"/>
        <w:rPr>
          <w:sz w:val="24"/>
          <w:szCs w:val="24"/>
        </w:rPr>
      </w:pPr>
      <w:r>
        <w:rPr>
          <w:sz w:val="24"/>
          <w:szCs w:val="24"/>
        </w:rPr>
        <w:t>на 5-й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361ACE" w:rsidRPr="0044771F" w:rsidTr="00C56BE8">
        <w:trPr>
          <w:trHeight w:val="283"/>
        </w:trPr>
        <w:tc>
          <w:tcPr>
            <w:tcW w:w="1571" w:type="dxa"/>
            <w:vMerge w:val="restart"/>
            <w:vAlign w:val="center"/>
          </w:tcPr>
          <w:p w:rsidR="00361ACE" w:rsidRPr="0044771F" w:rsidRDefault="00361ACE" w:rsidP="00C56BE8">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361ACE" w:rsidRPr="0044771F" w:rsidRDefault="00361ACE" w:rsidP="00C56BE8">
            <w:pPr>
              <w:jc w:val="center"/>
              <w:rPr>
                <w:b/>
              </w:rPr>
            </w:pPr>
            <w:r w:rsidRPr="0044771F">
              <w:t>Объем и периодичность</w:t>
            </w:r>
            <w:r w:rsidRPr="0044771F">
              <w:br/>
              <w:t>социальной услуги по уходу</w:t>
            </w:r>
          </w:p>
        </w:tc>
        <w:tc>
          <w:tcPr>
            <w:tcW w:w="943" w:type="dxa"/>
            <w:gridSpan w:val="2"/>
            <w:vAlign w:val="center"/>
          </w:tcPr>
          <w:p w:rsidR="00361ACE" w:rsidRPr="0044771F" w:rsidRDefault="00361ACE" w:rsidP="00C56BE8">
            <w:pPr>
              <w:spacing w:before="120" w:after="120"/>
              <w:jc w:val="center"/>
            </w:pPr>
            <w:r w:rsidRPr="0044771F">
              <w:t>Пн</w:t>
            </w:r>
          </w:p>
        </w:tc>
        <w:tc>
          <w:tcPr>
            <w:tcW w:w="943" w:type="dxa"/>
            <w:gridSpan w:val="2"/>
            <w:vAlign w:val="center"/>
          </w:tcPr>
          <w:p w:rsidR="00361ACE" w:rsidRPr="0044771F" w:rsidRDefault="00361ACE" w:rsidP="00C56BE8">
            <w:pPr>
              <w:spacing w:before="120" w:after="120"/>
              <w:jc w:val="center"/>
            </w:pPr>
            <w:r w:rsidRPr="0044771F">
              <w:t>Вт</w:t>
            </w:r>
          </w:p>
        </w:tc>
        <w:tc>
          <w:tcPr>
            <w:tcW w:w="943" w:type="dxa"/>
            <w:gridSpan w:val="2"/>
            <w:vAlign w:val="center"/>
          </w:tcPr>
          <w:p w:rsidR="00361ACE" w:rsidRPr="0044771F" w:rsidRDefault="00361ACE" w:rsidP="00C56BE8">
            <w:pPr>
              <w:spacing w:before="120" w:after="120"/>
              <w:jc w:val="center"/>
            </w:pPr>
            <w:r w:rsidRPr="0044771F">
              <w:t>Ср</w:t>
            </w:r>
          </w:p>
        </w:tc>
        <w:tc>
          <w:tcPr>
            <w:tcW w:w="943" w:type="dxa"/>
            <w:gridSpan w:val="2"/>
            <w:vAlign w:val="center"/>
          </w:tcPr>
          <w:p w:rsidR="00361ACE" w:rsidRPr="0044771F" w:rsidRDefault="00361ACE" w:rsidP="00C56BE8">
            <w:pPr>
              <w:spacing w:before="120" w:after="120"/>
              <w:jc w:val="center"/>
            </w:pPr>
            <w:r w:rsidRPr="0044771F">
              <w:t>Чт</w:t>
            </w:r>
          </w:p>
        </w:tc>
        <w:tc>
          <w:tcPr>
            <w:tcW w:w="943" w:type="dxa"/>
            <w:gridSpan w:val="2"/>
            <w:vAlign w:val="center"/>
          </w:tcPr>
          <w:p w:rsidR="00361ACE" w:rsidRPr="0044771F" w:rsidRDefault="00361ACE" w:rsidP="00C56BE8">
            <w:pPr>
              <w:spacing w:before="120" w:after="120"/>
              <w:jc w:val="center"/>
            </w:pPr>
            <w:r w:rsidRPr="0044771F">
              <w:t>Пт</w:t>
            </w:r>
          </w:p>
        </w:tc>
        <w:tc>
          <w:tcPr>
            <w:tcW w:w="943" w:type="dxa"/>
            <w:gridSpan w:val="2"/>
            <w:vAlign w:val="center"/>
          </w:tcPr>
          <w:p w:rsidR="00361ACE" w:rsidRPr="0044771F" w:rsidRDefault="00361ACE" w:rsidP="00C56BE8">
            <w:pPr>
              <w:spacing w:before="120" w:after="120"/>
              <w:jc w:val="center"/>
            </w:pPr>
            <w:r w:rsidRPr="0044771F">
              <w:t>Сб</w:t>
            </w:r>
          </w:p>
        </w:tc>
        <w:tc>
          <w:tcPr>
            <w:tcW w:w="944" w:type="dxa"/>
            <w:gridSpan w:val="2"/>
            <w:vAlign w:val="center"/>
          </w:tcPr>
          <w:p w:rsidR="00361ACE" w:rsidRPr="0044771F" w:rsidRDefault="00361ACE" w:rsidP="00C56BE8">
            <w:pPr>
              <w:spacing w:before="120" w:after="120"/>
              <w:jc w:val="center"/>
            </w:pPr>
            <w:r w:rsidRPr="0044771F">
              <w:t>Вс</w:t>
            </w:r>
          </w:p>
        </w:tc>
        <w:tc>
          <w:tcPr>
            <w:tcW w:w="452" w:type="dxa"/>
            <w:vMerge w:val="restart"/>
            <w:textDirection w:val="btLr"/>
            <w:vAlign w:val="center"/>
          </w:tcPr>
          <w:p w:rsidR="00361ACE" w:rsidRPr="0044771F" w:rsidRDefault="00361ACE" w:rsidP="00C56BE8">
            <w:pPr>
              <w:ind w:left="113" w:right="113"/>
            </w:pPr>
            <w:r w:rsidRPr="0044771F">
              <w:t>Итого (в мин.)</w:t>
            </w:r>
          </w:p>
        </w:tc>
      </w:tr>
      <w:tr w:rsidR="00361ACE" w:rsidRPr="0044771F" w:rsidTr="00C56BE8">
        <w:trPr>
          <w:cantSplit/>
          <w:trHeight w:val="1606"/>
        </w:trPr>
        <w:tc>
          <w:tcPr>
            <w:tcW w:w="1571" w:type="dxa"/>
            <w:vMerge/>
            <w:vAlign w:val="center"/>
          </w:tcPr>
          <w:p w:rsidR="00361ACE" w:rsidRPr="0044771F" w:rsidRDefault="00361ACE" w:rsidP="00C56BE8">
            <w:pPr>
              <w:jc w:val="center"/>
              <w:rPr>
                <w:b/>
              </w:rPr>
            </w:pPr>
          </w:p>
        </w:tc>
        <w:tc>
          <w:tcPr>
            <w:tcW w:w="1571" w:type="dxa"/>
            <w:vMerge/>
            <w:vAlign w:val="center"/>
          </w:tcPr>
          <w:p w:rsidR="00361ACE" w:rsidRPr="0044771F" w:rsidRDefault="00361ACE" w:rsidP="00C56BE8">
            <w:pPr>
              <w:jc w:val="center"/>
              <w:rPr>
                <w:b/>
              </w:rPr>
            </w:pPr>
          </w:p>
        </w:tc>
        <w:tc>
          <w:tcPr>
            <w:tcW w:w="471" w:type="dxa"/>
            <w:textDirection w:val="btLr"/>
            <w:vAlign w:val="center"/>
          </w:tcPr>
          <w:p w:rsidR="00361ACE" w:rsidRPr="0044771F" w:rsidRDefault="00361ACE" w:rsidP="00C56BE8">
            <w:pPr>
              <w:ind w:left="113" w:right="113"/>
            </w:pPr>
            <w:r w:rsidRPr="0044771F">
              <w:t>Кратность</w:t>
            </w:r>
          </w:p>
        </w:tc>
        <w:tc>
          <w:tcPr>
            <w:tcW w:w="472" w:type="dxa"/>
            <w:textDirection w:val="btLr"/>
            <w:vAlign w:val="center"/>
          </w:tcPr>
          <w:p w:rsidR="00361ACE" w:rsidRPr="0044771F" w:rsidRDefault="00361ACE" w:rsidP="00C56BE8">
            <w:pPr>
              <w:ind w:left="113" w:right="113"/>
            </w:pPr>
            <w:r w:rsidRPr="0044771F">
              <w:t>Объем</w:t>
            </w:r>
          </w:p>
        </w:tc>
        <w:tc>
          <w:tcPr>
            <w:tcW w:w="471" w:type="dxa"/>
            <w:textDirection w:val="btLr"/>
            <w:vAlign w:val="center"/>
          </w:tcPr>
          <w:p w:rsidR="00361ACE" w:rsidRPr="0044771F" w:rsidRDefault="00361ACE" w:rsidP="00C56BE8">
            <w:pPr>
              <w:ind w:left="113" w:right="113"/>
            </w:pPr>
            <w:r w:rsidRPr="0044771F">
              <w:t>Кратность</w:t>
            </w:r>
          </w:p>
        </w:tc>
        <w:tc>
          <w:tcPr>
            <w:tcW w:w="472" w:type="dxa"/>
            <w:textDirection w:val="btLr"/>
            <w:vAlign w:val="center"/>
          </w:tcPr>
          <w:p w:rsidR="00361ACE" w:rsidRPr="0044771F" w:rsidRDefault="00361ACE" w:rsidP="00C56BE8">
            <w:pPr>
              <w:ind w:left="113" w:right="113"/>
            </w:pPr>
            <w:r w:rsidRPr="0044771F">
              <w:t>Объем (в мин.)</w:t>
            </w:r>
          </w:p>
        </w:tc>
        <w:tc>
          <w:tcPr>
            <w:tcW w:w="471" w:type="dxa"/>
            <w:textDirection w:val="btLr"/>
            <w:vAlign w:val="center"/>
          </w:tcPr>
          <w:p w:rsidR="00361ACE" w:rsidRPr="0044771F" w:rsidRDefault="00361ACE" w:rsidP="00C56BE8">
            <w:pPr>
              <w:ind w:left="113" w:right="113"/>
            </w:pPr>
            <w:r w:rsidRPr="0044771F">
              <w:t>Кратность</w:t>
            </w:r>
          </w:p>
        </w:tc>
        <w:tc>
          <w:tcPr>
            <w:tcW w:w="472" w:type="dxa"/>
            <w:textDirection w:val="btLr"/>
            <w:vAlign w:val="center"/>
          </w:tcPr>
          <w:p w:rsidR="00361ACE" w:rsidRPr="0044771F" w:rsidRDefault="00361ACE" w:rsidP="00C56BE8">
            <w:pPr>
              <w:ind w:left="113" w:right="113"/>
            </w:pPr>
            <w:r w:rsidRPr="0044771F">
              <w:t>Объем (в мин.)</w:t>
            </w:r>
          </w:p>
        </w:tc>
        <w:tc>
          <w:tcPr>
            <w:tcW w:w="472" w:type="dxa"/>
            <w:textDirection w:val="btLr"/>
            <w:vAlign w:val="center"/>
          </w:tcPr>
          <w:p w:rsidR="00361ACE" w:rsidRPr="0044771F" w:rsidRDefault="00361ACE" w:rsidP="00C56BE8">
            <w:pPr>
              <w:ind w:left="113" w:right="113"/>
            </w:pPr>
            <w:r w:rsidRPr="0044771F">
              <w:t>Кратность</w:t>
            </w:r>
          </w:p>
        </w:tc>
        <w:tc>
          <w:tcPr>
            <w:tcW w:w="471" w:type="dxa"/>
            <w:textDirection w:val="btLr"/>
            <w:vAlign w:val="center"/>
          </w:tcPr>
          <w:p w:rsidR="00361ACE" w:rsidRPr="0044771F" w:rsidRDefault="00361ACE" w:rsidP="00C56BE8">
            <w:pPr>
              <w:ind w:left="113" w:right="113"/>
            </w:pPr>
            <w:r w:rsidRPr="0044771F">
              <w:t>Объем (в мин.)</w:t>
            </w:r>
          </w:p>
        </w:tc>
        <w:tc>
          <w:tcPr>
            <w:tcW w:w="472" w:type="dxa"/>
            <w:textDirection w:val="btLr"/>
            <w:vAlign w:val="center"/>
          </w:tcPr>
          <w:p w:rsidR="00361ACE" w:rsidRPr="0044771F" w:rsidRDefault="00361ACE" w:rsidP="00C56BE8">
            <w:pPr>
              <w:ind w:left="113" w:right="113"/>
            </w:pPr>
            <w:r w:rsidRPr="0044771F">
              <w:t>Кратность</w:t>
            </w:r>
          </w:p>
        </w:tc>
        <w:tc>
          <w:tcPr>
            <w:tcW w:w="471" w:type="dxa"/>
            <w:textDirection w:val="btLr"/>
            <w:vAlign w:val="center"/>
          </w:tcPr>
          <w:p w:rsidR="00361ACE" w:rsidRPr="0044771F" w:rsidRDefault="00361ACE" w:rsidP="00C56BE8">
            <w:pPr>
              <w:ind w:left="113" w:right="113"/>
            </w:pPr>
            <w:r w:rsidRPr="0044771F">
              <w:t>Объем (в мин.)</w:t>
            </w:r>
          </w:p>
        </w:tc>
        <w:tc>
          <w:tcPr>
            <w:tcW w:w="472" w:type="dxa"/>
            <w:textDirection w:val="btLr"/>
            <w:vAlign w:val="center"/>
          </w:tcPr>
          <w:p w:rsidR="00361ACE" w:rsidRPr="0044771F" w:rsidRDefault="00361ACE" w:rsidP="00C56BE8">
            <w:pPr>
              <w:ind w:left="113" w:right="113"/>
            </w:pPr>
            <w:r w:rsidRPr="0044771F">
              <w:t>Кратность</w:t>
            </w:r>
          </w:p>
        </w:tc>
        <w:tc>
          <w:tcPr>
            <w:tcW w:w="471" w:type="dxa"/>
            <w:textDirection w:val="btLr"/>
            <w:vAlign w:val="center"/>
          </w:tcPr>
          <w:p w:rsidR="00361ACE" w:rsidRPr="0044771F" w:rsidRDefault="00361ACE" w:rsidP="00C56BE8">
            <w:pPr>
              <w:ind w:left="113" w:right="113"/>
            </w:pPr>
            <w:r w:rsidRPr="0044771F">
              <w:t>Объем (в мин.)</w:t>
            </w:r>
          </w:p>
        </w:tc>
        <w:tc>
          <w:tcPr>
            <w:tcW w:w="472" w:type="dxa"/>
            <w:textDirection w:val="btLr"/>
            <w:vAlign w:val="center"/>
          </w:tcPr>
          <w:p w:rsidR="00361ACE" w:rsidRPr="0044771F" w:rsidRDefault="00361ACE" w:rsidP="00C56BE8">
            <w:pPr>
              <w:ind w:left="113" w:right="113"/>
            </w:pPr>
            <w:r w:rsidRPr="0044771F">
              <w:t>Кратность</w:t>
            </w:r>
          </w:p>
        </w:tc>
        <w:tc>
          <w:tcPr>
            <w:tcW w:w="472" w:type="dxa"/>
            <w:textDirection w:val="btLr"/>
            <w:vAlign w:val="center"/>
          </w:tcPr>
          <w:p w:rsidR="00361ACE" w:rsidRPr="0044771F" w:rsidRDefault="00361ACE" w:rsidP="00C56BE8">
            <w:pPr>
              <w:ind w:left="113" w:right="113"/>
            </w:pPr>
            <w:r w:rsidRPr="0044771F">
              <w:t>Объем (в мин.)</w:t>
            </w:r>
          </w:p>
        </w:tc>
        <w:tc>
          <w:tcPr>
            <w:tcW w:w="452" w:type="dxa"/>
            <w:vMerge/>
            <w:textDirection w:val="btLr"/>
          </w:tcPr>
          <w:p w:rsidR="00361ACE" w:rsidRPr="0044771F" w:rsidRDefault="00361ACE" w:rsidP="00C56BE8">
            <w:pPr>
              <w:ind w:left="113" w:right="113"/>
            </w:pPr>
          </w:p>
        </w:tc>
      </w:tr>
      <w:tr w:rsidR="00361ACE" w:rsidRPr="0044771F" w:rsidTr="00C56BE8">
        <w:trPr>
          <w:trHeight w:val="318"/>
        </w:trPr>
        <w:tc>
          <w:tcPr>
            <w:tcW w:w="1571" w:type="dxa"/>
          </w:tcPr>
          <w:p w:rsidR="00361ACE" w:rsidRPr="0044771F" w:rsidRDefault="00361ACE" w:rsidP="00C56BE8">
            <w:pPr>
              <w:spacing w:before="120" w:after="120"/>
            </w:pPr>
          </w:p>
        </w:tc>
        <w:tc>
          <w:tcPr>
            <w:tcW w:w="1571" w:type="dxa"/>
          </w:tcPr>
          <w:p w:rsidR="00361ACE" w:rsidRPr="0044771F" w:rsidRDefault="00361ACE" w:rsidP="00C56BE8">
            <w:pPr>
              <w:spacing w:before="120" w:after="120"/>
              <w:jc w:val="center"/>
              <w:rPr>
                <w:b/>
              </w:rP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52" w:type="dxa"/>
          </w:tcPr>
          <w:p w:rsidR="00361ACE" w:rsidRPr="0044771F" w:rsidRDefault="00361ACE" w:rsidP="00C56BE8">
            <w:pPr>
              <w:spacing w:before="120" w:after="120"/>
              <w:jc w:val="center"/>
            </w:pPr>
          </w:p>
        </w:tc>
      </w:tr>
      <w:tr w:rsidR="00361ACE" w:rsidRPr="0044771F" w:rsidTr="00C56BE8">
        <w:tc>
          <w:tcPr>
            <w:tcW w:w="3142" w:type="dxa"/>
            <w:gridSpan w:val="2"/>
          </w:tcPr>
          <w:p w:rsidR="00361ACE" w:rsidRPr="0044771F" w:rsidRDefault="00361ACE" w:rsidP="00C56BE8">
            <w:pPr>
              <w:spacing w:before="120" w:after="120"/>
              <w:jc w:val="center"/>
            </w:pPr>
            <w:r w:rsidRPr="0044771F">
              <w:t>Итого (в мин.)</w:t>
            </w: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1"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72" w:type="dxa"/>
          </w:tcPr>
          <w:p w:rsidR="00361ACE" w:rsidRPr="0044771F" w:rsidRDefault="00361ACE" w:rsidP="00C56BE8">
            <w:pPr>
              <w:spacing w:before="120" w:after="120"/>
              <w:jc w:val="center"/>
            </w:pPr>
          </w:p>
        </w:tc>
        <w:tc>
          <w:tcPr>
            <w:tcW w:w="452" w:type="dxa"/>
          </w:tcPr>
          <w:p w:rsidR="00361ACE" w:rsidRPr="0044771F" w:rsidRDefault="00361ACE" w:rsidP="00C56BE8">
            <w:pPr>
              <w:spacing w:before="120" w:after="120"/>
              <w:jc w:val="center"/>
            </w:pPr>
          </w:p>
        </w:tc>
      </w:tr>
    </w:tbl>
    <w:p w:rsidR="001A62B5" w:rsidRPr="0044771F" w:rsidRDefault="001A62B5" w:rsidP="001A62B5">
      <w:pPr>
        <w:jc w:val="both"/>
        <w:rPr>
          <w:sz w:val="12"/>
          <w:szCs w:val="12"/>
        </w:rPr>
      </w:pPr>
    </w:p>
    <w:p w:rsidR="001A62B5" w:rsidRPr="0044771F" w:rsidRDefault="001A62B5" w:rsidP="001A62B5">
      <w:pPr>
        <w:spacing w:before="240"/>
        <w:jc w:val="both"/>
        <w:rPr>
          <w:sz w:val="24"/>
          <w:szCs w:val="24"/>
        </w:rPr>
      </w:pPr>
      <w:r w:rsidRPr="0044771F">
        <w:rPr>
          <w:sz w:val="24"/>
          <w:szCs w:val="24"/>
        </w:rPr>
        <w:t>4.4. Ежемесячный объем социального пакета долговременного ухода (в минутах /часах):</w:t>
      </w:r>
    </w:p>
    <w:p w:rsidR="001A62B5" w:rsidRPr="0044771F" w:rsidRDefault="001A62B5" w:rsidP="001A62B5">
      <w:pPr>
        <w:jc w:val="both"/>
        <w:rPr>
          <w:sz w:val="16"/>
          <w:szCs w:val="16"/>
        </w:rPr>
      </w:pPr>
    </w:p>
    <w:tbl>
      <w:tblPr>
        <w:tblStyle w:val="a8"/>
        <w:tblW w:w="0" w:type="auto"/>
        <w:tblInd w:w="-5" w:type="dxa"/>
        <w:tblLook w:val="04A0" w:firstRow="1" w:lastRow="0" w:firstColumn="1" w:lastColumn="0" w:noHBand="0" w:noVBand="1"/>
      </w:tblPr>
      <w:tblGrid>
        <w:gridCol w:w="7655"/>
        <w:gridCol w:w="1272"/>
        <w:gridCol w:w="1272"/>
      </w:tblGrid>
      <w:tr w:rsidR="001A62B5" w:rsidRPr="0044771F" w:rsidTr="00D25134">
        <w:trPr>
          <w:trHeight w:val="340"/>
        </w:trPr>
        <w:tc>
          <w:tcPr>
            <w:tcW w:w="7655" w:type="dxa"/>
            <w:vAlign w:val="center"/>
          </w:tcPr>
          <w:p w:rsidR="001A62B5" w:rsidRPr="0044771F" w:rsidRDefault="001A62B5" w:rsidP="00D25134">
            <w:pPr>
              <w:spacing w:before="120" w:after="120"/>
              <w:ind w:left="-57" w:right="-57"/>
              <w:jc w:val="center"/>
            </w:pPr>
            <w:r w:rsidRPr="0044771F">
              <w:t>Ежемесячный объем</w:t>
            </w:r>
          </w:p>
        </w:tc>
        <w:tc>
          <w:tcPr>
            <w:tcW w:w="1272" w:type="dxa"/>
            <w:vAlign w:val="center"/>
          </w:tcPr>
          <w:p w:rsidR="001A62B5" w:rsidRPr="0044771F" w:rsidRDefault="001A62B5" w:rsidP="00D25134">
            <w:pPr>
              <w:spacing w:before="120" w:after="120"/>
              <w:ind w:left="-57" w:right="-57"/>
              <w:jc w:val="center"/>
            </w:pPr>
            <w:r w:rsidRPr="0044771F">
              <w:t>в мин.</w:t>
            </w:r>
          </w:p>
        </w:tc>
        <w:tc>
          <w:tcPr>
            <w:tcW w:w="1272" w:type="dxa"/>
            <w:vAlign w:val="center"/>
          </w:tcPr>
          <w:p w:rsidR="001A62B5" w:rsidRPr="0044771F" w:rsidRDefault="001A62B5" w:rsidP="00D25134">
            <w:pPr>
              <w:spacing w:before="120" w:after="120"/>
              <w:ind w:left="-57" w:right="-57"/>
              <w:jc w:val="center"/>
            </w:pPr>
            <w:r w:rsidRPr="0044771F">
              <w:t>в часах</w:t>
            </w: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72" w:type="dxa"/>
            <w:vAlign w:val="center"/>
          </w:tcPr>
          <w:p w:rsidR="001A62B5" w:rsidRPr="0044771F" w:rsidRDefault="001A62B5" w:rsidP="00D25134">
            <w:pPr>
              <w:spacing w:before="120" w:after="120"/>
              <w:ind w:left="-57" w:right="-57"/>
              <w:jc w:val="center"/>
            </w:pPr>
          </w:p>
        </w:tc>
        <w:tc>
          <w:tcPr>
            <w:tcW w:w="1272" w:type="dxa"/>
            <w:vAlign w:val="center"/>
          </w:tcPr>
          <w:p w:rsidR="001A62B5" w:rsidRPr="0044771F" w:rsidRDefault="001A62B5" w:rsidP="00D25134">
            <w:pPr>
              <w:spacing w:before="120" w:after="120"/>
              <w:ind w:left="-57" w:right="-57"/>
              <w:jc w:val="center"/>
            </w:pP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Общее количество социальных услуг по уходу, включенных в социальный пакет долговременного ухода</w:t>
            </w:r>
          </w:p>
        </w:tc>
        <w:tc>
          <w:tcPr>
            <w:tcW w:w="2544" w:type="dxa"/>
            <w:gridSpan w:val="2"/>
            <w:vAlign w:val="center"/>
          </w:tcPr>
          <w:p w:rsidR="001A62B5" w:rsidRPr="0044771F" w:rsidRDefault="001A62B5" w:rsidP="00D25134">
            <w:pPr>
              <w:spacing w:before="120" w:after="120"/>
              <w:ind w:left="-57" w:right="-57"/>
              <w:jc w:val="center"/>
            </w:pPr>
          </w:p>
        </w:tc>
      </w:tr>
    </w:tbl>
    <w:p w:rsidR="001A62B5" w:rsidRPr="0044771F" w:rsidRDefault="001A62B5" w:rsidP="001A62B5"/>
    <w:p w:rsidR="001A62B5" w:rsidRPr="0044771F" w:rsidRDefault="001A62B5" w:rsidP="001A62B5">
      <w:pPr>
        <w:jc w:val="both"/>
        <w:rPr>
          <w:sz w:val="24"/>
          <w:szCs w:val="24"/>
        </w:rPr>
      </w:pPr>
      <w:r w:rsidRPr="0044771F">
        <w:rPr>
          <w:sz w:val="24"/>
          <w:szCs w:val="24"/>
        </w:rPr>
        <w:t>5. Перечень социальных услуг по уходу, не включенных в социальный пакет долговременного ухода, поскольку их предоставление гарантируется гражданами, осуществляющими уход (из числа ближайшего окружения):</w:t>
      </w:r>
    </w:p>
    <w:p w:rsidR="001A62B5" w:rsidRPr="0044771F" w:rsidRDefault="001A62B5" w:rsidP="001A62B5">
      <w:pPr>
        <w:jc w:val="both"/>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2558"/>
        <w:gridCol w:w="2559"/>
      </w:tblGrid>
      <w:tr w:rsidR="001A62B5" w:rsidRPr="0044771F" w:rsidTr="00D25134">
        <w:tc>
          <w:tcPr>
            <w:tcW w:w="5117" w:type="dxa"/>
            <w:vAlign w:val="center"/>
          </w:tcPr>
          <w:p w:rsidR="001A62B5" w:rsidRPr="0044771F" w:rsidRDefault="001A62B5" w:rsidP="00D25134">
            <w:pPr>
              <w:jc w:val="center"/>
            </w:pPr>
            <w:r w:rsidRPr="0044771F">
              <w:t>Наименование социальной услуги по уходу</w:t>
            </w:r>
          </w:p>
        </w:tc>
        <w:tc>
          <w:tcPr>
            <w:tcW w:w="5117" w:type="dxa"/>
            <w:gridSpan w:val="2"/>
            <w:vAlign w:val="center"/>
          </w:tcPr>
          <w:p w:rsidR="001A62B5" w:rsidRPr="0044771F" w:rsidRDefault="001A62B5" w:rsidP="00D25134">
            <w:pPr>
              <w:jc w:val="center"/>
            </w:pPr>
            <w:r w:rsidRPr="0044771F">
              <w:t>Фамилия, имя, отчество лица, гарантирующего предоставление социальной услуги по уходу, статус</w:t>
            </w:r>
          </w:p>
        </w:tc>
      </w:tr>
      <w:tr w:rsidR="001A62B5" w:rsidRPr="0044771F" w:rsidTr="00D25134">
        <w:trPr>
          <w:trHeight w:val="340"/>
        </w:trPr>
        <w:tc>
          <w:tcPr>
            <w:tcW w:w="5117" w:type="dxa"/>
            <w:vAlign w:val="center"/>
          </w:tcPr>
          <w:p w:rsidR="001A62B5" w:rsidRPr="0044771F" w:rsidRDefault="001A62B5" w:rsidP="00D25134">
            <w:pPr>
              <w:jc w:val="center"/>
            </w:pPr>
          </w:p>
        </w:tc>
        <w:tc>
          <w:tcPr>
            <w:tcW w:w="5117" w:type="dxa"/>
            <w:gridSpan w:val="2"/>
            <w:vAlign w:val="center"/>
          </w:tcPr>
          <w:p w:rsidR="001A62B5" w:rsidRPr="0044771F" w:rsidRDefault="001A62B5" w:rsidP="00D25134">
            <w:pPr>
              <w:jc w:val="center"/>
            </w:pPr>
          </w:p>
        </w:tc>
      </w:tr>
      <w:tr w:rsidR="001A62B5" w:rsidRPr="0044771F" w:rsidTr="00D25134">
        <w:trPr>
          <w:trHeight w:val="283"/>
        </w:trPr>
        <w:tc>
          <w:tcPr>
            <w:tcW w:w="7675" w:type="dxa"/>
            <w:gridSpan w:val="2"/>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7"/>
              <w:t>7</w:t>
            </w:r>
          </w:p>
        </w:tc>
        <w:tc>
          <w:tcPr>
            <w:tcW w:w="2559" w:type="dxa"/>
            <w:vAlign w:val="center"/>
          </w:tcPr>
          <w:p w:rsidR="001A62B5" w:rsidRPr="0044771F" w:rsidRDefault="001A62B5" w:rsidP="00D25134">
            <w:pPr>
              <w:jc w:val="center"/>
            </w:pPr>
          </w:p>
        </w:tc>
      </w:tr>
    </w:tbl>
    <w:p w:rsidR="00C767E4" w:rsidRDefault="00C767E4" w:rsidP="001A62B5">
      <w:pPr>
        <w:jc w:val="both"/>
        <w:rPr>
          <w:sz w:val="24"/>
          <w:szCs w:val="24"/>
        </w:rPr>
      </w:pPr>
    </w:p>
    <w:p w:rsidR="006B3B5D" w:rsidRDefault="006B3B5D" w:rsidP="001A62B5">
      <w:pPr>
        <w:jc w:val="both"/>
        <w:rPr>
          <w:sz w:val="24"/>
          <w:szCs w:val="24"/>
        </w:rPr>
      </w:pPr>
    </w:p>
    <w:p w:rsidR="006B3B5D" w:rsidRDefault="006B3B5D" w:rsidP="001A62B5">
      <w:pPr>
        <w:jc w:val="both"/>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Pr="0044771F" w:rsidRDefault="001A62B5" w:rsidP="001A62B5">
      <w:pPr>
        <w:jc w:val="both"/>
        <w:rPr>
          <w:sz w:val="24"/>
          <w:szCs w:val="24"/>
        </w:rPr>
      </w:pPr>
      <w:r w:rsidRPr="0044771F">
        <w:rPr>
          <w:sz w:val="24"/>
          <w:szCs w:val="24"/>
        </w:rPr>
        <w:t>6. Перечень социальных услуг по уходу, не включенных в социальный пакет долговременного ухода, предоставление которых гражданину не требуется:</w:t>
      </w:r>
    </w:p>
    <w:p w:rsidR="001A62B5" w:rsidRPr="0044771F" w:rsidRDefault="001A62B5" w:rsidP="001A62B5">
      <w:pPr>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5"/>
        <w:gridCol w:w="2559"/>
      </w:tblGrid>
      <w:tr w:rsidR="001A62B5" w:rsidRPr="0044771F" w:rsidTr="00D25134">
        <w:trPr>
          <w:trHeight w:val="283"/>
        </w:trPr>
        <w:tc>
          <w:tcPr>
            <w:tcW w:w="10234" w:type="dxa"/>
            <w:gridSpan w:val="2"/>
            <w:vAlign w:val="center"/>
          </w:tcPr>
          <w:p w:rsidR="001A62B5" w:rsidRPr="0044771F" w:rsidRDefault="001A62B5" w:rsidP="00D25134">
            <w:pPr>
              <w:spacing w:before="120" w:after="120"/>
              <w:jc w:val="center"/>
            </w:pPr>
            <w:r w:rsidRPr="0044771F">
              <w:t>Наименование социальной услуги по уходу</w:t>
            </w:r>
          </w:p>
        </w:tc>
      </w:tr>
      <w:tr w:rsidR="001A62B5" w:rsidRPr="0044771F" w:rsidTr="00D25134">
        <w:trPr>
          <w:trHeight w:val="340"/>
        </w:trPr>
        <w:tc>
          <w:tcPr>
            <w:tcW w:w="10234" w:type="dxa"/>
            <w:gridSpan w:val="2"/>
            <w:vAlign w:val="center"/>
          </w:tcPr>
          <w:p w:rsidR="001A62B5" w:rsidRPr="0044771F" w:rsidRDefault="001A62B5" w:rsidP="00D25134">
            <w:pPr>
              <w:jc w:val="center"/>
            </w:pPr>
          </w:p>
        </w:tc>
      </w:tr>
      <w:tr w:rsidR="001A62B5" w:rsidRPr="0044771F" w:rsidTr="00D25134">
        <w:trPr>
          <w:trHeight w:val="283"/>
        </w:trPr>
        <w:tc>
          <w:tcPr>
            <w:tcW w:w="7675" w:type="dxa"/>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8"/>
              <w:t>8</w:t>
            </w:r>
          </w:p>
        </w:tc>
        <w:tc>
          <w:tcPr>
            <w:tcW w:w="2559" w:type="dxa"/>
            <w:vAlign w:val="center"/>
          </w:tcPr>
          <w:p w:rsidR="001A62B5" w:rsidRPr="0044771F" w:rsidRDefault="001A62B5" w:rsidP="00D25134">
            <w:pPr>
              <w:jc w:val="center"/>
            </w:pPr>
          </w:p>
        </w:tc>
      </w:tr>
    </w:tbl>
    <w:p w:rsidR="001A62B5" w:rsidRPr="0044771F" w:rsidRDefault="001A62B5" w:rsidP="001A62B5">
      <w:pPr>
        <w:jc w:val="both"/>
      </w:pPr>
    </w:p>
    <w:p w:rsidR="001A62B5" w:rsidRPr="0044771F" w:rsidRDefault="001A62B5" w:rsidP="001A62B5">
      <w:pPr>
        <w:adjustRightInd w:val="0"/>
        <w:jc w:val="both"/>
        <w:rPr>
          <w:sz w:val="24"/>
          <w:szCs w:val="24"/>
        </w:rPr>
      </w:pPr>
      <w:r w:rsidRPr="0044771F">
        <w:rPr>
          <w:sz w:val="24"/>
          <w:szCs w:val="24"/>
        </w:rPr>
        <w:t>7. Сроки предоставления социальных услуг по уходу, включенных в пакет долговременного ухода: _______________________________________________________________________________</w:t>
      </w:r>
    </w:p>
    <w:p w:rsidR="001A62B5" w:rsidRPr="0044771F" w:rsidRDefault="001A62B5" w:rsidP="001A62B5">
      <w:pPr>
        <w:adjustRightInd w:val="0"/>
        <w:jc w:val="both"/>
        <w:rPr>
          <w:sz w:val="24"/>
          <w:szCs w:val="24"/>
        </w:rPr>
      </w:pPr>
    </w:p>
    <w:p w:rsidR="001A62B5" w:rsidRPr="0044771F" w:rsidRDefault="001A62B5" w:rsidP="001A62B5">
      <w:pPr>
        <w:adjustRightInd w:val="0"/>
        <w:jc w:val="both"/>
        <w:rPr>
          <w:sz w:val="24"/>
          <w:szCs w:val="24"/>
        </w:rPr>
      </w:pPr>
      <w:r w:rsidRPr="0044771F">
        <w:rPr>
          <w:sz w:val="24"/>
          <w:szCs w:val="24"/>
        </w:rPr>
        <w:t>8. Поставщик социальных услуг: ________________________________________________________</w:t>
      </w:r>
      <w:r w:rsidRPr="0044771F">
        <w:rPr>
          <w:sz w:val="24"/>
          <w:szCs w:val="24"/>
        </w:rPr>
        <w:br/>
        <w:t>_____________________________________________________________________________________</w:t>
      </w:r>
    </w:p>
    <w:p w:rsidR="001A62B5" w:rsidRPr="0044771F" w:rsidRDefault="001A62B5" w:rsidP="001A62B5">
      <w:pPr>
        <w:adjustRightInd w:val="0"/>
        <w:jc w:val="center"/>
        <w:rPr>
          <w:sz w:val="16"/>
          <w:szCs w:val="16"/>
        </w:rPr>
      </w:pPr>
      <w:r w:rsidRPr="0044771F">
        <w:rPr>
          <w:sz w:val="16"/>
          <w:szCs w:val="16"/>
        </w:rPr>
        <w:t>(название организации, контакты)</w:t>
      </w:r>
    </w:p>
    <w:p w:rsidR="001A62B5" w:rsidRPr="0044771F" w:rsidRDefault="001A62B5" w:rsidP="001A62B5">
      <w:pPr>
        <w:adjustRightInd w:val="0"/>
        <w:jc w:val="center"/>
        <w:rPr>
          <w:sz w:val="32"/>
          <w:szCs w:val="32"/>
        </w:rPr>
      </w:pPr>
    </w:p>
    <w:p w:rsidR="001A62B5" w:rsidRPr="0044771F" w:rsidRDefault="001A62B5" w:rsidP="001A62B5">
      <w:pPr>
        <w:jc w:val="both"/>
        <w:rPr>
          <w:sz w:val="24"/>
          <w:szCs w:val="24"/>
        </w:rPr>
      </w:pPr>
      <w:r w:rsidRPr="0044771F">
        <w:rPr>
          <w:sz w:val="24"/>
          <w:szCs w:val="24"/>
        </w:rPr>
        <w:t>С содержанием социального пакета долговременного ухода, предоставляемого в форме социального обслуживания на дому, согласен (согласна):</w:t>
      </w:r>
    </w:p>
    <w:p w:rsidR="001A62B5" w:rsidRPr="0044771F" w:rsidRDefault="001A62B5" w:rsidP="001A62B5">
      <w:pPr>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5273"/>
        <w:gridCol w:w="567"/>
        <w:gridCol w:w="4139"/>
        <w:gridCol w:w="227"/>
      </w:tblGrid>
      <w:tr w:rsidR="001A62B5" w:rsidRPr="0044771F" w:rsidTr="00D25134">
        <w:tc>
          <w:tcPr>
            <w:tcW w:w="5273" w:type="dxa"/>
            <w:tcBorders>
              <w:top w:val="nil"/>
              <w:left w:val="nil"/>
              <w:bottom w:val="single" w:sz="4" w:space="0" w:color="auto"/>
              <w:right w:val="nil"/>
            </w:tcBorders>
            <w:vAlign w:val="bottom"/>
          </w:tcPr>
          <w:p w:rsidR="001A62B5" w:rsidRPr="0044771F" w:rsidRDefault="001A62B5" w:rsidP="00D25134">
            <w:pPr>
              <w:rPr>
                <w:sz w:val="16"/>
                <w:szCs w:val="16"/>
              </w:rPr>
            </w:pPr>
          </w:p>
          <w:p w:rsidR="001A62B5" w:rsidRPr="0044771F" w:rsidRDefault="001A62B5" w:rsidP="00D25134">
            <w:pPr>
              <w:rPr>
                <w:sz w:val="24"/>
                <w:szCs w:val="24"/>
              </w:rPr>
            </w:pPr>
          </w:p>
          <w:p w:rsidR="001A62B5" w:rsidRPr="0044771F" w:rsidRDefault="001A62B5" w:rsidP="00D25134">
            <w:pPr>
              <w:rPr>
                <w:sz w:val="24"/>
                <w:szCs w:val="24"/>
              </w:rPr>
            </w:pPr>
          </w:p>
        </w:tc>
        <w:tc>
          <w:tcPr>
            <w:tcW w:w="567" w:type="dxa"/>
            <w:tcBorders>
              <w:top w:val="nil"/>
              <w:left w:val="nil"/>
              <w:bottom w:val="nil"/>
              <w:right w:val="nil"/>
            </w:tcBorders>
            <w:vAlign w:val="bottom"/>
          </w:tcPr>
          <w:p w:rsidR="001A62B5" w:rsidRPr="0044771F" w:rsidRDefault="001A62B5" w:rsidP="00D25134">
            <w:pPr>
              <w:rPr>
                <w:sz w:val="24"/>
                <w:szCs w:val="24"/>
              </w:rPr>
            </w:pPr>
          </w:p>
        </w:tc>
        <w:tc>
          <w:tcPr>
            <w:tcW w:w="4366" w:type="dxa"/>
            <w:gridSpan w:val="2"/>
            <w:tcBorders>
              <w:top w:val="nil"/>
              <w:left w:val="nil"/>
              <w:bottom w:val="single" w:sz="4" w:space="0" w:color="auto"/>
              <w:right w:val="nil"/>
            </w:tcBorders>
            <w:vAlign w:val="bottom"/>
          </w:tcPr>
          <w:p w:rsidR="001A62B5" w:rsidRPr="0044771F" w:rsidRDefault="001A62B5" w:rsidP="00D25134">
            <w:pPr>
              <w:jc w:val="center"/>
              <w:rPr>
                <w:sz w:val="24"/>
                <w:szCs w:val="24"/>
              </w:rPr>
            </w:pPr>
          </w:p>
        </w:tc>
      </w:tr>
      <w:tr w:rsidR="001A62B5" w:rsidRPr="0044771F" w:rsidTr="00D25134">
        <w:trPr>
          <w:gridAfter w:val="1"/>
          <w:wAfter w:w="227" w:type="dxa"/>
        </w:trPr>
        <w:tc>
          <w:tcPr>
            <w:tcW w:w="5273" w:type="dxa"/>
            <w:tcBorders>
              <w:top w:val="nil"/>
              <w:left w:val="nil"/>
              <w:bottom w:val="nil"/>
              <w:right w:val="nil"/>
            </w:tcBorders>
          </w:tcPr>
          <w:p w:rsidR="001A62B5" w:rsidRPr="0044771F" w:rsidRDefault="001A62B5" w:rsidP="00D25134">
            <w:pPr>
              <w:jc w:val="center"/>
              <w:rPr>
                <w:sz w:val="16"/>
                <w:szCs w:val="16"/>
              </w:rPr>
            </w:pPr>
            <w:r w:rsidRPr="0044771F">
              <w:rPr>
                <w:sz w:val="16"/>
                <w:szCs w:val="16"/>
              </w:rPr>
              <w:t>(подпись гражданина или его законного представителя)</w:t>
            </w:r>
          </w:p>
        </w:tc>
        <w:tc>
          <w:tcPr>
            <w:tcW w:w="567" w:type="dxa"/>
            <w:tcBorders>
              <w:top w:val="nil"/>
              <w:left w:val="nil"/>
              <w:bottom w:val="nil"/>
              <w:right w:val="nil"/>
            </w:tcBorders>
          </w:tcPr>
          <w:p w:rsidR="001A62B5" w:rsidRPr="0044771F" w:rsidRDefault="001A62B5" w:rsidP="00D25134">
            <w:pPr>
              <w:rPr>
                <w:sz w:val="16"/>
                <w:szCs w:val="16"/>
              </w:rPr>
            </w:pPr>
          </w:p>
        </w:tc>
        <w:tc>
          <w:tcPr>
            <w:tcW w:w="4139" w:type="dxa"/>
            <w:tcBorders>
              <w:top w:val="nil"/>
              <w:left w:val="nil"/>
              <w:bottom w:val="nil"/>
              <w:right w:val="nil"/>
            </w:tcBorders>
          </w:tcPr>
          <w:p w:rsidR="001A62B5" w:rsidRPr="0044771F" w:rsidRDefault="001A62B5" w:rsidP="00D25134">
            <w:pPr>
              <w:rPr>
                <w:sz w:val="16"/>
                <w:szCs w:val="16"/>
              </w:rPr>
            </w:pPr>
            <w:r w:rsidRPr="0044771F">
              <w:rPr>
                <w:sz w:val="16"/>
                <w:szCs w:val="16"/>
              </w:rPr>
              <w:t xml:space="preserve">                                             (Ф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r>
    </w:tbl>
    <w:p w:rsidR="001A62B5" w:rsidRPr="0044771F" w:rsidRDefault="001A62B5" w:rsidP="001A62B5">
      <w:pPr>
        <w:jc w:val="both"/>
        <w:rPr>
          <w:sz w:val="24"/>
          <w:szCs w:val="24"/>
        </w:rPr>
      </w:pPr>
    </w:p>
    <w:p w:rsidR="001A62B5" w:rsidRPr="0044771F" w:rsidRDefault="001A62B5" w:rsidP="001A62B5">
      <w:pPr>
        <w:jc w:val="both"/>
        <w:rPr>
          <w:sz w:val="24"/>
          <w:szCs w:val="24"/>
        </w:rPr>
      </w:pPr>
      <w:r w:rsidRPr="0044771F">
        <w:rPr>
          <w:sz w:val="24"/>
          <w:szCs w:val="24"/>
        </w:rPr>
        <w:t>Правильность составления дополнения к индивидуальной программе предоставления социальных услуг подтверждаю</w:t>
      </w:r>
      <w:r w:rsidR="009F42CC">
        <w:rPr>
          <w:rStyle w:val="af5"/>
          <w:sz w:val="24"/>
          <w:szCs w:val="24"/>
        </w:rPr>
        <w:footnoteReference w:customMarkFollows="1" w:id="19"/>
        <w:t>9</w:t>
      </w:r>
      <w:r w:rsidRPr="0044771F">
        <w:rPr>
          <w:sz w:val="24"/>
          <w:szCs w:val="24"/>
        </w:rPr>
        <w:t>:</w:t>
      </w:r>
    </w:p>
    <w:p w:rsidR="001A62B5" w:rsidRPr="0044771F" w:rsidRDefault="001A62B5" w:rsidP="001A62B5">
      <w:pPr>
        <w:jc w:val="both"/>
        <w:rPr>
          <w:sz w:val="24"/>
          <w:szCs w:val="24"/>
        </w:rPr>
      </w:pPr>
    </w:p>
    <w:p w:rsidR="001A62B5" w:rsidRPr="0044771F" w:rsidRDefault="001A62B5" w:rsidP="001A62B5">
      <w:pPr>
        <w:jc w:val="both"/>
        <w:rPr>
          <w:sz w:val="24"/>
          <w:szCs w:val="24"/>
        </w:rPr>
      </w:pPr>
    </w:p>
    <w:p w:rsidR="001A62B5" w:rsidRPr="0044771F" w:rsidRDefault="001A62B5" w:rsidP="001A62B5">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4390"/>
        <w:gridCol w:w="283"/>
        <w:gridCol w:w="2977"/>
        <w:gridCol w:w="288"/>
        <w:gridCol w:w="2268"/>
      </w:tblGrid>
      <w:tr w:rsidR="001A62B5" w:rsidRPr="0044771F" w:rsidTr="00D25134">
        <w:tc>
          <w:tcPr>
            <w:tcW w:w="4390" w:type="dxa"/>
            <w:tcBorders>
              <w:bottom w:val="single" w:sz="4" w:space="0" w:color="auto"/>
            </w:tcBorders>
            <w:vAlign w:val="bottom"/>
          </w:tcPr>
          <w:p w:rsidR="001A62B5" w:rsidRPr="0044771F" w:rsidRDefault="001A62B5" w:rsidP="00D25134">
            <w:pPr>
              <w:rPr>
                <w:sz w:val="16"/>
                <w:szCs w:val="16"/>
              </w:rPr>
            </w:pPr>
          </w:p>
          <w:p w:rsidR="001A62B5" w:rsidRPr="0044771F" w:rsidRDefault="001A62B5" w:rsidP="00D25134">
            <w:pPr>
              <w:rPr>
                <w:sz w:val="16"/>
                <w:szCs w:val="16"/>
              </w:rPr>
            </w:pPr>
          </w:p>
        </w:tc>
        <w:tc>
          <w:tcPr>
            <w:tcW w:w="283" w:type="dxa"/>
            <w:vAlign w:val="bottom"/>
          </w:tcPr>
          <w:p w:rsidR="001A62B5" w:rsidRPr="0044771F" w:rsidRDefault="001A62B5" w:rsidP="00D25134">
            <w:pPr>
              <w:rPr>
                <w:sz w:val="24"/>
                <w:szCs w:val="24"/>
              </w:rPr>
            </w:pPr>
          </w:p>
        </w:tc>
        <w:tc>
          <w:tcPr>
            <w:tcW w:w="2977" w:type="dxa"/>
            <w:tcBorders>
              <w:bottom w:val="single" w:sz="4" w:space="0" w:color="auto"/>
            </w:tcBorders>
            <w:vAlign w:val="bottom"/>
          </w:tcPr>
          <w:p w:rsidR="001A62B5" w:rsidRPr="0044771F" w:rsidRDefault="001A62B5" w:rsidP="00D25134">
            <w:pPr>
              <w:rPr>
                <w:sz w:val="24"/>
                <w:szCs w:val="24"/>
              </w:rPr>
            </w:pPr>
          </w:p>
        </w:tc>
        <w:tc>
          <w:tcPr>
            <w:tcW w:w="288" w:type="dxa"/>
            <w:vAlign w:val="bottom"/>
          </w:tcPr>
          <w:p w:rsidR="001A62B5" w:rsidRPr="0044771F" w:rsidRDefault="001A62B5" w:rsidP="00D25134">
            <w:pPr>
              <w:rPr>
                <w:sz w:val="24"/>
                <w:szCs w:val="24"/>
              </w:rPr>
            </w:pPr>
          </w:p>
        </w:tc>
        <w:tc>
          <w:tcPr>
            <w:tcW w:w="2268" w:type="dxa"/>
            <w:tcBorders>
              <w:bottom w:val="single" w:sz="4" w:space="0" w:color="auto"/>
            </w:tcBorders>
            <w:vAlign w:val="bottom"/>
          </w:tcPr>
          <w:p w:rsidR="001A62B5" w:rsidRPr="0044771F" w:rsidRDefault="001A62B5" w:rsidP="00D25134">
            <w:pPr>
              <w:jc w:val="center"/>
              <w:rPr>
                <w:sz w:val="24"/>
                <w:szCs w:val="24"/>
              </w:rPr>
            </w:pPr>
          </w:p>
        </w:tc>
      </w:tr>
      <w:tr w:rsidR="001A62B5" w:rsidRPr="0044771F" w:rsidTr="00D25134">
        <w:tc>
          <w:tcPr>
            <w:tcW w:w="4390" w:type="dxa"/>
            <w:tcBorders>
              <w:top w:val="single" w:sz="4" w:space="0" w:color="auto"/>
            </w:tcBorders>
          </w:tcPr>
          <w:p w:rsidR="001A62B5" w:rsidRPr="0044771F" w:rsidRDefault="001A62B5" w:rsidP="00D25134">
            <w:pPr>
              <w:jc w:val="center"/>
              <w:rPr>
                <w:sz w:val="16"/>
                <w:szCs w:val="16"/>
              </w:rPr>
            </w:pPr>
            <w:r w:rsidRPr="0044771F">
              <w:rPr>
                <w:sz w:val="16"/>
                <w:szCs w:val="16"/>
              </w:rPr>
              <w:t>(должность)</w:t>
            </w:r>
          </w:p>
        </w:tc>
        <w:tc>
          <w:tcPr>
            <w:tcW w:w="283" w:type="dxa"/>
          </w:tcPr>
          <w:p w:rsidR="001A62B5" w:rsidRPr="0044771F" w:rsidRDefault="001A62B5" w:rsidP="00D25134">
            <w:pPr>
              <w:rPr>
                <w:sz w:val="24"/>
                <w:szCs w:val="24"/>
              </w:rPr>
            </w:pPr>
          </w:p>
        </w:tc>
        <w:tc>
          <w:tcPr>
            <w:tcW w:w="2977" w:type="dxa"/>
            <w:tcBorders>
              <w:top w:val="single" w:sz="4" w:space="0" w:color="auto"/>
            </w:tcBorders>
          </w:tcPr>
          <w:p w:rsidR="001A62B5" w:rsidRPr="0044771F" w:rsidRDefault="001A62B5" w:rsidP="00D25134">
            <w:pPr>
              <w:jc w:val="center"/>
              <w:rPr>
                <w:sz w:val="24"/>
                <w:szCs w:val="24"/>
              </w:rPr>
            </w:pPr>
            <w:r w:rsidRPr="0044771F">
              <w:rPr>
                <w:sz w:val="16"/>
                <w:szCs w:val="16"/>
              </w:rPr>
              <w:t>(Ф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c>
          <w:tcPr>
            <w:tcW w:w="288" w:type="dxa"/>
          </w:tcPr>
          <w:p w:rsidR="001A62B5" w:rsidRPr="0044771F" w:rsidRDefault="001A62B5" w:rsidP="00D25134">
            <w:pPr>
              <w:jc w:val="center"/>
              <w:rPr>
                <w:sz w:val="24"/>
                <w:szCs w:val="24"/>
              </w:rPr>
            </w:pPr>
          </w:p>
        </w:tc>
        <w:tc>
          <w:tcPr>
            <w:tcW w:w="2268" w:type="dxa"/>
            <w:tcBorders>
              <w:top w:val="single" w:sz="4" w:space="0" w:color="auto"/>
            </w:tcBorders>
          </w:tcPr>
          <w:p w:rsidR="001A62B5" w:rsidRPr="0044771F" w:rsidRDefault="001A62B5" w:rsidP="00D25134">
            <w:pPr>
              <w:jc w:val="center"/>
              <w:rPr>
                <w:sz w:val="24"/>
                <w:szCs w:val="24"/>
              </w:rPr>
            </w:pPr>
            <w:r w:rsidRPr="0044771F">
              <w:rPr>
                <w:sz w:val="16"/>
                <w:szCs w:val="16"/>
              </w:rPr>
              <w:t>(подпись)</w:t>
            </w:r>
          </w:p>
        </w:tc>
      </w:tr>
    </w:tbl>
    <w:p w:rsidR="001A62B5" w:rsidRPr="0044771F" w:rsidRDefault="001A62B5" w:rsidP="001A62B5"/>
    <w:p w:rsidR="001A62B5" w:rsidRPr="0044771F" w:rsidRDefault="001A62B5" w:rsidP="001A62B5"/>
    <w:tbl>
      <w:tblPr>
        <w:tblW w:w="14006" w:type="dxa"/>
        <w:tblLayout w:type="fixed"/>
        <w:tblCellMar>
          <w:left w:w="28" w:type="dxa"/>
          <w:right w:w="28" w:type="dxa"/>
        </w:tblCellMar>
        <w:tblLook w:val="0000" w:firstRow="0" w:lastRow="0" w:firstColumn="0" w:lastColumn="0" w:noHBand="0" w:noVBand="0"/>
      </w:tblPr>
      <w:tblGrid>
        <w:gridCol w:w="5273"/>
        <w:gridCol w:w="567"/>
        <w:gridCol w:w="4366"/>
        <w:gridCol w:w="3800"/>
      </w:tblGrid>
      <w:tr w:rsidR="001A62B5" w:rsidRPr="0044771F" w:rsidTr="00D25134">
        <w:tc>
          <w:tcPr>
            <w:tcW w:w="5273" w:type="dxa"/>
          </w:tcPr>
          <w:p w:rsidR="001A62B5" w:rsidRPr="0044771F" w:rsidRDefault="001A62B5" w:rsidP="00D25134">
            <w:pPr>
              <w:rPr>
                <w:sz w:val="16"/>
                <w:szCs w:val="16"/>
              </w:rPr>
            </w:pPr>
          </w:p>
        </w:tc>
        <w:tc>
          <w:tcPr>
            <w:tcW w:w="567" w:type="dxa"/>
          </w:tcPr>
          <w:p w:rsidR="001A62B5" w:rsidRPr="0044771F" w:rsidRDefault="001A62B5" w:rsidP="00D25134">
            <w:pPr>
              <w:rPr>
                <w:sz w:val="18"/>
                <w:szCs w:val="18"/>
              </w:rPr>
            </w:pPr>
          </w:p>
        </w:tc>
        <w:tc>
          <w:tcPr>
            <w:tcW w:w="4366" w:type="dxa"/>
            <w:tcBorders>
              <w:bottom w:val="single" w:sz="4" w:space="0" w:color="auto"/>
            </w:tcBorders>
          </w:tcPr>
          <w:p w:rsidR="001A62B5" w:rsidRPr="0044771F" w:rsidRDefault="001A62B5" w:rsidP="00D25134">
            <w:pPr>
              <w:jc w:val="center"/>
              <w:rPr>
                <w:sz w:val="16"/>
                <w:szCs w:val="16"/>
              </w:rPr>
            </w:pPr>
          </w:p>
        </w:tc>
        <w:tc>
          <w:tcPr>
            <w:tcW w:w="3800" w:type="dxa"/>
            <w:vMerge w:val="restart"/>
          </w:tcPr>
          <w:p w:rsidR="001A62B5" w:rsidRPr="0044771F" w:rsidRDefault="001A62B5" w:rsidP="00D25134">
            <w:pPr>
              <w:tabs>
                <w:tab w:val="left" w:pos="299"/>
                <w:tab w:val="center" w:pos="2013"/>
              </w:tabs>
              <w:rPr>
                <w:sz w:val="28"/>
                <w:szCs w:val="28"/>
              </w:rPr>
            </w:pPr>
          </w:p>
        </w:tc>
      </w:tr>
      <w:tr w:rsidR="001A62B5" w:rsidRPr="0044771F" w:rsidTr="00D25134">
        <w:tc>
          <w:tcPr>
            <w:tcW w:w="5273" w:type="dxa"/>
          </w:tcPr>
          <w:p w:rsidR="001A62B5" w:rsidRPr="0044771F" w:rsidRDefault="001A62B5" w:rsidP="00D25134">
            <w:pPr>
              <w:rPr>
                <w:sz w:val="16"/>
                <w:szCs w:val="16"/>
              </w:rPr>
            </w:pPr>
            <w:r w:rsidRPr="0044771F">
              <w:rPr>
                <w:sz w:val="16"/>
                <w:szCs w:val="16"/>
              </w:rPr>
              <w:t>М. П.</w:t>
            </w:r>
          </w:p>
        </w:tc>
        <w:tc>
          <w:tcPr>
            <w:tcW w:w="567" w:type="dxa"/>
          </w:tcPr>
          <w:p w:rsidR="001A62B5" w:rsidRPr="0044771F" w:rsidRDefault="001A62B5" w:rsidP="00D25134">
            <w:pPr>
              <w:rPr>
                <w:sz w:val="18"/>
                <w:szCs w:val="18"/>
              </w:rPr>
            </w:pPr>
          </w:p>
        </w:tc>
        <w:tc>
          <w:tcPr>
            <w:tcW w:w="4366"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 дополнения к ИППСУ)</w:t>
            </w:r>
          </w:p>
        </w:tc>
        <w:tc>
          <w:tcPr>
            <w:tcW w:w="3800" w:type="dxa"/>
            <w:vMerge/>
          </w:tcPr>
          <w:p w:rsidR="001A62B5" w:rsidRPr="0044771F" w:rsidRDefault="001A62B5" w:rsidP="00D25134">
            <w:pPr>
              <w:tabs>
                <w:tab w:val="left" w:pos="299"/>
                <w:tab w:val="center" w:pos="2013"/>
              </w:tabs>
              <w:rPr>
                <w:sz w:val="16"/>
                <w:szCs w:val="16"/>
              </w:rPr>
            </w:pPr>
          </w:p>
        </w:tc>
      </w:tr>
    </w:tbl>
    <w:p w:rsidR="001A62B5" w:rsidRPr="0044771F" w:rsidRDefault="001A62B5" w:rsidP="001A62B5">
      <w:pPr>
        <w:autoSpaceDE w:val="0"/>
        <w:autoSpaceDN w:val="0"/>
        <w:adjustRightInd w:val="0"/>
        <w:contextualSpacing/>
        <w:rPr>
          <w:sz w:val="28"/>
        </w:rPr>
      </w:pPr>
    </w:p>
    <w:p w:rsidR="001A62B5" w:rsidRPr="0044771F" w:rsidRDefault="001A62B5" w:rsidP="001A62B5">
      <w:pPr>
        <w:autoSpaceDE w:val="0"/>
        <w:autoSpaceDN w:val="0"/>
        <w:adjustRightInd w:val="0"/>
        <w:ind w:left="540"/>
        <w:jc w:val="both"/>
      </w:pPr>
    </w:p>
    <w:p w:rsidR="0075381F" w:rsidRDefault="00E321FA" w:rsidP="00B31A9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310930">
        <w:rPr>
          <w:rFonts w:ascii="Times New Roman" w:hAnsi="Times New Roman" w:cs="Times New Roman"/>
          <w:sz w:val="28"/>
          <w:szCs w:val="28"/>
        </w:rPr>
        <w:t xml:space="preserve">  </w:t>
      </w: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C767E4" w:rsidRDefault="00C767E4" w:rsidP="00691F92">
      <w:pPr>
        <w:pStyle w:val="ConsPlusNormal"/>
        <w:rPr>
          <w:rFonts w:ascii="Times New Roman" w:hAnsi="Times New Roman" w:cs="Times New Roman"/>
          <w:sz w:val="28"/>
          <w:szCs w:val="28"/>
        </w:rPr>
      </w:pPr>
    </w:p>
    <w:p w:rsidR="00310930" w:rsidRPr="001858E6" w:rsidRDefault="0075381F" w:rsidP="00963E6F">
      <w:pPr>
        <w:pStyle w:val="ConsPlusNormal"/>
        <w:ind w:left="2832" w:firstLine="708"/>
        <w:rPr>
          <w:rFonts w:ascii="Times New Roman" w:hAnsi="Times New Roman" w:cs="Times New Roman"/>
          <w:sz w:val="28"/>
          <w:szCs w:val="28"/>
        </w:rPr>
      </w:pPr>
      <w:r w:rsidRPr="00ED3E85">
        <w:rPr>
          <w:rFonts w:ascii="Times New Roman" w:hAnsi="Times New Roman" w:cs="Times New Roman"/>
          <w:color w:val="FF0000"/>
          <w:sz w:val="28"/>
          <w:szCs w:val="28"/>
        </w:rPr>
        <w:lastRenderedPageBreak/>
        <w:t xml:space="preserve">     </w:t>
      </w:r>
      <w:r w:rsidR="001858E6">
        <w:rPr>
          <w:rFonts w:ascii="Times New Roman" w:hAnsi="Times New Roman" w:cs="Times New Roman"/>
          <w:color w:val="FF0000"/>
          <w:sz w:val="28"/>
          <w:szCs w:val="28"/>
        </w:rPr>
        <w:t xml:space="preserve"> </w:t>
      </w:r>
      <w:r w:rsidR="00AE1B24">
        <w:rPr>
          <w:rFonts w:ascii="Times New Roman" w:hAnsi="Times New Roman" w:cs="Times New Roman"/>
          <w:color w:val="FF0000"/>
          <w:sz w:val="28"/>
          <w:szCs w:val="28"/>
        </w:rPr>
        <w:t xml:space="preserve">   </w:t>
      </w:r>
      <w:r w:rsidR="00963E6F">
        <w:rPr>
          <w:rFonts w:ascii="Times New Roman" w:hAnsi="Times New Roman" w:cs="Times New Roman"/>
          <w:color w:val="FF0000"/>
          <w:sz w:val="28"/>
          <w:szCs w:val="28"/>
        </w:rPr>
        <w:t xml:space="preserve">                            </w:t>
      </w:r>
      <w:r w:rsidR="00310930" w:rsidRPr="001858E6">
        <w:rPr>
          <w:rFonts w:ascii="Times New Roman" w:hAnsi="Times New Roman" w:cs="Times New Roman"/>
          <w:sz w:val="28"/>
          <w:szCs w:val="28"/>
        </w:rPr>
        <w:t>Приложение № 1</w:t>
      </w:r>
      <w:r w:rsidR="009B3A7A" w:rsidRPr="001858E6">
        <w:rPr>
          <w:rFonts w:ascii="Times New Roman" w:hAnsi="Times New Roman" w:cs="Times New Roman"/>
          <w:sz w:val="28"/>
          <w:szCs w:val="28"/>
        </w:rPr>
        <w:t>2</w:t>
      </w:r>
      <w:r w:rsidR="00310930" w:rsidRPr="001858E6">
        <w:rPr>
          <w:rFonts w:ascii="Times New Roman" w:hAnsi="Times New Roman" w:cs="Times New Roman"/>
          <w:sz w:val="28"/>
          <w:szCs w:val="28"/>
        </w:rPr>
        <w:t xml:space="preserve"> </w:t>
      </w:r>
    </w:p>
    <w:p w:rsidR="00310930" w:rsidRPr="001858E6" w:rsidRDefault="00310930" w:rsidP="00963E6F">
      <w:pPr>
        <w:ind w:left="6120"/>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sidRPr="001858E6">
        <w:rPr>
          <w:sz w:val="28"/>
          <w:szCs w:val="28"/>
        </w:rPr>
        <w:t xml:space="preserve"> на 202</w:t>
      </w:r>
      <w:r w:rsidR="00C93841">
        <w:rPr>
          <w:sz w:val="28"/>
          <w:szCs w:val="28"/>
        </w:rPr>
        <w:t>5</w:t>
      </w:r>
      <w:r w:rsidR="00102EE1" w:rsidRPr="001858E6">
        <w:rPr>
          <w:sz w:val="28"/>
          <w:szCs w:val="28"/>
        </w:rPr>
        <w:t xml:space="preserve"> год</w:t>
      </w:r>
    </w:p>
    <w:p w:rsidR="00310930" w:rsidRPr="00942E4E" w:rsidRDefault="00310930" w:rsidP="00310930">
      <w:pPr>
        <w:pStyle w:val="ConsPlusNormal"/>
        <w:jc w:val="both"/>
      </w:pPr>
    </w:p>
    <w:p w:rsidR="00310930" w:rsidRPr="00942E4E" w:rsidRDefault="00310930" w:rsidP="00310930">
      <w:pPr>
        <w:pStyle w:val="ConsPlusTitle"/>
        <w:jc w:val="center"/>
        <w:rPr>
          <w:rFonts w:ascii="Times New Roman" w:hAnsi="Times New Roman" w:cs="Times New Roman"/>
          <w:sz w:val="28"/>
          <w:szCs w:val="28"/>
        </w:rPr>
      </w:pPr>
      <w:bookmarkStart w:id="30" w:name="P5323"/>
      <w:bookmarkEnd w:id="30"/>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региональном координационном центре</w:t>
      </w:r>
    </w:p>
    <w:p w:rsidR="00310930" w:rsidRPr="0050111E" w:rsidRDefault="00310930" w:rsidP="00310930">
      <w:pPr>
        <w:pStyle w:val="ConsPlusNormal"/>
        <w:jc w:val="both"/>
        <w:rPr>
          <w:rFonts w:ascii="Times New Roman" w:hAnsi="Times New Roman" w:cs="Times New Roman"/>
          <w:sz w:val="28"/>
          <w:szCs w:val="28"/>
        </w:rPr>
      </w:pPr>
    </w:p>
    <w:p w:rsidR="00310930" w:rsidRPr="00C93841" w:rsidRDefault="00310930" w:rsidP="00310930">
      <w:pPr>
        <w:pStyle w:val="ConsPlusNormal"/>
        <w:ind w:firstLine="720"/>
        <w:jc w:val="both"/>
        <w:rPr>
          <w:rFonts w:ascii="Times New Roman" w:hAnsi="Times New Roman" w:cs="Times New Roman"/>
          <w:color w:val="FF0000"/>
          <w:sz w:val="28"/>
          <w:szCs w:val="28"/>
        </w:rPr>
      </w:pPr>
      <w:r w:rsidRPr="0050111E">
        <w:rPr>
          <w:rFonts w:ascii="Times New Roman" w:hAnsi="Times New Roman" w:cs="Times New Roman"/>
          <w:sz w:val="28"/>
          <w:szCs w:val="28"/>
        </w:rPr>
        <w:t xml:space="preserve">1. </w:t>
      </w:r>
      <w:r w:rsidRPr="00012E17">
        <w:rPr>
          <w:rFonts w:ascii="Times New Roman" w:hAnsi="Times New Roman" w:cs="Times New Roman"/>
          <w:sz w:val="28"/>
          <w:szCs w:val="28"/>
        </w:rPr>
        <w:t xml:space="preserve">Настоящее Положение устанавливает порядок деятельности регионального координационного центра, который создается на основании решения </w:t>
      </w:r>
      <w:r w:rsidR="0050111E" w:rsidRPr="00012E17">
        <w:rPr>
          <w:rFonts w:ascii="Times New Roman" w:hAnsi="Times New Roman" w:cs="Times New Roman"/>
          <w:sz w:val="28"/>
          <w:szCs w:val="28"/>
        </w:rPr>
        <w:t>Министерства социального развития Смоленской области</w:t>
      </w:r>
      <w:r w:rsidRPr="00012E17">
        <w:rPr>
          <w:rFonts w:ascii="Times New Roman" w:hAnsi="Times New Roman" w:cs="Times New Roman"/>
          <w:sz w:val="28"/>
          <w:szCs w:val="28"/>
        </w:rPr>
        <w:t xml:space="preserve"> в Учреждении, находящимся в его ведении, не являющемся поставщиком социальных услуг.</w:t>
      </w:r>
    </w:p>
    <w:p w:rsidR="00310930" w:rsidRPr="003C044B"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Основной целью создания регионального координационного центра является информационно-аналитическое обеспечение системы долговременного ухода в </w:t>
      </w:r>
      <w:r w:rsidRPr="003C044B">
        <w:rPr>
          <w:rFonts w:ascii="Times New Roman" w:hAnsi="Times New Roman" w:cs="Times New Roman"/>
          <w:sz w:val="28"/>
          <w:szCs w:val="28"/>
        </w:rPr>
        <w:t>Смоленской области.</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3. Деятельность регионального координационного центра осуществляется во взаимодействии с территориальными координационными центрами. Положение о территориальном координационном центре приведено в приложении № 1</w:t>
      </w:r>
      <w:r w:rsidR="009B3A7A">
        <w:rPr>
          <w:rFonts w:ascii="Times New Roman" w:hAnsi="Times New Roman" w:cs="Times New Roman"/>
          <w:sz w:val="28"/>
          <w:szCs w:val="28"/>
        </w:rPr>
        <w:t>3</w:t>
      </w:r>
      <w:r w:rsidRPr="003C044B">
        <w:rPr>
          <w:rFonts w:ascii="Times New Roman" w:hAnsi="Times New Roman" w:cs="Times New Roman"/>
          <w:sz w:val="28"/>
          <w:szCs w:val="28"/>
        </w:rPr>
        <w:t xml:space="preserve"> к</w:t>
      </w:r>
      <w:r w:rsidR="00FA4707" w:rsidRPr="003C044B">
        <w:rPr>
          <w:rFonts w:ascii="Times New Roman" w:hAnsi="Times New Roman" w:cs="Times New Roman"/>
          <w:sz w:val="28"/>
          <w:szCs w:val="28"/>
        </w:rPr>
        <w:t xml:space="preserve"> </w:t>
      </w:r>
      <w:r w:rsidRPr="003C044B">
        <w:rPr>
          <w:rFonts w:ascii="Times New Roman" w:hAnsi="Times New Roman" w:cs="Times New Roman"/>
          <w:sz w:val="28"/>
          <w:szCs w:val="28"/>
        </w:rPr>
        <w:t>настоящей модели.</w:t>
      </w:r>
    </w:p>
    <w:p w:rsidR="00310930" w:rsidRPr="003C044B" w:rsidRDefault="00310930" w:rsidP="00AE07C5">
      <w:pPr>
        <w:pStyle w:val="ConsPlusNormal"/>
        <w:ind w:right="-200" w:firstLine="720"/>
        <w:jc w:val="both"/>
        <w:rPr>
          <w:rFonts w:ascii="Times New Roman" w:hAnsi="Times New Roman" w:cs="Times New Roman"/>
          <w:sz w:val="28"/>
          <w:szCs w:val="28"/>
        </w:rPr>
      </w:pPr>
      <w:r w:rsidRPr="003C044B">
        <w:rPr>
          <w:rFonts w:ascii="Times New Roman" w:hAnsi="Times New Roman" w:cs="Times New Roman"/>
          <w:sz w:val="28"/>
          <w:szCs w:val="28"/>
        </w:rPr>
        <w:t xml:space="preserve">4. </w:t>
      </w:r>
      <w:r w:rsidR="003C044B" w:rsidRPr="003C044B">
        <w:rPr>
          <w:rFonts w:ascii="Times New Roman" w:hAnsi="Times New Roman" w:cs="Times New Roman"/>
          <w:sz w:val="28"/>
          <w:szCs w:val="28"/>
        </w:rPr>
        <w:t xml:space="preserve">Функционирование регионального координационного центра обеспечивается </w:t>
      </w:r>
      <w:r w:rsidR="003C044B" w:rsidRPr="003C044B">
        <w:rPr>
          <w:rFonts w:ascii="Times New Roman" w:eastAsiaTheme="minorHAnsi" w:hAnsi="Times New Roman" w:cs="Times New Roman"/>
          <w:sz w:val="28"/>
          <w:szCs w:val="28"/>
        </w:rPr>
        <w:t xml:space="preserve">работниками, </w:t>
      </w:r>
      <w:r w:rsidR="003C044B" w:rsidRPr="003C044B">
        <w:rPr>
          <w:rFonts w:ascii="Times New Roman" w:hAnsi="Times New Roman" w:cs="Times New Roman"/>
          <w:sz w:val="28"/>
          <w:szCs w:val="28"/>
        </w:rPr>
        <w:t>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«Специалист по социальной работе» или «Психолог</w:t>
      </w:r>
      <w:r w:rsidR="003C044B">
        <w:rPr>
          <w:rFonts w:ascii="Times New Roman" w:hAnsi="Times New Roman" w:cs="Times New Roman"/>
          <w:sz w:val="28"/>
          <w:szCs w:val="28"/>
        </w:rPr>
        <w:t xml:space="preserve"> </w:t>
      </w:r>
      <w:r w:rsidR="003C044B" w:rsidRPr="003C044B">
        <w:rPr>
          <w:rFonts w:ascii="Times New Roman" w:hAnsi="Times New Roman" w:cs="Times New Roman"/>
          <w:sz w:val="28"/>
          <w:szCs w:val="28"/>
        </w:rPr>
        <w:t>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5. Контроль за деятельностью работников регионального координационного центра осуществляется руководителем Учреждения, в структуре которого создан региональный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6. Региональный координационный центр обеспечивает информирование граждан о системе долговременного ухода по воп</w:t>
      </w:r>
      <w:r w:rsidRPr="00942E4E">
        <w:rPr>
          <w:rFonts w:ascii="Times New Roman" w:hAnsi="Times New Roman" w:cs="Times New Roman"/>
          <w:sz w:val="28"/>
          <w:szCs w:val="28"/>
        </w:rPr>
        <w:t>росам:</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порядка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порядка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порядка и условий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условий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5) условий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условий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возможности поддержки граждан, осуществляющих уход</w:t>
      </w:r>
      <w:r>
        <w:rPr>
          <w:rFonts w:ascii="Times New Roman" w:hAnsi="Times New Roman" w:cs="Times New Roman"/>
          <w:sz w:val="28"/>
          <w:szCs w:val="28"/>
        </w:rPr>
        <w:t>.</w:t>
      </w:r>
      <w:r w:rsidRPr="00942E4E">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942E4E">
        <w:rPr>
          <w:rFonts w:ascii="Times New Roman" w:hAnsi="Times New Roman" w:cs="Times New Roman"/>
          <w:sz w:val="28"/>
          <w:szCs w:val="28"/>
        </w:rPr>
        <w:t xml:space="preserve">) путем размещения информации на официальном сайте </w:t>
      </w:r>
      <w:r>
        <w:rPr>
          <w:rFonts w:ascii="Times New Roman" w:hAnsi="Times New Roman" w:cs="Times New Roman"/>
          <w:sz w:val="28"/>
          <w:szCs w:val="28"/>
        </w:rPr>
        <w:t xml:space="preserve">Учреждения </w:t>
      </w:r>
      <w:r w:rsidRPr="00942E4E">
        <w:rPr>
          <w:rFonts w:ascii="Times New Roman" w:hAnsi="Times New Roman" w:cs="Times New Roman"/>
          <w:sz w:val="28"/>
          <w:szCs w:val="28"/>
        </w:rPr>
        <w:t>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942E4E">
        <w:rPr>
          <w:rFonts w:ascii="Times New Roman" w:hAnsi="Times New Roman" w:cs="Times New Roman"/>
          <w:sz w:val="28"/>
          <w:szCs w:val="28"/>
        </w:rPr>
        <w:t>)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w:t>
      </w:r>
      <w:r w:rsidR="00691F92">
        <w:rPr>
          <w:rFonts w:ascii="Times New Roman" w:hAnsi="Times New Roman" w:cs="Times New Roman"/>
          <w:sz w:val="28"/>
          <w:szCs w:val="28"/>
        </w:rPr>
        <w:t xml:space="preserve"> муниципальных образований Смоленской области</w:t>
      </w:r>
      <w:r w:rsidRPr="00942E4E">
        <w:rPr>
          <w:rFonts w:ascii="Times New Roman" w:hAnsi="Times New Roman" w:cs="Times New Roman"/>
          <w:sz w:val="28"/>
          <w:szCs w:val="28"/>
        </w:rPr>
        <w:t>,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691F92"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942E4E">
        <w:rPr>
          <w:rFonts w:ascii="Times New Roman" w:hAnsi="Times New Roman" w:cs="Times New Roman"/>
          <w:sz w:val="28"/>
          <w:szCs w:val="28"/>
        </w:rPr>
        <w:t xml:space="preserve">) путем размещения информации на </w:t>
      </w:r>
      <w:r w:rsidR="00691F92">
        <w:rPr>
          <w:rFonts w:ascii="Times New Roman" w:hAnsi="Times New Roman" w:cs="Times New Roman"/>
          <w:sz w:val="28"/>
          <w:szCs w:val="28"/>
        </w:rPr>
        <w:t>официальных сайтах Министерства Смоленской области по социальному развитию,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10930" w:rsidRPr="00942E4E" w:rsidRDefault="00310930" w:rsidP="00691F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942E4E">
        <w:rPr>
          <w:rFonts w:ascii="Times New Roman" w:hAnsi="Times New Roman" w:cs="Times New Roman"/>
          <w:sz w:val="28"/>
          <w:szCs w:val="28"/>
        </w:rPr>
        <w:t>) путем издания и размещения информационных материалов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Pr="00942E4E">
        <w:rPr>
          <w:rFonts w:ascii="Times New Roman" w:hAnsi="Times New Roman" w:cs="Times New Roman"/>
          <w:sz w:val="28"/>
          <w:szCs w:val="28"/>
        </w:rPr>
        <w:t>)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или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9. Обработанная региональным координационным центром информация о гражданах, нуждающихся в уходе,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выявления граждан, потенциально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определения индивидуальной потребности граждан в социальном обслуживании, в том числе в социальных услугах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предоставления гражданам социальных услуг по уходу, включаемых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обслуживания граждан в пунктах проката технических средств реабилитации, школах ухода, центрах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поддержки </w:t>
      </w:r>
      <w:r>
        <w:rPr>
          <w:rFonts w:ascii="Times New Roman" w:hAnsi="Times New Roman" w:cs="Times New Roman"/>
          <w:sz w:val="28"/>
          <w:szCs w:val="28"/>
        </w:rPr>
        <w:t xml:space="preserve">граждан, осуществляющих уход.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Региональный координационный центр осуществляет мониторинг и анализ </w:t>
      </w:r>
      <w:r w:rsidRPr="00942E4E">
        <w:rPr>
          <w:rFonts w:ascii="Times New Roman" w:hAnsi="Times New Roman" w:cs="Times New Roman"/>
          <w:sz w:val="28"/>
          <w:szCs w:val="28"/>
        </w:rPr>
        <w:lastRenderedPageBreak/>
        <w:t>информации, содержащейся в ведомственной информационной системе, в части выявления проблем, требующих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12. Информационно-аналитические материалы о результатах мониторинга региональный координационный центр направляет </w:t>
      </w:r>
      <w:r w:rsidR="00691F92">
        <w:rPr>
          <w:rFonts w:ascii="Times New Roman" w:hAnsi="Times New Roman" w:cs="Times New Roman"/>
          <w:sz w:val="28"/>
          <w:szCs w:val="28"/>
        </w:rPr>
        <w:t>Министерству социального развития Смоленской области</w:t>
      </w:r>
      <w:r w:rsidRPr="00942E4E">
        <w:rPr>
          <w:rFonts w:ascii="Times New Roman" w:hAnsi="Times New Roman" w:cs="Times New Roman"/>
          <w:sz w:val="28"/>
          <w:szCs w:val="28"/>
        </w:rPr>
        <w:t>.</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Региональный координационный центр обеспечивает ведение модуля «Система долговременного ухода» в ведомственной информационной системе.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Работа в ведомственных информационных системах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15. Региональный координационный центр оказывает содействие территориальному 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963E6F">
      <w:pPr>
        <w:pStyle w:val="ConsPlusNormal"/>
        <w:ind w:left="6120"/>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Приложение № 1</w:t>
      </w:r>
      <w:r w:rsidR="009B3A7A">
        <w:rPr>
          <w:rFonts w:ascii="Times New Roman" w:hAnsi="Times New Roman" w:cs="Times New Roman"/>
          <w:sz w:val="28"/>
          <w:szCs w:val="28"/>
        </w:rPr>
        <w:t>3</w:t>
      </w:r>
      <w:r w:rsidRPr="00942E4E">
        <w:rPr>
          <w:rFonts w:ascii="Times New Roman" w:hAnsi="Times New Roman" w:cs="Times New Roman"/>
          <w:sz w:val="28"/>
          <w:szCs w:val="28"/>
        </w:rPr>
        <w:t xml:space="preserve"> </w:t>
      </w:r>
    </w:p>
    <w:p w:rsidR="00310930" w:rsidRPr="00942E4E" w:rsidRDefault="00310930" w:rsidP="00963E6F">
      <w:pPr>
        <w:ind w:left="6120"/>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253FDD">
        <w:rPr>
          <w:sz w:val="28"/>
          <w:szCs w:val="28"/>
        </w:rPr>
        <w:t>5</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FA4707" w:rsidRPr="00942E4E" w:rsidRDefault="00FA4707" w:rsidP="00310930">
      <w:pPr>
        <w:pStyle w:val="ConsPlusNormal"/>
        <w:jc w:val="both"/>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территориальном координационном центре</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w:t>
      </w:r>
      <w:r w:rsidRPr="002910E7">
        <w:rPr>
          <w:rFonts w:ascii="Times New Roman" w:hAnsi="Times New Roman" w:cs="Times New Roman"/>
          <w:sz w:val="28"/>
          <w:szCs w:val="28"/>
        </w:rPr>
        <w:t xml:space="preserve">устанавливает порядок деятельности территориального координационного центра, который создается на основании решения </w:t>
      </w:r>
      <w:r w:rsidR="002910E7" w:rsidRPr="002910E7">
        <w:rPr>
          <w:rFonts w:ascii="Times New Roman" w:hAnsi="Times New Roman" w:cs="Times New Roman"/>
          <w:sz w:val="28"/>
          <w:szCs w:val="28"/>
        </w:rPr>
        <w:t>Министерства социального развития Смоленской области</w:t>
      </w:r>
      <w:r w:rsidRPr="002910E7">
        <w:rPr>
          <w:rFonts w:ascii="Times New Roman" w:hAnsi="Times New Roman" w:cs="Times New Roman"/>
          <w:sz w:val="28"/>
          <w:szCs w:val="28"/>
        </w:rPr>
        <w:t xml:space="preserve"> в Учреждении, находящемся в его ведении, не являющемся поставщиком социальных услуг, уполномоченном данным органом на определение индивидуальной потребности</w:t>
      </w:r>
      <w:r w:rsidRPr="00942E4E">
        <w:rPr>
          <w:rFonts w:ascii="Times New Roman" w:hAnsi="Times New Roman" w:cs="Times New Roman"/>
          <w:sz w:val="28"/>
          <w:szCs w:val="28"/>
        </w:rPr>
        <w:t xml:space="preserve"> граждан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Смоленской области.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3. Деятельность территориального координационного центра осуществляется во взаимодействии с региональным координационным центром,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о котором </w:t>
      </w:r>
      <w:r>
        <w:rPr>
          <w:rFonts w:ascii="Times New Roman" w:hAnsi="Times New Roman" w:cs="Times New Roman"/>
          <w:sz w:val="28"/>
          <w:szCs w:val="28"/>
        </w:rPr>
        <w:t xml:space="preserve">приведено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1</w:t>
      </w:r>
      <w:r w:rsidR="00F7629D">
        <w:rPr>
          <w:rFonts w:ascii="Times New Roman" w:hAnsi="Times New Roman" w:cs="Times New Roman"/>
          <w:sz w:val="28"/>
          <w:szCs w:val="28"/>
        </w:rPr>
        <w:t>2</w:t>
      </w:r>
      <w:r w:rsidRPr="00942E4E">
        <w:rPr>
          <w:rFonts w:ascii="Times New Roman" w:hAnsi="Times New Roman" w:cs="Times New Roman"/>
          <w:sz w:val="28"/>
          <w:szCs w:val="28"/>
        </w:rPr>
        <w:t xml:space="preserve">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Основными задачами территориального координационного центра являются: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выявление граждан,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определение индивидуальной потребности граждан в социальном обслуживании, в том числе в социальных услугах по уходу, включая: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установление уровня нуждаемости в уходе;</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проекта решения о признании граждан нуждающимися в социальном обслуживании, в том числе в социальных услугах по уходу</w:t>
      </w:r>
      <w:r>
        <w:rPr>
          <w:rFonts w:ascii="Times New Roman" w:hAnsi="Times New Roman" w:cs="Times New Roman"/>
          <w:sz w:val="28"/>
          <w:szCs w:val="28"/>
        </w:rPr>
        <w:t>,</w:t>
      </w:r>
      <w:r w:rsidRPr="00942E4E">
        <w:rPr>
          <w:rFonts w:ascii="Times New Roman" w:hAnsi="Times New Roman" w:cs="Times New Roman"/>
          <w:sz w:val="28"/>
          <w:szCs w:val="28"/>
        </w:rPr>
        <w:t xml:space="preserve"> или об отказе гражданам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формирование перечня и объема социальных услуг по уходу, включаемых в социальный пакет долговременного ухода, а также подбор гражданам </w:t>
      </w:r>
      <w:r w:rsidR="00162C64" w:rsidRPr="00942E4E">
        <w:rPr>
          <w:rFonts w:ascii="Times New Roman" w:hAnsi="Times New Roman" w:cs="Times New Roman"/>
          <w:sz w:val="28"/>
          <w:szCs w:val="28"/>
        </w:rPr>
        <w:t xml:space="preserve">иных </w:t>
      </w:r>
      <w:r w:rsidR="00162C64">
        <w:rPr>
          <w:rFonts w:ascii="Times New Roman" w:hAnsi="Times New Roman" w:cs="Times New Roman"/>
          <w:sz w:val="28"/>
          <w:szCs w:val="28"/>
        </w:rPr>
        <w:t>социальных</w:t>
      </w:r>
      <w:r w:rsidRPr="00942E4E">
        <w:rPr>
          <w:rFonts w:ascii="Times New Roman" w:hAnsi="Times New Roman" w:cs="Times New Roman"/>
          <w:sz w:val="28"/>
          <w:szCs w:val="28"/>
        </w:rPr>
        <w:t xml:space="preserve"> услуг и мероприятий по социальному сопровождению;</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проектов индивидуальной программы и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310930" w:rsidRPr="00942E4E" w:rsidRDefault="00310930" w:rsidP="00DA024F">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4) организация контроля качества предоставления гражданам</w:t>
      </w:r>
      <w:r>
        <w:rPr>
          <w:rFonts w:ascii="Times New Roman" w:hAnsi="Times New Roman" w:cs="Times New Roman"/>
          <w:sz w:val="28"/>
          <w:szCs w:val="28"/>
        </w:rPr>
        <w:t>, нуждающимся в уходе,</w:t>
      </w:r>
      <w:r w:rsidRPr="00942E4E">
        <w:rPr>
          <w:rFonts w:ascii="Times New Roman" w:hAnsi="Times New Roman" w:cs="Times New Roman"/>
          <w:sz w:val="28"/>
          <w:szCs w:val="28"/>
        </w:rPr>
        <w:t xml:space="preserve"> социальных услуг по уходу, включенных в социальный</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пакет</w:t>
      </w:r>
      <w:r w:rsidR="00FA4707">
        <w:rPr>
          <w:rFonts w:ascii="Times New Roman" w:hAnsi="Times New Roman" w:cs="Times New Roman"/>
          <w:sz w:val="28"/>
          <w:szCs w:val="28"/>
        </w:rPr>
        <w:t xml:space="preserve"> </w:t>
      </w:r>
      <w:r w:rsidR="00DA024F">
        <w:rPr>
          <w:rFonts w:ascii="Times New Roman" w:hAnsi="Times New Roman" w:cs="Times New Roman"/>
          <w:sz w:val="28"/>
          <w:szCs w:val="28"/>
        </w:rPr>
        <w:t>д</w:t>
      </w:r>
      <w:r w:rsidRPr="00942E4E">
        <w:rPr>
          <w:rFonts w:ascii="Times New Roman" w:hAnsi="Times New Roman" w:cs="Times New Roman"/>
          <w:sz w:val="28"/>
          <w:szCs w:val="28"/>
        </w:rPr>
        <w:t>олговременного ухода;</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5) проведение мониторинга функционирования системы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оказание содействия гражданам</w:t>
      </w:r>
      <w:r>
        <w:rPr>
          <w:rFonts w:ascii="Times New Roman" w:hAnsi="Times New Roman" w:cs="Times New Roman"/>
          <w:sz w:val="28"/>
          <w:szCs w:val="28"/>
        </w:rPr>
        <w:t xml:space="preserve">, </w:t>
      </w:r>
      <w:r w:rsidRPr="00942E4E">
        <w:rPr>
          <w:rFonts w:ascii="Times New Roman" w:hAnsi="Times New Roman" w:cs="Times New Roman"/>
          <w:sz w:val="28"/>
          <w:szCs w:val="28"/>
        </w:rPr>
        <w:t>нуждающи</w:t>
      </w:r>
      <w:r>
        <w:rPr>
          <w:rFonts w:ascii="Times New Roman" w:hAnsi="Times New Roman" w:cs="Times New Roman"/>
          <w:sz w:val="28"/>
          <w:szCs w:val="28"/>
        </w:rPr>
        <w:t>м</w:t>
      </w:r>
      <w:r w:rsidRPr="00942E4E">
        <w:rPr>
          <w:rFonts w:ascii="Times New Roman" w:hAnsi="Times New Roman" w:cs="Times New Roman"/>
          <w:sz w:val="28"/>
          <w:szCs w:val="28"/>
        </w:rPr>
        <w:t>ся в уход</w:t>
      </w:r>
      <w:r>
        <w:rPr>
          <w:rFonts w:ascii="Times New Roman" w:hAnsi="Times New Roman" w:cs="Times New Roman"/>
          <w:sz w:val="28"/>
          <w:szCs w:val="28"/>
        </w:rPr>
        <w:t>е,</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7) осуществление консультирования поставщиков социальных услуг, а также граждан, осуществляющих </w:t>
      </w:r>
      <w:r w:rsidR="00162C64" w:rsidRPr="00942E4E">
        <w:rPr>
          <w:rFonts w:ascii="Times New Roman" w:hAnsi="Times New Roman" w:cs="Times New Roman"/>
          <w:sz w:val="28"/>
          <w:szCs w:val="28"/>
        </w:rPr>
        <w:t>уход</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по</w:t>
      </w:r>
      <w:r w:rsidRPr="00942E4E">
        <w:rPr>
          <w:rFonts w:ascii="Times New Roman" w:hAnsi="Times New Roman" w:cs="Times New Roman"/>
          <w:sz w:val="28"/>
          <w:szCs w:val="28"/>
        </w:rPr>
        <w:t xml:space="preserve"> вопросам получения социальных услуг в системе долговременного ухода и др.;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8) организация информирования граждан о системе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Функционирование территориального координационного центра обеспечивается работниками, которые обладают знаниями и </w:t>
      </w:r>
      <w:r w:rsidR="00162C64" w:rsidRPr="00942E4E">
        <w:rPr>
          <w:rFonts w:ascii="Times New Roman" w:hAnsi="Times New Roman" w:cs="Times New Roman"/>
          <w:sz w:val="28"/>
          <w:szCs w:val="28"/>
        </w:rPr>
        <w:t xml:space="preserve">навыками, </w:t>
      </w:r>
      <w:r w:rsidR="00162C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E4E">
        <w:rPr>
          <w:rFonts w:ascii="Times New Roman" w:hAnsi="Times New Roman" w:cs="Times New Roman"/>
          <w:sz w:val="28"/>
          <w:szCs w:val="28"/>
        </w:rPr>
        <w:t>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w:t>
      </w:r>
      <w:hyperlink r:id="rId14">
        <w:r w:rsidRPr="00942E4E">
          <w:rPr>
            <w:rFonts w:ascii="Times New Roman" w:hAnsi="Times New Roman" w:cs="Times New Roman"/>
            <w:sz w:val="28"/>
            <w:szCs w:val="28"/>
          </w:rPr>
          <w:t>стандарта</w:t>
        </w:r>
      </w:hyperlink>
      <w:r w:rsidRPr="00942E4E">
        <w:rPr>
          <w:rFonts w:ascii="Times New Roman" w:hAnsi="Times New Roman" w:cs="Times New Roman"/>
          <w:sz w:val="28"/>
          <w:szCs w:val="28"/>
        </w:rPr>
        <w:t xml:space="preserve"> «Специалист по социальной работе» или «</w:t>
      </w:r>
      <w:hyperlink r:id="rId15">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w:t>
      </w:r>
      <w:r w:rsidR="00F67180">
        <w:rPr>
          <w:rFonts w:ascii="Times New Roman" w:hAnsi="Times New Roman" w:cs="Times New Roman"/>
          <w:sz w:val="28"/>
          <w:szCs w:val="28"/>
        </w:rPr>
        <w:t>работник</w:t>
      </w:r>
      <w:r w:rsidR="00001689">
        <w:rPr>
          <w:rFonts w:ascii="Times New Roman" w:hAnsi="Times New Roman" w:cs="Times New Roman"/>
          <w:sz w:val="28"/>
          <w:szCs w:val="28"/>
        </w:rPr>
        <w:t>ами</w:t>
      </w:r>
      <w:r w:rsidR="00F67180">
        <w:rPr>
          <w:rFonts w:ascii="Times New Roman" w:hAnsi="Times New Roman" w:cs="Times New Roman"/>
          <w:sz w:val="28"/>
          <w:szCs w:val="28"/>
        </w:rPr>
        <w:t xml:space="preserve"> территориального координационного центра</w:t>
      </w:r>
      <w:r w:rsidRPr="00942E4E">
        <w:rPr>
          <w:rFonts w:ascii="Times New Roman" w:hAnsi="Times New Roman" w:cs="Times New Roman"/>
          <w:sz w:val="28"/>
          <w:szCs w:val="28"/>
        </w:rPr>
        <w:t>,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w:t>
      </w:r>
      <w:hyperlink r:id="rId16">
        <w:r w:rsidRPr="00942E4E">
          <w:rPr>
            <w:rFonts w:ascii="Times New Roman" w:hAnsi="Times New Roman" w:cs="Times New Roman"/>
            <w:sz w:val="28"/>
            <w:szCs w:val="28"/>
          </w:rPr>
          <w:t>Специалист</w:t>
        </w:r>
      </w:hyperlink>
      <w:r w:rsidRPr="00942E4E">
        <w:rPr>
          <w:rFonts w:ascii="Times New Roman" w:hAnsi="Times New Roman" w:cs="Times New Roman"/>
          <w:sz w:val="28"/>
          <w:szCs w:val="28"/>
        </w:rPr>
        <w:t xml:space="preserve"> по социальной работе» или «</w:t>
      </w:r>
      <w:hyperlink r:id="rId17">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6. Контроль за деятельностью работников территориального координационного центра осуществляется руководителем </w:t>
      </w:r>
      <w:r>
        <w:rPr>
          <w:rFonts w:ascii="Times New Roman" w:hAnsi="Times New Roman" w:cs="Times New Roman"/>
          <w:sz w:val="28"/>
          <w:szCs w:val="28"/>
        </w:rPr>
        <w:t>Учреждения</w:t>
      </w:r>
      <w:r w:rsidRPr="00942E4E">
        <w:rPr>
          <w:rFonts w:ascii="Times New Roman" w:hAnsi="Times New Roman" w:cs="Times New Roman"/>
          <w:sz w:val="28"/>
          <w:szCs w:val="28"/>
        </w:rPr>
        <w:t>, в структуре которого создан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посредством: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ведомственных информационных систем в рамках информационного обмена сведениями о гражданах, выявленных:</w:t>
      </w:r>
    </w:p>
    <w:p w:rsidR="00310930" w:rsidRPr="00942E4E" w:rsidRDefault="00310930" w:rsidP="006B3B5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E36B6">
        <w:rPr>
          <w:rFonts w:ascii="Times New Roman" w:hAnsi="Times New Roman" w:cs="Times New Roman"/>
          <w:sz w:val="28"/>
          <w:szCs w:val="28"/>
        </w:rPr>
        <w:t xml:space="preserve">при </w:t>
      </w:r>
      <w:r w:rsidRPr="00942E4E">
        <w:rPr>
          <w:rFonts w:ascii="Times New Roman" w:hAnsi="Times New Roman" w:cs="Times New Roman"/>
          <w:sz w:val="28"/>
          <w:szCs w:val="28"/>
        </w:rPr>
        <w:t>проведении медицинских</w:t>
      </w:r>
      <w:r w:rsidR="00AE36B6">
        <w:rPr>
          <w:rFonts w:ascii="Times New Roman" w:hAnsi="Times New Roman" w:cs="Times New Roman"/>
          <w:sz w:val="28"/>
          <w:szCs w:val="28"/>
        </w:rPr>
        <w:t xml:space="preserve"> </w:t>
      </w:r>
      <w:r w:rsidRPr="00942E4E">
        <w:rPr>
          <w:rFonts w:ascii="Times New Roman" w:hAnsi="Times New Roman" w:cs="Times New Roman"/>
          <w:sz w:val="28"/>
          <w:szCs w:val="28"/>
        </w:rPr>
        <w:t>осмотров, диспансеризации и диспансерного</w:t>
      </w:r>
      <w:r w:rsidR="006B3B5D">
        <w:rPr>
          <w:rFonts w:ascii="Times New Roman" w:hAnsi="Times New Roman" w:cs="Times New Roman"/>
          <w:sz w:val="28"/>
          <w:szCs w:val="28"/>
        </w:rPr>
        <w:t xml:space="preserve"> </w:t>
      </w:r>
      <w:r w:rsidRPr="00942E4E">
        <w:rPr>
          <w:rFonts w:ascii="Times New Roman" w:hAnsi="Times New Roman" w:cs="Times New Roman"/>
          <w:sz w:val="28"/>
          <w:szCs w:val="28"/>
        </w:rPr>
        <w:t>наблюдения, осуществляемых в отношении определенных групп населения в соответствии с законодательством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2E4E">
        <w:rPr>
          <w:rFonts w:ascii="Times New Roman" w:hAnsi="Times New Roman" w:cs="Times New Roman"/>
          <w:sz w:val="28"/>
          <w:szCs w:val="28"/>
        </w:rP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Смоленской области, органами местного самоуправления</w:t>
      </w:r>
      <w:r w:rsidR="00691F92">
        <w:rPr>
          <w:rFonts w:ascii="Times New Roman" w:hAnsi="Times New Roman" w:cs="Times New Roman"/>
          <w:sz w:val="28"/>
          <w:szCs w:val="28"/>
        </w:rPr>
        <w:t xml:space="preserve"> муниципальных образований Смоленской области</w:t>
      </w:r>
      <w:r w:rsidRPr="00942E4E">
        <w:rPr>
          <w:rFonts w:ascii="Times New Roman" w:hAnsi="Times New Roman" w:cs="Times New Roman"/>
          <w:sz w:val="28"/>
          <w:szCs w:val="28"/>
        </w:rPr>
        <w:t>;</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2) обращения граждан, их законных представителей или иных лиц, действующих в их интересах: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на горячую линию или телефон доверия уполномоченных органов и </w:t>
      </w:r>
      <w:r>
        <w:rPr>
          <w:rFonts w:ascii="Times New Roman" w:hAnsi="Times New Roman" w:cs="Times New Roman"/>
          <w:sz w:val="28"/>
          <w:szCs w:val="28"/>
        </w:rPr>
        <w:t xml:space="preserve">уполномоченных </w:t>
      </w:r>
      <w:r w:rsidRPr="00942E4E">
        <w:rPr>
          <w:rFonts w:ascii="Times New Roman" w:hAnsi="Times New Roman" w:cs="Times New Roman"/>
          <w:sz w:val="28"/>
          <w:szCs w:val="28"/>
        </w:rPr>
        <w:t>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на единый портал государственных и муниципальных услуг или региональны</w:t>
      </w:r>
      <w:r>
        <w:rPr>
          <w:rFonts w:ascii="Times New Roman" w:hAnsi="Times New Roman" w:cs="Times New Roman"/>
          <w:sz w:val="28"/>
          <w:szCs w:val="28"/>
        </w:rPr>
        <w:t>й</w:t>
      </w:r>
      <w:r w:rsidRPr="00942E4E">
        <w:rPr>
          <w:rFonts w:ascii="Times New Roman" w:hAnsi="Times New Roman" w:cs="Times New Roman"/>
          <w:sz w:val="28"/>
          <w:szCs w:val="28"/>
        </w:rPr>
        <w:t xml:space="preserve"> портал государственных и муниципальных услуг;</w:t>
      </w:r>
    </w:p>
    <w:p w:rsidR="00310930" w:rsidRPr="006E3B15"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3) проведения опросов (анкетирования), поквартирных (подомовых) обходов, осуществляемых отделами (сектором) социальной защиты населения,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8. В</w:t>
      </w:r>
      <w:r w:rsidRPr="00942E4E">
        <w:rPr>
          <w:rFonts w:ascii="Times New Roman" w:hAnsi="Times New Roman" w:cs="Times New Roman"/>
          <w:sz w:val="28"/>
          <w:szCs w:val="28"/>
        </w:rPr>
        <w:t xml:space="preserve">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оценки (беседа, опрос, наблюдение, анализ документов) нужд и потребностей, обстоятельств и состояния гражданина;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подбора гражданину социальных услуг по уходу и иных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формирования проектов индивидуальной программы и дополнения к индивидуальной программе.</w:t>
      </w:r>
    </w:p>
    <w:p w:rsidR="00310930" w:rsidRPr="00942E4E" w:rsidRDefault="00310930" w:rsidP="00691F92">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w:t>
      </w:r>
      <w:r>
        <w:rPr>
          <w:rFonts w:ascii="Times New Roman" w:hAnsi="Times New Roman" w:cs="Times New Roman"/>
          <w:sz w:val="28"/>
          <w:szCs w:val="28"/>
        </w:rPr>
        <w:t>приведенными в п</w:t>
      </w:r>
      <w:r w:rsidRPr="00942E4E">
        <w:rPr>
          <w:rFonts w:ascii="Times New Roman" w:hAnsi="Times New Roman" w:cs="Times New Roman"/>
          <w:sz w:val="28"/>
          <w:szCs w:val="28"/>
        </w:rPr>
        <w:t>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1</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 xml:space="preserve">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r w:rsidR="00691F92">
        <w:rPr>
          <w:rFonts w:ascii="Times New Roman" w:hAnsi="Times New Roman" w:cs="Times New Roman"/>
          <w:sz w:val="28"/>
          <w:szCs w:val="28"/>
        </w:rPr>
        <w:t xml:space="preserve"> </w:t>
      </w:r>
      <w:r w:rsidRPr="00942E4E">
        <w:rPr>
          <w:rFonts w:ascii="Times New Roman" w:hAnsi="Times New Roman" w:cs="Times New Roman"/>
          <w:sz w:val="28"/>
          <w:szCs w:val="28"/>
        </w:rPr>
        <w:t xml:space="preserve">а также рекомендуемым алгоритмом действий экспертов по оценке нуждаемости при определении индивидуальной потребности, </w:t>
      </w:r>
      <w:r>
        <w:rPr>
          <w:rFonts w:ascii="Times New Roman" w:hAnsi="Times New Roman" w:cs="Times New Roman"/>
          <w:sz w:val="28"/>
          <w:szCs w:val="28"/>
        </w:rPr>
        <w:t>приведенным в</w:t>
      </w:r>
      <w:r w:rsidRPr="00942E4E">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2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w:t>
      </w:r>
      <w:r w:rsidRPr="00942E4E">
        <w:rPr>
          <w:rFonts w:ascii="Times New Roman" w:hAnsi="Times New Roman" w:cs="Times New Roman"/>
          <w:sz w:val="28"/>
          <w:szCs w:val="28"/>
        </w:rPr>
        <w:lastRenderedPageBreak/>
        <w:t>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 анкете-опроснике по определению индивидуальной потребности в социальном обслуживании, в том числе в социальных услугах по уходу</w:t>
      </w:r>
      <w:r>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в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дополнении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в иных документах, формируемых при предоставлении социальных услуг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с поставщиками социальных услуг, включая пункты проката технических средств реабилитации, школы ухода, центры дневного пребывания.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Работа в ведомственных информационных системах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В целях организации контроля качества предоставления гражданам социальных услуг по уходу, включенных в социальный пакет долговременного ухода, территориальный координационный центр осуществляет:</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310930"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посредством наблюдения и выборочного опроса граждан, их законных представителей,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анализ документов, подтверждающих предоставление гражданину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дополнения к индивидуальной программе;</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отчета;</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договора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актов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графиков работы помощников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иных документов, формируемых при предоставлении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подготовку отчетов о результатах информационно-аналитической работы.</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15. В целях проведения мониторинга функционирования системы долговременного ухода территориальный координационный центр осуществляет сбор, обобщение, анализ и систематизацию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 выявлению потенциальных получателей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3) по исполнению поставщиком социальных услуг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w:t>
      </w:r>
      <w:r>
        <w:rPr>
          <w:rFonts w:ascii="Times New Roman" w:hAnsi="Times New Roman" w:cs="Times New Roman"/>
          <w:sz w:val="28"/>
          <w:szCs w:val="28"/>
        </w:rPr>
        <w:t>и</w:t>
      </w:r>
      <w:r w:rsidRPr="00942E4E">
        <w:rPr>
          <w:rFonts w:ascii="Times New Roman" w:hAnsi="Times New Roman" w:cs="Times New Roman"/>
          <w:sz w:val="28"/>
          <w:szCs w:val="28"/>
        </w:rPr>
        <w:t>мся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 обеспеченности техническими средствами реабилитации пунктов проката;</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по организации в школах ухода обучения</w:t>
      </w:r>
      <w:r>
        <w:rPr>
          <w:rFonts w:ascii="Times New Roman" w:hAnsi="Times New Roman" w:cs="Times New Roman"/>
          <w:sz w:val="28"/>
          <w:szCs w:val="28"/>
        </w:rPr>
        <w:t xml:space="preserve"> 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Мониторинг осуществляется с использованием ведомственных информационных систем, в том числе с использованием специализированного мобильного приложения для обмена информацией (при наличии).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17. Территориальный координационный центр осуществляет мониторинг и </w:t>
      </w:r>
      <w:r w:rsidR="00162C64" w:rsidRPr="00942E4E">
        <w:rPr>
          <w:rFonts w:ascii="Times New Roman" w:hAnsi="Times New Roman" w:cs="Times New Roman"/>
          <w:sz w:val="28"/>
          <w:szCs w:val="28"/>
        </w:rPr>
        <w:t>анализ</w:t>
      </w:r>
      <w:r w:rsidR="00162C64">
        <w:rPr>
          <w:rFonts w:ascii="Times New Roman" w:hAnsi="Times New Roman" w:cs="Times New Roman"/>
          <w:sz w:val="28"/>
          <w:szCs w:val="28"/>
        </w:rPr>
        <w:t> </w:t>
      </w:r>
      <w:r w:rsidR="00162C64" w:rsidRPr="00942E4E">
        <w:rPr>
          <w:rFonts w:ascii="Times New Roman" w:hAnsi="Times New Roman" w:cs="Times New Roman"/>
          <w:sz w:val="28"/>
          <w:szCs w:val="28"/>
        </w:rPr>
        <w:t>информации</w:t>
      </w:r>
      <w:r w:rsidRPr="00942E4E">
        <w:rPr>
          <w:rFonts w:ascii="Times New Roman" w:hAnsi="Times New Roman" w:cs="Times New Roman"/>
          <w:sz w:val="28"/>
          <w:szCs w:val="28"/>
        </w:rPr>
        <w:t>, содержащейся в ведомственной информационной системе, в части выявления проблем, требующих решения.</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18. По результатам проведения мониторинга территориальный координационный центр готовит информационно-аналитические материалы и направляет их </w:t>
      </w:r>
      <w:r w:rsidR="00E20193">
        <w:rPr>
          <w:rFonts w:ascii="Times New Roman" w:hAnsi="Times New Roman" w:cs="Times New Roman"/>
          <w:sz w:val="28"/>
          <w:szCs w:val="28"/>
        </w:rPr>
        <w:t>Министерству социального развития Смоленской области</w:t>
      </w:r>
      <w:r w:rsidRPr="00942E4E">
        <w:rPr>
          <w:rFonts w:ascii="Times New Roman" w:hAnsi="Times New Roman" w:cs="Times New Roman"/>
          <w:sz w:val="28"/>
          <w:szCs w:val="28"/>
        </w:rPr>
        <w:t>.</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19. В целях оказания содействия гражданам, их законным представителям или </w:t>
      </w:r>
      <w:r>
        <w:rPr>
          <w:rFonts w:ascii="Times New Roman" w:hAnsi="Times New Roman" w:cs="Times New Roman"/>
          <w:sz w:val="28"/>
          <w:szCs w:val="28"/>
        </w:rPr>
        <w:t>гражданам, осуществляющим уход,</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осуществляет анализ проблемной или конфликтной ситуации;</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организует взаимодействие со всеми участниками ситуации для урегулирования проблемы или конфликта, при необходимости к работе подключаются </w:t>
      </w:r>
      <w:r w:rsidR="00063EDF">
        <w:rPr>
          <w:rFonts w:ascii="Times New Roman" w:hAnsi="Times New Roman" w:cs="Times New Roman"/>
          <w:sz w:val="28"/>
          <w:szCs w:val="28"/>
        </w:rPr>
        <w:t>работники</w:t>
      </w:r>
      <w:r w:rsidRPr="00942E4E">
        <w:rPr>
          <w:rFonts w:ascii="Times New Roman" w:hAnsi="Times New Roman" w:cs="Times New Roman"/>
          <w:sz w:val="28"/>
          <w:szCs w:val="28"/>
        </w:rPr>
        <w:t xml:space="preserve"> регионального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подбирает варианты решения проблемной или конфликтной ситуации;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осуществляет контроль за исполнением принятого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организует консультативную поддержку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20. В целях обеспечения консультирования поставщиков социальных услуг, а также </w:t>
      </w:r>
      <w:r>
        <w:rPr>
          <w:rFonts w:ascii="Times New Roman" w:hAnsi="Times New Roman" w:cs="Times New Roman"/>
          <w:sz w:val="28"/>
          <w:szCs w:val="28"/>
        </w:rPr>
        <w:t>граждан, осуществляющих уход,</w:t>
      </w:r>
      <w:r w:rsidRPr="00942E4E">
        <w:rPr>
          <w:rFonts w:ascii="Times New Roman" w:hAnsi="Times New Roman" w:cs="Times New Roman"/>
          <w:sz w:val="28"/>
          <w:szCs w:val="28"/>
        </w:rPr>
        <w:t xml:space="preserve">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проведение обучающих семинаров, тематических мастер-классов,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21. Территориальный координационный центр обеспечивает информирование граждан о системе долговременного ухода по вопросам: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2)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и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w:t>
      </w:r>
      <w:r>
        <w:rPr>
          <w:rFonts w:ascii="Times New Roman" w:hAnsi="Times New Roman" w:cs="Times New Roman"/>
          <w:sz w:val="28"/>
          <w:szCs w:val="28"/>
        </w:rPr>
        <w:t>и</w:t>
      </w:r>
      <w:r w:rsidRPr="00942E4E">
        <w:rPr>
          <w:rFonts w:ascii="Times New Roman" w:hAnsi="Times New Roman" w:cs="Times New Roman"/>
          <w:sz w:val="28"/>
          <w:szCs w:val="28"/>
        </w:rPr>
        <w:t xml:space="preserve"> поддержки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22.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путем размещения информации на официальном сайте </w:t>
      </w:r>
      <w:r>
        <w:rPr>
          <w:rFonts w:ascii="Times New Roman" w:hAnsi="Times New Roman" w:cs="Times New Roman"/>
          <w:sz w:val="28"/>
          <w:szCs w:val="28"/>
        </w:rPr>
        <w:t>Учреждения</w:t>
      </w:r>
      <w:r w:rsidRPr="00942E4E">
        <w:rPr>
          <w:rFonts w:ascii="Times New Roman" w:hAnsi="Times New Roman" w:cs="Times New Roman"/>
          <w:sz w:val="28"/>
          <w:szCs w:val="28"/>
        </w:rPr>
        <w:t xml:space="preserve"> 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834D2D" w:rsidRDefault="00310930" w:rsidP="00834D2D">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3) </w:t>
      </w:r>
      <w:r w:rsidR="00834D2D" w:rsidRPr="00942E4E">
        <w:rPr>
          <w:rFonts w:ascii="Times New Roman" w:hAnsi="Times New Roman" w:cs="Times New Roman"/>
          <w:sz w:val="28"/>
          <w:szCs w:val="28"/>
        </w:rPr>
        <w:t xml:space="preserve">путем размещения информации на </w:t>
      </w:r>
      <w:r w:rsidR="00834D2D">
        <w:rPr>
          <w:rFonts w:ascii="Times New Roman" w:hAnsi="Times New Roman" w:cs="Times New Roman"/>
          <w:sz w:val="28"/>
          <w:szCs w:val="28"/>
        </w:rPr>
        <w:t>официальных сайтах Министерства</w:t>
      </w:r>
      <w:r w:rsidR="00857217">
        <w:rPr>
          <w:rFonts w:ascii="Times New Roman" w:hAnsi="Times New Roman" w:cs="Times New Roman"/>
          <w:sz w:val="28"/>
          <w:szCs w:val="28"/>
        </w:rPr>
        <w:t xml:space="preserve"> социального развития</w:t>
      </w:r>
      <w:r w:rsidR="00834D2D">
        <w:rPr>
          <w:rFonts w:ascii="Times New Roman" w:hAnsi="Times New Roman" w:cs="Times New Roman"/>
          <w:sz w:val="28"/>
          <w:szCs w:val="28"/>
        </w:rPr>
        <w:t xml:space="preserve"> Смоленской области,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путем распространения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при письменных или устных обращениях граждан в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Default="00310930" w:rsidP="00310930">
      <w:pPr>
        <w:pStyle w:val="ConsPlusNormal"/>
        <w:ind w:left="6120"/>
        <w:jc w:val="both"/>
        <w:rPr>
          <w:rFonts w:ascii="Times New Roman" w:hAnsi="Times New Roman" w:cs="Times New Roman"/>
          <w:sz w:val="28"/>
          <w:szCs w:val="28"/>
        </w:rPr>
      </w:pPr>
    </w:p>
    <w:p w:rsidR="00FA4707" w:rsidRDefault="00FA4707"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AC6A8B" w:rsidRDefault="00AC6A8B"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C767E4" w:rsidRDefault="00C767E4" w:rsidP="00BB2796">
      <w:pPr>
        <w:pStyle w:val="ConsPlusNormal"/>
        <w:jc w:val="both"/>
        <w:rPr>
          <w:rFonts w:ascii="Times New Roman" w:hAnsi="Times New Roman" w:cs="Times New Roman"/>
          <w:sz w:val="28"/>
          <w:szCs w:val="28"/>
        </w:rPr>
      </w:pPr>
    </w:p>
    <w:p w:rsidR="00310930" w:rsidRPr="00942E4E" w:rsidRDefault="00310930" w:rsidP="00963E6F">
      <w:pPr>
        <w:pStyle w:val="ConsPlusNormal"/>
        <w:ind w:left="6120"/>
        <w:rPr>
          <w:rFonts w:ascii="Times New Roman" w:hAnsi="Times New Roman" w:cs="Times New Roman"/>
          <w:sz w:val="28"/>
          <w:szCs w:val="28"/>
        </w:rPr>
      </w:pPr>
      <w:r w:rsidRPr="00942E4E">
        <w:rPr>
          <w:rFonts w:ascii="Times New Roman" w:hAnsi="Times New Roman" w:cs="Times New Roman"/>
          <w:sz w:val="28"/>
          <w:szCs w:val="28"/>
        </w:rPr>
        <w:t>Приложение № 1</w:t>
      </w:r>
      <w:r w:rsidR="009B3A7A">
        <w:rPr>
          <w:rFonts w:ascii="Times New Roman" w:hAnsi="Times New Roman" w:cs="Times New Roman"/>
          <w:sz w:val="28"/>
          <w:szCs w:val="28"/>
        </w:rPr>
        <w:t>4</w:t>
      </w:r>
      <w:r w:rsidRPr="00942E4E">
        <w:rPr>
          <w:rFonts w:ascii="Times New Roman" w:hAnsi="Times New Roman" w:cs="Times New Roman"/>
          <w:sz w:val="28"/>
          <w:szCs w:val="28"/>
        </w:rPr>
        <w:t xml:space="preserve"> </w:t>
      </w:r>
    </w:p>
    <w:p w:rsidR="00310930" w:rsidRPr="00942E4E" w:rsidRDefault="00310930" w:rsidP="00963E6F">
      <w:pPr>
        <w:ind w:left="6120"/>
        <w:rPr>
          <w:sz w:val="28"/>
          <w:szCs w:val="28"/>
        </w:rPr>
      </w:pPr>
      <w:r w:rsidRPr="00942E4E">
        <w:rPr>
          <w:sz w:val="28"/>
          <w:szCs w:val="28"/>
        </w:rPr>
        <w:lastRenderedPageBreak/>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BC4F8C">
        <w:rPr>
          <w:sz w:val="28"/>
          <w:szCs w:val="28"/>
        </w:rPr>
        <w:t>5</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310930" w:rsidRDefault="00310930" w:rsidP="00310930">
      <w:pPr>
        <w:pStyle w:val="ConsPlusNormal"/>
        <w:jc w:val="both"/>
        <w:rPr>
          <w:rFonts w:ascii="Times New Roman" w:hAnsi="Times New Roman" w:cs="Times New Roman"/>
          <w:sz w:val="28"/>
          <w:szCs w:val="28"/>
        </w:rPr>
      </w:pPr>
    </w:p>
    <w:p w:rsidR="00F7629D" w:rsidRDefault="00F7629D" w:rsidP="00310930">
      <w:pPr>
        <w:pStyle w:val="ConsPlusTitle"/>
        <w:jc w:val="center"/>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ПОЛОЖЕНИЕ</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w:t>
      </w:r>
      <w:r>
        <w:rPr>
          <w:rFonts w:ascii="Times New Roman" w:hAnsi="Times New Roman" w:cs="Times New Roman"/>
          <w:sz w:val="28"/>
          <w:szCs w:val="28"/>
        </w:rPr>
        <w:t>,</w:t>
      </w:r>
      <w:r w:rsidRPr="00942E4E">
        <w:rPr>
          <w:rFonts w:ascii="Times New Roman" w:hAnsi="Times New Roman" w:cs="Times New Roman"/>
          <w:sz w:val="28"/>
          <w:szCs w:val="28"/>
        </w:rPr>
        <w:t xml:space="preserve"> в пункт проката или территориальный координационный центр, с которым взаимодействует пункт проката.</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4. Приоритетным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5. Предоставление технических средств реабилитации во временное пользование гражданам, нуждающимся в уходе, осуществляется бесплатно.</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w:t>
      </w:r>
      <w:r>
        <w:rPr>
          <w:rFonts w:ascii="Times New Roman" w:hAnsi="Times New Roman" w:cs="Times New Roman"/>
          <w:sz w:val="28"/>
          <w:szCs w:val="28"/>
        </w:rPr>
        <w:t>,</w:t>
      </w:r>
      <w:r w:rsidRPr="00942E4E">
        <w:rPr>
          <w:rFonts w:ascii="Times New Roman" w:hAnsi="Times New Roman" w:cs="Times New Roman"/>
          <w:sz w:val="28"/>
          <w:szCs w:val="28"/>
        </w:rPr>
        <w:t xml:space="preserve"> в целях своевременного выявления граждан, нуждающихся в уходе, и обеспечения их техническими средствами реабилитации.</w:t>
      </w:r>
    </w:p>
    <w:p w:rsidR="00310930" w:rsidRPr="00942E4E" w:rsidRDefault="00310930" w:rsidP="000D1E91">
      <w:pPr>
        <w:pStyle w:val="ConsPlusNormal"/>
        <w:ind w:right="-57" w:firstLine="720"/>
        <w:jc w:val="both"/>
        <w:rPr>
          <w:rFonts w:ascii="Times New Roman" w:hAnsi="Times New Roman" w:cs="Times New Roman"/>
          <w:sz w:val="28"/>
          <w:szCs w:val="28"/>
        </w:rPr>
      </w:pPr>
      <w:r w:rsidRPr="00942E4E">
        <w:rPr>
          <w:rFonts w:ascii="Times New Roman" w:hAnsi="Times New Roman" w:cs="Times New Roman"/>
          <w:sz w:val="28"/>
          <w:szCs w:val="28"/>
        </w:rP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8. Предоставление технических средств реабилитации, предусмотренных индивидуальной программой реабилитации и абилитации инвалида, пунктом проката во временное пользование осуществляется в случаях:</w:t>
      </w:r>
    </w:p>
    <w:p w:rsidR="00310930" w:rsidRDefault="00310930" w:rsidP="00AE1B24">
      <w:pPr>
        <w:pStyle w:val="ConsPlusNormal"/>
        <w:ind w:right="-199" w:firstLine="720"/>
        <w:jc w:val="both"/>
        <w:rPr>
          <w:rFonts w:ascii="Times New Roman" w:hAnsi="Times New Roman" w:cs="Times New Roman"/>
          <w:sz w:val="28"/>
          <w:szCs w:val="28"/>
        </w:rPr>
      </w:pPr>
      <w:r w:rsidRPr="00942E4E">
        <w:rPr>
          <w:rFonts w:ascii="Times New Roman" w:hAnsi="Times New Roman" w:cs="Times New Roman"/>
          <w:sz w:val="28"/>
          <w:szCs w:val="28"/>
        </w:rPr>
        <w:t>1) до их первичного получения в территориальных органах Фонда пенсионного и</w:t>
      </w:r>
      <w:r w:rsidR="00AE1B24">
        <w:rPr>
          <w:rFonts w:ascii="Times New Roman" w:hAnsi="Times New Roman" w:cs="Times New Roman"/>
          <w:sz w:val="28"/>
          <w:szCs w:val="28"/>
        </w:rPr>
        <w:t xml:space="preserve"> </w:t>
      </w:r>
      <w:r w:rsidRPr="00942E4E">
        <w:rPr>
          <w:rFonts w:ascii="Times New Roman" w:hAnsi="Times New Roman" w:cs="Times New Roman"/>
          <w:sz w:val="28"/>
          <w:szCs w:val="28"/>
        </w:rPr>
        <w:t>социального страхования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до их получения в территориальных органах Фонда пенсионного и социального страхования Российской Федерации в связи с заменой (истечение</w:t>
      </w:r>
      <w:r>
        <w:rPr>
          <w:rFonts w:ascii="Times New Roman" w:hAnsi="Times New Roman" w:cs="Times New Roman"/>
          <w:sz w:val="28"/>
          <w:szCs w:val="28"/>
        </w:rPr>
        <w:t>м</w:t>
      </w:r>
      <w:r w:rsidRPr="00942E4E">
        <w:rPr>
          <w:rFonts w:ascii="Times New Roman" w:hAnsi="Times New Roman" w:cs="Times New Roman"/>
          <w:sz w:val="28"/>
          <w:szCs w:val="28"/>
        </w:rPr>
        <w:t xml:space="preserve"> срока </w:t>
      </w:r>
      <w:r w:rsidRPr="00942E4E">
        <w:rPr>
          <w:rFonts w:ascii="Times New Roman" w:hAnsi="Times New Roman" w:cs="Times New Roman"/>
          <w:sz w:val="28"/>
          <w:szCs w:val="28"/>
        </w:rPr>
        <w:lastRenderedPageBreak/>
        <w:t>пользования или неисправность</w:t>
      </w:r>
      <w:r>
        <w:rPr>
          <w:rFonts w:ascii="Times New Roman" w:hAnsi="Times New Roman" w:cs="Times New Roman"/>
          <w:sz w:val="28"/>
          <w:szCs w:val="28"/>
        </w:rPr>
        <w:t>ю</w:t>
      </w:r>
      <w:r w:rsidRPr="00942E4E">
        <w:rPr>
          <w:rFonts w:ascii="Times New Roman" w:hAnsi="Times New Roman" w:cs="Times New Roman"/>
          <w:sz w:val="28"/>
          <w:szCs w:val="28"/>
        </w:rPr>
        <w:t>).</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9. Поставщик социальных услуг заключает с гражданином, нуждающимся в уходе, его законным представителем или </w:t>
      </w:r>
      <w:r>
        <w:rPr>
          <w:rFonts w:ascii="Times New Roman" w:hAnsi="Times New Roman" w:cs="Times New Roman"/>
          <w:sz w:val="28"/>
          <w:szCs w:val="28"/>
        </w:rPr>
        <w:t>гражданином, осуществляющим уход,</w:t>
      </w:r>
      <w:r w:rsidRPr="00942E4E">
        <w:rPr>
          <w:rFonts w:ascii="Times New Roman" w:hAnsi="Times New Roman" w:cs="Times New Roman"/>
          <w:sz w:val="28"/>
          <w:szCs w:val="28"/>
        </w:rPr>
        <w:t xml:space="preserve"> договор о предоставлении технических средств реабилитации во временное пользование (далее – договор).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Выдача технических средств реабилитации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и возврат технических средств реабилитации обратно осуществляются согласно акту приема-передачи.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13. При выдаче технических средств реабилитации работник пункта проката разъясняет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правила эксплуатации и техники безопасности при пользовании техническими средствами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15. При отсутствии у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r w:rsidRPr="00942E4E">
        <w:rPr>
          <w:rFonts w:ascii="Times New Roman" w:hAnsi="Times New Roman" w:cs="Times New Roman"/>
          <w:sz w:val="28"/>
          <w:szCs w:val="28"/>
        </w:rPr>
        <w:t xml:space="preserve"> возможности самостоятельно получить или вернуть технические средства реабилитации пунктом проката могут </w:t>
      </w:r>
      <w:r>
        <w:rPr>
          <w:rFonts w:ascii="Times New Roman" w:hAnsi="Times New Roman" w:cs="Times New Roman"/>
          <w:sz w:val="28"/>
          <w:szCs w:val="28"/>
        </w:rPr>
        <w:t xml:space="preserve">предоставляться </w:t>
      </w:r>
      <w:r w:rsidRPr="00942E4E">
        <w:rPr>
          <w:rFonts w:ascii="Times New Roman" w:hAnsi="Times New Roman" w:cs="Times New Roman"/>
          <w:sz w:val="28"/>
          <w:szCs w:val="28"/>
        </w:rPr>
        <w:t>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17. Информация о пункте проката размещается: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834D2D" w:rsidRDefault="00310930" w:rsidP="00834D2D">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w:t>
      </w:r>
      <w:r w:rsidR="00834D2D" w:rsidRPr="00942E4E">
        <w:rPr>
          <w:rFonts w:ascii="Times New Roman" w:hAnsi="Times New Roman" w:cs="Times New Roman"/>
          <w:sz w:val="28"/>
          <w:szCs w:val="28"/>
        </w:rPr>
        <w:t xml:space="preserve">на </w:t>
      </w:r>
      <w:r w:rsidR="00834D2D">
        <w:rPr>
          <w:rFonts w:ascii="Times New Roman" w:hAnsi="Times New Roman" w:cs="Times New Roman"/>
          <w:sz w:val="28"/>
          <w:szCs w:val="28"/>
        </w:rPr>
        <w:t xml:space="preserve">официальных сайтах Министерства </w:t>
      </w:r>
      <w:r w:rsidR="00857217">
        <w:rPr>
          <w:rFonts w:ascii="Times New Roman" w:hAnsi="Times New Roman" w:cs="Times New Roman"/>
          <w:sz w:val="28"/>
          <w:szCs w:val="28"/>
        </w:rPr>
        <w:t xml:space="preserve">социального развития </w:t>
      </w:r>
      <w:r w:rsidR="00834D2D">
        <w:rPr>
          <w:rFonts w:ascii="Times New Roman" w:hAnsi="Times New Roman" w:cs="Times New Roman"/>
          <w:sz w:val="28"/>
          <w:szCs w:val="28"/>
        </w:rPr>
        <w:t>Смоленской области,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средствах массовой информации, в том числе в информационно-телекоммуникационной сети «Интернет».</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 xml:space="preserve">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w:t>
      </w:r>
      <w:r w:rsidR="00162C64" w:rsidRPr="00942E4E">
        <w:rPr>
          <w:rFonts w:ascii="Times New Roman" w:hAnsi="Times New Roman" w:cs="Times New Roman"/>
          <w:sz w:val="28"/>
          <w:szCs w:val="28"/>
        </w:rPr>
        <w:t>проката</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исходя</w:t>
      </w:r>
      <w:r w:rsidRPr="00942E4E">
        <w:rPr>
          <w:rFonts w:ascii="Times New Roman" w:hAnsi="Times New Roman" w:cs="Times New Roman"/>
          <w:sz w:val="28"/>
          <w:szCs w:val="28"/>
        </w:rPr>
        <w:t xml:space="preserve"> из региональных особенностей, в том числе в вечернее время, выходные и праздничные дни.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20. Мониторинг обеспеченности пункта проката техническими средствами реабилитации осуществляется территориальными координационными центрами.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21. Рекомендуемый перечень технических средств реабилитации для пункта проката </w:t>
      </w:r>
      <w:r>
        <w:rPr>
          <w:rFonts w:ascii="Times New Roman" w:hAnsi="Times New Roman" w:cs="Times New Roman"/>
          <w:sz w:val="28"/>
          <w:szCs w:val="28"/>
        </w:rPr>
        <w:t xml:space="preserve">приведен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942E4E">
        <w:rPr>
          <w:rFonts w:ascii="Times New Roman" w:hAnsi="Times New Roman" w:cs="Times New Roman"/>
          <w:sz w:val="28"/>
          <w:szCs w:val="28"/>
        </w:rPr>
        <w:t>оложению.</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963E6F">
      <w:pPr>
        <w:pStyle w:val="ConsPlusNormal"/>
        <w:ind w:left="6120"/>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 xml:space="preserve">Приложение </w:t>
      </w:r>
    </w:p>
    <w:p w:rsidR="00310930" w:rsidRPr="00942E4E" w:rsidRDefault="00310930" w:rsidP="00963E6F">
      <w:pPr>
        <w:ind w:left="6120"/>
        <w:rPr>
          <w:sz w:val="28"/>
          <w:szCs w:val="28"/>
        </w:rPr>
      </w:pPr>
      <w:r w:rsidRPr="00942E4E">
        <w:rPr>
          <w:sz w:val="28"/>
          <w:szCs w:val="28"/>
        </w:rPr>
        <w:t xml:space="preserve">к </w:t>
      </w:r>
      <w:r>
        <w:rPr>
          <w:sz w:val="28"/>
          <w:szCs w:val="28"/>
        </w:rPr>
        <w:t>П</w:t>
      </w:r>
      <w:r w:rsidRPr="00942E4E">
        <w:rPr>
          <w:sz w:val="28"/>
          <w:szCs w:val="28"/>
        </w:rPr>
        <w:t>оложению 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EA46C4" w:rsidRPr="00942E4E" w:rsidRDefault="00EA46C4" w:rsidP="00310930">
      <w:pPr>
        <w:pStyle w:val="ConsPlusNormal"/>
        <w:jc w:val="both"/>
        <w:rPr>
          <w:rFonts w:ascii="Times New Roman" w:hAnsi="Times New Roman" w:cs="Times New Roman"/>
          <w:sz w:val="28"/>
          <w:szCs w:val="28"/>
        </w:rPr>
      </w:pP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ПЕРЕЧЕНЬ</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технических средств реабилитации</w:t>
      </w:r>
    </w:p>
    <w:p w:rsidR="00310930" w:rsidRPr="00942E4E" w:rsidRDefault="00310930" w:rsidP="00310930">
      <w:pPr>
        <w:pStyle w:val="ConsPlusNormal"/>
        <w:jc w:val="center"/>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c>
          <w:tcPr>
            <w:tcW w:w="648" w:type="dxa"/>
          </w:tcPr>
          <w:p w:rsidR="00310930"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w:t>
            </w:r>
          </w:p>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Наименование</w:t>
            </w:r>
            <w:r>
              <w:rPr>
                <w:rFonts w:ascii="Times New Roman" w:hAnsi="Times New Roman" w:cs="Times New Roman"/>
                <w:sz w:val="28"/>
                <w:szCs w:val="28"/>
              </w:rPr>
              <w:t xml:space="preserve"> средств</w:t>
            </w:r>
          </w:p>
        </w:tc>
      </w:tr>
    </w:tbl>
    <w:p w:rsidR="002D471D" w:rsidRDefault="002D471D" w:rsidP="002D471D">
      <w:pPr>
        <w:spacing w:line="14"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rPr>
          <w:tblHeader/>
        </w:trPr>
        <w:tc>
          <w:tcPr>
            <w:tcW w:w="648"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w:t>
            </w:r>
          </w:p>
        </w:tc>
        <w:tc>
          <w:tcPr>
            <w:tcW w:w="9553" w:type="dxa"/>
          </w:tcPr>
          <w:p w:rsidR="00310930" w:rsidRPr="00942E4E" w:rsidRDefault="00310930" w:rsidP="001305AD">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Кровать функциональная </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Боковое ограждение для кровати (совместимое с кроватью)</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Противопролежневый матрац трубчатый</w:t>
            </w:r>
            <w:r w:rsidR="007C6983">
              <w:rPr>
                <w:rFonts w:ascii="Times New Roman" w:hAnsi="Times New Roman" w:cs="Times New Roman"/>
                <w:sz w:val="28"/>
                <w:szCs w:val="28"/>
              </w:rPr>
              <w:t>, ячеистый (подушка)</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4.</w:t>
            </w:r>
          </w:p>
        </w:tc>
        <w:tc>
          <w:tcPr>
            <w:tcW w:w="9553" w:type="dxa"/>
          </w:tcPr>
          <w:p w:rsidR="00310930" w:rsidRPr="00942E4E" w:rsidRDefault="00310930" w:rsidP="007C6983">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Противопролежневый матрац</w:t>
            </w:r>
            <w:r w:rsidR="001305AD">
              <w:rPr>
                <w:rFonts w:ascii="Times New Roman" w:hAnsi="Times New Roman" w:cs="Times New Roman"/>
                <w:sz w:val="28"/>
                <w:szCs w:val="28"/>
              </w:rPr>
              <w:t>, в том числе гелевый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Противопролежневая подушка для сидения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Подушка для позиционирования/валик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Лестница для подъема больного с жесткими перекладинами, 4-ступенчатая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Диск поворотный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под спину/опора для сиденья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простын</w:t>
            </w:r>
            <w:r>
              <w:rPr>
                <w:rFonts w:ascii="Times New Roman" w:hAnsi="Times New Roman" w:cs="Times New Roman"/>
                <w:sz w:val="28"/>
                <w:szCs w:val="28"/>
              </w:rPr>
              <w:t>я</w:t>
            </w:r>
            <w:r w:rsidRPr="00942E4E">
              <w:rPr>
                <w:rFonts w:ascii="Times New Roman" w:hAnsi="Times New Roman" w:cs="Times New Roman"/>
                <w:sz w:val="28"/>
                <w:szCs w:val="28"/>
              </w:rPr>
              <w:t>/скользящий рукав</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доска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Прикроватный столик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Поручень прикроватный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Пояс вспомогательный для перемещения/пояс-ремень</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Ходунки-опоры/ходунки-шагающие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Поднос с фиксатором для установки на ходунки (совместимый с ходунками)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Трость опорная/трость многоопорная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подмышечные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lastRenderedPageBreak/>
              <w:t>19.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с опорой под локоть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прогулочная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для лиц с большим весом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Кресло-стул с санитарным оснащением/кресло-туалет</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Насадка на унитаз с поручнем</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для туалета/поручень для туалета</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Ступеньки с поручнем/ступеньки без поручня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Сиденье для ванной/сиденье для ванной поворотное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Стул/табурет для мытья в ванне (душе)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Ванна-простыня для мытья в постели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каркасная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надувная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Ванночка для мытья головы/ванночка для мытья головы надувная</w:t>
            </w:r>
          </w:p>
        </w:tc>
      </w:tr>
      <w:tr w:rsidR="007C3386" w:rsidRPr="00942E4E" w:rsidTr="00FE0D51">
        <w:tc>
          <w:tcPr>
            <w:tcW w:w="648" w:type="dxa"/>
          </w:tcPr>
          <w:p w:rsidR="007C3386" w:rsidRPr="00942E4E" w:rsidRDefault="007C3386"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9553" w:type="dxa"/>
          </w:tcPr>
          <w:p w:rsidR="007C3386" w:rsidRPr="00942E4E" w:rsidRDefault="007C3386" w:rsidP="009803CB">
            <w:pPr>
              <w:pStyle w:val="ConsPlusNormal"/>
              <w:rPr>
                <w:rFonts w:ascii="Times New Roman" w:hAnsi="Times New Roman" w:cs="Times New Roman"/>
                <w:sz w:val="28"/>
                <w:szCs w:val="28"/>
              </w:rPr>
            </w:pPr>
            <w:r>
              <w:rPr>
                <w:rFonts w:ascii="Times New Roman" w:hAnsi="Times New Roman" w:cs="Times New Roman"/>
                <w:sz w:val="28"/>
                <w:szCs w:val="28"/>
              </w:rPr>
              <w:t>Прикроватный подъемник</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Default="00310930"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sectPr w:rsidR="00246642" w:rsidSect="007E71DD">
      <w:footnotePr>
        <w:numRestart w:val="eachSect"/>
      </w:footnotePr>
      <w:type w:val="continuous"/>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D3" w:rsidRDefault="00831FD3">
      <w:r>
        <w:separator/>
      </w:r>
    </w:p>
  </w:endnote>
  <w:endnote w:type="continuationSeparator" w:id="0">
    <w:p w:rsidR="00831FD3" w:rsidRDefault="0083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D3" w:rsidRDefault="00831FD3">
      <w:r>
        <w:separator/>
      </w:r>
    </w:p>
  </w:footnote>
  <w:footnote w:type="continuationSeparator" w:id="0">
    <w:p w:rsidR="00831FD3" w:rsidRDefault="00831FD3">
      <w:r>
        <w:continuationSeparator/>
      </w:r>
    </w:p>
  </w:footnote>
  <w:footnote w:id="1">
    <w:p w:rsidR="00831FD3" w:rsidRDefault="00831FD3" w:rsidP="00221CA6">
      <w:pPr>
        <w:pStyle w:val="ConsPlusNormal"/>
        <w:jc w:val="both"/>
      </w:pPr>
      <w:r>
        <w:rPr>
          <w:rStyle w:val="af5"/>
        </w:rPr>
        <w:footnoteRef/>
      </w:r>
      <w:r>
        <w:t xml:space="preserve"> </w:t>
      </w:r>
      <w:r w:rsidRPr="00221CA6">
        <w:rPr>
          <w:rFonts w:ascii="Times New Roman" w:hAnsi="Times New Roman" w:cs="Times New Roman"/>
          <w:szCs w:val="22"/>
        </w:rPr>
        <w:t>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footnote>
  <w:footnote w:id="2">
    <w:p w:rsidR="00831FD3" w:rsidRPr="00221CA6" w:rsidRDefault="00831FD3" w:rsidP="00221CA6">
      <w:pPr>
        <w:pStyle w:val="ConsPlusNormal"/>
        <w:jc w:val="both"/>
        <w:rPr>
          <w:rFonts w:ascii="Times New Roman" w:hAnsi="Times New Roman" w:cs="Times New Roman"/>
          <w:szCs w:val="22"/>
        </w:rPr>
      </w:pPr>
      <w:r>
        <w:rPr>
          <w:rStyle w:val="af5"/>
        </w:rPr>
        <w:footnoteRef/>
      </w:r>
      <w:r>
        <w:t xml:space="preserve"> </w:t>
      </w:r>
      <w:r w:rsidRPr="00221CA6">
        <w:rPr>
          <w:rFonts w:ascii="Times New Roman" w:hAnsi="Times New Roman" w:cs="Times New Roman"/>
          <w:szCs w:val="22"/>
        </w:rPr>
        <w:t>Организатор ухода осуществляет контрольные визиты к гражданам с третьим уровнем нуждаемости в</w:t>
      </w:r>
      <w:r>
        <w:rPr>
          <w:rFonts w:ascii="Times New Roman" w:hAnsi="Times New Roman" w:cs="Times New Roman"/>
          <w:szCs w:val="22"/>
        </w:rPr>
        <w:t xml:space="preserve"> </w:t>
      </w:r>
      <w:r w:rsidRPr="00221CA6">
        <w:rPr>
          <w:rFonts w:ascii="Times New Roman" w:hAnsi="Times New Roman" w:cs="Times New Roman"/>
          <w:szCs w:val="22"/>
        </w:rPr>
        <w:t>уходе</w:t>
      </w:r>
      <w:r>
        <w:rPr>
          <w:rFonts w:ascii="Times New Roman" w:hAnsi="Times New Roman" w:cs="Times New Roman"/>
          <w:szCs w:val="22"/>
        </w:rPr>
        <w:t xml:space="preserve">              </w:t>
      </w:r>
      <w:r w:rsidRPr="00221CA6">
        <w:rPr>
          <w:rFonts w:ascii="Times New Roman" w:hAnsi="Times New Roman" w:cs="Times New Roman"/>
          <w:szCs w:val="22"/>
        </w:rPr>
        <w:t>1 раз в месяц, со вторым уровнем нуждаемости</w:t>
      </w:r>
      <w:r>
        <w:rPr>
          <w:rFonts w:ascii="Times New Roman" w:hAnsi="Times New Roman" w:cs="Times New Roman"/>
          <w:szCs w:val="22"/>
        </w:rPr>
        <w:t xml:space="preserve"> </w:t>
      </w:r>
      <w:r w:rsidRPr="00221CA6">
        <w:rPr>
          <w:rFonts w:ascii="Times New Roman" w:hAnsi="Times New Roman" w:cs="Times New Roman"/>
          <w:szCs w:val="22"/>
        </w:rPr>
        <w:t xml:space="preserve">в уходе – 1 раз в квартал, с первым уровнем нуждаемости в </w:t>
      </w:r>
      <w:r>
        <w:rPr>
          <w:rFonts w:ascii="Times New Roman" w:hAnsi="Times New Roman" w:cs="Times New Roman"/>
          <w:szCs w:val="22"/>
        </w:rPr>
        <w:t xml:space="preserve">  </w:t>
      </w:r>
      <w:r w:rsidRPr="00221CA6">
        <w:rPr>
          <w:rFonts w:ascii="Times New Roman" w:hAnsi="Times New Roman" w:cs="Times New Roman"/>
          <w:szCs w:val="22"/>
        </w:rPr>
        <w:t>уходе – 1 раз в полгода.</w:t>
      </w:r>
    </w:p>
    <w:p w:rsidR="00831FD3" w:rsidRDefault="00831FD3">
      <w:pPr>
        <w:pStyle w:val="af3"/>
      </w:pPr>
    </w:p>
  </w:footnote>
  <w:footnote w:id="3">
    <w:p w:rsidR="00831FD3" w:rsidRPr="00942E4E" w:rsidRDefault="00831FD3" w:rsidP="003A1347">
      <w:pPr>
        <w:pStyle w:val="ConsPlusNormal"/>
        <w:jc w:val="both"/>
        <w:rPr>
          <w:rFonts w:ascii="Times New Roman" w:hAnsi="Times New Roman" w:cs="Times New Roman"/>
          <w:sz w:val="28"/>
          <w:szCs w:val="28"/>
        </w:rPr>
      </w:pPr>
      <w:r>
        <w:rPr>
          <w:rStyle w:val="af5"/>
        </w:rPr>
        <w:footnoteRef/>
      </w:r>
      <w:r>
        <w:t xml:space="preserve"> </w:t>
      </w:r>
      <w:r w:rsidRPr="00221CA6">
        <w:rPr>
          <w:rFonts w:ascii="Times New Roman" w:hAnsi="Times New Roman" w:cs="Times New Roman"/>
          <w:szCs w:val="22"/>
        </w:rPr>
        <w:t>Вносятся сведения, полученные в медицинских организациях, в том числе посредством ведомственных информационных систем.</w:t>
      </w:r>
    </w:p>
    <w:p w:rsidR="00831FD3" w:rsidRDefault="00831FD3" w:rsidP="003A1347">
      <w:pPr>
        <w:pStyle w:val="af3"/>
      </w:pPr>
    </w:p>
    <w:p w:rsidR="00831FD3" w:rsidRDefault="00831FD3">
      <w:pPr>
        <w:pStyle w:val="af3"/>
      </w:pPr>
    </w:p>
  </w:footnote>
  <w:footnote w:id="4">
    <w:p w:rsidR="00831FD3" w:rsidRPr="00424416" w:rsidRDefault="00831FD3" w:rsidP="00424416">
      <w:pPr>
        <w:pStyle w:val="ConsPlusNormal"/>
        <w:jc w:val="both"/>
        <w:rPr>
          <w:rFonts w:ascii="Times New Roman" w:hAnsi="Times New Roman" w:cs="Times New Roman"/>
          <w:szCs w:val="22"/>
        </w:rPr>
      </w:pPr>
      <w:r w:rsidRPr="00424416">
        <w:rPr>
          <w:rStyle w:val="af5"/>
          <w:rFonts w:ascii="Times New Roman" w:hAnsi="Times New Roman"/>
          <w:szCs w:val="22"/>
        </w:rPr>
        <w:footnoteRef/>
      </w:r>
      <w:r w:rsidRPr="00424416">
        <w:rPr>
          <w:rFonts w:ascii="Times New Roman" w:hAnsi="Times New Roman" w:cs="Times New Roman"/>
          <w:szCs w:val="22"/>
        </w:rPr>
        <w:t xml:space="preserve"> Вносятся фамилия, имя, отчество</w:t>
      </w:r>
      <w:r>
        <w:rPr>
          <w:rFonts w:ascii="Times New Roman" w:hAnsi="Times New Roman" w:cs="Times New Roman"/>
          <w:szCs w:val="22"/>
        </w:rPr>
        <w:t xml:space="preserve"> (при наличии)</w:t>
      </w:r>
      <w:r w:rsidRPr="00424416">
        <w:rPr>
          <w:rFonts w:ascii="Times New Roman" w:hAnsi="Times New Roman" w:cs="Times New Roman"/>
          <w:szCs w:val="22"/>
        </w:rPr>
        <w:t xml:space="preserve"> всех помощников по уходу, которые обслуживают гражданина, нуждающегося в уходе.</w:t>
      </w:r>
    </w:p>
    <w:p w:rsidR="00831FD3" w:rsidRDefault="00831FD3">
      <w:pPr>
        <w:pStyle w:val="af3"/>
      </w:pPr>
    </w:p>
  </w:footnote>
  <w:footnote w:id="5">
    <w:p w:rsidR="00831FD3" w:rsidRPr="00950564" w:rsidRDefault="00831FD3" w:rsidP="00950564">
      <w:pPr>
        <w:pStyle w:val="ConsPlusNormal"/>
        <w:jc w:val="both"/>
        <w:rPr>
          <w:rFonts w:ascii="Times New Roman" w:hAnsi="Times New Roman" w:cs="Times New Roman"/>
          <w:szCs w:val="22"/>
        </w:rPr>
      </w:pPr>
      <w:r w:rsidRPr="00950564">
        <w:rPr>
          <w:rStyle w:val="af5"/>
          <w:rFonts w:ascii="Times New Roman" w:hAnsi="Times New Roman"/>
          <w:szCs w:val="22"/>
        </w:rPr>
        <w:footnoteRef/>
      </w:r>
      <w:r w:rsidRPr="00950564">
        <w:rPr>
          <w:rFonts w:ascii="Times New Roman" w:hAnsi="Times New Roman" w:cs="Times New Roman"/>
          <w:szCs w:val="22"/>
        </w:rPr>
        <w:t xml:space="preserve"> Перечень социальных услуг по уходу заполняется в соответствии с дополнением к индивидуальной программе предоставления социальных услуг.</w:t>
      </w:r>
    </w:p>
    <w:p w:rsidR="00831FD3" w:rsidRDefault="00831FD3">
      <w:pPr>
        <w:pStyle w:val="af3"/>
      </w:pPr>
    </w:p>
  </w:footnote>
  <w:footnote w:id="6">
    <w:p w:rsidR="00831FD3" w:rsidRPr="00950564" w:rsidRDefault="00831FD3" w:rsidP="00950564">
      <w:pPr>
        <w:pStyle w:val="ConsPlusNormal"/>
        <w:jc w:val="both"/>
        <w:rPr>
          <w:rFonts w:ascii="Times New Roman" w:hAnsi="Times New Roman" w:cs="Times New Roman"/>
          <w:szCs w:val="22"/>
        </w:rPr>
      </w:pPr>
      <w:r>
        <w:rPr>
          <w:rStyle w:val="af5"/>
          <w:rFonts w:ascii="Times New Roman" w:hAnsi="Times New Roman"/>
          <w:sz w:val="20"/>
        </w:rPr>
        <w:t>6</w:t>
      </w:r>
      <w:r w:rsidRPr="00950564">
        <w:rPr>
          <w:rFonts w:ascii="Times New Roman" w:hAnsi="Times New Roman" w:cs="Times New Roman"/>
          <w:sz w:val="24"/>
          <w:szCs w:val="24"/>
        </w:rPr>
        <w:t xml:space="preserve"> </w:t>
      </w:r>
      <w:r w:rsidRPr="00950564">
        <w:rPr>
          <w:rFonts w:ascii="Times New Roman" w:hAnsi="Times New Roman" w:cs="Times New Roman"/>
          <w:szCs w:val="22"/>
        </w:rPr>
        <w:t>В графу «Примечание» вносятся особенности состояния гражданина.</w:t>
      </w:r>
    </w:p>
    <w:p w:rsidR="00831FD3" w:rsidRPr="00950564" w:rsidRDefault="00831FD3">
      <w:pPr>
        <w:pStyle w:val="af3"/>
        <w:rPr>
          <w:sz w:val="22"/>
          <w:szCs w:val="22"/>
        </w:rPr>
      </w:pPr>
    </w:p>
  </w:footnote>
  <w:footnote w:id="7">
    <w:p w:rsidR="00831FD3" w:rsidRPr="00950564" w:rsidRDefault="00831FD3" w:rsidP="003A1347">
      <w:pPr>
        <w:pStyle w:val="ConsPlusNormal"/>
        <w:jc w:val="both"/>
        <w:rPr>
          <w:rFonts w:ascii="Times New Roman" w:hAnsi="Times New Roman" w:cs="Times New Roman"/>
          <w:szCs w:val="22"/>
        </w:rPr>
      </w:pPr>
      <w:r>
        <w:rPr>
          <w:rStyle w:val="af5"/>
          <w:rFonts w:ascii="Times New Roman" w:hAnsi="Times New Roman"/>
          <w:sz w:val="20"/>
        </w:rPr>
        <w:t>7</w:t>
      </w:r>
      <w:r>
        <w:t xml:space="preserve"> </w:t>
      </w:r>
      <w:r w:rsidRPr="00950564">
        <w:rPr>
          <w:rFonts w:ascii="Times New Roman" w:hAnsi="Times New Roman" w:cs="Times New Roman"/>
          <w:szCs w:val="22"/>
        </w:rPr>
        <w:t>Помощником по уходу измерение уровня глюкозы крови не осуществляется, в лист только вносятся показатели.</w:t>
      </w:r>
    </w:p>
    <w:p w:rsidR="00831FD3" w:rsidRPr="00942E4E" w:rsidRDefault="00831FD3" w:rsidP="003A1347">
      <w:pPr>
        <w:pStyle w:val="ConsPlusNormal"/>
        <w:jc w:val="both"/>
      </w:pPr>
    </w:p>
    <w:p w:rsidR="00831FD3" w:rsidRDefault="00831FD3">
      <w:pPr>
        <w:pStyle w:val="af3"/>
      </w:pPr>
    </w:p>
  </w:footnote>
  <w:footnote w:id="8">
    <w:p w:rsidR="00831FD3" w:rsidRDefault="00831FD3" w:rsidP="00C16C2C">
      <w:pPr>
        <w:pStyle w:val="af3"/>
        <w:jc w:val="both"/>
      </w:pPr>
      <w:r>
        <w:rPr>
          <w:rStyle w:val="af5"/>
        </w:rPr>
        <w:footnoteRef/>
      </w:r>
      <w:r>
        <w:t xml:space="preserve"> Перечень социальных услуг по уходу заполняется в соответствии с дополнением к индивидуальной программе предоставления социальных услуг.</w:t>
      </w:r>
    </w:p>
  </w:footnote>
  <w:footnote w:id="9">
    <w:p w:rsidR="00831FD3" w:rsidRPr="00960E56" w:rsidRDefault="00831FD3" w:rsidP="00960E56">
      <w:pPr>
        <w:pStyle w:val="ConsPlusNormal"/>
        <w:jc w:val="both"/>
        <w:rPr>
          <w:sz w:val="20"/>
        </w:rPr>
      </w:pPr>
      <w:r>
        <w:rPr>
          <w:rStyle w:val="af5"/>
        </w:rPr>
        <w:footnoteRef/>
      </w:r>
      <w:r>
        <w:t xml:space="preserve"> </w:t>
      </w:r>
      <w:r w:rsidRPr="008E07C4">
        <w:rPr>
          <w:rFonts w:ascii="Times New Roman" w:hAnsi="Times New Roman" w:cs="Times New Roman"/>
          <w:sz w:val="20"/>
        </w:rPr>
        <w:t>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footnote>
  <w:footnote w:id="10">
    <w:p w:rsidR="00831FD3" w:rsidRDefault="00831FD3" w:rsidP="00960E56">
      <w:pPr>
        <w:pStyle w:val="af3"/>
        <w:jc w:val="both"/>
      </w:pPr>
      <w:r>
        <w:rPr>
          <w:rStyle w:val="af5"/>
        </w:rPr>
        <w:footnoteRef/>
      </w:r>
      <w:r>
        <w:t xml:space="preserve"> </w:t>
      </w:r>
      <w:r w:rsidRPr="00C53DE1">
        <w:t>Перечень социальных услуг по уходу заполняется в соответствии с дополнением к индивидуальной программе предоставления социальных услуг.</w:t>
      </w:r>
    </w:p>
  </w:footnote>
  <w:footnote w:id="11">
    <w:p w:rsidR="00831FD3" w:rsidRPr="001858E6" w:rsidRDefault="00831FD3" w:rsidP="001A62B5">
      <w:pPr>
        <w:pStyle w:val="af3"/>
        <w:jc w:val="both"/>
      </w:pPr>
      <w:r w:rsidRPr="001858E6">
        <w:rPr>
          <w:rStyle w:val="af5"/>
        </w:rPr>
        <w:footnoteRef/>
      </w:r>
      <w:r w:rsidRPr="001858E6">
        <w:t> Перечень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приложением № 6 к модели системы долговременного ухода за гражданами пожилого возраста и инвалидами, нуждающимися в уходе</w:t>
      </w:r>
      <w:r>
        <w:t>,</w:t>
      </w:r>
      <w:r w:rsidRPr="001858E6">
        <w:t xml:space="preserve"> в Смоленской области на 202</w:t>
      </w:r>
      <w:r>
        <w:t>5</w:t>
      </w:r>
      <w:r w:rsidRPr="001858E6">
        <w:t xml:space="preserve"> год (далее – модель).</w:t>
      </w:r>
    </w:p>
  </w:footnote>
  <w:footnote w:id="12">
    <w:p w:rsidR="00831FD3" w:rsidRPr="001858E6" w:rsidRDefault="00831FD3" w:rsidP="001A62B5">
      <w:pPr>
        <w:pStyle w:val="af3"/>
        <w:jc w:val="both"/>
      </w:pPr>
      <w:r w:rsidRPr="001858E6">
        <w:rPr>
          <w:rStyle w:val="af5"/>
        </w:rPr>
        <w:footnoteRef/>
      </w:r>
      <w:r w:rsidRPr="001858E6">
        <w:t> Рекомендуемые стандарты социальных услуг по уходу, включаемых в социальный пакет долговременного ухода, предусмотренные приложением № 7 к модели.</w:t>
      </w:r>
    </w:p>
  </w:footnote>
  <w:footnote w:id="13">
    <w:p w:rsidR="00831FD3" w:rsidRPr="001858E6" w:rsidRDefault="00831FD3" w:rsidP="00CF4566">
      <w:pPr>
        <w:pStyle w:val="af3"/>
        <w:widowControl w:val="0"/>
        <w:jc w:val="both"/>
      </w:pPr>
      <w:r w:rsidRPr="001858E6">
        <w:rPr>
          <w:rStyle w:val="af5"/>
        </w:rPr>
        <w:footnoteRef/>
      </w:r>
      <w:r w:rsidRPr="001858E6">
        <w:t xml:space="preserve"> В графе указывается суммарный объем времени, затрачиваемого на предоставление социальной услуги по уходу </w:t>
      </w:r>
      <w:r w:rsidRPr="001858E6">
        <w:br/>
        <w:t>с учетом ее кратности.</w:t>
      </w:r>
    </w:p>
  </w:footnote>
  <w:footnote w:id="14">
    <w:p w:rsidR="00831FD3" w:rsidRPr="001858E6" w:rsidRDefault="00831FD3" w:rsidP="00121660">
      <w:pPr>
        <w:pStyle w:val="af3"/>
        <w:widowControl w:val="0"/>
        <w:jc w:val="both"/>
        <w:rPr>
          <w:sz w:val="16"/>
          <w:szCs w:val="16"/>
        </w:rPr>
      </w:pPr>
      <w:r w:rsidRPr="001858E6">
        <w:rPr>
          <w:rStyle w:val="af5"/>
        </w:rPr>
        <w:footnoteRef/>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5">
    <w:p w:rsidR="00831FD3" w:rsidRPr="001858E6" w:rsidRDefault="00831FD3" w:rsidP="00CF4566">
      <w:pPr>
        <w:jc w:val="both"/>
      </w:pPr>
      <w:r w:rsidRPr="001858E6">
        <w:rPr>
          <w:rStyle w:val="af5"/>
        </w:rPr>
        <w:footnoteRef/>
      </w:r>
      <w:r w:rsidRPr="001858E6">
        <w:t xml:space="preserve"> На 3</w:t>
      </w:r>
      <w:r>
        <w:t>-й</w:t>
      </w:r>
      <w:r w:rsidRPr="001858E6">
        <w:t xml:space="preserve">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831FD3" w:rsidRPr="00CF4566" w:rsidRDefault="00831FD3">
      <w:pPr>
        <w:pStyle w:val="af3"/>
      </w:pPr>
    </w:p>
  </w:footnote>
  <w:footnote w:id="16">
    <w:p w:rsidR="00831FD3" w:rsidRPr="001858E6" w:rsidRDefault="00831FD3" w:rsidP="0075381F">
      <w:pPr>
        <w:pStyle w:val="af3"/>
        <w:widowControl w:val="0"/>
        <w:jc w:val="both"/>
      </w:pPr>
      <w:r>
        <w:rPr>
          <w:rStyle w:val="af5"/>
        </w:rPr>
        <w:t>6</w:t>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7">
    <w:p w:rsidR="00831FD3" w:rsidRPr="00ED3E85" w:rsidRDefault="00831FD3" w:rsidP="001A62B5">
      <w:pPr>
        <w:pStyle w:val="af3"/>
        <w:jc w:val="both"/>
        <w:rPr>
          <w:color w:val="FF0000"/>
        </w:rPr>
      </w:pPr>
      <w:r>
        <w:rPr>
          <w:rStyle w:val="af5"/>
        </w:rPr>
        <w:t>7</w:t>
      </w:r>
      <w:r w:rsidRPr="001858E6">
        <w:t xml:space="preserve"> Вносятся услуги, в предоставлении которых помощник по уходу участия не принимает. Наименование услуг должно соответствовать исчерпывающему перечню социальных услуг по уходу, включаемых в социальный пакет долговременного ухода, предусмотренному приложением № 6 к модели.</w:t>
      </w:r>
    </w:p>
  </w:footnote>
  <w:footnote w:id="18">
    <w:p w:rsidR="00831FD3" w:rsidRPr="001858E6" w:rsidRDefault="00831FD3" w:rsidP="001A62B5">
      <w:pPr>
        <w:pStyle w:val="af3"/>
        <w:jc w:val="both"/>
      </w:pPr>
      <w:r>
        <w:rPr>
          <w:rStyle w:val="af5"/>
        </w:rPr>
        <w:t>8</w:t>
      </w:r>
      <w:r>
        <w:t xml:space="preserve"> </w:t>
      </w:r>
      <w:r w:rsidRPr="001858E6">
        <w:t> Общее количество социальных услуг по уходу, вносимых в разделы 4</w:t>
      </w:r>
      <w:r>
        <w:t xml:space="preserve"> </w:t>
      </w:r>
      <w:r w:rsidRPr="001858E6">
        <w:t>-</w:t>
      </w:r>
      <w:r>
        <w:t xml:space="preserve"> </w:t>
      </w:r>
      <w:r w:rsidRPr="001858E6">
        <w:t xml:space="preserve">6 настоящего дополнения к индивидуальной программе, должно соответствовать исчерпывающему перечню социальных услуг по уходу, включаемых </w:t>
      </w:r>
      <w:r w:rsidRPr="001858E6">
        <w:br/>
        <w:t>в социальный пакет долговременного ухода, предусмотренному приложением № 6 к модели.</w:t>
      </w:r>
    </w:p>
  </w:footnote>
  <w:footnote w:id="19">
    <w:p w:rsidR="00831FD3" w:rsidRPr="00ED3E85" w:rsidRDefault="00831FD3" w:rsidP="001A62B5">
      <w:pPr>
        <w:pStyle w:val="af3"/>
        <w:jc w:val="both"/>
        <w:rPr>
          <w:color w:val="FF0000"/>
        </w:rPr>
      </w:pPr>
      <w:r>
        <w:rPr>
          <w:rStyle w:val="af5"/>
        </w:rPr>
        <w:t>9</w:t>
      </w:r>
      <w:r>
        <w:t xml:space="preserve"> </w:t>
      </w:r>
      <w:r w:rsidRPr="001858E6">
        <w:t xml:space="preserve"> Настоящее дополнение к индивидуальной программе предоставления социальных услуг подписывается </w:t>
      </w:r>
      <w:r>
        <w:rPr>
          <w:rFonts w:eastAsiaTheme="minorHAnsi"/>
          <w:lang w:eastAsia="en-US"/>
        </w:rPr>
        <w:t>руководителем территориального координационного центра.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3" w:rsidRDefault="00831FD3">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C22ACB">
      <w:rPr>
        <w:noProof/>
        <w:sz w:val="24"/>
        <w:szCs w:val="24"/>
      </w:rPr>
      <w:t>78</w:t>
    </w:r>
    <w:r w:rsidRPr="000E3153">
      <w:rPr>
        <w:sz w:val="24"/>
        <w:szCs w:val="24"/>
      </w:rPr>
      <w:fldChar w:fldCharType="end"/>
    </w:r>
  </w:p>
  <w:p w:rsidR="00831FD3" w:rsidRDefault="00831F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43291"/>
      <w:docPartObj>
        <w:docPartGallery w:val="Page Numbers (Top of Page)"/>
        <w:docPartUnique/>
      </w:docPartObj>
    </w:sdtPr>
    <w:sdtContent>
      <w:p w:rsidR="00831FD3" w:rsidRDefault="00831FD3">
        <w:pPr>
          <w:pStyle w:val="a3"/>
          <w:jc w:val="center"/>
        </w:pPr>
        <w:r>
          <w:fldChar w:fldCharType="begin"/>
        </w:r>
        <w:r>
          <w:instrText>PAGE   \* MERGEFORMAT</w:instrText>
        </w:r>
        <w:r>
          <w:fldChar w:fldCharType="separate"/>
        </w:r>
        <w:r>
          <w:rPr>
            <w:noProof/>
          </w:rPr>
          <w:t>1</w:t>
        </w:r>
        <w:r>
          <w:fldChar w:fldCharType="end"/>
        </w:r>
      </w:p>
    </w:sdtContent>
  </w:sdt>
  <w:p w:rsidR="00831FD3" w:rsidRDefault="00831F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3" w:rsidRDefault="00831FD3">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C22ACB">
      <w:rPr>
        <w:noProof/>
        <w:sz w:val="24"/>
        <w:szCs w:val="24"/>
      </w:rPr>
      <w:t>117</w:t>
    </w:r>
    <w:r w:rsidRPr="000E3153">
      <w:rPr>
        <w:sz w:val="24"/>
        <w:szCs w:val="24"/>
      </w:rPr>
      <w:fldChar w:fldCharType="end"/>
    </w:r>
  </w:p>
  <w:p w:rsidR="00831FD3" w:rsidRDefault="00831F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3" w:rsidRDefault="00831FD3">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C22ACB">
      <w:rPr>
        <w:noProof/>
        <w:sz w:val="24"/>
        <w:szCs w:val="24"/>
      </w:rPr>
      <w:t>126</w:t>
    </w:r>
    <w:r w:rsidRPr="000E3153">
      <w:rPr>
        <w:sz w:val="24"/>
        <w:szCs w:val="24"/>
      </w:rPr>
      <w:fldChar w:fldCharType="end"/>
    </w:r>
  </w:p>
  <w:p w:rsidR="00831FD3" w:rsidRDefault="00831FD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3" w:rsidRDefault="00831FD3">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C22ACB">
      <w:rPr>
        <w:noProof/>
        <w:sz w:val="24"/>
        <w:szCs w:val="24"/>
      </w:rPr>
      <w:t>127</w:t>
    </w:r>
    <w:r w:rsidRPr="000E3153">
      <w:rPr>
        <w:sz w:val="24"/>
        <w:szCs w:val="24"/>
      </w:rPr>
      <w:fldChar w:fldCharType="end"/>
    </w:r>
  </w:p>
  <w:p w:rsidR="00831FD3" w:rsidRDefault="00831FD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D3" w:rsidRDefault="00831FD3">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C22ACB">
      <w:rPr>
        <w:noProof/>
        <w:sz w:val="24"/>
        <w:szCs w:val="24"/>
      </w:rPr>
      <w:t>147</w:t>
    </w:r>
    <w:r w:rsidRPr="000E3153">
      <w:rPr>
        <w:sz w:val="24"/>
        <w:szCs w:val="24"/>
      </w:rPr>
      <w:fldChar w:fldCharType="end"/>
    </w:r>
  </w:p>
  <w:p w:rsidR="00831FD3" w:rsidRDefault="00831F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1689"/>
    <w:rsid w:val="00012E17"/>
    <w:rsid w:val="00031898"/>
    <w:rsid w:val="00061D53"/>
    <w:rsid w:val="00063EDF"/>
    <w:rsid w:val="0007150F"/>
    <w:rsid w:val="00072262"/>
    <w:rsid w:val="00080510"/>
    <w:rsid w:val="0008086B"/>
    <w:rsid w:val="000A3978"/>
    <w:rsid w:val="000A5524"/>
    <w:rsid w:val="000B1923"/>
    <w:rsid w:val="000B20E5"/>
    <w:rsid w:val="000B4DB5"/>
    <w:rsid w:val="000C30D9"/>
    <w:rsid w:val="000C7892"/>
    <w:rsid w:val="000D1E91"/>
    <w:rsid w:val="000D485F"/>
    <w:rsid w:val="000D76FB"/>
    <w:rsid w:val="000D7DA1"/>
    <w:rsid w:val="000E2BFA"/>
    <w:rsid w:val="000F0A1E"/>
    <w:rsid w:val="000F3287"/>
    <w:rsid w:val="00102EE1"/>
    <w:rsid w:val="00104216"/>
    <w:rsid w:val="00121200"/>
    <w:rsid w:val="00121660"/>
    <w:rsid w:val="00122064"/>
    <w:rsid w:val="001228FF"/>
    <w:rsid w:val="00124E7B"/>
    <w:rsid w:val="00124E8F"/>
    <w:rsid w:val="001255AA"/>
    <w:rsid w:val="001305AD"/>
    <w:rsid w:val="001315D5"/>
    <w:rsid w:val="00132077"/>
    <w:rsid w:val="00132626"/>
    <w:rsid w:val="001349B5"/>
    <w:rsid w:val="00137A62"/>
    <w:rsid w:val="00162C64"/>
    <w:rsid w:val="00174882"/>
    <w:rsid w:val="001858E6"/>
    <w:rsid w:val="00190D4B"/>
    <w:rsid w:val="0019707F"/>
    <w:rsid w:val="00197C47"/>
    <w:rsid w:val="001A0254"/>
    <w:rsid w:val="001A3CDA"/>
    <w:rsid w:val="001A62B5"/>
    <w:rsid w:val="001A76D2"/>
    <w:rsid w:val="001B0DC9"/>
    <w:rsid w:val="001B46B2"/>
    <w:rsid w:val="001C1CE6"/>
    <w:rsid w:val="001C75A4"/>
    <w:rsid w:val="001D7691"/>
    <w:rsid w:val="001D78CE"/>
    <w:rsid w:val="001E1490"/>
    <w:rsid w:val="001E49EB"/>
    <w:rsid w:val="001F0083"/>
    <w:rsid w:val="001F0C3C"/>
    <w:rsid w:val="00205563"/>
    <w:rsid w:val="00221CA6"/>
    <w:rsid w:val="00222240"/>
    <w:rsid w:val="002308EC"/>
    <w:rsid w:val="00232B5B"/>
    <w:rsid w:val="00233548"/>
    <w:rsid w:val="00243EDA"/>
    <w:rsid w:val="00246642"/>
    <w:rsid w:val="00247097"/>
    <w:rsid w:val="00253E5F"/>
    <w:rsid w:val="00253FDD"/>
    <w:rsid w:val="00254BB2"/>
    <w:rsid w:val="002613CD"/>
    <w:rsid w:val="0026163E"/>
    <w:rsid w:val="00263A58"/>
    <w:rsid w:val="00266E20"/>
    <w:rsid w:val="00272E40"/>
    <w:rsid w:val="002735D3"/>
    <w:rsid w:val="00276137"/>
    <w:rsid w:val="00283E6B"/>
    <w:rsid w:val="002910E7"/>
    <w:rsid w:val="00293E7B"/>
    <w:rsid w:val="002946FD"/>
    <w:rsid w:val="0029776E"/>
    <w:rsid w:val="002A078A"/>
    <w:rsid w:val="002B1635"/>
    <w:rsid w:val="002C3215"/>
    <w:rsid w:val="002C5F05"/>
    <w:rsid w:val="002D18FA"/>
    <w:rsid w:val="002D1BF2"/>
    <w:rsid w:val="002D1E3F"/>
    <w:rsid w:val="002D1F5F"/>
    <w:rsid w:val="002D330B"/>
    <w:rsid w:val="002D471D"/>
    <w:rsid w:val="002D6B7D"/>
    <w:rsid w:val="002D79F1"/>
    <w:rsid w:val="002E0177"/>
    <w:rsid w:val="002E43F4"/>
    <w:rsid w:val="002E49CC"/>
    <w:rsid w:val="002E542E"/>
    <w:rsid w:val="002E67C2"/>
    <w:rsid w:val="002F1C10"/>
    <w:rsid w:val="00301C7B"/>
    <w:rsid w:val="00303103"/>
    <w:rsid w:val="0030496B"/>
    <w:rsid w:val="003049CC"/>
    <w:rsid w:val="003053F6"/>
    <w:rsid w:val="00306600"/>
    <w:rsid w:val="00310930"/>
    <w:rsid w:val="00314393"/>
    <w:rsid w:val="00316B37"/>
    <w:rsid w:val="00317FEC"/>
    <w:rsid w:val="00327946"/>
    <w:rsid w:val="00332A2C"/>
    <w:rsid w:val="0034016C"/>
    <w:rsid w:val="00340683"/>
    <w:rsid w:val="0034391F"/>
    <w:rsid w:val="00345995"/>
    <w:rsid w:val="0034636A"/>
    <w:rsid w:val="003563D4"/>
    <w:rsid w:val="003574EC"/>
    <w:rsid w:val="00361ACE"/>
    <w:rsid w:val="00362E9D"/>
    <w:rsid w:val="00364B00"/>
    <w:rsid w:val="003725D8"/>
    <w:rsid w:val="003947F9"/>
    <w:rsid w:val="00394836"/>
    <w:rsid w:val="00395BB5"/>
    <w:rsid w:val="00397694"/>
    <w:rsid w:val="00397BE0"/>
    <w:rsid w:val="003A1347"/>
    <w:rsid w:val="003B309D"/>
    <w:rsid w:val="003B30EC"/>
    <w:rsid w:val="003B6CE0"/>
    <w:rsid w:val="003B7935"/>
    <w:rsid w:val="003C044B"/>
    <w:rsid w:val="003C2285"/>
    <w:rsid w:val="003C3DAC"/>
    <w:rsid w:val="003C693D"/>
    <w:rsid w:val="003C7D32"/>
    <w:rsid w:val="003D4F4E"/>
    <w:rsid w:val="003D711C"/>
    <w:rsid w:val="003E2073"/>
    <w:rsid w:val="003E44F9"/>
    <w:rsid w:val="003E519A"/>
    <w:rsid w:val="003F2B67"/>
    <w:rsid w:val="00403BFA"/>
    <w:rsid w:val="00404EBF"/>
    <w:rsid w:val="00411086"/>
    <w:rsid w:val="00422E87"/>
    <w:rsid w:val="00423193"/>
    <w:rsid w:val="00424416"/>
    <w:rsid w:val="00426273"/>
    <w:rsid w:val="00434B2A"/>
    <w:rsid w:val="004401B3"/>
    <w:rsid w:val="004428F7"/>
    <w:rsid w:val="004433A3"/>
    <w:rsid w:val="004434F8"/>
    <w:rsid w:val="00444FED"/>
    <w:rsid w:val="00447C16"/>
    <w:rsid w:val="00450096"/>
    <w:rsid w:val="00451100"/>
    <w:rsid w:val="004538FF"/>
    <w:rsid w:val="004559CD"/>
    <w:rsid w:val="00456D26"/>
    <w:rsid w:val="004601DC"/>
    <w:rsid w:val="0048056D"/>
    <w:rsid w:val="00483873"/>
    <w:rsid w:val="00485B85"/>
    <w:rsid w:val="00495A16"/>
    <w:rsid w:val="004C6866"/>
    <w:rsid w:val="004D1296"/>
    <w:rsid w:val="004D1B1F"/>
    <w:rsid w:val="004E3D45"/>
    <w:rsid w:val="0050086E"/>
    <w:rsid w:val="0050111E"/>
    <w:rsid w:val="00506F87"/>
    <w:rsid w:val="00521977"/>
    <w:rsid w:val="00524BB3"/>
    <w:rsid w:val="00542FD0"/>
    <w:rsid w:val="00550039"/>
    <w:rsid w:val="0055016E"/>
    <w:rsid w:val="0055357B"/>
    <w:rsid w:val="0055429D"/>
    <w:rsid w:val="0055465B"/>
    <w:rsid w:val="0055620F"/>
    <w:rsid w:val="00566E69"/>
    <w:rsid w:val="005821E9"/>
    <w:rsid w:val="00597A4E"/>
    <w:rsid w:val="00597DB5"/>
    <w:rsid w:val="005A4270"/>
    <w:rsid w:val="005B71FF"/>
    <w:rsid w:val="005B7AA8"/>
    <w:rsid w:val="005C2304"/>
    <w:rsid w:val="005C6D54"/>
    <w:rsid w:val="005C6EE1"/>
    <w:rsid w:val="005D35D6"/>
    <w:rsid w:val="005D6BEE"/>
    <w:rsid w:val="005D6DB5"/>
    <w:rsid w:val="005F161D"/>
    <w:rsid w:val="006101B6"/>
    <w:rsid w:val="006134C7"/>
    <w:rsid w:val="00613D6D"/>
    <w:rsid w:val="0062079B"/>
    <w:rsid w:val="00621105"/>
    <w:rsid w:val="006215D2"/>
    <w:rsid w:val="00626D25"/>
    <w:rsid w:val="0062756A"/>
    <w:rsid w:val="0063138D"/>
    <w:rsid w:val="00642571"/>
    <w:rsid w:val="0064289D"/>
    <w:rsid w:val="00653417"/>
    <w:rsid w:val="00657CA2"/>
    <w:rsid w:val="006768C5"/>
    <w:rsid w:val="0067695B"/>
    <w:rsid w:val="00683D66"/>
    <w:rsid w:val="00691F92"/>
    <w:rsid w:val="00696689"/>
    <w:rsid w:val="006A774E"/>
    <w:rsid w:val="006B3B5D"/>
    <w:rsid w:val="006C3F4F"/>
    <w:rsid w:val="006C4927"/>
    <w:rsid w:val="006C4B6C"/>
    <w:rsid w:val="006C6558"/>
    <w:rsid w:val="006C7930"/>
    <w:rsid w:val="006C7C00"/>
    <w:rsid w:val="006D27EB"/>
    <w:rsid w:val="006D2C37"/>
    <w:rsid w:val="006D5BC7"/>
    <w:rsid w:val="006E181B"/>
    <w:rsid w:val="006E3573"/>
    <w:rsid w:val="006E66C0"/>
    <w:rsid w:val="006F1FAE"/>
    <w:rsid w:val="006F4D41"/>
    <w:rsid w:val="006F51A3"/>
    <w:rsid w:val="007063F3"/>
    <w:rsid w:val="007105F9"/>
    <w:rsid w:val="007127B8"/>
    <w:rsid w:val="00715B45"/>
    <w:rsid w:val="00721E82"/>
    <w:rsid w:val="00724AF9"/>
    <w:rsid w:val="00724D62"/>
    <w:rsid w:val="00730145"/>
    <w:rsid w:val="00730393"/>
    <w:rsid w:val="007363F9"/>
    <w:rsid w:val="00750597"/>
    <w:rsid w:val="00752EEE"/>
    <w:rsid w:val="0075381F"/>
    <w:rsid w:val="00753D05"/>
    <w:rsid w:val="007607F6"/>
    <w:rsid w:val="00763F48"/>
    <w:rsid w:val="00776561"/>
    <w:rsid w:val="00780571"/>
    <w:rsid w:val="00787627"/>
    <w:rsid w:val="00790D1F"/>
    <w:rsid w:val="007917EA"/>
    <w:rsid w:val="007933B4"/>
    <w:rsid w:val="00796E8C"/>
    <w:rsid w:val="00797DCE"/>
    <w:rsid w:val="00797EF1"/>
    <w:rsid w:val="007A0637"/>
    <w:rsid w:val="007A3D4E"/>
    <w:rsid w:val="007B1156"/>
    <w:rsid w:val="007B2D02"/>
    <w:rsid w:val="007C3386"/>
    <w:rsid w:val="007C5805"/>
    <w:rsid w:val="007C6983"/>
    <w:rsid w:val="007C7F40"/>
    <w:rsid w:val="007D07EE"/>
    <w:rsid w:val="007D1958"/>
    <w:rsid w:val="007D6635"/>
    <w:rsid w:val="007D6AB4"/>
    <w:rsid w:val="007E0D70"/>
    <w:rsid w:val="007E339C"/>
    <w:rsid w:val="007E71DD"/>
    <w:rsid w:val="007F19EB"/>
    <w:rsid w:val="008050EC"/>
    <w:rsid w:val="0080606A"/>
    <w:rsid w:val="00823B1C"/>
    <w:rsid w:val="0082565D"/>
    <w:rsid w:val="00826AB4"/>
    <w:rsid w:val="00827E0F"/>
    <w:rsid w:val="00831FD3"/>
    <w:rsid w:val="00832645"/>
    <w:rsid w:val="00834D2D"/>
    <w:rsid w:val="00844779"/>
    <w:rsid w:val="00853733"/>
    <w:rsid w:val="00854B6D"/>
    <w:rsid w:val="00857217"/>
    <w:rsid w:val="00861CA7"/>
    <w:rsid w:val="00864A78"/>
    <w:rsid w:val="00867421"/>
    <w:rsid w:val="00876709"/>
    <w:rsid w:val="00880722"/>
    <w:rsid w:val="008935C4"/>
    <w:rsid w:val="00894026"/>
    <w:rsid w:val="008A2E34"/>
    <w:rsid w:val="008A4A77"/>
    <w:rsid w:val="008B09CE"/>
    <w:rsid w:val="008B0FBC"/>
    <w:rsid w:val="008B555F"/>
    <w:rsid w:val="008B6A25"/>
    <w:rsid w:val="008B6F51"/>
    <w:rsid w:val="008C03B4"/>
    <w:rsid w:val="008C13B6"/>
    <w:rsid w:val="008C2E06"/>
    <w:rsid w:val="008C50CA"/>
    <w:rsid w:val="008D51F2"/>
    <w:rsid w:val="008D6FD6"/>
    <w:rsid w:val="008D7C8A"/>
    <w:rsid w:val="008E07C4"/>
    <w:rsid w:val="008E1C3D"/>
    <w:rsid w:val="008E1F47"/>
    <w:rsid w:val="008E4476"/>
    <w:rsid w:val="008F7CAF"/>
    <w:rsid w:val="009038A9"/>
    <w:rsid w:val="00904D15"/>
    <w:rsid w:val="00917468"/>
    <w:rsid w:val="00920C40"/>
    <w:rsid w:val="00930E3E"/>
    <w:rsid w:val="0093340F"/>
    <w:rsid w:val="00940DA3"/>
    <w:rsid w:val="00943AA7"/>
    <w:rsid w:val="00943DFE"/>
    <w:rsid w:val="00943F33"/>
    <w:rsid w:val="00950564"/>
    <w:rsid w:val="00951AC6"/>
    <w:rsid w:val="00952F38"/>
    <w:rsid w:val="00957350"/>
    <w:rsid w:val="00960E56"/>
    <w:rsid w:val="00962C01"/>
    <w:rsid w:val="00963E6F"/>
    <w:rsid w:val="00964F2E"/>
    <w:rsid w:val="009658C5"/>
    <w:rsid w:val="00974C4F"/>
    <w:rsid w:val="009803CB"/>
    <w:rsid w:val="00981847"/>
    <w:rsid w:val="00981898"/>
    <w:rsid w:val="00981ADA"/>
    <w:rsid w:val="00984FE4"/>
    <w:rsid w:val="00993D57"/>
    <w:rsid w:val="009948A0"/>
    <w:rsid w:val="00995216"/>
    <w:rsid w:val="0099695F"/>
    <w:rsid w:val="00996E1A"/>
    <w:rsid w:val="009A5C39"/>
    <w:rsid w:val="009B1100"/>
    <w:rsid w:val="009B1E5C"/>
    <w:rsid w:val="009B349D"/>
    <w:rsid w:val="009B3A7A"/>
    <w:rsid w:val="009C1615"/>
    <w:rsid w:val="009C2CF3"/>
    <w:rsid w:val="009E6344"/>
    <w:rsid w:val="009F0074"/>
    <w:rsid w:val="009F42CC"/>
    <w:rsid w:val="009F553B"/>
    <w:rsid w:val="009F5577"/>
    <w:rsid w:val="00A03237"/>
    <w:rsid w:val="00A05795"/>
    <w:rsid w:val="00A057EB"/>
    <w:rsid w:val="00A06EB8"/>
    <w:rsid w:val="00A07C67"/>
    <w:rsid w:val="00A1535E"/>
    <w:rsid w:val="00A16598"/>
    <w:rsid w:val="00A20663"/>
    <w:rsid w:val="00A44CAF"/>
    <w:rsid w:val="00A53C15"/>
    <w:rsid w:val="00A572DE"/>
    <w:rsid w:val="00A57312"/>
    <w:rsid w:val="00A605FA"/>
    <w:rsid w:val="00A67397"/>
    <w:rsid w:val="00A675B1"/>
    <w:rsid w:val="00A70EE3"/>
    <w:rsid w:val="00A74A0F"/>
    <w:rsid w:val="00A816DA"/>
    <w:rsid w:val="00A828EA"/>
    <w:rsid w:val="00A83A61"/>
    <w:rsid w:val="00A86FE6"/>
    <w:rsid w:val="00A93FA6"/>
    <w:rsid w:val="00A955C5"/>
    <w:rsid w:val="00AA4E63"/>
    <w:rsid w:val="00AB1074"/>
    <w:rsid w:val="00AB20CB"/>
    <w:rsid w:val="00AB4C95"/>
    <w:rsid w:val="00AB7AF7"/>
    <w:rsid w:val="00AC0B54"/>
    <w:rsid w:val="00AC6A8B"/>
    <w:rsid w:val="00AC767E"/>
    <w:rsid w:val="00AD65CF"/>
    <w:rsid w:val="00AD6BCD"/>
    <w:rsid w:val="00AE07C5"/>
    <w:rsid w:val="00AE1B24"/>
    <w:rsid w:val="00AE36B6"/>
    <w:rsid w:val="00AF5916"/>
    <w:rsid w:val="00B01DC7"/>
    <w:rsid w:val="00B04F0A"/>
    <w:rsid w:val="00B10945"/>
    <w:rsid w:val="00B11E7C"/>
    <w:rsid w:val="00B1274E"/>
    <w:rsid w:val="00B13D3A"/>
    <w:rsid w:val="00B226C8"/>
    <w:rsid w:val="00B23D6A"/>
    <w:rsid w:val="00B24C4A"/>
    <w:rsid w:val="00B26F41"/>
    <w:rsid w:val="00B301B7"/>
    <w:rsid w:val="00B31A91"/>
    <w:rsid w:val="00B370E5"/>
    <w:rsid w:val="00B5157F"/>
    <w:rsid w:val="00B63EB7"/>
    <w:rsid w:val="00B6441B"/>
    <w:rsid w:val="00B66F01"/>
    <w:rsid w:val="00B77EB0"/>
    <w:rsid w:val="00B9099E"/>
    <w:rsid w:val="00B954AC"/>
    <w:rsid w:val="00B964E8"/>
    <w:rsid w:val="00B96A64"/>
    <w:rsid w:val="00BA0A81"/>
    <w:rsid w:val="00BA0BB5"/>
    <w:rsid w:val="00BA16EF"/>
    <w:rsid w:val="00BA4BA0"/>
    <w:rsid w:val="00BB2796"/>
    <w:rsid w:val="00BB3929"/>
    <w:rsid w:val="00BC0853"/>
    <w:rsid w:val="00BC34DC"/>
    <w:rsid w:val="00BC4F8C"/>
    <w:rsid w:val="00BC5D66"/>
    <w:rsid w:val="00BD0B76"/>
    <w:rsid w:val="00BD2A9F"/>
    <w:rsid w:val="00BD2ED4"/>
    <w:rsid w:val="00BE418A"/>
    <w:rsid w:val="00BE5662"/>
    <w:rsid w:val="00BE5FF3"/>
    <w:rsid w:val="00BE67B5"/>
    <w:rsid w:val="00BF1B52"/>
    <w:rsid w:val="00BF4FEC"/>
    <w:rsid w:val="00BF6780"/>
    <w:rsid w:val="00C063C9"/>
    <w:rsid w:val="00C06FA5"/>
    <w:rsid w:val="00C16C2C"/>
    <w:rsid w:val="00C22ACB"/>
    <w:rsid w:val="00C3288A"/>
    <w:rsid w:val="00C36406"/>
    <w:rsid w:val="00C4352D"/>
    <w:rsid w:val="00C53DE1"/>
    <w:rsid w:val="00C56BE8"/>
    <w:rsid w:val="00C57A2C"/>
    <w:rsid w:val="00C57BA0"/>
    <w:rsid w:val="00C7093E"/>
    <w:rsid w:val="00C70A42"/>
    <w:rsid w:val="00C726F9"/>
    <w:rsid w:val="00C75AE7"/>
    <w:rsid w:val="00C767E4"/>
    <w:rsid w:val="00C848B4"/>
    <w:rsid w:val="00C90A6F"/>
    <w:rsid w:val="00C93841"/>
    <w:rsid w:val="00CB06E3"/>
    <w:rsid w:val="00CB0F48"/>
    <w:rsid w:val="00CB3523"/>
    <w:rsid w:val="00CE0976"/>
    <w:rsid w:val="00CE1F02"/>
    <w:rsid w:val="00CE7DB2"/>
    <w:rsid w:val="00CF13D3"/>
    <w:rsid w:val="00CF4566"/>
    <w:rsid w:val="00D13561"/>
    <w:rsid w:val="00D13A7D"/>
    <w:rsid w:val="00D225B6"/>
    <w:rsid w:val="00D24798"/>
    <w:rsid w:val="00D24A77"/>
    <w:rsid w:val="00D25134"/>
    <w:rsid w:val="00D32174"/>
    <w:rsid w:val="00D3389C"/>
    <w:rsid w:val="00D33ECE"/>
    <w:rsid w:val="00D33FCE"/>
    <w:rsid w:val="00D43A65"/>
    <w:rsid w:val="00D47DA3"/>
    <w:rsid w:val="00D50A8D"/>
    <w:rsid w:val="00D50BA2"/>
    <w:rsid w:val="00D53C1A"/>
    <w:rsid w:val="00D5742B"/>
    <w:rsid w:val="00D613EA"/>
    <w:rsid w:val="00D622A1"/>
    <w:rsid w:val="00D743AF"/>
    <w:rsid w:val="00D80DE2"/>
    <w:rsid w:val="00D84B35"/>
    <w:rsid w:val="00D86757"/>
    <w:rsid w:val="00D86FA6"/>
    <w:rsid w:val="00D92E2F"/>
    <w:rsid w:val="00DA024F"/>
    <w:rsid w:val="00DB27D8"/>
    <w:rsid w:val="00DB2D68"/>
    <w:rsid w:val="00DB3A94"/>
    <w:rsid w:val="00DB62F0"/>
    <w:rsid w:val="00DC1C82"/>
    <w:rsid w:val="00DE49ED"/>
    <w:rsid w:val="00DE5423"/>
    <w:rsid w:val="00DE637C"/>
    <w:rsid w:val="00DF1A4A"/>
    <w:rsid w:val="00DF5F59"/>
    <w:rsid w:val="00E02B34"/>
    <w:rsid w:val="00E04F15"/>
    <w:rsid w:val="00E20193"/>
    <w:rsid w:val="00E20404"/>
    <w:rsid w:val="00E22600"/>
    <w:rsid w:val="00E31F69"/>
    <w:rsid w:val="00E321FA"/>
    <w:rsid w:val="00E35573"/>
    <w:rsid w:val="00E4047C"/>
    <w:rsid w:val="00E45A99"/>
    <w:rsid w:val="00E56AA6"/>
    <w:rsid w:val="00E67254"/>
    <w:rsid w:val="00E74078"/>
    <w:rsid w:val="00E748C2"/>
    <w:rsid w:val="00E77A41"/>
    <w:rsid w:val="00E824FB"/>
    <w:rsid w:val="00E863FB"/>
    <w:rsid w:val="00E8770B"/>
    <w:rsid w:val="00E93064"/>
    <w:rsid w:val="00E97EC8"/>
    <w:rsid w:val="00EA1C8B"/>
    <w:rsid w:val="00EA3173"/>
    <w:rsid w:val="00EA46C4"/>
    <w:rsid w:val="00EC2F44"/>
    <w:rsid w:val="00EC6F7E"/>
    <w:rsid w:val="00EC7141"/>
    <w:rsid w:val="00ED1025"/>
    <w:rsid w:val="00ED20B7"/>
    <w:rsid w:val="00ED2B5D"/>
    <w:rsid w:val="00ED30E1"/>
    <w:rsid w:val="00ED3E85"/>
    <w:rsid w:val="00EE3B26"/>
    <w:rsid w:val="00EF2A22"/>
    <w:rsid w:val="00EF7327"/>
    <w:rsid w:val="00F003DF"/>
    <w:rsid w:val="00F00685"/>
    <w:rsid w:val="00F117CA"/>
    <w:rsid w:val="00F131B7"/>
    <w:rsid w:val="00F41586"/>
    <w:rsid w:val="00F433E8"/>
    <w:rsid w:val="00F44E11"/>
    <w:rsid w:val="00F54BF8"/>
    <w:rsid w:val="00F54E68"/>
    <w:rsid w:val="00F577E9"/>
    <w:rsid w:val="00F6040F"/>
    <w:rsid w:val="00F67180"/>
    <w:rsid w:val="00F67CDD"/>
    <w:rsid w:val="00F736EE"/>
    <w:rsid w:val="00F738A2"/>
    <w:rsid w:val="00F75B01"/>
    <w:rsid w:val="00F7629D"/>
    <w:rsid w:val="00F76A14"/>
    <w:rsid w:val="00F826F0"/>
    <w:rsid w:val="00F85C48"/>
    <w:rsid w:val="00F908D4"/>
    <w:rsid w:val="00F95CC9"/>
    <w:rsid w:val="00F97CF9"/>
    <w:rsid w:val="00FA4707"/>
    <w:rsid w:val="00FA5E88"/>
    <w:rsid w:val="00FA7FA0"/>
    <w:rsid w:val="00FB1B73"/>
    <w:rsid w:val="00FB5F62"/>
    <w:rsid w:val="00FC47E0"/>
    <w:rsid w:val="00FD03E3"/>
    <w:rsid w:val="00FD176B"/>
    <w:rsid w:val="00FD204B"/>
    <w:rsid w:val="00FD64D9"/>
    <w:rsid w:val="00FE03CF"/>
    <w:rsid w:val="00FE0D51"/>
    <w:rsid w:val="00FF25F2"/>
    <w:rsid w:val="00FF410E"/>
    <w:rsid w:val="00FF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9EFEEF6-7871-4D92-AEF4-FE081AA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1">
    <w:name w:val="heading 1"/>
    <w:basedOn w:val="a"/>
    <w:link w:val="10"/>
    <w:uiPriority w:val="99"/>
    <w:qFormat/>
    <w:rsid w:val="00310930"/>
    <w:pPr>
      <w:widowControl w:val="0"/>
      <w:autoSpaceDE w:val="0"/>
      <w:autoSpaceDN w:val="0"/>
      <w:ind w:left="1802" w:right="2526"/>
      <w:jc w:val="center"/>
      <w:outlineLvl w:val="0"/>
    </w:pPr>
    <w:rPr>
      <w:rFonts w:ascii="Arial" w:hAnsi="Arial" w:cs="Arial"/>
      <w:b/>
      <w:bCs/>
      <w:sz w:val="16"/>
      <w:szCs w:val="16"/>
      <w:lang w:eastAsia="en-US"/>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3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10930"/>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basedOn w:val="a0"/>
    <w:link w:val="ConsPlusNormal"/>
    <w:locked/>
    <w:rsid w:val="00310930"/>
    <w:rPr>
      <w:rFonts w:ascii="Calibri" w:hAnsi="Calibri" w:cs="Calibri"/>
      <w:szCs w:val="20"/>
    </w:rPr>
  </w:style>
  <w:style w:type="character" w:customStyle="1" w:styleId="10">
    <w:name w:val="Заголовок 1 Знак"/>
    <w:basedOn w:val="a0"/>
    <w:link w:val="1"/>
    <w:uiPriority w:val="99"/>
    <w:rsid w:val="00310930"/>
    <w:rPr>
      <w:rFonts w:ascii="Arial" w:hAnsi="Arial" w:cs="Arial"/>
      <w:b/>
      <w:bCs/>
      <w:sz w:val="16"/>
      <w:szCs w:val="16"/>
      <w:lang w:eastAsia="en-US"/>
    </w:rPr>
  </w:style>
  <w:style w:type="paragraph" w:styleId="ab">
    <w:name w:val="List Paragraph"/>
    <w:basedOn w:val="a"/>
    <w:uiPriority w:val="34"/>
    <w:qFormat/>
    <w:rsid w:val="00310930"/>
    <w:pPr>
      <w:widowControl w:val="0"/>
      <w:ind w:left="720"/>
      <w:contextualSpacing/>
    </w:pPr>
  </w:style>
  <w:style w:type="character" w:customStyle="1" w:styleId="ac">
    <w:name w:val="Другое_"/>
    <w:link w:val="ad"/>
    <w:uiPriority w:val="99"/>
    <w:locked/>
    <w:rsid w:val="00310930"/>
    <w:rPr>
      <w:shd w:val="clear" w:color="auto" w:fill="FFFFFF"/>
    </w:rPr>
  </w:style>
  <w:style w:type="paragraph" w:customStyle="1" w:styleId="ad">
    <w:name w:val="Другое"/>
    <w:basedOn w:val="a"/>
    <w:link w:val="ac"/>
    <w:uiPriority w:val="99"/>
    <w:rsid w:val="00310930"/>
    <w:pPr>
      <w:widowControl w:val="0"/>
      <w:shd w:val="clear" w:color="auto" w:fill="FFFFFF"/>
      <w:spacing w:line="264" w:lineRule="auto"/>
    </w:pPr>
    <w:rPr>
      <w:sz w:val="22"/>
      <w:szCs w:val="22"/>
      <w:shd w:val="clear" w:color="auto" w:fill="FFFFFF"/>
    </w:rPr>
  </w:style>
  <w:style w:type="paragraph" w:customStyle="1" w:styleId="11">
    <w:name w:val="Обычный1"/>
    <w:uiPriority w:val="99"/>
    <w:rsid w:val="00310930"/>
    <w:pPr>
      <w:spacing w:after="0" w:line="276" w:lineRule="auto"/>
    </w:pPr>
    <w:rPr>
      <w:sz w:val="28"/>
      <w:szCs w:val="28"/>
    </w:rPr>
  </w:style>
  <w:style w:type="table" w:customStyle="1" w:styleId="TableNormal1">
    <w:name w:val="Table Normal1"/>
    <w:uiPriority w:val="99"/>
    <w:semiHidden/>
    <w:rsid w:val="0031093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rsid w:val="00310930"/>
    <w:pPr>
      <w:widowControl w:val="0"/>
      <w:autoSpaceDE w:val="0"/>
      <w:autoSpaceDN w:val="0"/>
    </w:pPr>
    <w:rPr>
      <w:rFonts w:ascii="Microsoft Sans Serif" w:hAnsi="Microsoft Sans Serif" w:cs="Microsoft Sans Serif"/>
      <w:sz w:val="16"/>
      <w:szCs w:val="16"/>
      <w:lang w:eastAsia="en-US"/>
    </w:rPr>
  </w:style>
  <w:style w:type="character" w:customStyle="1" w:styleId="af">
    <w:name w:val="Основной текст Знак"/>
    <w:basedOn w:val="a0"/>
    <w:link w:val="ae"/>
    <w:uiPriority w:val="99"/>
    <w:rsid w:val="00310930"/>
    <w:rPr>
      <w:rFonts w:ascii="Microsoft Sans Serif" w:hAnsi="Microsoft Sans Serif" w:cs="Microsoft Sans Serif"/>
      <w:sz w:val="16"/>
      <w:szCs w:val="16"/>
      <w:lang w:eastAsia="en-US"/>
    </w:rPr>
  </w:style>
  <w:style w:type="paragraph" w:styleId="af0">
    <w:name w:val="Title"/>
    <w:basedOn w:val="a"/>
    <w:link w:val="af1"/>
    <w:uiPriority w:val="99"/>
    <w:qFormat/>
    <w:rsid w:val="00310930"/>
    <w:pPr>
      <w:widowControl w:val="0"/>
      <w:autoSpaceDE w:val="0"/>
      <w:autoSpaceDN w:val="0"/>
      <w:spacing w:before="72"/>
      <w:ind w:left="122"/>
    </w:pPr>
    <w:rPr>
      <w:rFonts w:ascii="Tahoma" w:hAnsi="Tahoma" w:cs="Tahoma"/>
      <w:lang w:eastAsia="en-US"/>
    </w:rPr>
  </w:style>
  <w:style w:type="character" w:customStyle="1" w:styleId="af1">
    <w:name w:val="Название Знак"/>
    <w:basedOn w:val="a0"/>
    <w:link w:val="af0"/>
    <w:uiPriority w:val="99"/>
    <w:rsid w:val="00310930"/>
    <w:rPr>
      <w:rFonts w:ascii="Tahoma" w:hAnsi="Tahoma" w:cs="Tahoma"/>
      <w:sz w:val="20"/>
      <w:szCs w:val="20"/>
      <w:lang w:eastAsia="en-US"/>
    </w:rPr>
  </w:style>
  <w:style w:type="paragraph" w:customStyle="1" w:styleId="TableParagraph">
    <w:name w:val="Table Paragraph"/>
    <w:basedOn w:val="a"/>
    <w:uiPriority w:val="99"/>
    <w:rsid w:val="00310930"/>
    <w:pPr>
      <w:widowControl w:val="0"/>
      <w:autoSpaceDE w:val="0"/>
      <w:autoSpaceDN w:val="0"/>
    </w:pPr>
    <w:rPr>
      <w:rFonts w:ascii="Microsoft Sans Serif" w:hAnsi="Microsoft Sans Serif" w:cs="Microsoft Sans Serif"/>
      <w:sz w:val="22"/>
      <w:szCs w:val="22"/>
      <w:lang w:eastAsia="en-US"/>
    </w:rPr>
  </w:style>
  <w:style w:type="paragraph" w:customStyle="1" w:styleId="ConsPlusNonformat">
    <w:name w:val="ConsPlusNonformat"/>
    <w:uiPriority w:val="99"/>
    <w:rsid w:val="00310930"/>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310930"/>
    <w:pPr>
      <w:widowControl w:val="0"/>
      <w:autoSpaceDE w:val="0"/>
      <w:autoSpaceDN w:val="0"/>
      <w:spacing w:after="0" w:line="240" w:lineRule="auto"/>
    </w:pPr>
    <w:rPr>
      <w:rFonts w:ascii="Calibri" w:hAnsi="Calibri" w:cs="Calibri"/>
      <w:b/>
    </w:rPr>
  </w:style>
  <w:style w:type="character" w:styleId="af2">
    <w:name w:val="Hyperlink"/>
    <w:basedOn w:val="a0"/>
    <w:uiPriority w:val="99"/>
    <w:unhideWhenUsed/>
    <w:rsid w:val="00310930"/>
    <w:rPr>
      <w:rFonts w:cs="Times New Roman"/>
      <w:color w:val="0563C1" w:themeColor="hyperlink"/>
      <w:u w:val="single"/>
    </w:rPr>
  </w:style>
  <w:style w:type="paragraph" w:styleId="af3">
    <w:name w:val="footnote text"/>
    <w:basedOn w:val="a"/>
    <w:link w:val="af4"/>
    <w:uiPriority w:val="99"/>
    <w:rsid w:val="001A62B5"/>
    <w:pPr>
      <w:autoSpaceDE w:val="0"/>
      <w:autoSpaceDN w:val="0"/>
    </w:pPr>
  </w:style>
  <w:style w:type="character" w:customStyle="1" w:styleId="af4">
    <w:name w:val="Текст сноски Знак"/>
    <w:basedOn w:val="a0"/>
    <w:link w:val="af3"/>
    <w:uiPriority w:val="99"/>
    <w:rsid w:val="001A62B5"/>
    <w:rPr>
      <w:sz w:val="20"/>
      <w:szCs w:val="20"/>
    </w:rPr>
  </w:style>
  <w:style w:type="character" w:styleId="af5">
    <w:name w:val="footnote reference"/>
    <w:basedOn w:val="a0"/>
    <w:uiPriority w:val="99"/>
    <w:rsid w:val="001A62B5"/>
    <w:rPr>
      <w:rFonts w:cs="Times New Roman"/>
      <w:vertAlign w:val="superscript"/>
    </w:rPr>
  </w:style>
  <w:style w:type="paragraph" w:styleId="af6">
    <w:name w:val="endnote text"/>
    <w:basedOn w:val="a"/>
    <w:link w:val="af7"/>
    <w:uiPriority w:val="99"/>
    <w:semiHidden/>
    <w:unhideWhenUsed/>
    <w:rsid w:val="00F00685"/>
  </w:style>
  <w:style w:type="character" w:customStyle="1" w:styleId="af7">
    <w:name w:val="Текст концевой сноски Знак"/>
    <w:basedOn w:val="a0"/>
    <w:link w:val="af6"/>
    <w:uiPriority w:val="99"/>
    <w:semiHidden/>
    <w:rsid w:val="00F00685"/>
    <w:rPr>
      <w:sz w:val="20"/>
      <w:szCs w:val="20"/>
    </w:rPr>
  </w:style>
  <w:style w:type="character" w:styleId="af8">
    <w:name w:val="endnote reference"/>
    <w:basedOn w:val="a0"/>
    <w:uiPriority w:val="99"/>
    <w:semiHidden/>
    <w:unhideWhenUsed/>
    <w:rsid w:val="00F00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84">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5.xml"/><Relationship Id="rId17" Type="http://schemas.openxmlformats.org/officeDocument/2006/relationships/hyperlink" Target="consultantplus://offline/ref=3E20074CDBF383290DF0879DCFECF2130956440D61F64D5DF35976A385E75B8B9563372DD6FFB812577436E65FA63CB669C74C4258B0C116j0Y6H" TargetMode="External"/><Relationship Id="rId2" Type="http://schemas.openxmlformats.org/officeDocument/2006/relationships/styles" Target="styles.xml"/><Relationship Id="rId16" Type="http://schemas.openxmlformats.org/officeDocument/2006/relationships/hyperlink" Target="consultantplus://offline/ref=3E20074CDBF383290DF0879DCFECF2130B56440969F64D5DF35976A385E75B8B9563372DD6FFB812577436E65FA63CB669C74C4258B0C116j0Y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3E20074CDBF383290DF0879DCFECF2130956440D61F64D5DF35976A385E75B8B9563372DD6FFB812577436E65FA63CB669C74C4258B0C116j0Y6H"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E20074CDBF383290DF0879DCFECF2130B56440969F64D5DF35976A385E75B8B9563372DD6FFB812577436E65FA63CB669C74C4258B0C116j0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75C7-75C4-4DA2-A2F7-A8BCE17C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157</Pages>
  <Words>31659</Words>
  <Characters>230528</Characters>
  <Application>Microsoft Office Word</Application>
  <DocSecurity>0</DocSecurity>
  <Lines>1921</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Горбачева Надежда Юрьевна</cp:lastModifiedBy>
  <cp:revision>3</cp:revision>
  <cp:lastPrinted>2025-04-28T07:51:00Z</cp:lastPrinted>
  <dcterms:created xsi:type="dcterms:W3CDTF">2025-05-20T07:52:00Z</dcterms:created>
  <dcterms:modified xsi:type="dcterms:W3CDTF">2025-05-26T11:09:00Z</dcterms:modified>
</cp:coreProperties>
</file>