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2E1" w:rsidRDefault="002D52E1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ОПРОСНЫЙ ЛИСТ </w:t>
      </w:r>
    </w:p>
    <w:p w:rsidR="002D52E1" w:rsidRDefault="002D52E1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проведения публичных </w:t>
      </w:r>
      <w:r w:rsidR="00122619">
        <w:rPr>
          <w:rFonts w:ascii="Times New Roman" w:hAnsi="Times New Roman" w:cs="Times New Roman"/>
          <w:b/>
          <w:sz w:val="28"/>
          <w:szCs w:val="28"/>
        </w:rPr>
        <w:t>обсуждений</w:t>
      </w:r>
    </w:p>
    <w:p w:rsidR="002D52E1" w:rsidRDefault="00CE51AC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2D52E1">
        <w:rPr>
          <w:rFonts w:ascii="Times New Roman" w:hAnsi="Times New Roman" w:cs="Times New Roman"/>
          <w:b/>
          <w:sz w:val="28"/>
          <w:szCs w:val="28"/>
        </w:rPr>
        <w:t>нормативного правового акт</w:t>
      </w:r>
      <w:bookmarkStart w:id="0" w:name="Par306"/>
      <w:bookmarkEnd w:id="0"/>
      <w:r w:rsidR="002D52E1">
        <w:rPr>
          <w:rFonts w:ascii="Times New Roman" w:hAnsi="Times New Roman" w:cs="Times New Roman"/>
          <w:b/>
          <w:sz w:val="28"/>
          <w:szCs w:val="28"/>
        </w:rPr>
        <w:t>а</w:t>
      </w:r>
    </w:p>
    <w:p w:rsidR="001D2C40" w:rsidRDefault="001D2C40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2E1" w:rsidRPr="00E65D97" w:rsidRDefault="000B68C0" w:rsidP="00CB7585">
      <w:pPr>
        <w:autoSpaceDE w:val="0"/>
        <w:autoSpaceDN w:val="0"/>
        <w:adjustRightInd w:val="0"/>
        <w:rPr>
          <w:szCs w:val="28"/>
        </w:rPr>
      </w:pPr>
      <w:proofErr w:type="gramStart"/>
      <w:r w:rsidRPr="001C70BE">
        <w:rPr>
          <w:szCs w:val="28"/>
        </w:rPr>
        <w:t>постановлени</w:t>
      </w:r>
      <w:r>
        <w:rPr>
          <w:szCs w:val="28"/>
        </w:rPr>
        <w:t>е</w:t>
      </w:r>
      <w:r w:rsidRPr="001C70BE">
        <w:rPr>
          <w:szCs w:val="28"/>
        </w:rPr>
        <w:t xml:space="preserve"> Администрации Смоленской области </w:t>
      </w:r>
      <w:r w:rsidRPr="00424AA7">
        <w:rPr>
          <w:szCs w:val="28"/>
        </w:rPr>
        <w:t>«</w:t>
      </w:r>
      <w:r w:rsidRPr="007D2DA7">
        <w:rPr>
          <w:szCs w:val="28"/>
        </w:rPr>
        <w:t xml:space="preserve">О внесении изменений </w:t>
      </w:r>
      <w:r>
        <w:rPr>
          <w:szCs w:val="28"/>
        </w:rPr>
        <w:t xml:space="preserve">                </w:t>
      </w:r>
      <w:r w:rsidRPr="00562514">
        <w:rPr>
          <w:szCs w:val="28"/>
        </w:rPr>
        <w:t xml:space="preserve">в </w:t>
      </w:r>
      <w:r>
        <w:rPr>
          <w:szCs w:val="28"/>
        </w:rPr>
        <w:t xml:space="preserve">Порядок предоставления субсидии некоммерческим организациям,                         не являющимся государственными (муниципальными) учреждениями,                           на возмещение затрат, связанных с оказанием социальных услуг                                      в </w:t>
      </w:r>
      <w:proofErr w:type="spellStart"/>
      <w:r>
        <w:rPr>
          <w:szCs w:val="28"/>
        </w:rPr>
        <w:t>полустационарной</w:t>
      </w:r>
      <w:proofErr w:type="spellEnd"/>
      <w:r>
        <w:rPr>
          <w:szCs w:val="28"/>
        </w:rPr>
        <w:t xml:space="preserve"> форме социального обслуживания граждан получателям социальных услуг, в рамках реализации областной государственной программы «Социальная поддержка граждан, проживающих на территории Смоленской области</w:t>
      </w:r>
      <w:r w:rsidRPr="00424AA7">
        <w:rPr>
          <w:rStyle w:val="a8"/>
          <w:szCs w:val="28"/>
        </w:rPr>
        <w:t>»</w:t>
      </w:r>
      <w:proofErr w:type="gramEnd"/>
    </w:p>
    <w:p w:rsidR="002D52E1" w:rsidRDefault="002D52E1" w:rsidP="002D52E1">
      <w:pPr>
        <w:pStyle w:val="ConsPlusCell"/>
        <w:ind w:right="-55"/>
        <w:jc w:val="center"/>
        <w:rPr>
          <w:rFonts w:ascii="Times New Roman" w:hAnsi="Times New Roman" w:cs="Times New Roman"/>
          <w:sz w:val="28"/>
          <w:szCs w:val="28"/>
        </w:rPr>
      </w:pPr>
    </w:p>
    <w:p w:rsidR="00753A76" w:rsidRDefault="00753A76" w:rsidP="00753A76">
      <w:pPr>
        <w:pStyle w:val="ConsPlusCell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Контактная информация об участнике публичных </w:t>
      </w:r>
      <w:r w:rsidR="00122619">
        <w:rPr>
          <w:rFonts w:ascii="Times New Roman" w:hAnsi="Times New Roman" w:cs="Times New Roman"/>
          <w:b/>
          <w:sz w:val="28"/>
          <w:szCs w:val="28"/>
        </w:rPr>
        <w:t>обсуждений</w:t>
      </w:r>
    </w:p>
    <w:p w:rsidR="00753A76" w:rsidRDefault="00753A76" w:rsidP="00753A76">
      <w:pPr>
        <w:pStyle w:val="ConsPlusCell"/>
        <w:ind w:right="-55"/>
        <w:jc w:val="center"/>
        <w:rPr>
          <w:rFonts w:ascii="Times New Roman" w:hAnsi="Times New Roman" w:cs="Times New Roman"/>
          <w:sz w:val="16"/>
          <w:szCs w:val="16"/>
        </w:rPr>
      </w:pPr>
    </w:p>
    <w:p w:rsidR="00753A76" w:rsidRDefault="00753A76" w:rsidP="00753A76">
      <w:pPr>
        <w:pStyle w:val="ConsPlusCell"/>
        <w:ind w:right="-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участника:__________________________________________________</w:t>
      </w:r>
    </w:p>
    <w:p w:rsidR="00753A76" w:rsidRDefault="00753A76" w:rsidP="00753A76">
      <w:pPr>
        <w:pStyle w:val="ConsPlusCell"/>
        <w:ind w:right="-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753A76" w:rsidRDefault="00753A76" w:rsidP="00753A76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деятельности участника:______________________________________________</w:t>
      </w:r>
    </w:p>
    <w:p w:rsidR="00753A76" w:rsidRDefault="00753A76" w:rsidP="00753A76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753A76" w:rsidRDefault="00753A76" w:rsidP="00753A76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контактного лица:___________________________________________________</w:t>
      </w:r>
    </w:p>
    <w:p w:rsidR="00753A76" w:rsidRDefault="00753A76" w:rsidP="00753A76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контактного телефона:_______________________________________________</w:t>
      </w:r>
    </w:p>
    <w:p w:rsidR="00753A76" w:rsidRDefault="00753A76" w:rsidP="00753A76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почты:__________________________________________________</w:t>
      </w:r>
    </w:p>
    <w:p w:rsidR="00753A76" w:rsidRDefault="00753A76" w:rsidP="00753A76">
      <w:pPr>
        <w:pStyle w:val="ConsPlusNormal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53A76" w:rsidRDefault="00753A76" w:rsidP="00753A76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Концептуально одобряется текущая редакция</w:t>
      </w:r>
    </w:p>
    <w:p w:rsidR="00753A76" w:rsidRDefault="00753A76" w:rsidP="00753A76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проекта нормативного правового акта </w:t>
      </w:r>
    </w:p>
    <w:p w:rsidR="00753A76" w:rsidRDefault="00753A76" w:rsidP="00753A76">
      <w:pPr>
        <w:pStyle w:val="ConsPlusNormal0"/>
        <w:jc w:val="center"/>
        <w:outlineLvl w:val="2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1984"/>
      </w:tblGrid>
      <w:tr w:rsidR="00753A76" w:rsidTr="00753A76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76" w:rsidRDefault="00753A76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A76" w:rsidTr="00753A76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76" w:rsidRDefault="00753A76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3A76" w:rsidRDefault="00753A76" w:rsidP="00753A76">
      <w:pPr>
        <w:pStyle w:val="ConsPlusNormal0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753A76" w:rsidRDefault="00753A76" w:rsidP="00753A76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вопросов, обсуждаемых в ходе проведения публичных консультаций</w:t>
      </w:r>
    </w:p>
    <w:p w:rsidR="00753A76" w:rsidRDefault="00753A76" w:rsidP="00753A76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16"/>
          <w:szCs w:val="16"/>
        </w:rPr>
      </w:pPr>
    </w:p>
    <w:p w:rsidR="00753A76" w:rsidRDefault="00753A76" w:rsidP="00753A76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Cs w:val="28"/>
        </w:rPr>
      </w:pPr>
      <w:r>
        <w:rPr>
          <w:szCs w:val="28"/>
        </w:rPr>
        <w:t>На решение какой проблемы, на Ваш взгляд, направлено предлагаемое правовое регулирование? Актуальна ли данная проблема сегодня?</w:t>
      </w:r>
    </w:p>
    <w:p w:rsidR="00753A76" w:rsidRDefault="00753A76" w:rsidP="00753A76">
      <w:pPr>
        <w:autoSpaceDE w:val="0"/>
        <w:autoSpaceDN w:val="0"/>
        <w:adjustRightInd w:val="0"/>
        <w:ind w:left="1819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i/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ind w:firstLine="709"/>
        <w:rPr>
          <w:i/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 Является ли выбранный вариант решения проблемы оптимальным?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3. Существуют ли иные варианты достижения заявленных целей правового регулирования? Если да, укажите те из них, которые, по Вашему мнению, были бы менее затраты и/или более эффективны?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122619" w:rsidRDefault="00122619" w:rsidP="00DF0B27">
      <w:pPr>
        <w:autoSpaceDE w:val="0"/>
        <w:autoSpaceDN w:val="0"/>
        <w:adjustRightInd w:val="0"/>
        <w:ind w:firstLine="709"/>
        <w:rPr>
          <w:szCs w:val="28"/>
        </w:rPr>
      </w:pPr>
    </w:p>
    <w:p w:rsidR="00753A76" w:rsidRPr="00DF0B27" w:rsidRDefault="00753A76" w:rsidP="00DF0B27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lastRenderedPageBreak/>
        <w:t>4. Считаете ли Вы, что предлагаемый проект нормативного правового акта соответствуют иным действующим нормативным правовым актам? Если нет, укажите конкретные противоречия.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DF0B27">
      <w:pPr>
        <w:autoSpaceDE w:val="0"/>
        <w:autoSpaceDN w:val="0"/>
        <w:adjustRightInd w:val="0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5. Содержит ли проект нормативного правового акта нормы, приводящие к избыточным административным и иным ограничениям для соответствующих субъектов предпринимательской и  инвестиционной деятельности? Приведите примеры таких норм и Ваши предложения по устранению таких ограничений.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6. Если Вы считаете, что какие-либо положения проекта нормативного правового акта негативно отразятся на субъектах предпринимательской и инвестиционной деятельности, пожалуйста, укажите такие положения и оцените это влияние количественно (в денежных средствах или часах, потраченных на выполнение требований, и т.п.).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7. Какие полезные эффекты (для Смоленской области, для субъектов предпринимательской и инвестиционной деятельности, для потребителей и т.п.) ожидаются в случае принятия проекта нормативного правового акта?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8.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</w:t>
      </w:r>
    </w:p>
    <w:p w:rsidR="00753A76" w:rsidRDefault="00753A76" w:rsidP="00753A76">
      <w:pPr>
        <w:autoSpaceDE w:val="0"/>
        <w:autoSpaceDN w:val="0"/>
        <w:adjustRightInd w:val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9. Какие, на Ваш взгляд, целесообразно  применить  исключения  по введению правового  регулирования  в  отношении отдельных групп субъектов? Приведите соответствующее обоснование.</w:t>
      </w:r>
    </w:p>
    <w:p w:rsidR="00753A76" w:rsidRDefault="00753A76" w:rsidP="00753A76">
      <w:pPr>
        <w:autoSpaceDE w:val="0"/>
        <w:autoSpaceDN w:val="0"/>
        <w:adjustRightInd w:val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10. Иные предложения и замечания, которые, по Вашему мнению, целесообразно учесть в рамках оценки регулирующего воздействия предложенного проекта нормативного правового акта.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2D52E1" w:rsidRPr="00C668C1" w:rsidRDefault="002D52E1" w:rsidP="004B555F">
      <w:pPr>
        <w:pStyle w:val="ConsPlusNormal0"/>
        <w:jc w:val="center"/>
        <w:outlineLvl w:val="2"/>
        <w:rPr>
          <w:szCs w:val="28"/>
        </w:rPr>
      </w:pPr>
    </w:p>
    <w:sectPr w:rsidR="002D52E1" w:rsidRPr="00C668C1" w:rsidSect="00C373C1">
      <w:headerReference w:type="default" r:id="rId7"/>
      <w:pgSz w:w="11906" w:h="16838" w:code="9"/>
      <w:pgMar w:top="1134" w:right="567" w:bottom="1134" w:left="1134" w:header="851" w:footer="851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378" w:rsidRDefault="00F25378" w:rsidP="0033101E">
      <w:r>
        <w:separator/>
      </w:r>
    </w:p>
  </w:endnote>
  <w:endnote w:type="continuationSeparator" w:id="0">
    <w:p w:rsidR="00F25378" w:rsidRDefault="00F25378" w:rsidP="00331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378" w:rsidRDefault="00F25378" w:rsidP="0033101E">
      <w:r>
        <w:separator/>
      </w:r>
    </w:p>
  </w:footnote>
  <w:footnote w:type="continuationSeparator" w:id="0">
    <w:p w:rsidR="00F25378" w:rsidRDefault="00F25378" w:rsidP="003310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36999"/>
      <w:docPartObj>
        <w:docPartGallery w:val="Page Numbers (Top of Page)"/>
        <w:docPartUnique/>
      </w:docPartObj>
    </w:sdtPr>
    <w:sdtContent>
      <w:p w:rsidR="001D2C40" w:rsidRDefault="00B7453C">
        <w:pPr>
          <w:pStyle w:val="a3"/>
          <w:jc w:val="center"/>
        </w:pPr>
        <w:fldSimple w:instr=" PAGE   \* MERGEFORMAT ">
          <w:r w:rsidR="000B68C0">
            <w:rPr>
              <w:noProof/>
            </w:rPr>
            <w:t>2</w:t>
          </w:r>
        </w:fldSimple>
      </w:p>
    </w:sdtContent>
  </w:sdt>
  <w:p w:rsidR="001D2C40" w:rsidRPr="00753A76" w:rsidRDefault="001D2C40">
    <w:pPr>
      <w:pStyle w:val="a3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D224D"/>
    <w:multiLevelType w:val="hybridMultilevel"/>
    <w:tmpl w:val="C02AC040"/>
    <w:lvl w:ilvl="0" w:tplc="277ABFC0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2E1"/>
    <w:rsid w:val="00026EA7"/>
    <w:rsid w:val="00047F72"/>
    <w:rsid w:val="00085711"/>
    <w:rsid w:val="000B68C0"/>
    <w:rsid w:val="00122619"/>
    <w:rsid w:val="00172B1A"/>
    <w:rsid w:val="001D2C40"/>
    <w:rsid w:val="001F6EB1"/>
    <w:rsid w:val="002162E5"/>
    <w:rsid w:val="002422DB"/>
    <w:rsid w:val="00244FE3"/>
    <w:rsid w:val="002D52E1"/>
    <w:rsid w:val="00303136"/>
    <w:rsid w:val="0033101E"/>
    <w:rsid w:val="00332860"/>
    <w:rsid w:val="003B67D3"/>
    <w:rsid w:val="003D041E"/>
    <w:rsid w:val="004B05BB"/>
    <w:rsid w:val="004B555F"/>
    <w:rsid w:val="0051376E"/>
    <w:rsid w:val="00571C5F"/>
    <w:rsid w:val="00613C79"/>
    <w:rsid w:val="006B051E"/>
    <w:rsid w:val="006C5523"/>
    <w:rsid w:val="00753A76"/>
    <w:rsid w:val="00762B7C"/>
    <w:rsid w:val="00784EB8"/>
    <w:rsid w:val="007A0BD8"/>
    <w:rsid w:val="007C00DF"/>
    <w:rsid w:val="007C2E4C"/>
    <w:rsid w:val="00805977"/>
    <w:rsid w:val="00835E8C"/>
    <w:rsid w:val="00870D8D"/>
    <w:rsid w:val="0088238B"/>
    <w:rsid w:val="008871A3"/>
    <w:rsid w:val="0088783F"/>
    <w:rsid w:val="008D24A8"/>
    <w:rsid w:val="008D5851"/>
    <w:rsid w:val="008F2881"/>
    <w:rsid w:val="00966C93"/>
    <w:rsid w:val="009E6318"/>
    <w:rsid w:val="00A20E0A"/>
    <w:rsid w:val="00AB4EEA"/>
    <w:rsid w:val="00B615A5"/>
    <w:rsid w:val="00B7453C"/>
    <w:rsid w:val="00B759E8"/>
    <w:rsid w:val="00BD3674"/>
    <w:rsid w:val="00BD4400"/>
    <w:rsid w:val="00BD5790"/>
    <w:rsid w:val="00BE7236"/>
    <w:rsid w:val="00C10252"/>
    <w:rsid w:val="00C16BEE"/>
    <w:rsid w:val="00C373C1"/>
    <w:rsid w:val="00C430EC"/>
    <w:rsid w:val="00C43213"/>
    <w:rsid w:val="00C7115D"/>
    <w:rsid w:val="00CB7585"/>
    <w:rsid w:val="00CB7E5F"/>
    <w:rsid w:val="00CE51AC"/>
    <w:rsid w:val="00D8013B"/>
    <w:rsid w:val="00DE2903"/>
    <w:rsid w:val="00DE4AEA"/>
    <w:rsid w:val="00DF0B27"/>
    <w:rsid w:val="00DF67FF"/>
    <w:rsid w:val="00E41940"/>
    <w:rsid w:val="00F25378"/>
    <w:rsid w:val="00F76B21"/>
    <w:rsid w:val="00FA7222"/>
    <w:rsid w:val="00FA7435"/>
    <w:rsid w:val="00FC1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2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2D52E1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52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52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53A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53A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rsid w:val="00BD5790"/>
    <w:rPr>
      <w:rFonts w:cs="Times New Roman"/>
      <w:color w:val="0000FF"/>
      <w:u w:val="single"/>
    </w:rPr>
  </w:style>
  <w:style w:type="character" w:styleId="a8">
    <w:name w:val="Strong"/>
    <w:basedOn w:val="a0"/>
    <w:uiPriority w:val="22"/>
    <w:qFormat/>
    <w:rsid w:val="000B68C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8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Московская</dc:creator>
  <cp:lastModifiedBy>User</cp:lastModifiedBy>
  <cp:revision>3</cp:revision>
  <dcterms:created xsi:type="dcterms:W3CDTF">2021-10-27T09:59:00Z</dcterms:created>
  <dcterms:modified xsi:type="dcterms:W3CDTF">2022-08-04T06:39:00Z</dcterms:modified>
</cp:coreProperties>
</file>