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4D24DA" w:rsidRDefault="004D24DA" w:rsidP="00846538"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0" w:name="DATEDOC"/>
            <w:bookmarkEnd w:id="0"/>
            <w:r w:rsidR="00554424">
              <w:rPr>
                <w:color w:val="000080"/>
                <w:sz w:val="24"/>
                <w:szCs w:val="24"/>
              </w:rPr>
              <w:t>22.01.2025</w:t>
            </w:r>
            <w:r>
              <w:rPr>
                <w:color w:val="000080"/>
                <w:sz w:val="24"/>
                <w:szCs w:val="24"/>
              </w:rPr>
              <w:t xml:space="preserve">  № </w:t>
            </w:r>
            <w:r w:rsidR="00554424">
              <w:rPr>
                <w:color w:val="000080"/>
                <w:sz w:val="24"/>
                <w:szCs w:val="24"/>
              </w:rPr>
              <w:t>15</w:t>
            </w:r>
            <w:r>
              <w:rPr>
                <w:color w:val="000080"/>
                <w:sz w:val="24"/>
                <w:szCs w:val="24"/>
              </w:rPr>
              <w:t xml:space="preserve"> </w:t>
            </w:r>
            <w:bookmarkStart w:id="1" w:name="NUM"/>
            <w:bookmarkEnd w:id="1"/>
          </w:p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A06652" w:rsidRDefault="00A06652" w:rsidP="004D24DA">
      <w:pPr>
        <w:rPr>
          <w:sz w:val="28"/>
          <w:szCs w:val="28"/>
        </w:rPr>
      </w:pPr>
    </w:p>
    <w:p w:rsidR="00E05624" w:rsidRDefault="00E05624" w:rsidP="00E05624">
      <w:pPr>
        <w:rPr>
          <w:sz w:val="28"/>
          <w:szCs w:val="28"/>
        </w:rPr>
      </w:pPr>
    </w:p>
    <w:p w:rsidR="00E05624" w:rsidRDefault="00E05624" w:rsidP="00E0562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  <w:bookmarkStart w:id="2" w:name="_Hlk99457545"/>
      <w:bookmarkStart w:id="3" w:name="_Hlk140580764"/>
      <w:r w:rsidRPr="005D110F">
        <w:rPr>
          <w:sz w:val="28"/>
          <w:szCs w:val="28"/>
        </w:rPr>
        <w:t xml:space="preserve">О </w:t>
      </w:r>
      <w:bookmarkEnd w:id="2"/>
      <w:r>
        <w:rPr>
          <w:sz w:val="28"/>
          <w:szCs w:val="28"/>
        </w:rPr>
        <w:t xml:space="preserve">внесении изменений в постановление Администрации Смоленской области от </w:t>
      </w:r>
      <w:bookmarkStart w:id="4" w:name="_Hlk149229387"/>
      <w:r>
        <w:rPr>
          <w:sz w:val="28"/>
          <w:szCs w:val="28"/>
        </w:rPr>
        <w:t xml:space="preserve">22.08.2023 № </w:t>
      </w:r>
      <w:bookmarkEnd w:id="4"/>
      <w:r>
        <w:rPr>
          <w:sz w:val="28"/>
          <w:szCs w:val="28"/>
        </w:rPr>
        <w:t>495</w:t>
      </w:r>
    </w:p>
    <w:bookmarkEnd w:id="3"/>
    <w:p w:rsidR="00E05624" w:rsidRPr="005D110F" w:rsidRDefault="00E05624" w:rsidP="00E05624">
      <w:pPr>
        <w:autoSpaceDE w:val="0"/>
        <w:autoSpaceDN w:val="0"/>
        <w:adjustRightInd w:val="0"/>
        <w:ind w:right="5952"/>
        <w:jc w:val="both"/>
        <w:rPr>
          <w:sz w:val="28"/>
          <w:szCs w:val="28"/>
        </w:rPr>
      </w:pPr>
    </w:p>
    <w:p w:rsidR="00E05624" w:rsidRDefault="00E05624" w:rsidP="00E05624">
      <w:pPr>
        <w:tabs>
          <w:tab w:val="left" w:pos="4500"/>
        </w:tabs>
        <w:ind w:left="20" w:right="5669" w:firstLine="689"/>
        <w:jc w:val="both"/>
        <w:rPr>
          <w:rFonts w:eastAsia="MS Mincho"/>
          <w:sz w:val="28"/>
          <w:szCs w:val="28"/>
        </w:rPr>
      </w:pPr>
      <w:r w:rsidRPr="00363FD0">
        <w:rPr>
          <w:sz w:val="28"/>
          <w:szCs w:val="28"/>
        </w:rPr>
        <w:t xml:space="preserve"> </w:t>
      </w:r>
      <w:r w:rsidRPr="00363FD0">
        <w:rPr>
          <w:rFonts w:eastAsia="MS Mincho"/>
          <w:sz w:val="28"/>
          <w:szCs w:val="28"/>
        </w:rPr>
        <w:t xml:space="preserve"> </w:t>
      </w:r>
    </w:p>
    <w:p w:rsidR="00E05624" w:rsidRPr="000D663A" w:rsidRDefault="00E05624" w:rsidP="00E05624">
      <w:pPr>
        <w:ind w:firstLine="709"/>
        <w:jc w:val="both"/>
        <w:rPr>
          <w:rStyle w:val="3pt"/>
          <w:spacing w:val="0"/>
          <w:sz w:val="28"/>
          <w:szCs w:val="28"/>
        </w:rPr>
      </w:pPr>
      <w:r>
        <w:rPr>
          <w:sz w:val="28"/>
          <w:szCs w:val="28"/>
        </w:rPr>
        <w:t>Правительство</w:t>
      </w:r>
      <w:r w:rsidRPr="00762C21">
        <w:rPr>
          <w:sz w:val="28"/>
          <w:szCs w:val="28"/>
        </w:rPr>
        <w:t xml:space="preserve"> Смоленской области </w:t>
      </w:r>
      <w:r w:rsidRPr="000D663A">
        <w:rPr>
          <w:rStyle w:val="3pt"/>
          <w:spacing w:val="0"/>
          <w:sz w:val="28"/>
          <w:szCs w:val="28"/>
        </w:rPr>
        <w:t>п о с т а н о в л я е т:</w:t>
      </w:r>
    </w:p>
    <w:p w:rsidR="00E05624" w:rsidRPr="000D663A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624" w:rsidRPr="008B0D87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D87">
        <w:rPr>
          <w:sz w:val="28"/>
          <w:szCs w:val="28"/>
        </w:rPr>
        <w:t xml:space="preserve">Внести в постановление Администрации Смоленской области </w:t>
      </w:r>
      <w:bookmarkStart w:id="5" w:name="_Hlk149230374"/>
      <w:r w:rsidRPr="008B0D87">
        <w:rPr>
          <w:sz w:val="28"/>
          <w:szCs w:val="28"/>
        </w:rPr>
        <w:t>от 22.08.2023  № 495</w:t>
      </w:r>
      <w:bookmarkEnd w:id="5"/>
      <w:r w:rsidRPr="008B0D87">
        <w:rPr>
          <w:sz w:val="28"/>
          <w:szCs w:val="28"/>
        </w:rPr>
        <w:t xml:space="preserve"> «О финансовой помощи гражданам Российской Федерации, иностранным гражданам и лицам без гражданства в связи с утратой ими имущества первой необходимости в результате региональных и межмуниципальных чрезвычайных ситуаций природного и техногенного характера на территории Смоленской области» (в редакции </w:t>
      </w:r>
      <w:hyperlink r:id="rId8" w:history="1">
        <w:r w:rsidRPr="008B0D87">
          <w:rPr>
            <w:sz w:val="28"/>
            <w:szCs w:val="28"/>
          </w:rPr>
          <w:t>постановления</w:t>
        </w:r>
      </w:hyperlink>
      <w:r w:rsidRPr="008B0D87">
        <w:rPr>
          <w:color w:val="392C69"/>
          <w:sz w:val="28"/>
          <w:szCs w:val="28"/>
        </w:rPr>
        <w:t xml:space="preserve"> </w:t>
      </w:r>
      <w:r w:rsidRPr="008B0D87">
        <w:rPr>
          <w:sz w:val="28"/>
          <w:szCs w:val="28"/>
        </w:rPr>
        <w:t>Администрации Смоленской области от 11.09.2023 № 536</w:t>
      </w:r>
      <w:r>
        <w:rPr>
          <w:sz w:val="28"/>
          <w:szCs w:val="28"/>
        </w:rPr>
        <w:t>, постановления Правительства Смоленской области от 27.11.2023 № 126</w:t>
      </w:r>
      <w:r w:rsidRPr="008B0D87">
        <w:rPr>
          <w:sz w:val="28"/>
          <w:szCs w:val="28"/>
        </w:rPr>
        <w:t>) следующие изменения:</w:t>
      </w:r>
    </w:p>
    <w:p w:rsidR="00E05624" w:rsidRPr="008B0D87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B0D87">
        <w:rPr>
          <w:sz w:val="28"/>
          <w:szCs w:val="28"/>
        </w:rPr>
        <w:t>1)</w:t>
      </w:r>
      <w:r>
        <w:rPr>
          <w:sz w:val="28"/>
          <w:szCs w:val="28"/>
        </w:rPr>
        <w:t xml:space="preserve"> </w:t>
      </w:r>
      <w:r w:rsidRPr="000904EE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0904EE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 xml:space="preserve">органам местного самоуправления городских округов </w:t>
      </w:r>
      <w:r>
        <w:rPr>
          <w:sz w:val="28"/>
          <w:szCs w:val="28"/>
        </w:rPr>
        <w:br/>
        <w:t>и муниципальных районов Смоленской области</w:t>
      </w:r>
      <w:r w:rsidRPr="000904EE">
        <w:rPr>
          <w:sz w:val="28"/>
          <w:szCs w:val="28"/>
        </w:rPr>
        <w:t>» заменить словами «</w:t>
      </w:r>
      <w:r>
        <w:rPr>
          <w:sz w:val="28"/>
          <w:szCs w:val="28"/>
        </w:rPr>
        <w:t>органам местного самоуправления муниципальных округов Смоленской области и городских округов Смоленской области</w:t>
      </w:r>
      <w:r w:rsidRPr="000904EE">
        <w:rPr>
          <w:sz w:val="28"/>
          <w:szCs w:val="28"/>
        </w:rPr>
        <w:t>»</w:t>
      </w:r>
      <w:r w:rsidRPr="008B0D87">
        <w:rPr>
          <w:sz w:val="28"/>
          <w:szCs w:val="28"/>
        </w:rPr>
        <w:t>;</w:t>
      </w:r>
    </w:p>
    <w:p w:rsidR="00E05624" w:rsidRPr="001B1EA3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B0D87">
        <w:rPr>
          <w:sz w:val="28"/>
          <w:szCs w:val="28"/>
        </w:rPr>
        <w:t xml:space="preserve">) в </w:t>
      </w:r>
      <w:hyperlink r:id="rId9" w:history="1">
        <w:r w:rsidRPr="008B0D87">
          <w:rPr>
            <w:color w:val="000000" w:themeColor="text1"/>
            <w:sz w:val="28"/>
            <w:szCs w:val="28"/>
          </w:rPr>
          <w:t>Порядке</w:t>
        </w:r>
      </w:hyperlink>
      <w:r w:rsidRPr="008B0D87">
        <w:rPr>
          <w:sz w:val="28"/>
          <w:szCs w:val="28"/>
        </w:rPr>
        <w:t xml:space="preserve"> назначения выплаты финансовой помощи гражданам Российской Федерации, иностранным гражданам и лицам без гражданства в связи с утратой </w:t>
      </w:r>
      <w:r w:rsidRPr="008B0D87">
        <w:rPr>
          <w:sz w:val="28"/>
          <w:szCs w:val="28"/>
        </w:rPr>
        <w:br/>
        <w:t xml:space="preserve">ими имущества первой необходимости в результате региональных и межмуниципальных чрезвычайных ситуаций природного и техногенного </w:t>
      </w:r>
      <w:r w:rsidRPr="008B0D87">
        <w:rPr>
          <w:sz w:val="28"/>
          <w:szCs w:val="28"/>
        </w:rPr>
        <w:br/>
        <w:t>характера</w:t>
      </w:r>
      <w:r w:rsidRPr="001B1EA3">
        <w:rPr>
          <w:sz w:val="28"/>
          <w:szCs w:val="28"/>
        </w:rPr>
        <w:t xml:space="preserve"> на территории Смоленской области, утвержденном указанным постановлением: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904EE">
        <w:rPr>
          <w:sz w:val="28"/>
          <w:szCs w:val="28"/>
        </w:rPr>
        <w:t xml:space="preserve">-  </w:t>
      </w:r>
      <w:r>
        <w:rPr>
          <w:sz w:val="28"/>
          <w:szCs w:val="28"/>
        </w:rPr>
        <w:t>в пункте 3: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04EE">
        <w:rPr>
          <w:sz w:val="28"/>
          <w:szCs w:val="28"/>
        </w:rPr>
        <w:t xml:space="preserve">в абзаце </w:t>
      </w:r>
      <w:r>
        <w:rPr>
          <w:sz w:val="28"/>
          <w:szCs w:val="28"/>
        </w:rPr>
        <w:t>первом</w:t>
      </w:r>
      <w:r w:rsidRPr="000904EE">
        <w:rPr>
          <w:sz w:val="28"/>
          <w:szCs w:val="28"/>
        </w:rPr>
        <w:t xml:space="preserve"> слова «</w:t>
      </w:r>
      <w:r>
        <w:rPr>
          <w:sz w:val="28"/>
          <w:szCs w:val="28"/>
        </w:rPr>
        <w:t>органами местного самоуправления городских округов и муниципальных районов Смоленской области</w:t>
      </w:r>
      <w:r w:rsidRPr="000904EE">
        <w:rPr>
          <w:sz w:val="28"/>
          <w:szCs w:val="28"/>
        </w:rPr>
        <w:t xml:space="preserve">» заменить словами </w:t>
      </w:r>
      <w:r>
        <w:rPr>
          <w:sz w:val="28"/>
          <w:szCs w:val="28"/>
        </w:rPr>
        <w:br/>
      </w:r>
      <w:r w:rsidRPr="000904EE">
        <w:rPr>
          <w:sz w:val="28"/>
          <w:szCs w:val="28"/>
        </w:rPr>
        <w:t>«</w:t>
      </w:r>
      <w:r>
        <w:rPr>
          <w:sz w:val="28"/>
          <w:szCs w:val="28"/>
        </w:rPr>
        <w:t xml:space="preserve">органами местного самоуправления муниципальных округов Смоленской </w:t>
      </w:r>
      <w:r>
        <w:rPr>
          <w:sz w:val="28"/>
          <w:szCs w:val="28"/>
        </w:rPr>
        <w:br/>
        <w:t>области и городских округов Смоленской области (далее – органы местного самоуправления)</w:t>
      </w:r>
      <w:r w:rsidRPr="000904EE">
        <w:rPr>
          <w:sz w:val="28"/>
          <w:szCs w:val="28"/>
        </w:rPr>
        <w:t>»;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абзаце втором слова «городских округов, муниципальных районов Смоленской области» исключить;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пункт 5 изложить в следующей редакции: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E86CF3">
        <w:rPr>
          <w:sz w:val="28"/>
          <w:szCs w:val="28"/>
        </w:rPr>
        <w:t xml:space="preserve">Финансовая помощь предоставляется заявителю единовременно из </w:t>
      </w:r>
      <w:r>
        <w:rPr>
          <w:sz w:val="28"/>
          <w:szCs w:val="28"/>
        </w:rPr>
        <w:br/>
      </w:r>
      <w:r w:rsidRPr="00E86CF3">
        <w:rPr>
          <w:sz w:val="28"/>
          <w:szCs w:val="28"/>
        </w:rPr>
        <w:t>расчета</w:t>
      </w:r>
      <w:r>
        <w:rPr>
          <w:sz w:val="28"/>
          <w:szCs w:val="28"/>
        </w:rPr>
        <w:t>: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6CF3">
        <w:rPr>
          <w:sz w:val="28"/>
          <w:szCs w:val="28"/>
        </w:rPr>
        <w:t xml:space="preserve"> за частично утраченное имущество первой необходимости </w:t>
      </w:r>
      <w:r w:rsidRPr="00E86CF3">
        <w:rPr>
          <w:bCs/>
          <w:sz w:val="28"/>
          <w:szCs w:val="28"/>
        </w:rPr>
        <w:t xml:space="preserve">– </w:t>
      </w:r>
      <w:r>
        <w:rPr>
          <w:sz w:val="28"/>
          <w:szCs w:val="28"/>
        </w:rPr>
        <w:t>75</w:t>
      </w:r>
      <w:r w:rsidRPr="00E86CF3">
        <w:rPr>
          <w:sz w:val="28"/>
          <w:szCs w:val="28"/>
        </w:rPr>
        <w:t xml:space="preserve"> тыс. руб</w:t>
      </w:r>
      <w:bookmarkStart w:id="6" w:name="_GoBack"/>
      <w:bookmarkEnd w:id="6"/>
      <w:r w:rsidRPr="00E86CF3">
        <w:rPr>
          <w:sz w:val="28"/>
          <w:szCs w:val="28"/>
        </w:rPr>
        <w:t>лей</w:t>
      </w:r>
      <w:r>
        <w:rPr>
          <w:sz w:val="28"/>
          <w:szCs w:val="28"/>
        </w:rPr>
        <w:t xml:space="preserve"> на человека;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E86CF3">
        <w:rPr>
          <w:sz w:val="28"/>
          <w:szCs w:val="28"/>
        </w:rPr>
        <w:t xml:space="preserve"> за полностью утраченное имущество первой необходимости </w:t>
      </w:r>
      <w:r w:rsidRPr="00E86CF3"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br/>
      </w:r>
      <w:r w:rsidRPr="00E86CF3">
        <w:rPr>
          <w:sz w:val="28"/>
          <w:szCs w:val="28"/>
        </w:rPr>
        <w:t>1</w:t>
      </w:r>
      <w:r>
        <w:rPr>
          <w:sz w:val="28"/>
          <w:szCs w:val="28"/>
        </w:rPr>
        <w:t>5</w:t>
      </w:r>
      <w:r w:rsidRPr="00E86CF3">
        <w:rPr>
          <w:sz w:val="28"/>
          <w:szCs w:val="28"/>
        </w:rPr>
        <w:t>0 тыс. рублей</w:t>
      </w:r>
      <w:r>
        <w:rPr>
          <w:sz w:val="28"/>
          <w:szCs w:val="28"/>
        </w:rPr>
        <w:t xml:space="preserve"> на человека.»;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втором пункта 14 слова «городских округов, муниципальных районов Смоленской области» исключить;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абзаце девятом пункта 17 слова «городских округов, муниципальных районов Смоленской области» исключить.</w:t>
      </w: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624" w:rsidRDefault="00E05624" w:rsidP="00E056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05624" w:rsidRDefault="00E05624" w:rsidP="00E05624">
      <w:pPr>
        <w:pStyle w:val="ab"/>
        <w:ind w:left="20" w:hanging="20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882837">
        <w:rPr>
          <w:rFonts w:ascii="Times New Roman" w:eastAsia="MS Mincho" w:hAnsi="Times New Roman" w:cs="Times New Roman"/>
          <w:sz w:val="28"/>
          <w:szCs w:val="28"/>
        </w:rPr>
        <w:t>Губернатор</w:t>
      </w:r>
    </w:p>
    <w:p w:rsidR="00E05624" w:rsidRDefault="00E05624" w:rsidP="00E05624">
      <w:pPr>
        <w:pStyle w:val="ab"/>
        <w:ind w:left="20" w:hanging="20"/>
        <w:jc w:val="both"/>
        <w:rPr>
          <w:spacing w:val="2"/>
          <w:sz w:val="28"/>
          <w:szCs w:val="28"/>
        </w:rPr>
      </w:pPr>
      <w:r w:rsidRPr="00882837">
        <w:rPr>
          <w:rFonts w:ascii="Times New Roman" w:eastAsia="MS Mincho" w:hAnsi="Times New Roman" w:cs="Times New Roman"/>
          <w:sz w:val="28"/>
          <w:szCs w:val="28"/>
        </w:rPr>
        <w:t xml:space="preserve">Смоленской области </w:t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 w:rsidRPr="00882837">
        <w:rPr>
          <w:rFonts w:ascii="Times New Roman" w:eastAsia="MS Mincho" w:hAnsi="Times New Roman" w:cs="Times New Roman"/>
          <w:sz w:val="28"/>
          <w:szCs w:val="28"/>
        </w:rPr>
        <w:tab/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MS Mincho" w:hAnsi="Times New Roman" w:cs="Times New Roman"/>
          <w:b/>
          <w:sz w:val="28"/>
          <w:szCs w:val="28"/>
        </w:rPr>
        <w:t>В.Н. Анохин</w:t>
      </w:r>
    </w:p>
    <w:p w:rsidR="00E05624" w:rsidRPr="00E05624" w:rsidRDefault="00E05624" w:rsidP="00E05624">
      <w:pPr>
        <w:rPr>
          <w:sz w:val="28"/>
          <w:szCs w:val="28"/>
        </w:rPr>
      </w:pPr>
    </w:p>
    <w:sectPr w:rsidR="00E05624" w:rsidRPr="00E05624" w:rsidSect="00E05624">
      <w:headerReference w:type="default" r:id="rId10"/>
      <w:pgSz w:w="11906" w:h="16838" w:code="9"/>
      <w:pgMar w:top="567" w:right="567" w:bottom="1134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C5E" w:rsidRDefault="00030C5E">
      <w:r>
        <w:separator/>
      </w:r>
    </w:p>
  </w:endnote>
  <w:endnote w:type="continuationSeparator" w:id="0">
    <w:p w:rsidR="00030C5E" w:rsidRDefault="0003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C5E" w:rsidRDefault="00030C5E">
      <w:r>
        <w:separator/>
      </w:r>
    </w:p>
  </w:footnote>
  <w:footnote w:type="continuationSeparator" w:id="0">
    <w:p w:rsidR="00030C5E" w:rsidRDefault="00030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69611115"/>
      <w:docPartObj>
        <w:docPartGallery w:val="Page Numbers (Top of Page)"/>
        <w:docPartUnique/>
      </w:docPartObj>
    </w:sdtPr>
    <w:sdtEndPr/>
    <w:sdtContent>
      <w:p w:rsidR="00E05624" w:rsidRDefault="00E056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4424">
          <w:rPr>
            <w:noProof/>
          </w:rPr>
          <w:t>2</w:t>
        </w:r>
        <w:r>
          <w:fldChar w:fldCharType="end"/>
        </w:r>
      </w:p>
    </w:sdtContent>
  </w:sdt>
  <w:p w:rsidR="00E05624" w:rsidRDefault="00E0562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30C5E"/>
    <w:rsid w:val="0004642C"/>
    <w:rsid w:val="00054DCC"/>
    <w:rsid w:val="000568B5"/>
    <w:rsid w:val="000C7892"/>
    <w:rsid w:val="000E2BFA"/>
    <w:rsid w:val="00116561"/>
    <w:rsid w:val="00121200"/>
    <w:rsid w:val="00122064"/>
    <w:rsid w:val="0017784F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54424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46538"/>
    <w:rsid w:val="008A14E6"/>
    <w:rsid w:val="008C50CA"/>
    <w:rsid w:val="008D6FD6"/>
    <w:rsid w:val="00920C40"/>
    <w:rsid w:val="00951AC6"/>
    <w:rsid w:val="00955AFF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72333"/>
    <w:rsid w:val="00CB0F48"/>
    <w:rsid w:val="00D33ECE"/>
    <w:rsid w:val="00D622A1"/>
    <w:rsid w:val="00D86757"/>
    <w:rsid w:val="00D92E2F"/>
    <w:rsid w:val="00DA58D9"/>
    <w:rsid w:val="00E02B34"/>
    <w:rsid w:val="00E05624"/>
    <w:rsid w:val="00E45A99"/>
    <w:rsid w:val="00E853CA"/>
    <w:rsid w:val="00E863FB"/>
    <w:rsid w:val="00E8770B"/>
    <w:rsid w:val="00F577E9"/>
    <w:rsid w:val="00F908D4"/>
    <w:rsid w:val="00F91465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Plain Text"/>
    <w:basedOn w:val="a"/>
    <w:link w:val="ac"/>
    <w:uiPriority w:val="99"/>
    <w:rsid w:val="00E05624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rsid w:val="00E05624"/>
    <w:rPr>
      <w:rFonts w:ascii="Courier New" w:hAnsi="Courier New" w:cs="Courier New"/>
      <w:sz w:val="20"/>
      <w:szCs w:val="20"/>
    </w:rPr>
  </w:style>
  <w:style w:type="character" w:customStyle="1" w:styleId="3pt">
    <w:name w:val="Основной текст + Интервал 3 pt"/>
    <w:rsid w:val="00E05624"/>
    <w:rPr>
      <w:rFonts w:ascii="Times New Roman" w:hAnsi="Times New Roman"/>
      <w:color w:val="000000"/>
      <w:spacing w:val="67"/>
      <w:w w:val="100"/>
      <w:position w:val="0"/>
      <w:sz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B649C086B637219FF6938AE20E58C9F561100EA35B0AA8CA6604C4132D37156EAAEDEB593217E65ACCFD839F8F72E15A31DA86104462F26A5BC156FAJ9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A5369DBBCDD7C49098F81B46C4F08AC21E200AC90FF80550B7E69E664148A04D6BBF5DBE49403AB382E7AC92377B88D5FEA674A6DC1743F5B3D1BEG5x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Булыгина Анна Викторовна</cp:lastModifiedBy>
  <cp:revision>4</cp:revision>
  <cp:lastPrinted>2023-07-07T11:18:00Z</cp:lastPrinted>
  <dcterms:created xsi:type="dcterms:W3CDTF">2025-01-16T12:21:00Z</dcterms:created>
  <dcterms:modified xsi:type="dcterms:W3CDTF">2025-01-22T13:50:00Z</dcterms:modified>
</cp:coreProperties>
</file>