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bookmarkStart w:id="0" w:name="_GoBack"/>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0C6FE7" w:rsidP="00846538">
            <w:r>
              <w:rPr>
                <w:color w:val="000080"/>
                <w:sz w:val="24"/>
                <w:szCs w:val="24"/>
              </w:rPr>
              <w:t>о</w:t>
            </w:r>
            <w:r w:rsidR="004D24DA">
              <w:rPr>
                <w:color w:val="000080"/>
                <w:sz w:val="24"/>
                <w:szCs w:val="24"/>
              </w:rPr>
              <w:t>т</w:t>
            </w:r>
            <w:bookmarkStart w:id="1" w:name="DATEDOC"/>
            <w:bookmarkEnd w:id="1"/>
            <w:r>
              <w:rPr>
                <w:color w:val="000080"/>
                <w:sz w:val="24"/>
                <w:szCs w:val="24"/>
              </w:rPr>
              <w:t xml:space="preserve"> 17.10.2024</w:t>
            </w:r>
            <w:r w:rsidR="004D24DA">
              <w:rPr>
                <w:color w:val="000080"/>
                <w:sz w:val="24"/>
                <w:szCs w:val="24"/>
              </w:rPr>
              <w:t xml:space="preserve">  № </w:t>
            </w:r>
            <w:bookmarkStart w:id="2" w:name="NUM"/>
            <w:bookmarkEnd w:id="2"/>
            <w:r>
              <w:rPr>
                <w:color w:val="000080"/>
                <w:sz w:val="24"/>
                <w:szCs w:val="24"/>
              </w:rPr>
              <w:t>780</w:t>
            </w:r>
          </w:p>
          <w:bookmarkEnd w:id="0"/>
          <w:p w:rsidR="004D24DA" w:rsidRPr="002D6B7D" w:rsidRDefault="004D24DA" w:rsidP="00846538">
            <w:pPr>
              <w:rPr>
                <w:sz w:val="28"/>
                <w:szCs w:val="28"/>
              </w:rPr>
            </w:pPr>
          </w:p>
        </w:tc>
      </w:tr>
    </w:tbl>
    <w:p w:rsidR="00A06652" w:rsidRDefault="00A06652" w:rsidP="006E181B">
      <w:pPr>
        <w:rPr>
          <w:sz w:val="28"/>
          <w:szCs w:val="28"/>
        </w:rPr>
      </w:pPr>
    </w:p>
    <w:tbl>
      <w:tblPr>
        <w:tblW w:w="10141" w:type="dxa"/>
        <w:tblLook w:val="01E0" w:firstRow="1" w:lastRow="1" w:firstColumn="1" w:lastColumn="1" w:noHBand="0" w:noVBand="0"/>
      </w:tblPr>
      <w:tblGrid>
        <w:gridCol w:w="4928"/>
        <w:gridCol w:w="5213"/>
      </w:tblGrid>
      <w:tr w:rsidR="004A0E04" w:rsidRPr="004A0E04" w:rsidTr="000C6FE7">
        <w:tc>
          <w:tcPr>
            <w:tcW w:w="4928" w:type="dxa"/>
          </w:tcPr>
          <w:p w:rsidR="004A0E04" w:rsidRDefault="004A0E04" w:rsidP="004A0E04">
            <w:pPr>
              <w:tabs>
                <w:tab w:val="left" w:pos="4243"/>
              </w:tabs>
              <w:autoSpaceDE w:val="0"/>
              <w:autoSpaceDN w:val="0"/>
              <w:adjustRightInd w:val="0"/>
              <w:ind w:right="312"/>
              <w:jc w:val="both"/>
              <w:rPr>
                <w:sz w:val="28"/>
                <w:szCs w:val="28"/>
              </w:rPr>
            </w:pPr>
          </w:p>
          <w:p w:rsidR="004A0E04" w:rsidRPr="004A0E04" w:rsidRDefault="004A0E04" w:rsidP="004A0E04">
            <w:pPr>
              <w:tabs>
                <w:tab w:val="left" w:pos="4243"/>
              </w:tabs>
              <w:autoSpaceDE w:val="0"/>
              <w:autoSpaceDN w:val="0"/>
              <w:adjustRightInd w:val="0"/>
              <w:ind w:right="312"/>
              <w:jc w:val="both"/>
              <w:rPr>
                <w:sz w:val="28"/>
                <w:szCs w:val="28"/>
              </w:rPr>
            </w:pPr>
          </w:p>
          <w:p w:rsidR="004A0E04" w:rsidRPr="004A0E04" w:rsidRDefault="004A0E04" w:rsidP="004A0E04">
            <w:pPr>
              <w:widowControl w:val="0"/>
              <w:autoSpaceDE w:val="0"/>
              <w:autoSpaceDN w:val="0"/>
              <w:ind w:right="459"/>
              <w:jc w:val="both"/>
              <w:rPr>
                <w:sz w:val="28"/>
                <w:szCs w:val="28"/>
              </w:rPr>
            </w:pPr>
            <w:r w:rsidRPr="004A0E04">
              <w:rPr>
                <w:sz w:val="28"/>
                <w:szCs w:val="28"/>
              </w:rPr>
              <w:t>Об утверждении Административного регламента предоставления Министерством социального развития Смоленской области государственной услуги «Предоставление государственной социальной помощи на основании социального контракта»</w:t>
            </w:r>
          </w:p>
          <w:p w:rsidR="004A0E04" w:rsidRPr="004A0E04" w:rsidRDefault="004A0E04" w:rsidP="004A0E04">
            <w:pPr>
              <w:autoSpaceDE w:val="0"/>
              <w:autoSpaceDN w:val="0"/>
              <w:adjustRightInd w:val="0"/>
              <w:jc w:val="both"/>
              <w:rPr>
                <w:rFonts w:eastAsia="Calibri"/>
                <w:sz w:val="28"/>
                <w:szCs w:val="28"/>
                <w:lang w:eastAsia="en-US"/>
              </w:rPr>
            </w:pPr>
          </w:p>
          <w:p w:rsidR="004A0E04" w:rsidRPr="004A0E04" w:rsidRDefault="004A0E04" w:rsidP="004A0E04">
            <w:pPr>
              <w:autoSpaceDE w:val="0"/>
              <w:autoSpaceDN w:val="0"/>
              <w:adjustRightInd w:val="0"/>
              <w:jc w:val="both"/>
              <w:rPr>
                <w:sz w:val="28"/>
                <w:szCs w:val="28"/>
              </w:rPr>
            </w:pPr>
          </w:p>
        </w:tc>
        <w:tc>
          <w:tcPr>
            <w:tcW w:w="5213" w:type="dxa"/>
          </w:tcPr>
          <w:p w:rsidR="004A0E04" w:rsidRPr="004A0E04" w:rsidRDefault="004A0E04" w:rsidP="004A0E04">
            <w:pPr>
              <w:widowControl w:val="0"/>
              <w:ind w:firstLine="709"/>
              <w:rPr>
                <w:sz w:val="28"/>
                <w:szCs w:val="28"/>
              </w:rPr>
            </w:pPr>
          </w:p>
        </w:tc>
      </w:tr>
    </w:tbl>
    <w:p w:rsidR="004A0E04" w:rsidRPr="004A0E04" w:rsidRDefault="004A0E04" w:rsidP="004A0E04">
      <w:pPr>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В соответствии с </w:t>
      </w:r>
      <w:hyperlink r:id="rId9">
        <w:r w:rsidRPr="004A0E04">
          <w:rPr>
            <w:sz w:val="28"/>
            <w:szCs w:val="28"/>
          </w:rPr>
          <w:t>постановлением</w:t>
        </w:r>
      </w:hyperlink>
      <w:r w:rsidRPr="004A0E04">
        <w:rPr>
          <w:sz w:val="28"/>
          <w:szCs w:val="28"/>
        </w:rPr>
        <w:t xml:space="preserve"> Администрации Смоленской области от 18.04.2011 №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p>
    <w:p w:rsidR="004A0E04" w:rsidRPr="004A0E04" w:rsidRDefault="004A0E04" w:rsidP="004A0E04">
      <w:pPr>
        <w:ind w:firstLine="709"/>
        <w:jc w:val="both"/>
        <w:rPr>
          <w:sz w:val="28"/>
          <w:szCs w:val="28"/>
        </w:rPr>
      </w:pPr>
    </w:p>
    <w:p w:rsidR="004A0E04" w:rsidRPr="004A0E04" w:rsidRDefault="004A0E04" w:rsidP="004A0E04">
      <w:pPr>
        <w:ind w:firstLine="709"/>
        <w:jc w:val="both"/>
        <w:rPr>
          <w:sz w:val="28"/>
          <w:szCs w:val="28"/>
        </w:rPr>
      </w:pPr>
      <w:r w:rsidRPr="004A0E04">
        <w:rPr>
          <w:sz w:val="28"/>
          <w:szCs w:val="28"/>
        </w:rPr>
        <w:t xml:space="preserve">Правительство Смоленской области </w:t>
      </w:r>
      <w:proofErr w:type="gramStart"/>
      <w:r w:rsidRPr="004A0E04">
        <w:rPr>
          <w:sz w:val="28"/>
          <w:szCs w:val="28"/>
        </w:rPr>
        <w:t>п</w:t>
      </w:r>
      <w:proofErr w:type="gramEnd"/>
      <w:r w:rsidRPr="004A0E04">
        <w:rPr>
          <w:sz w:val="28"/>
          <w:szCs w:val="28"/>
        </w:rPr>
        <w:t xml:space="preserve"> о с т а н о в л я е т:</w:t>
      </w:r>
    </w:p>
    <w:p w:rsidR="004A0E04" w:rsidRPr="004A0E04" w:rsidRDefault="004A0E04" w:rsidP="004A0E04">
      <w:pPr>
        <w:ind w:firstLine="709"/>
        <w:jc w:val="both"/>
        <w:rPr>
          <w:sz w:val="28"/>
          <w:szCs w:val="28"/>
        </w:rPr>
      </w:pPr>
    </w:p>
    <w:p w:rsidR="004A0E04" w:rsidRPr="004A0E04" w:rsidRDefault="004A0E04" w:rsidP="004A0E04">
      <w:pPr>
        <w:autoSpaceDE w:val="0"/>
        <w:autoSpaceDN w:val="0"/>
        <w:adjustRightInd w:val="0"/>
        <w:spacing w:before="200"/>
        <w:ind w:firstLine="708"/>
        <w:contextualSpacing/>
        <w:jc w:val="both"/>
        <w:rPr>
          <w:sz w:val="28"/>
          <w:szCs w:val="28"/>
        </w:rPr>
      </w:pPr>
      <w:r w:rsidRPr="004A0E04">
        <w:rPr>
          <w:sz w:val="28"/>
          <w:szCs w:val="28"/>
        </w:rPr>
        <w:t>1. Утвердить прилагаемый Административный регламент предоставления Министерством социального развития Смоленской области государственной услуги «Предоставление государственной социальной помощи на основании социального контракта» (далее также – Административный регламент).</w:t>
      </w:r>
    </w:p>
    <w:p w:rsidR="004A0E04" w:rsidRPr="004A0E04" w:rsidRDefault="004A0E04" w:rsidP="004A0E04">
      <w:pPr>
        <w:autoSpaceDE w:val="0"/>
        <w:autoSpaceDN w:val="0"/>
        <w:adjustRightInd w:val="0"/>
        <w:spacing w:before="200"/>
        <w:ind w:firstLine="708"/>
        <w:contextualSpacing/>
        <w:jc w:val="both"/>
        <w:rPr>
          <w:sz w:val="28"/>
          <w:szCs w:val="28"/>
        </w:rPr>
      </w:pPr>
      <w:r w:rsidRPr="004A0E04">
        <w:rPr>
          <w:sz w:val="28"/>
          <w:szCs w:val="28"/>
        </w:rPr>
        <w:t xml:space="preserve">2. Министерству социального развития Смоленской области (Е.А. Романова) обеспечить исполнение Административного </w:t>
      </w:r>
      <w:hyperlink w:anchor="P34">
        <w:r w:rsidRPr="004A0E04">
          <w:rPr>
            <w:sz w:val="28"/>
            <w:szCs w:val="28"/>
          </w:rPr>
          <w:t>регламента</w:t>
        </w:r>
      </w:hyperlink>
      <w:r w:rsidRPr="004A0E04">
        <w:rPr>
          <w:sz w:val="28"/>
          <w:szCs w:val="28"/>
        </w:rPr>
        <w:t>.</w:t>
      </w:r>
    </w:p>
    <w:p w:rsidR="004A0E04" w:rsidRPr="004A0E04" w:rsidRDefault="004A0E04" w:rsidP="004A0E04">
      <w:pPr>
        <w:autoSpaceDE w:val="0"/>
        <w:autoSpaceDN w:val="0"/>
        <w:adjustRightInd w:val="0"/>
        <w:spacing w:before="200"/>
        <w:ind w:firstLine="708"/>
        <w:contextualSpacing/>
        <w:jc w:val="both"/>
        <w:rPr>
          <w:sz w:val="28"/>
          <w:szCs w:val="28"/>
        </w:rPr>
      </w:pPr>
      <w:r w:rsidRPr="004A0E04">
        <w:rPr>
          <w:sz w:val="28"/>
          <w:szCs w:val="28"/>
        </w:rPr>
        <w:t>3. Признать утратившими силу:</w:t>
      </w:r>
    </w:p>
    <w:p w:rsidR="004A0E04" w:rsidRPr="004A0E04" w:rsidRDefault="004A0E04" w:rsidP="004A0E04">
      <w:pPr>
        <w:autoSpaceDE w:val="0"/>
        <w:autoSpaceDN w:val="0"/>
        <w:adjustRightInd w:val="0"/>
        <w:spacing w:before="200"/>
        <w:ind w:firstLine="708"/>
        <w:contextualSpacing/>
        <w:jc w:val="both"/>
        <w:rPr>
          <w:sz w:val="28"/>
          <w:szCs w:val="28"/>
        </w:rPr>
      </w:pPr>
      <w:r w:rsidRPr="004A0E04">
        <w:rPr>
          <w:sz w:val="28"/>
          <w:szCs w:val="28"/>
        </w:rPr>
        <w:t xml:space="preserve">- </w:t>
      </w:r>
      <w:hyperlink r:id="rId10">
        <w:r w:rsidRPr="004A0E04">
          <w:rPr>
            <w:sz w:val="28"/>
            <w:szCs w:val="28"/>
          </w:rPr>
          <w:t>постановление</w:t>
        </w:r>
      </w:hyperlink>
      <w:r w:rsidRPr="004A0E04">
        <w:rPr>
          <w:sz w:val="28"/>
          <w:szCs w:val="28"/>
        </w:rPr>
        <w:t xml:space="preserve"> Администрации Смоленской области от 26.02.2016 № 101 «Об утверждении Административного регламента предоставления Департаментом Смоленской области по социальному развитию государственной услуги «Предоставление государственной социальной помощи на основании социального контракта»;</w:t>
      </w:r>
    </w:p>
    <w:p w:rsidR="004A0E04" w:rsidRPr="004A0E04" w:rsidRDefault="004A0E04" w:rsidP="004A0E04">
      <w:pPr>
        <w:autoSpaceDE w:val="0"/>
        <w:autoSpaceDN w:val="0"/>
        <w:adjustRightInd w:val="0"/>
        <w:spacing w:before="200"/>
        <w:ind w:firstLine="708"/>
        <w:contextualSpacing/>
        <w:jc w:val="both"/>
        <w:rPr>
          <w:sz w:val="28"/>
          <w:szCs w:val="28"/>
        </w:rPr>
      </w:pPr>
      <w:r w:rsidRPr="004A0E04">
        <w:rPr>
          <w:sz w:val="28"/>
          <w:szCs w:val="28"/>
        </w:rPr>
        <w:lastRenderedPageBreak/>
        <w:t xml:space="preserve">- </w:t>
      </w:r>
      <w:hyperlink r:id="rId11">
        <w:r w:rsidRPr="004A0E04">
          <w:rPr>
            <w:sz w:val="28"/>
            <w:szCs w:val="28"/>
          </w:rPr>
          <w:t>постановление</w:t>
        </w:r>
      </w:hyperlink>
      <w:r w:rsidRPr="004A0E04">
        <w:rPr>
          <w:sz w:val="28"/>
          <w:szCs w:val="28"/>
        </w:rPr>
        <w:t xml:space="preserve"> Администрации Смоленской области от 07.02.2017 № 32          «О внесении изменений в постановление Администрации Смоленской области                          от 26.02.2016 № 101»;</w:t>
      </w:r>
    </w:p>
    <w:p w:rsidR="004A0E04" w:rsidRPr="004A0E04" w:rsidRDefault="004A0E04" w:rsidP="004A0E04">
      <w:pPr>
        <w:autoSpaceDE w:val="0"/>
        <w:autoSpaceDN w:val="0"/>
        <w:adjustRightInd w:val="0"/>
        <w:spacing w:before="200"/>
        <w:ind w:firstLine="708"/>
        <w:contextualSpacing/>
        <w:jc w:val="both"/>
        <w:rPr>
          <w:sz w:val="28"/>
          <w:szCs w:val="28"/>
        </w:rPr>
      </w:pPr>
      <w:r w:rsidRPr="004A0E04">
        <w:rPr>
          <w:sz w:val="28"/>
          <w:szCs w:val="28"/>
        </w:rPr>
        <w:t xml:space="preserve">- </w:t>
      </w:r>
      <w:hyperlink r:id="rId12">
        <w:r w:rsidRPr="004A0E04">
          <w:rPr>
            <w:sz w:val="28"/>
            <w:szCs w:val="28"/>
          </w:rPr>
          <w:t>постановление</w:t>
        </w:r>
      </w:hyperlink>
      <w:r w:rsidRPr="004A0E04">
        <w:rPr>
          <w:sz w:val="28"/>
          <w:szCs w:val="28"/>
        </w:rPr>
        <w:t xml:space="preserve"> Администрации Смоленской области от 18.09.2017 № 625                    «О внесении изменения в постановление Администрации Смоленской области                        от 26.02.2016 № 101»;</w:t>
      </w:r>
    </w:p>
    <w:p w:rsidR="004A0E04" w:rsidRPr="004A0E04" w:rsidRDefault="004A0E04" w:rsidP="004A0E04">
      <w:pPr>
        <w:autoSpaceDE w:val="0"/>
        <w:autoSpaceDN w:val="0"/>
        <w:adjustRightInd w:val="0"/>
        <w:spacing w:before="200"/>
        <w:ind w:firstLine="708"/>
        <w:contextualSpacing/>
        <w:jc w:val="both"/>
        <w:rPr>
          <w:sz w:val="28"/>
          <w:szCs w:val="28"/>
        </w:rPr>
      </w:pPr>
      <w:r w:rsidRPr="004A0E04">
        <w:rPr>
          <w:sz w:val="28"/>
          <w:szCs w:val="28"/>
        </w:rPr>
        <w:t xml:space="preserve">- </w:t>
      </w:r>
      <w:hyperlink r:id="rId13">
        <w:r w:rsidRPr="004A0E04">
          <w:rPr>
            <w:sz w:val="28"/>
            <w:szCs w:val="28"/>
          </w:rPr>
          <w:t>постановление</w:t>
        </w:r>
      </w:hyperlink>
      <w:r w:rsidRPr="004A0E04">
        <w:rPr>
          <w:sz w:val="28"/>
          <w:szCs w:val="28"/>
        </w:rPr>
        <w:t xml:space="preserve"> Администрации Смоленской области от 17.12.2018 № 871                    «О внесении изменений в постановление Администрации Смоленской области                               от 26.02.2016 № 101».</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rPr>
          <w:sz w:val="28"/>
          <w:szCs w:val="28"/>
        </w:rPr>
      </w:pPr>
    </w:p>
    <w:p w:rsidR="004A0E04" w:rsidRPr="004A0E04" w:rsidRDefault="004A0E04" w:rsidP="004A0E04">
      <w:pPr>
        <w:rPr>
          <w:sz w:val="28"/>
          <w:szCs w:val="28"/>
        </w:rPr>
      </w:pPr>
      <w:r w:rsidRPr="004A0E04">
        <w:rPr>
          <w:sz w:val="28"/>
          <w:szCs w:val="28"/>
        </w:rPr>
        <w:t>Губернатор</w:t>
      </w:r>
    </w:p>
    <w:p w:rsidR="004A0E04" w:rsidRPr="004A0E04" w:rsidRDefault="004A0E04" w:rsidP="004A0E04">
      <w:pPr>
        <w:rPr>
          <w:b/>
          <w:sz w:val="28"/>
          <w:szCs w:val="28"/>
        </w:rPr>
      </w:pPr>
      <w:r w:rsidRPr="004A0E04">
        <w:rPr>
          <w:sz w:val="28"/>
          <w:szCs w:val="28"/>
        </w:rPr>
        <w:t xml:space="preserve">Смоленской области                                                                                       </w:t>
      </w:r>
      <w:r w:rsidRPr="004A0E04">
        <w:rPr>
          <w:b/>
          <w:sz w:val="28"/>
          <w:szCs w:val="28"/>
        </w:rPr>
        <w:t>В.Н. Анохин</w:t>
      </w:r>
    </w:p>
    <w:p w:rsidR="004A0E04" w:rsidRPr="004A0E04" w:rsidRDefault="004A0E04" w:rsidP="004A0E04">
      <w:pPr>
        <w:spacing w:after="200" w:line="276" w:lineRule="auto"/>
        <w:rPr>
          <w:b/>
          <w:sz w:val="28"/>
          <w:szCs w:val="28"/>
        </w:rPr>
      </w:pPr>
      <w:r w:rsidRPr="004A0E04">
        <w:rPr>
          <w:b/>
          <w:sz w:val="28"/>
          <w:szCs w:val="28"/>
        </w:rPr>
        <w:br w:type="page"/>
      </w:r>
    </w:p>
    <w:tbl>
      <w:tblPr>
        <w:tblW w:w="4252" w:type="dxa"/>
        <w:tblInd w:w="5070" w:type="dxa"/>
        <w:tblLook w:val="04A0" w:firstRow="1" w:lastRow="0" w:firstColumn="1" w:lastColumn="0" w:noHBand="0" w:noVBand="1"/>
      </w:tblPr>
      <w:tblGrid>
        <w:gridCol w:w="4252"/>
      </w:tblGrid>
      <w:tr w:rsidR="004A0E04" w:rsidRPr="004A0E04" w:rsidTr="000C6FE7">
        <w:tc>
          <w:tcPr>
            <w:tcW w:w="4252" w:type="dxa"/>
          </w:tcPr>
          <w:p w:rsidR="004A0E04" w:rsidRPr="004A0E04" w:rsidRDefault="004A0E04" w:rsidP="004A0E04">
            <w:pPr>
              <w:tabs>
                <w:tab w:val="left" w:pos="175"/>
                <w:tab w:val="left" w:pos="1134"/>
              </w:tabs>
              <w:autoSpaceDE w:val="0"/>
              <w:autoSpaceDN w:val="0"/>
              <w:adjustRightInd w:val="0"/>
              <w:ind w:right="-108"/>
              <w:jc w:val="both"/>
              <w:outlineLvl w:val="0"/>
              <w:rPr>
                <w:sz w:val="28"/>
                <w:szCs w:val="28"/>
              </w:rPr>
            </w:pPr>
            <w:r w:rsidRPr="004A0E04">
              <w:rPr>
                <w:sz w:val="28"/>
                <w:szCs w:val="28"/>
              </w:rPr>
              <w:lastRenderedPageBreak/>
              <w:t xml:space="preserve">  УТВЕРЖДЕН</w:t>
            </w:r>
          </w:p>
          <w:p w:rsidR="004A0E04" w:rsidRPr="004A0E04" w:rsidRDefault="004A0E04" w:rsidP="004A0E04">
            <w:pPr>
              <w:tabs>
                <w:tab w:val="left" w:pos="-108"/>
                <w:tab w:val="left" w:pos="175"/>
                <w:tab w:val="left" w:pos="1134"/>
                <w:tab w:val="left" w:pos="4003"/>
              </w:tabs>
              <w:autoSpaceDE w:val="0"/>
              <w:autoSpaceDN w:val="0"/>
              <w:adjustRightInd w:val="0"/>
              <w:ind w:left="175" w:right="-108"/>
              <w:jc w:val="both"/>
              <w:outlineLvl w:val="0"/>
              <w:rPr>
                <w:sz w:val="28"/>
                <w:szCs w:val="28"/>
              </w:rPr>
            </w:pPr>
            <w:r w:rsidRPr="004A0E04">
              <w:rPr>
                <w:sz w:val="28"/>
                <w:szCs w:val="28"/>
              </w:rPr>
              <w:t xml:space="preserve">постановлением Правительства </w:t>
            </w:r>
          </w:p>
          <w:p w:rsidR="004A0E04" w:rsidRPr="004A0E04" w:rsidRDefault="004A0E04" w:rsidP="004A0E04">
            <w:pPr>
              <w:tabs>
                <w:tab w:val="left" w:pos="175"/>
                <w:tab w:val="left" w:pos="1134"/>
              </w:tabs>
              <w:autoSpaceDE w:val="0"/>
              <w:autoSpaceDN w:val="0"/>
              <w:adjustRightInd w:val="0"/>
              <w:ind w:left="175" w:right="-108"/>
              <w:jc w:val="both"/>
              <w:outlineLvl w:val="0"/>
              <w:rPr>
                <w:sz w:val="28"/>
                <w:szCs w:val="28"/>
              </w:rPr>
            </w:pPr>
            <w:r w:rsidRPr="004A0E04">
              <w:rPr>
                <w:sz w:val="28"/>
                <w:szCs w:val="28"/>
              </w:rPr>
              <w:t>Смоленской области</w:t>
            </w:r>
          </w:p>
          <w:p w:rsidR="004A0E04" w:rsidRPr="004A0E04" w:rsidRDefault="004A0E04" w:rsidP="004A0E04">
            <w:pPr>
              <w:tabs>
                <w:tab w:val="left" w:pos="175"/>
                <w:tab w:val="left" w:pos="1134"/>
              </w:tabs>
              <w:autoSpaceDE w:val="0"/>
              <w:autoSpaceDN w:val="0"/>
              <w:adjustRightInd w:val="0"/>
              <w:ind w:left="175" w:right="-108"/>
              <w:jc w:val="both"/>
              <w:outlineLvl w:val="0"/>
              <w:rPr>
                <w:sz w:val="28"/>
                <w:szCs w:val="28"/>
              </w:rPr>
            </w:pPr>
            <w:r w:rsidRPr="004A0E04">
              <w:rPr>
                <w:sz w:val="28"/>
                <w:szCs w:val="28"/>
              </w:rPr>
              <w:t xml:space="preserve">от </w:t>
            </w:r>
            <w:r w:rsidR="000C6FE7">
              <w:rPr>
                <w:sz w:val="28"/>
                <w:szCs w:val="28"/>
              </w:rPr>
              <w:t xml:space="preserve">17.10.2024 </w:t>
            </w:r>
            <w:r w:rsidRPr="004A0E04">
              <w:rPr>
                <w:sz w:val="28"/>
                <w:szCs w:val="28"/>
              </w:rPr>
              <w:t xml:space="preserve">№ </w:t>
            </w:r>
            <w:r w:rsidR="000C6FE7">
              <w:rPr>
                <w:sz w:val="28"/>
                <w:szCs w:val="28"/>
              </w:rPr>
              <w:t>780</w:t>
            </w:r>
          </w:p>
          <w:p w:rsidR="004A0E04" w:rsidRPr="004A0E04" w:rsidRDefault="004A0E04" w:rsidP="004A0E04">
            <w:pPr>
              <w:tabs>
                <w:tab w:val="left" w:pos="0"/>
              </w:tabs>
              <w:autoSpaceDE w:val="0"/>
              <w:autoSpaceDN w:val="0"/>
              <w:adjustRightInd w:val="0"/>
              <w:ind w:right="-107" w:firstLine="709"/>
              <w:jc w:val="both"/>
              <w:outlineLvl w:val="0"/>
              <w:rPr>
                <w:sz w:val="28"/>
                <w:szCs w:val="28"/>
              </w:rPr>
            </w:pPr>
          </w:p>
        </w:tc>
      </w:tr>
    </w:tbl>
    <w:p w:rsidR="004A0E04" w:rsidRPr="004A0E04" w:rsidRDefault="004A0E04" w:rsidP="004A0E04">
      <w:pPr>
        <w:tabs>
          <w:tab w:val="left" w:pos="142"/>
          <w:tab w:val="left" w:pos="1134"/>
        </w:tabs>
        <w:autoSpaceDE w:val="0"/>
        <w:autoSpaceDN w:val="0"/>
        <w:adjustRightInd w:val="0"/>
        <w:jc w:val="right"/>
        <w:outlineLvl w:val="0"/>
        <w:rPr>
          <w:sz w:val="28"/>
          <w:szCs w:val="28"/>
        </w:rPr>
      </w:pPr>
    </w:p>
    <w:p w:rsidR="004A0E04" w:rsidRPr="004A0E04" w:rsidRDefault="004A0E04" w:rsidP="004A0E04">
      <w:pPr>
        <w:widowControl w:val="0"/>
        <w:tabs>
          <w:tab w:val="left" w:pos="0"/>
          <w:tab w:val="left" w:pos="142"/>
          <w:tab w:val="left" w:pos="1134"/>
        </w:tabs>
        <w:autoSpaceDE w:val="0"/>
        <w:autoSpaceDN w:val="0"/>
        <w:jc w:val="center"/>
        <w:rPr>
          <w:b/>
          <w:sz w:val="28"/>
          <w:szCs w:val="28"/>
        </w:rPr>
      </w:pPr>
      <w:bookmarkStart w:id="3" w:name="P37"/>
      <w:bookmarkEnd w:id="3"/>
      <w:r w:rsidRPr="004A0E04">
        <w:rPr>
          <w:b/>
          <w:sz w:val="28"/>
          <w:szCs w:val="28"/>
        </w:rPr>
        <w:t>АДМИНИСТРАТИВНЫЙ РЕГЛАМЕНТ</w:t>
      </w:r>
    </w:p>
    <w:p w:rsidR="004A0E04" w:rsidRPr="004A0E04" w:rsidRDefault="004A0E04" w:rsidP="004A0E04">
      <w:pPr>
        <w:widowControl w:val="0"/>
        <w:autoSpaceDE w:val="0"/>
        <w:autoSpaceDN w:val="0"/>
        <w:jc w:val="center"/>
        <w:rPr>
          <w:b/>
          <w:sz w:val="28"/>
          <w:szCs w:val="28"/>
        </w:rPr>
      </w:pPr>
      <w:r w:rsidRPr="004A0E04">
        <w:rPr>
          <w:b/>
          <w:sz w:val="28"/>
          <w:szCs w:val="28"/>
        </w:rPr>
        <w:t xml:space="preserve">предоставления Министерством социального </w:t>
      </w:r>
    </w:p>
    <w:p w:rsidR="004A0E04" w:rsidRPr="004A0E04" w:rsidRDefault="004A0E04" w:rsidP="004A0E04">
      <w:pPr>
        <w:widowControl w:val="0"/>
        <w:autoSpaceDE w:val="0"/>
        <w:autoSpaceDN w:val="0"/>
        <w:jc w:val="center"/>
        <w:rPr>
          <w:b/>
          <w:sz w:val="28"/>
          <w:szCs w:val="28"/>
        </w:rPr>
      </w:pPr>
      <w:r w:rsidRPr="004A0E04">
        <w:rPr>
          <w:b/>
          <w:sz w:val="28"/>
          <w:szCs w:val="28"/>
        </w:rPr>
        <w:t xml:space="preserve">развития Смоленской области государственной </w:t>
      </w:r>
    </w:p>
    <w:p w:rsidR="004A0E04" w:rsidRPr="004A0E04" w:rsidRDefault="004A0E04" w:rsidP="004A0E04">
      <w:pPr>
        <w:widowControl w:val="0"/>
        <w:autoSpaceDE w:val="0"/>
        <w:autoSpaceDN w:val="0"/>
        <w:jc w:val="center"/>
        <w:rPr>
          <w:b/>
          <w:sz w:val="28"/>
          <w:szCs w:val="28"/>
        </w:rPr>
      </w:pPr>
      <w:r w:rsidRPr="004A0E04">
        <w:rPr>
          <w:b/>
          <w:sz w:val="28"/>
          <w:szCs w:val="28"/>
        </w:rPr>
        <w:t xml:space="preserve">услуги «Предоставление государственной социальной </w:t>
      </w:r>
    </w:p>
    <w:p w:rsidR="004A0E04" w:rsidRPr="004A0E04" w:rsidRDefault="004A0E04" w:rsidP="004A0E04">
      <w:pPr>
        <w:widowControl w:val="0"/>
        <w:autoSpaceDE w:val="0"/>
        <w:autoSpaceDN w:val="0"/>
        <w:jc w:val="center"/>
        <w:rPr>
          <w:b/>
          <w:sz w:val="28"/>
          <w:szCs w:val="28"/>
        </w:rPr>
      </w:pPr>
      <w:r w:rsidRPr="004A0E04">
        <w:rPr>
          <w:b/>
          <w:sz w:val="28"/>
          <w:szCs w:val="28"/>
        </w:rPr>
        <w:t>помощи на основании социального контракта»</w:t>
      </w:r>
      <w:r w:rsidRPr="004A0E04">
        <w:rPr>
          <w:b/>
          <w:sz w:val="28"/>
          <w:szCs w:val="28"/>
        </w:rPr>
        <w:br/>
      </w:r>
    </w:p>
    <w:p w:rsidR="004A0E04" w:rsidRPr="004A0E04" w:rsidRDefault="004A0E04" w:rsidP="004A0E04">
      <w:pPr>
        <w:autoSpaceDE w:val="0"/>
        <w:autoSpaceDN w:val="0"/>
        <w:adjustRightInd w:val="0"/>
        <w:contextualSpacing/>
        <w:jc w:val="center"/>
        <w:rPr>
          <w:b/>
          <w:sz w:val="28"/>
          <w:szCs w:val="28"/>
        </w:rPr>
      </w:pPr>
      <w:r w:rsidRPr="004A0E04">
        <w:rPr>
          <w:b/>
          <w:sz w:val="28"/>
          <w:szCs w:val="28"/>
        </w:rPr>
        <w:t>1. Общие положения</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1.1. Предмет регулирования настоящего</w:t>
      </w:r>
    </w:p>
    <w:p w:rsidR="004A0E04" w:rsidRPr="004A0E04" w:rsidRDefault="004A0E04" w:rsidP="004A0E04">
      <w:pPr>
        <w:widowControl w:val="0"/>
        <w:autoSpaceDE w:val="0"/>
        <w:autoSpaceDN w:val="0"/>
        <w:jc w:val="center"/>
        <w:rPr>
          <w:b/>
          <w:sz w:val="28"/>
          <w:szCs w:val="28"/>
        </w:rPr>
      </w:pPr>
      <w:r w:rsidRPr="004A0E04">
        <w:rPr>
          <w:b/>
          <w:sz w:val="28"/>
          <w:szCs w:val="28"/>
        </w:rPr>
        <w:t>Административного регламента</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1.1. </w:t>
      </w:r>
      <w:proofErr w:type="gramStart"/>
      <w:r w:rsidRPr="004A0E04">
        <w:rPr>
          <w:sz w:val="28"/>
          <w:szCs w:val="28"/>
        </w:rPr>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Министерства социального развития Смоленской области (далее также – Министерство), осуществляемых по заявлению лиц, указанных в </w:t>
      </w:r>
      <w:hyperlink w:anchor="P7">
        <w:r w:rsidRPr="004A0E04">
          <w:rPr>
            <w:sz w:val="28"/>
            <w:szCs w:val="28"/>
          </w:rPr>
          <w:t>подразделе 1.2</w:t>
        </w:r>
      </w:hyperlink>
      <w:r w:rsidRPr="004A0E04">
        <w:rPr>
          <w:sz w:val="28"/>
          <w:szCs w:val="28"/>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«Предоставление государственной социальной помощи на основании социального контракта» (далее – государственная услуга</w:t>
      </w:r>
      <w:proofErr w:type="gramEnd"/>
      <w:r w:rsidRPr="004A0E04">
        <w:rPr>
          <w:sz w:val="28"/>
          <w:szCs w:val="28"/>
        </w:rPr>
        <w:t>).</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1.2. В настоящем Административном регламенте понятия и термины используются в значениях, определенных Федеральным законом                               «О государственной социальной помощи», Положением </w:t>
      </w:r>
      <w:r w:rsidRPr="004A0E04">
        <w:rPr>
          <w:rFonts w:eastAsia="Calibri"/>
          <w:sz w:val="28"/>
          <w:szCs w:val="28"/>
          <w:lang w:eastAsia="en-US"/>
        </w:rPr>
        <w:t>о размерах, условиях и порядке назначения и выплаты государственной социальной помощи на основании социального контракта, утвержденным постановлением Правительства Смоленской области от 27.12.2023 № 287 (далее также – Положение).</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bookmarkStart w:id="4" w:name="P7"/>
      <w:bookmarkEnd w:id="4"/>
      <w:r w:rsidRPr="004A0E04">
        <w:rPr>
          <w:b/>
          <w:sz w:val="28"/>
          <w:szCs w:val="28"/>
        </w:rPr>
        <w:t>1.2. Круг заявителей</w:t>
      </w:r>
    </w:p>
    <w:p w:rsidR="004A0E04" w:rsidRPr="004A0E04" w:rsidRDefault="004A0E04" w:rsidP="004A0E04">
      <w:pPr>
        <w:tabs>
          <w:tab w:val="left" w:pos="2130"/>
        </w:tabs>
        <w:autoSpaceDE w:val="0"/>
        <w:autoSpaceDN w:val="0"/>
        <w:adjustRightInd w:val="0"/>
        <w:jc w:val="both"/>
        <w:rPr>
          <w:color w:val="000000"/>
          <w:sz w:val="28"/>
          <w:szCs w:val="28"/>
        </w:rPr>
      </w:pPr>
      <w:r w:rsidRPr="004A0E04">
        <w:rPr>
          <w:color w:val="000000"/>
          <w:sz w:val="28"/>
          <w:szCs w:val="28"/>
        </w:rPr>
        <w:tab/>
      </w:r>
    </w:p>
    <w:p w:rsidR="004A0E04" w:rsidRPr="004A0E04" w:rsidRDefault="004A0E04" w:rsidP="004A0E04">
      <w:pPr>
        <w:autoSpaceDE w:val="0"/>
        <w:autoSpaceDN w:val="0"/>
        <w:adjustRightInd w:val="0"/>
        <w:ind w:firstLine="709"/>
        <w:jc w:val="both"/>
        <w:rPr>
          <w:color w:val="000000"/>
          <w:sz w:val="28"/>
          <w:szCs w:val="28"/>
        </w:rPr>
      </w:pPr>
      <w:proofErr w:type="gramStart"/>
      <w:r w:rsidRPr="004A0E04">
        <w:rPr>
          <w:color w:val="000000"/>
          <w:sz w:val="28"/>
          <w:szCs w:val="28"/>
        </w:rPr>
        <w:t xml:space="preserve">Заявителями являются малоимущие семьи, малоимущие одиноко проживающие граждане и иные категории граждан, предусмотренные статьей 7 Федерального </w:t>
      </w:r>
      <w:r w:rsidRPr="004A0E04">
        <w:rPr>
          <w:sz w:val="28"/>
          <w:szCs w:val="28"/>
        </w:rPr>
        <w:t xml:space="preserve">закона </w:t>
      </w:r>
      <w:r w:rsidRPr="004A0E04">
        <w:rPr>
          <w:color w:val="000000"/>
          <w:sz w:val="28"/>
          <w:szCs w:val="28"/>
        </w:rPr>
        <w:t>«О государственной социальной помощи», имеющие по независящим от них причинам среднедушевой доход ниже величины прожиточного минимума на душу населения, установленного в Смоленской области на дату подачи заявления о назначении государственной социальной помощи на основании социального контракта (далее также – заявление), зарегистрированные по месту жительства</w:t>
      </w:r>
      <w:proofErr w:type="gramEnd"/>
      <w:r w:rsidRPr="004A0E04">
        <w:rPr>
          <w:color w:val="000000"/>
          <w:sz w:val="28"/>
          <w:szCs w:val="28"/>
        </w:rPr>
        <w:t xml:space="preserve"> (месту пребывания) на территории Смоленской области. </w:t>
      </w:r>
    </w:p>
    <w:p w:rsidR="004A0E04" w:rsidRPr="004A0E04" w:rsidRDefault="004A0E04" w:rsidP="004A0E04">
      <w:pPr>
        <w:widowControl w:val="0"/>
        <w:autoSpaceDE w:val="0"/>
        <w:autoSpaceDN w:val="0"/>
        <w:jc w:val="center"/>
        <w:outlineLvl w:val="1"/>
        <w:rPr>
          <w:b/>
          <w:sz w:val="28"/>
          <w:szCs w:val="28"/>
        </w:rPr>
      </w:pPr>
      <w:bookmarkStart w:id="5" w:name="P11"/>
      <w:bookmarkEnd w:id="5"/>
    </w:p>
    <w:p w:rsidR="004A0E04" w:rsidRPr="004A0E04" w:rsidRDefault="004A0E04" w:rsidP="004A0E04">
      <w:pPr>
        <w:widowControl w:val="0"/>
        <w:autoSpaceDE w:val="0"/>
        <w:autoSpaceDN w:val="0"/>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lastRenderedPageBreak/>
        <w:t xml:space="preserve">1.3. Требования к порядку информирования о </w:t>
      </w:r>
    </w:p>
    <w:p w:rsidR="004A0E04" w:rsidRPr="004A0E04" w:rsidRDefault="004A0E04" w:rsidP="004A0E04">
      <w:pPr>
        <w:widowControl w:val="0"/>
        <w:autoSpaceDE w:val="0"/>
        <w:autoSpaceDN w:val="0"/>
        <w:ind w:left="1701" w:right="1701"/>
        <w:jc w:val="center"/>
        <w:rPr>
          <w:b/>
          <w:sz w:val="28"/>
          <w:szCs w:val="28"/>
        </w:rPr>
      </w:pPr>
      <w:proofErr w:type="gramStart"/>
      <w:r w:rsidRPr="004A0E04">
        <w:rPr>
          <w:b/>
          <w:sz w:val="28"/>
          <w:szCs w:val="28"/>
        </w:rPr>
        <w:t>порядке</w:t>
      </w:r>
      <w:proofErr w:type="gramEnd"/>
      <w:r w:rsidRPr="004A0E04">
        <w:rPr>
          <w:b/>
          <w:sz w:val="28"/>
          <w:szCs w:val="28"/>
        </w:rPr>
        <w:t xml:space="preserve"> предоставления 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1.3.1. </w:t>
      </w:r>
      <w:proofErr w:type="gramStart"/>
      <w:r w:rsidRPr="004A0E04">
        <w:rPr>
          <w:sz w:val="28"/>
          <w:szCs w:val="28"/>
        </w:rPr>
        <w:t xml:space="preserve">Для получения информации по вопросам предоставления государственной услуги заинтересованные лица обращаются в </w:t>
      </w:r>
      <w:r w:rsidRPr="004A0E04">
        <w:rPr>
          <w:color w:val="000000"/>
          <w:sz w:val="28"/>
          <w:szCs w:val="28"/>
        </w:rPr>
        <w:t>секторы</w:t>
      </w:r>
      <w:r w:rsidRPr="004A0E04">
        <w:rPr>
          <w:sz w:val="28"/>
          <w:szCs w:val="28"/>
        </w:rPr>
        <w:t xml:space="preserve">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w:t>
      </w:r>
      <w:r w:rsidRPr="004A0E04">
        <w:rPr>
          <w:color w:val="000000"/>
          <w:sz w:val="28"/>
          <w:szCs w:val="28"/>
        </w:rPr>
        <w:t>–</w:t>
      </w:r>
      <w:r w:rsidRPr="004A0E04">
        <w:rPr>
          <w:sz w:val="28"/>
          <w:szCs w:val="28"/>
        </w:rPr>
        <w:t xml:space="preserve"> секторы Учреждения), отделы (сектор) социальной защиты населения Министерства социального развития Смоленской области (далее также - ОСЗН), многофункциональный центр предоставления государственных и муниципальных услуг (далее также - МФЦ):</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 лично;</w:t>
      </w:r>
    </w:p>
    <w:p w:rsidR="004A0E04" w:rsidRPr="004A0E04" w:rsidRDefault="004A0E04" w:rsidP="004A0E04">
      <w:pPr>
        <w:autoSpaceDE w:val="0"/>
        <w:autoSpaceDN w:val="0"/>
        <w:adjustRightInd w:val="0"/>
        <w:ind w:firstLine="709"/>
        <w:jc w:val="both"/>
        <w:rPr>
          <w:sz w:val="28"/>
          <w:szCs w:val="28"/>
        </w:rPr>
      </w:pPr>
      <w:r w:rsidRPr="004A0E04">
        <w:rPr>
          <w:sz w:val="28"/>
          <w:szCs w:val="28"/>
        </w:rPr>
        <w:t>- по телефонам;</w:t>
      </w:r>
    </w:p>
    <w:p w:rsidR="004A0E04" w:rsidRPr="004A0E04" w:rsidRDefault="004A0E04" w:rsidP="004A0E04">
      <w:pPr>
        <w:autoSpaceDE w:val="0"/>
        <w:autoSpaceDN w:val="0"/>
        <w:adjustRightInd w:val="0"/>
        <w:ind w:firstLine="709"/>
        <w:jc w:val="both"/>
        <w:rPr>
          <w:sz w:val="28"/>
          <w:szCs w:val="28"/>
        </w:rPr>
      </w:pPr>
      <w:r w:rsidRPr="004A0E04">
        <w:rPr>
          <w:sz w:val="28"/>
          <w:szCs w:val="28"/>
        </w:rPr>
        <w:t>- в письменном виде;</w:t>
      </w:r>
    </w:p>
    <w:p w:rsidR="004A0E04" w:rsidRPr="004A0E04" w:rsidRDefault="004A0E04" w:rsidP="004A0E04">
      <w:pPr>
        <w:autoSpaceDE w:val="0"/>
        <w:autoSpaceDN w:val="0"/>
        <w:adjustRightInd w:val="0"/>
        <w:ind w:firstLine="709"/>
        <w:jc w:val="both"/>
        <w:rPr>
          <w:sz w:val="28"/>
          <w:szCs w:val="28"/>
        </w:rPr>
      </w:pPr>
      <w:r w:rsidRPr="004A0E04">
        <w:rPr>
          <w:sz w:val="28"/>
          <w:szCs w:val="28"/>
        </w:rPr>
        <w:t>- в электронном виде.</w:t>
      </w:r>
    </w:p>
    <w:p w:rsidR="004A0E04" w:rsidRPr="004A0E04" w:rsidRDefault="004A0E04" w:rsidP="004A0E04">
      <w:pPr>
        <w:autoSpaceDE w:val="0"/>
        <w:autoSpaceDN w:val="0"/>
        <w:adjustRightInd w:val="0"/>
        <w:ind w:firstLine="709"/>
        <w:jc w:val="both"/>
        <w:rPr>
          <w:sz w:val="28"/>
          <w:szCs w:val="28"/>
        </w:rPr>
      </w:pPr>
      <w:r w:rsidRPr="004A0E04">
        <w:rPr>
          <w:sz w:val="28"/>
          <w:szCs w:val="28"/>
        </w:rPr>
        <w:t>Информация о месте нахождения, графике работы, номерах контактных телефонов, адресах официальных сайтов и адресах электронной почты Министерства, отделов (сектора) социальной защиты населения Министерства социального развития Смоленской области, секторов Учреждения размещается на официальном сайте Министерства в информационно-телекоммуникационной сети «Интернет» по адресу: https://socrazvitie.admin-smolensk.ru/.</w:t>
      </w:r>
    </w:p>
    <w:p w:rsidR="004A0E04" w:rsidRPr="004A0E04" w:rsidRDefault="004A0E04" w:rsidP="004A0E04">
      <w:pPr>
        <w:autoSpaceDE w:val="0"/>
        <w:autoSpaceDN w:val="0"/>
        <w:adjustRightInd w:val="0"/>
        <w:ind w:firstLine="708"/>
        <w:jc w:val="both"/>
        <w:rPr>
          <w:sz w:val="28"/>
          <w:szCs w:val="28"/>
        </w:rPr>
      </w:pPr>
      <w:r w:rsidRPr="004A0E04">
        <w:rPr>
          <w:sz w:val="28"/>
          <w:szCs w:val="28"/>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размещаются в информационно-телекоммуникационной сети «Интернет» по адресу: </w:t>
      </w:r>
      <w:hyperlink r:id="rId14" w:history="1">
        <w:r w:rsidRPr="004A0E04">
          <w:rPr>
            <w:sz w:val="28"/>
            <w:szCs w:val="28"/>
          </w:rPr>
          <w:t>https://мфц67.рф/</w:t>
        </w:r>
      </w:hyperlink>
      <w:r w:rsidRPr="004A0E04">
        <w:rPr>
          <w:sz w:val="28"/>
          <w:szCs w:val="28"/>
        </w:rPr>
        <w:t>.</w:t>
      </w:r>
    </w:p>
    <w:p w:rsidR="004A0E04" w:rsidRPr="004A0E04" w:rsidRDefault="004A0E04" w:rsidP="004A0E04">
      <w:pPr>
        <w:autoSpaceDE w:val="0"/>
        <w:autoSpaceDN w:val="0"/>
        <w:adjustRightInd w:val="0"/>
        <w:ind w:firstLine="709"/>
        <w:jc w:val="both"/>
        <w:rPr>
          <w:sz w:val="28"/>
          <w:szCs w:val="28"/>
        </w:rPr>
      </w:pPr>
      <w:r w:rsidRPr="004A0E04">
        <w:rPr>
          <w:sz w:val="28"/>
          <w:szCs w:val="28"/>
        </w:rPr>
        <w:t>1.3.2. Основными требованиями к информированию заинтересованных лиц являются:</w:t>
      </w:r>
    </w:p>
    <w:p w:rsidR="004A0E04" w:rsidRPr="004A0E04" w:rsidRDefault="004A0E04" w:rsidP="004A0E04">
      <w:pPr>
        <w:autoSpaceDE w:val="0"/>
        <w:autoSpaceDN w:val="0"/>
        <w:adjustRightInd w:val="0"/>
        <w:ind w:firstLine="709"/>
        <w:jc w:val="both"/>
        <w:rPr>
          <w:sz w:val="28"/>
          <w:szCs w:val="28"/>
        </w:rPr>
      </w:pPr>
      <w:r w:rsidRPr="004A0E04">
        <w:rPr>
          <w:sz w:val="28"/>
          <w:szCs w:val="28"/>
        </w:rPr>
        <w:t>- достоверность предоставляемой информации;</w:t>
      </w:r>
    </w:p>
    <w:p w:rsidR="004A0E04" w:rsidRPr="004A0E04" w:rsidRDefault="004A0E04" w:rsidP="004A0E04">
      <w:pPr>
        <w:autoSpaceDE w:val="0"/>
        <w:autoSpaceDN w:val="0"/>
        <w:adjustRightInd w:val="0"/>
        <w:ind w:firstLine="709"/>
        <w:jc w:val="both"/>
        <w:rPr>
          <w:sz w:val="28"/>
          <w:szCs w:val="28"/>
        </w:rPr>
      </w:pPr>
      <w:r w:rsidRPr="004A0E04">
        <w:rPr>
          <w:sz w:val="28"/>
          <w:szCs w:val="28"/>
        </w:rPr>
        <w:t>- четкость в изложении информации;</w:t>
      </w:r>
    </w:p>
    <w:p w:rsidR="004A0E04" w:rsidRPr="004A0E04" w:rsidRDefault="004A0E04" w:rsidP="004A0E04">
      <w:pPr>
        <w:autoSpaceDE w:val="0"/>
        <w:autoSpaceDN w:val="0"/>
        <w:adjustRightInd w:val="0"/>
        <w:ind w:firstLine="709"/>
        <w:jc w:val="both"/>
        <w:rPr>
          <w:sz w:val="28"/>
          <w:szCs w:val="28"/>
        </w:rPr>
      </w:pPr>
      <w:r w:rsidRPr="004A0E04">
        <w:rPr>
          <w:sz w:val="28"/>
          <w:szCs w:val="28"/>
        </w:rPr>
        <w:t>- полнота информирования;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удобство и доступность получения информации;</w:t>
      </w:r>
    </w:p>
    <w:p w:rsidR="004A0E04" w:rsidRPr="004A0E04" w:rsidRDefault="004A0E04" w:rsidP="004A0E04">
      <w:pPr>
        <w:autoSpaceDE w:val="0"/>
        <w:autoSpaceDN w:val="0"/>
        <w:adjustRightInd w:val="0"/>
        <w:ind w:firstLine="709"/>
        <w:jc w:val="both"/>
        <w:rPr>
          <w:sz w:val="28"/>
          <w:szCs w:val="28"/>
        </w:rPr>
      </w:pPr>
      <w:r w:rsidRPr="004A0E04">
        <w:rPr>
          <w:sz w:val="28"/>
          <w:szCs w:val="28"/>
        </w:rPr>
        <w:t>- оперативность предоставления информации.</w:t>
      </w:r>
    </w:p>
    <w:p w:rsidR="004A0E04" w:rsidRPr="004A0E04" w:rsidRDefault="004A0E04" w:rsidP="004A0E04">
      <w:pPr>
        <w:autoSpaceDE w:val="0"/>
        <w:autoSpaceDN w:val="0"/>
        <w:adjustRightInd w:val="0"/>
        <w:ind w:firstLine="709"/>
        <w:jc w:val="both"/>
        <w:rPr>
          <w:sz w:val="28"/>
          <w:szCs w:val="28"/>
        </w:rPr>
      </w:pPr>
      <w:r w:rsidRPr="004A0E04">
        <w:rPr>
          <w:sz w:val="28"/>
          <w:szCs w:val="28"/>
        </w:rPr>
        <w:t>1.3.3. Информирование заинтересованных лиц осуществляется в виде:</w:t>
      </w:r>
    </w:p>
    <w:p w:rsidR="004A0E04" w:rsidRPr="004A0E04" w:rsidRDefault="004A0E04" w:rsidP="004A0E04">
      <w:pPr>
        <w:autoSpaceDE w:val="0"/>
        <w:autoSpaceDN w:val="0"/>
        <w:adjustRightInd w:val="0"/>
        <w:ind w:firstLine="709"/>
        <w:jc w:val="both"/>
        <w:rPr>
          <w:sz w:val="28"/>
          <w:szCs w:val="28"/>
        </w:rPr>
      </w:pPr>
      <w:r w:rsidRPr="004A0E04">
        <w:rPr>
          <w:sz w:val="28"/>
          <w:szCs w:val="28"/>
        </w:rPr>
        <w:t>- индивидуального информирования;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публичного информирования.</w:t>
      </w:r>
    </w:p>
    <w:p w:rsidR="004A0E04" w:rsidRPr="004A0E04" w:rsidRDefault="004A0E04" w:rsidP="004A0E04">
      <w:pPr>
        <w:autoSpaceDE w:val="0"/>
        <w:autoSpaceDN w:val="0"/>
        <w:adjustRightInd w:val="0"/>
        <w:ind w:firstLine="709"/>
        <w:jc w:val="both"/>
        <w:rPr>
          <w:sz w:val="28"/>
          <w:szCs w:val="28"/>
        </w:rPr>
      </w:pPr>
      <w:r w:rsidRPr="004A0E04">
        <w:rPr>
          <w:sz w:val="28"/>
          <w:szCs w:val="28"/>
        </w:rPr>
        <w:t>Информирование проводится:</w:t>
      </w:r>
    </w:p>
    <w:p w:rsidR="004A0E04" w:rsidRPr="004A0E04" w:rsidRDefault="004A0E04" w:rsidP="004A0E04">
      <w:pPr>
        <w:autoSpaceDE w:val="0"/>
        <w:autoSpaceDN w:val="0"/>
        <w:adjustRightInd w:val="0"/>
        <w:ind w:firstLine="709"/>
        <w:jc w:val="both"/>
        <w:rPr>
          <w:sz w:val="28"/>
          <w:szCs w:val="28"/>
        </w:rPr>
      </w:pPr>
      <w:r w:rsidRPr="004A0E04">
        <w:rPr>
          <w:sz w:val="28"/>
          <w:szCs w:val="28"/>
        </w:rPr>
        <w:t>- в устной форме;</w:t>
      </w:r>
    </w:p>
    <w:p w:rsidR="004A0E04" w:rsidRPr="004A0E04" w:rsidRDefault="004A0E04" w:rsidP="004A0E04">
      <w:pPr>
        <w:autoSpaceDE w:val="0"/>
        <w:autoSpaceDN w:val="0"/>
        <w:adjustRightInd w:val="0"/>
        <w:ind w:firstLine="709"/>
        <w:jc w:val="both"/>
        <w:rPr>
          <w:sz w:val="28"/>
          <w:szCs w:val="28"/>
        </w:rPr>
      </w:pPr>
      <w:r w:rsidRPr="004A0E04">
        <w:rPr>
          <w:sz w:val="28"/>
          <w:szCs w:val="28"/>
        </w:rPr>
        <w:t>- в письменной форме.</w:t>
      </w:r>
    </w:p>
    <w:p w:rsidR="004A0E04" w:rsidRPr="004A0E04" w:rsidRDefault="004A0E04" w:rsidP="004A0E04">
      <w:pPr>
        <w:autoSpaceDE w:val="0"/>
        <w:autoSpaceDN w:val="0"/>
        <w:adjustRightInd w:val="0"/>
        <w:ind w:firstLine="709"/>
        <w:jc w:val="both"/>
        <w:rPr>
          <w:sz w:val="28"/>
          <w:szCs w:val="28"/>
        </w:rPr>
      </w:pPr>
      <w:r w:rsidRPr="004A0E04">
        <w:rPr>
          <w:sz w:val="28"/>
          <w:szCs w:val="28"/>
        </w:rPr>
        <w:t>1.3.4. Индивидуальное устное информирование осуществляется при обращении заинтересованных лиц:</w:t>
      </w:r>
    </w:p>
    <w:p w:rsidR="004A0E04" w:rsidRPr="004A0E04" w:rsidRDefault="004A0E04" w:rsidP="004A0E04">
      <w:pPr>
        <w:autoSpaceDE w:val="0"/>
        <w:autoSpaceDN w:val="0"/>
        <w:adjustRightInd w:val="0"/>
        <w:ind w:firstLine="709"/>
        <w:jc w:val="both"/>
        <w:rPr>
          <w:sz w:val="28"/>
          <w:szCs w:val="28"/>
        </w:rPr>
      </w:pPr>
      <w:r w:rsidRPr="004A0E04">
        <w:rPr>
          <w:sz w:val="28"/>
          <w:szCs w:val="28"/>
        </w:rPr>
        <w:t>- лично;</w:t>
      </w:r>
    </w:p>
    <w:p w:rsidR="004A0E04" w:rsidRPr="004A0E04" w:rsidRDefault="004A0E04" w:rsidP="004A0E04">
      <w:pPr>
        <w:autoSpaceDE w:val="0"/>
        <w:autoSpaceDN w:val="0"/>
        <w:adjustRightInd w:val="0"/>
        <w:ind w:firstLine="709"/>
        <w:jc w:val="both"/>
        <w:rPr>
          <w:sz w:val="28"/>
          <w:szCs w:val="28"/>
        </w:rPr>
      </w:pPr>
      <w:r w:rsidRPr="004A0E04">
        <w:rPr>
          <w:sz w:val="28"/>
          <w:szCs w:val="28"/>
        </w:rPr>
        <w:t>- по телефону.</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Индивидуальное устное  информирование осуществляют специалисты Министерства,   ОСЗН,   смоленского     областного     государственного    казенного </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jc w:val="both"/>
        <w:rPr>
          <w:sz w:val="28"/>
          <w:szCs w:val="28"/>
        </w:rPr>
      </w:pPr>
      <w:r w:rsidRPr="004A0E04">
        <w:rPr>
          <w:sz w:val="28"/>
          <w:szCs w:val="28"/>
        </w:rPr>
        <w:t>учреждения «Центр социальных выплат, приема и обработки информации»            (далее – Учреждение), секторов Учреждения, работники МФЦ (далее – сотрудники).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Сотрудники, осуществляющие индивидуальное устное информирование, должны принять все необходимые меры для дачи полного и оперативного ответа </w:t>
      </w:r>
      <w:r w:rsidRPr="004A0E04">
        <w:rPr>
          <w:sz w:val="28"/>
          <w:szCs w:val="28"/>
        </w:rPr>
        <w:br/>
        <w:t>на поставленные вопросы.</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1.3.5. Сотрудники, осуществляющие информирование по телефону или </w:t>
      </w:r>
      <w:r w:rsidRPr="004A0E04">
        <w:rPr>
          <w:sz w:val="28"/>
          <w:szCs w:val="28"/>
        </w:rPr>
        <w:br/>
        <w:t xml:space="preserve">на личном приеме, должны корректно и внимательно относиться </w:t>
      </w:r>
      <w:r w:rsidRPr="004A0E04">
        <w:rPr>
          <w:sz w:val="28"/>
          <w:szCs w:val="28"/>
        </w:rPr>
        <w:br/>
        <w:t>к заинтересованному лицу, не унижая его чести и достоинства. Информирование должно проводиться без больших пауз, лишних слов, оборотов и эмоций.</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Ответ на телефонный звонок должен начинаться с информации </w:t>
      </w:r>
      <w:r w:rsidRPr="004A0E04">
        <w:rPr>
          <w:sz w:val="28"/>
          <w:szCs w:val="28"/>
        </w:rPr>
        <w:br/>
        <w:t>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A0E04" w:rsidRPr="004A0E04" w:rsidRDefault="004A0E04" w:rsidP="004A0E04">
      <w:pPr>
        <w:autoSpaceDE w:val="0"/>
        <w:autoSpaceDN w:val="0"/>
        <w:adjustRightInd w:val="0"/>
        <w:ind w:firstLine="709"/>
        <w:jc w:val="both"/>
        <w:rPr>
          <w:sz w:val="28"/>
          <w:szCs w:val="28"/>
        </w:rPr>
      </w:pPr>
      <w:r w:rsidRPr="004A0E04">
        <w:rPr>
          <w:sz w:val="28"/>
          <w:szCs w:val="28"/>
        </w:rP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4A0E04" w:rsidRPr="004A0E04" w:rsidRDefault="004A0E04" w:rsidP="004A0E04">
      <w:pPr>
        <w:autoSpaceDE w:val="0"/>
        <w:autoSpaceDN w:val="0"/>
        <w:adjustRightInd w:val="0"/>
        <w:ind w:firstLine="709"/>
        <w:jc w:val="both"/>
        <w:rPr>
          <w:sz w:val="28"/>
          <w:szCs w:val="28"/>
        </w:rPr>
      </w:pPr>
      <w:r w:rsidRPr="004A0E04">
        <w:rPr>
          <w:sz w:val="28"/>
          <w:szCs w:val="28"/>
        </w:rPr>
        <w:t>Индивидуальное устное информирование каждого заинтересованного лица сотрудником осуществляется в течение 10 минут.</w:t>
      </w:r>
    </w:p>
    <w:p w:rsidR="004A0E04" w:rsidRPr="004A0E04" w:rsidRDefault="004A0E04" w:rsidP="004A0E04">
      <w:pPr>
        <w:autoSpaceDE w:val="0"/>
        <w:autoSpaceDN w:val="0"/>
        <w:adjustRightInd w:val="0"/>
        <w:ind w:firstLine="709"/>
        <w:jc w:val="both"/>
        <w:rPr>
          <w:sz w:val="28"/>
          <w:szCs w:val="28"/>
        </w:rPr>
      </w:pPr>
      <w:r w:rsidRPr="004A0E04">
        <w:rPr>
          <w:sz w:val="28"/>
          <w:szCs w:val="28"/>
        </w:rP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Сотрудники не вправе осуществлять информирование, выходящее за рамки стандартных процедур и условий предоставления государственной услуги </w:t>
      </w:r>
      <w:r w:rsidRPr="004A0E04">
        <w:rPr>
          <w:sz w:val="28"/>
          <w:szCs w:val="28"/>
        </w:rPr>
        <w:br/>
        <w:t>и влияющее прямо или косвенно на решение заинтересованного лица.</w:t>
      </w:r>
    </w:p>
    <w:p w:rsidR="004A0E04" w:rsidRPr="004A0E04" w:rsidRDefault="004A0E04" w:rsidP="004A0E04">
      <w:pPr>
        <w:autoSpaceDE w:val="0"/>
        <w:autoSpaceDN w:val="0"/>
        <w:adjustRightInd w:val="0"/>
        <w:ind w:firstLine="709"/>
        <w:jc w:val="both"/>
        <w:rPr>
          <w:sz w:val="28"/>
          <w:szCs w:val="28"/>
        </w:rPr>
      </w:pPr>
      <w:r w:rsidRPr="004A0E04">
        <w:rPr>
          <w:sz w:val="28"/>
          <w:szCs w:val="28"/>
        </w:rP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заинтересованному лицу ответа почтовым отправлением или по электронной почте.</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После поступления письменного обращения в отдел по оказанию адресной </w:t>
      </w:r>
      <w:proofErr w:type="gramStart"/>
      <w:r w:rsidRPr="004A0E04">
        <w:rPr>
          <w:sz w:val="28"/>
          <w:szCs w:val="28"/>
        </w:rPr>
        <w:t>помощи департамента реализации государственных гарантий социальной защиты Министерства социального развития Смоленской области</w:t>
      </w:r>
      <w:proofErr w:type="gramEnd"/>
      <w:r w:rsidRPr="004A0E04">
        <w:rPr>
          <w:sz w:val="28"/>
          <w:szCs w:val="28"/>
        </w:rPr>
        <w:t xml:space="preserve">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w:t>
      </w:r>
      <w:r w:rsidRPr="004A0E04">
        <w:rPr>
          <w:sz w:val="28"/>
          <w:szCs w:val="28"/>
        </w:rPr>
        <w:br/>
        <w:t>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Ответ на обращение заинтересованного лица готовится в письменном виде, </w:t>
      </w:r>
      <w:r w:rsidRPr="004A0E04">
        <w:rPr>
          <w:sz w:val="28"/>
          <w:szCs w:val="28"/>
        </w:rPr>
        <w:br/>
        <w:t xml:space="preserve">в простой, четкой и понятной форме и должен содержать ответы на поставленные </w:t>
      </w:r>
      <w:r w:rsidRPr="004A0E04">
        <w:rPr>
          <w:sz w:val="28"/>
          <w:szCs w:val="28"/>
        </w:rPr>
        <w:lastRenderedPageBreak/>
        <w:t>вопросы. В нем должны быть указаны фамилия, имя, отчество (при наличии), номер телефона исполнителя.</w:t>
      </w:r>
    </w:p>
    <w:p w:rsidR="004A0E04" w:rsidRPr="004A0E04" w:rsidRDefault="004A0E04" w:rsidP="004A0E04">
      <w:pPr>
        <w:autoSpaceDE w:val="0"/>
        <w:autoSpaceDN w:val="0"/>
        <w:adjustRightInd w:val="0"/>
        <w:ind w:firstLine="709"/>
        <w:jc w:val="both"/>
        <w:rPr>
          <w:sz w:val="28"/>
          <w:szCs w:val="28"/>
        </w:rPr>
      </w:pPr>
      <w:r w:rsidRPr="004A0E04">
        <w:rPr>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A0E04" w:rsidRPr="004A0E04" w:rsidRDefault="004A0E04" w:rsidP="004A0E04">
      <w:pPr>
        <w:autoSpaceDE w:val="0"/>
        <w:autoSpaceDN w:val="0"/>
        <w:adjustRightInd w:val="0"/>
        <w:ind w:firstLine="709"/>
        <w:jc w:val="both"/>
        <w:rPr>
          <w:sz w:val="28"/>
          <w:szCs w:val="28"/>
        </w:rPr>
      </w:pPr>
      <w:r w:rsidRPr="004A0E04">
        <w:rPr>
          <w:sz w:val="28"/>
          <w:szCs w:val="28"/>
        </w:rP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w:t>
      </w:r>
    </w:p>
    <w:p w:rsidR="004A0E04" w:rsidRPr="004A0E04" w:rsidRDefault="004A0E04" w:rsidP="004A0E04">
      <w:pPr>
        <w:autoSpaceDE w:val="0"/>
        <w:autoSpaceDN w:val="0"/>
        <w:adjustRightInd w:val="0"/>
        <w:ind w:firstLine="708"/>
        <w:jc w:val="both"/>
        <w:rPr>
          <w:sz w:val="28"/>
          <w:szCs w:val="28"/>
        </w:rPr>
      </w:pPr>
      <w:r w:rsidRPr="004A0E04">
        <w:rPr>
          <w:sz w:val="28"/>
          <w:szCs w:val="28"/>
        </w:rPr>
        <w:t>1.3.9. Информация о государственной услуге размещается:</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на стендах в местах нахождения ОСЗН, секторов Учреждения и МФЦ;</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на официальном сайте Министерства в информационно-телекоммуникационной сети «Интернет»;</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в средствах массовой информации, в информационных материалах (брошюрах, буклетах и т.д.).</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1.3.10. Размещаемая информация должна содержать:</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извлечения из нормативных правовых актов, устанавливающих порядок и условия предоставления государственной услуги;</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порядок обращения за получением государственной услуги;</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перечень документов, необходимых для предоставления государственной услуги, и требования, предъявляемые к этим документам;</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сроки предоставления государственной услуги;</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форму заявления и образец его заполнения;</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текст настоящего Административного регламента;</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порядок информирования о ходе предоставления государственной услуги;</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порядок обжалования действий (бездействия) и решений, осуществляемых и принимаемых Министерством и МФЦ в ходе предоставления государственной услуги;</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информацию о Министерстве, ОСЗН, секторах Учреждения и МФЦ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rsidR="004A0E04" w:rsidRPr="004A0E04" w:rsidRDefault="004A0E04" w:rsidP="004A0E04">
      <w:pPr>
        <w:autoSpaceDE w:val="0"/>
        <w:autoSpaceDN w:val="0"/>
        <w:adjustRightInd w:val="0"/>
        <w:ind w:firstLine="708"/>
        <w:jc w:val="both"/>
        <w:rPr>
          <w:rFonts w:eastAsia="Calibri"/>
          <w:sz w:val="28"/>
          <w:szCs w:val="28"/>
          <w:lang w:eastAsia="en-US"/>
        </w:rPr>
      </w:pP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lastRenderedPageBreak/>
        <w:t>1.3.11.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ОСЗН по месту жительства (месту пребывания) заявителя, сектор Учреждения по месту жительства (месту пребывания) заявителя либо МФЦ по месту жительства (месту пребывания) заявителя.</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1.3.12. Консультации по процедуре предоставления государственной услуги могут осуществляться: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в письменной форме на основании письменного обращения;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при личном обращении;</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по телефону;</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по электронной почте.</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Все консультации являются бесплатными.</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1.3.13. Требования к форме и характеру взаимодействия специалистов ОСЗН, секторов Учреждения, Министерства, МФЦ с заявителями при предоставлении государственной услуги:</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консультации в письменной форме предоставляются специалистами ОСЗН, сектора Учреждения, Министерства, МФЦ на основании письменного обращения заявителя, в том числе поступившего в электронной форме, в течение 30 дней после получения указанного обращения;</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при консультировании по телефону специалист ОСЗН, сектора Учреждения, Министерства,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по завершении консультации специалист ОСЗН, сектора Учреждения, Министерства, МФЦ должен кратко подвести итог разговора и перечислить действия, которые следует предпринять заявителю;</w:t>
      </w:r>
    </w:p>
    <w:p w:rsidR="004A0E04" w:rsidRPr="004A0E04" w:rsidRDefault="004A0E04" w:rsidP="004A0E04">
      <w:pPr>
        <w:autoSpaceDE w:val="0"/>
        <w:autoSpaceDN w:val="0"/>
        <w:adjustRightInd w:val="0"/>
        <w:ind w:firstLine="540"/>
        <w:jc w:val="both"/>
        <w:rPr>
          <w:rFonts w:eastAsia="Calibri"/>
          <w:sz w:val="28"/>
          <w:szCs w:val="28"/>
          <w:lang w:eastAsia="en-US"/>
        </w:rPr>
      </w:pPr>
      <w:r w:rsidRPr="004A0E04">
        <w:rPr>
          <w:rFonts w:eastAsia="Calibri"/>
          <w:sz w:val="28"/>
          <w:szCs w:val="28"/>
          <w:lang w:eastAsia="en-US"/>
        </w:rPr>
        <w:t>- специалисты ОСЗН,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4A0E04" w:rsidRPr="004A0E04" w:rsidRDefault="004A0E04" w:rsidP="004A0E04">
      <w:pPr>
        <w:widowControl w:val="0"/>
        <w:autoSpaceDE w:val="0"/>
        <w:autoSpaceDN w:val="0"/>
        <w:jc w:val="center"/>
        <w:outlineLvl w:val="0"/>
        <w:rPr>
          <w:b/>
        </w:rPr>
      </w:pPr>
    </w:p>
    <w:p w:rsidR="004A0E04" w:rsidRPr="004A0E04" w:rsidRDefault="004A0E04" w:rsidP="004A0E04">
      <w:pPr>
        <w:widowControl w:val="0"/>
        <w:autoSpaceDE w:val="0"/>
        <w:autoSpaceDN w:val="0"/>
        <w:jc w:val="center"/>
        <w:outlineLvl w:val="0"/>
        <w:rPr>
          <w:b/>
          <w:sz w:val="28"/>
          <w:szCs w:val="28"/>
        </w:rPr>
      </w:pPr>
      <w:r w:rsidRPr="004A0E04">
        <w:rPr>
          <w:b/>
          <w:sz w:val="28"/>
          <w:szCs w:val="28"/>
        </w:rPr>
        <w:t>2. Стандарт предоставления государственной услуги</w:t>
      </w:r>
    </w:p>
    <w:p w:rsidR="004A0E04" w:rsidRPr="004A0E04" w:rsidRDefault="004A0E04" w:rsidP="004A0E04">
      <w:pPr>
        <w:autoSpaceDE w:val="0"/>
        <w:autoSpaceDN w:val="0"/>
        <w:adjustRightInd w:val="0"/>
        <w:jc w:val="both"/>
      </w:pPr>
    </w:p>
    <w:p w:rsidR="004A0E04" w:rsidRPr="004A0E04" w:rsidRDefault="004A0E04" w:rsidP="004A0E04">
      <w:pPr>
        <w:widowControl w:val="0"/>
        <w:autoSpaceDE w:val="0"/>
        <w:autoSpaceDN w:val="0"/>
        <w:jc w:val="center"/>
        <w:outlineLvl w:val="1"/>
        <w:rPr>
          <w:b/>
          <w:sz w:val="28"/>
          <w:szCs w:val="28"/>
        </w:rPr>
      </w:pPr>
      <w:r w:rsidRPr="004A0E04">
        <w:rPr>
          <w:b/>
          <w:sz w:val="28"/>
          <w:szCs w:val="28"/>
        </w:rPr>
        <w:t>2.1. Наименование государственной услуги</w:t>
      </w:r>
    </w:p>
    <w:p w:rsidR="004A0E04" w:rsidRPr="004A0E04" w:rsidRDefault="004A0E04" w:rsidP="004A0E04">
      <w:pPr>
        <w:autoSpaceDE w:val="0"/>
        <w:autoSpaceDN w:val="0"/>
        <w:adjustRightInd w:val="0"/>
        <w:jc w:val="both"/>
      </w:pPr>
    </w:p>
    <w:p w:rsidR="004A0E04" w:rsidRPr="004A0E04" w:rsidRDefault="004A0E04" w:rsidP="004A0E04">
      <w:pPr>
        <w:autoSpaceDE w:val="0"/>
        <w:autoSpaceDN w:val="0"/>
        <w:adjustRightInd w:val="0"/>
        <w:ind w:firstLine="708"/>
        <w:jc w:val="both"/>
        <w:rPr>
          <w:sz w:val="28"/>
          <w:szCs w:val="28"/>
        </w:rPr>
      </w:pPr>
      <w:r w:rsidRPr="004A0E04">
        <w:rPr>
          <w:sz w:val="28"/>
          <w:szCs w:val="28"/>
        </w:rPr>
        <w:t xml:space="preserve">Наименование государственной услуги: «Предоставление государственной социальной помощи на основании социального контракта». </w:t>
      </w:r>
    </w:p>
    <w:p w:rsidR="004A0E04" w:rsidRPr="004A0E04" w:rsidRDefault="004A0E04" w:rsidP="004A0E04">
      <w:pPr>
        <w:widowControl w:val="0"/>
        <w:autoSpaceDE w:val="0"/>
        <w:autoSpaceDN w:val="0"/>
        <w:outlineLvl w:val="1"/>
        <w:rPr>
          <w:b/>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2.2. Наименование исполнительного органа</w:t>
      </w:r>
    </w:p>
    <w:p w:rsidR="004A0E04" w:rsidRPr="004A0E04" w:rsidRDefault="004A0E04" w:rsidP="004A0E04">
      <w:pPr>
        <w:widowControl w:val="0"/>
        <w:autoSpaceDE w:val="0"/>
        <w:autoSpaceDN w:val="0"/>
        <w:jc w:val="center"/>
        <w:rPr>
          <w:b/>
          <w:sz w:val="28"/>
          <w:szCs w:val="28"/>
        </w:rPr>
      </w:pPr>
      <w:r w:rsidRPr="004A0E04">
        <w:rPr>
          <w:b/>
          <w:sz w:val="28"/>
          <w:szCs w:val="28"/>
        </w:rPr>
        <w:t>Смоленской области, непосредственно</w:t>
      </w:r>
    </w:p>
    <w:p w:rsidR="004A0E04" w:rsidRPr="004A0E04" w:rsidRDefault="004A0E04" w:rsidP="004A0E04">
      <w:pPr>
        <w:widowControl w:val="0"/>
        <w:autoSpaceDE w:val="0"/>
        <w:autoSpaceDN w:val="0"/>
        <w:jc w:val="center"/>
        <w:rPr>
          <w:b/>
          <w:sz w:val="28"/>
          <w:szCs w:val="28"/>
        </w:rPr>
      </w:pPr>
      <w:r w:rsidRPr="004A0E04">
        <w:rPr>
          <w:b/>
          <w:sz w:val="28"/>
          <w:szCs w:val="28"/>
        </w:rPr>
        <w:t xml:space="preserve"> </w:t>
      </w:r>
      <w:proofErr w:type="gramStart"/>
      <w:r w:rsidRPr="004A0E04">
        <w:rPr>
          <w:b/>
          <w:sz w:val="28"/>
          <w:szCs w:val="28"/>
        </w:rPr>
        <w:t>предоставляющего</w:t>
      </w:r>
      <w:proofErr w:type="gramEnd"/>
      <w:r w:rsidRPr="004A0E04">
        <w:rPr>
          <w:b/>
          <w:sz w:val="28"/>
          <w:szCs w:val="28"/>
        </w:rPr>
        <w:t xml:space="preserve"> государственную услугу</w:t>
      </w:r>
    </w:p>
    <w:p w:rsidR="004A0E04" w:rsidRPr="004A0E04" w:rsidRDefault="004A0E04" w:rsidP="004A0E04">
      <w:pPr>
        <w:autoSpaceDE w:val="0"/>
        <w:autoSpaceDN w:val="0"/>
        <w:adjustRightInd w:val="0"/>
        <w:jc w:val="both"/>
      </w:pPr>
    </w:p>
    <w:p w:rsidR="004A0E04" w:rsidRPr="004A0E04" w:rsidRDefault="004A0E04" w:rsidP="004A0E04">
      <w:pPr>
        <w:autoSpaceDE w:val="0"/>
        <w:autoSpaceDN w:val="0"/>
        <w:adjustRightInd w:val="0"/>
        <w:ind w:firstLine="709"/>
        <w:jc w:val="both"/>
        <w:rPr>
          <w:sz w:val="28"/>
          <w:szCs w:val="28"/>
        </w:rPr>
      </w:pPr>
      <w:r w:rsidRPr="004A0E04">
        <w:rPr>
          <w:sz w:val="28"/>
          <w:szCs w:val="28"/>
        </w:rPr>
        <w:t>2.2.1. Государственная услуга предоставляется непосредственно ОСЗН.</w:t>
      </w:r>
    </w:p>
    <w:p w:rsidR="004A0E04" w:rsidRPr="004A0E04" w:rsidRDefault="004A0E04" w:rsidP="004A0E04">
      <w:pPr>
        <w:autoSpaceDE w:val="0"/>
        <w:autoSpaceDN w:val="0"/>
        <w:adjustRightInd w:val="0"/>
        <w:ind w:firstLine="709"/>
        <w:jc w:val="both"/>
        <w:rPr>
          <w:sz w:val="28"/>
          <w:szCs w:val="28"/>
        </w:rPr>
      </w:pPr>
      <w:r w:rsidRPr="004A0E04">
        <w:rPr>
          <w:sz w:val="28"/>
          <w:szCs w:val="28"/>
        </w:rPr>
        <w:t>В организации предоставления государственной услуги принимают участие Министерство, секторы Учреждения, МФЦ.</w:t>
      </w:r>
    </w:p>
    <w:p w:rsidR="004A0E04" w:rsidRPr="004A0E04" w:rsidRDefault="004A0E04" w:rsidP="004A0E04">
      <w:pPr>
        <w:autoSpaceDE w:val="0"/>
        <w:autoSpaceDN w:val="0"/>
        <w:adjustRightInd w:val="0"/>
        <w:ind w:firstLine="709"/>
        <w:jc w:val="both"/>
        <w:rPr>
          <w:sz w:val="28"/>
          <w:szCs w:val="28"/>
        </w:rPr>
      </w:pPr>
      <w:r w:rsidRPr="004A0E04">
        <w:rPr>
          <w:sz w:val="28"/>
          <w:szCs w:val="28"/>
        </w:rPr>
        <w:lastRenderedPageBreak/>
        <w:t xml:space="preserve">2.2.2. При предоставлении государственной услуги секторы Учреждения, ОСЗН, МФЦ в целях получения документов и информации, необходимых для предоставления государственной услуги, взаимодействуют </w:t>
      </w:r>
      <w:proofErr w:type="gramStart"/>
      <w:r w:rsidRPr="004A0E04">
        <w:rPr>
          <w:sz w:val="28"/>
          <w:szCs w:val="28"/>
        </w:rPr>
        <w:t>с</w:t>
      </w:r>
      <w:proofErr w:type="gramEnd"/>
      <w:r w:rsidRPr="004A0E04">
        <w:rPr>
          <w:sz w:val="28"/>
          <w:szCs w:val="28"/>
        </w:rPr>
        <w:t>:</w:t>
      </w:r>
    </w:p>
    <w:p w:rsidR="004A0E04" w:rsidRPr="004A0E04" w:rsidRDefault="004A0E04" w:rsidP="004A0E04">
      <w:pPr>
        <w:autoSpaceDE w:val="0"/>
        <w:autoSpaceDN w:val="0"/>
        <w:adjustRightInd w:val="0"/>
        <w:ind w:firstLine="709"/>
        <w:jc w:val="both"/>
        <w:rPr>
          <w:spacing w:val="-6"/>
          <w:sz w:val="28"/>
          <w:szCs w:val="28"/>
        </w:rPr>
      </w:pPr>
      <w:proofErr w:type="gramStart"/>
      <w:r w:rsidRPr="004A0E04">
        <w:rPr>
          <w:spacing w:val="-6"/>
          <w:sz w:val="28"/>
          <w:szCs w:val="28"/>
        </w:rPr>
        <w:t>1) органами местного самоуправления муниципальных образований Смоленской области или подведомственными им организациями, участвующими в предоставлении государственной услуги (далее - органы местного самоуправления или подведомственные им организации), – в целях получения документа, подтверждающего установление над ребенком (детьми) опеки (попечительства); сведений о неполучении опекуном (попечителем) денежных средств на содержание ребенка (детей), находящегося (находящихся) под опекой (попечительством);</w:t>
      </w:r>
      <w:proofErr w:type="gramEnd"/>
      <w:r w:rsidRPr="004A0E04">
        <w:rPr>
          <w:spacing w:val="-6"/>
          <w:sz w:val="28"/>
          <w:szCs w:val="28"/>
        </w:rPr>
        <w:t xml:space="preserve"> документа (сведений), подтверждающего, что семья не </w:t>
      </w:r>
      <w:proofErr w:type="gramStart"/>
      <w:r w:rsidRPr="004A0E04">
        <w:rPr>
          <w:spacing w:val="-6"/>
          <w:sz w:val="28"/>
          <w:szCs w:val="28"/>
        </w:rPr>
        <w:t>стоит на учете</w:t>
      </w:r>
      <w:proofErr w:type="gramEnd"/>
      <w:r w:rsidRPr="004A0E04">
        <w:rPr>
          <w:spacing w:val="-6"/>
          <w:sz w:val="28"/>
          <w:szCs w:val="28"/>
        </w:rPr>
        <w:t xml:space="preserve"> как социально неблагополучная;</w:t>
      </w:r>
    </w:p>
    <w:p w:rsidR="004A0E04" w:rsidRPr="004A0E04" w:rsidRDefault="004A0E04" w:rsidP="004A0E04">
      <w:pPr>
        <w:autoSpaceDE w:val="0"/>
        <w:autoSpaceDN w:val="0"/>
        <w:adjustRightInd w:val="0"/>
        <w:ind w:firstLine="709"/>
        <w:jc w:val="both"/>
        <w:rPr>
          <w:spacing w:val="-6"/>
          <w:sz w:val="28"/>
          <w:szCs w:val="28"/>
        </w:rPr>
      </w:pPr>
      <w:r w:rsidRPr="004A0E04">
        <w:rPr>
          <w:spacing w:val="-6"/>
          <w:sz w:val="28"/>
          <w:szCs w:val="28"/>
        </w:rPr>
        <w:t>2) Управлением Федеральной службы государственной регистрации, кадастра и картографии по Смоленской области - в целях получения документа (сведений) о правах заявителя, членов семьи заявителя на имеющееся у них недвижимое имущество;</w:t>
      </w:r>
    </w:p>
    <w:p w:rsidR="004A0E04" w:rsidRPr="004A0E04" w:rsidRDefault="004A0E04" w:rsidP="004A0E04">
      <w:pPr>
        <w:autoSpaceDE w:val="0"/>
        <w:autoSpaceDN w:val="0"/>
        <w:adjustRightInd w:val="0"/>
        <w:ind w:firstLine="709"/>
        <w:jc w:val="both"/>
        <w:rPr>
          <w:spacing w:val="-6"/>
          <w:sz w:val="28"/>
          <w:szCs w:val="28"/>
        </w:rPr>
      </w:pPr>
      <w:proofErr w:type="gramStart"/>
      <w:r w:rsidRPr="004A0E04">
        <w:rPr>
          <w:spacing w:val="-6"/>
          <w:sz w:val="28"/>
          <w:szCs w:val="28"/>
        </w:rPr>
        <w:t xml:space="preserve">3) органами государственной службы занятости населения - в целях получения справки (сведений) о регистрации в качестве безработного и периоде получения пособия по безработице (в отношении неработающего трудоспособного заявителя и (или) неработающих трудоспособных членов его семьи, за исключением </w:t>
      </w:r>
      <w:r w:rsidRPr="004A0E04">
        <w:rPr>
          <w:rFonts w:eastAsia="Calibri"/>
          <w:spacing w:val="-6"/>
          <w:sz w:val="28"/>
          <w:szCs w:val="28"/>
          <w:lang w:eastAsia="en-US"/>
        </w:rPr>
        <w:t>трудоспособного заявителя и (или) неработающих трудоспособных членов его семьи, осуществляющих уход за детьми в возрасте до трех лет, а также за детьми-инвалидами и инвалидами</w:t>
      </w:r>
      <w:proofErr w:type="gramEnd"/>
      <w:r w:rsidRPr="004A0E04">
        <w:rPr>
          <w:rFonts w:eastAsia="Calibri"/>
          <w:spacing w:val="-6"/>
          <w:sz w:val="28"/>
          <w:szCs w:val="28"/>
          <w:lang w:eastAsia="en-US"/>
        </w:rPr>
        <w:t xml:space="preserve"> </w:t>
      </w:r>
      <w:proofErr w:type="gramStart"/>
      <w:r w:rsidRPr="004A0E04">
        <w:rPr>
          <w:rFonts w:eastAsia="Calibri"/>
          <w:spacing w:val="-6"/>
          <w:sz w:val="28"/>
          <w:szCs w:val="28"/>
          <w:lang w:eastAsia="en-US"/>
        </w:rPr>
        <w:t>I группы</w:t>
      </w:r>
      <w:r w:rsidRPr="004A0E04">
        <w:rPr>
          <w:spacing w:val="-6"/>
          <w:sz w:val="28"/>
          <w:szCs w:val="28"/>
        </w:rPr>
        <w:t>); документа (сведений), подтверждающего, что заявитель, члены семьи заявителя не получали единовременную финансовую помощь на содействие началу осуществления предпринимательской деятельности безработных граждан, оказываемую в соответствии с абзацем одиннадцатым подпункта 8 пункта 1 статьи 7</w:t>
      </w:r>
      <w:r w:rsidRPr="004A0E04">
        <w:rPr>
          <w:spacing w:val="-6"/>
          <w:sz w:val="28"/>
          <w:szCs w:val="28"/>
          <w:vertAlign w:val="superscript"/>
        </w:rPr>
        <w:t xml:space="preserve">1-1 </w:t>
      </w:r>
      <w:r w:rsidRPr="004A0E04">
        <w:rPr>
          <w:spacing w:val="-6"/>
          <w:sz w:val="28"/>
          <w:szCs w:val="28"/>
        </w:rPr>
        <w:t>Закона Российской Федерации «О занятости населения в Российской Федерации»;</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4) территориальным органом федерального органа исполнительной власти в сфере внутренних дел, и его структурными подразделениями - в целях получения сведений о регистрации заявителя (членов семьи заявителя) по месту жительства (месту пребывания) на территории Смоленской области; </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sz w:val="28"/>
          <w:szCs w:val="28"/>
        </w:rPr>
        <w:t>5)</w:t>
      </w:r>
      <w:r w:rsidRPr="004A0E04">
        <w:rPr>
          <w:sz w:val="24"/>
          <w:szCs w:val="24"/>
        </w:rPr>
        <w:t xml:space="preserve"> </w:t>
      </w:r>
      <w:r w:rsidRPr="004A0E04">
        <w:rPr>
          <w:rFonts w:eastAsia="Calibri"/>
          <w:sz w:val="28"/>
          <w:szCs w:val="28"/>
          <w:lang w:eastAsia="en-US"/>
        </w:rPr>
        <w:t xml:space="preserve">органами записи актов гражданского состояния - в целях получения документа (сведений) о заключении брака, о рождении ребенка, об установлении отцовства, о расторжении брака, о смерти, </w:t>
      </w:r>
      <w:proofErr w:type="gramStart"/>
      <w:r w:rsidRPr="004A0E04">
        <w:rPr>
          <w:rFonts w:eastAsia="Calibri"/>
          <w:sz w:val="28"/>
          <w:szCs w:val="28"/>
          <w:lang w:eastAsia="en-US"/>
        </w:rPr>
        <w:t>о перемени</w:t>
      </w:r>
      <w:proofErr w:type="gramEnd"/>
      <w:r w:rsidRPr="004A0E04">
        <w:rPr>
          <w:rFonts w:eastAsia="Calibri"/>
          <w:sz w:val="28"/>
          <w:szCs w:val="28"/>
          <w:lang w:eastAsia="en-US"/>
        </w:rPr>
        <w:t xml:space="preserve"> фамилии, имени, отчества (в случае их изменения заявителем, членом семьи заявителя);</w:t>
      </w:r>
    </w:p>
    <w:p w:rsidR="004A0E04" w:rsidRPr="004A0E04" w:rsidRDefault="004A0E04" w:rsidP="004A0E04">
      <w:pPr>
        <w:autoSpaceDE w:val="0"/>
        <w:autoSpaceDN w:val="0"/>
        <w:adjustRightInd w:val="0"/>
        <w:ind w:firstLine="708"/>
        <w:jc w:val="both"/>
        <w:rPr>
          <w:rFonts w:eastAsia="Calibri"/>
          <w:spacing w:val="-6"/>
          <w:sz w:val="28"/>
          <w:szCs w:val="28"/>
          <w:lang w:eastAsia="en-US"/>
        </w:rPr>
      </w:pPr>
      <w:r w:rsidRPr="004A0E04">
        <w:rPr>
          <w:rFonts w:eastAsia="Calibri"/>
          <w:spacing w:val="-6"/>
          <w:sz w:val="28"/>
          <w:szCs w:val="28"/>
          <w:lang w:eastAsia="en-US"/>
        </w:rPr>
        <w:t>6) органами, осуществляющими пенсионное обеспечение, - в целях получения документа (сведений), подтверждающего доходы заявителя, каждого члена семьи заявителя за 3 последних календарных месяца, предшествующих месяцу перед месяцем подачи заявления, получаемые в виде пенсии и (или) иных выплат в органах, осуществляющих пенсионное обеспечение; сведений о регистрации в системе индивидуального (персонифицированного) учета; сведений о трудовой деятельности заявителя и (или) членов его семьи (за периоды после 1 января 2020 года);</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7) налоговыми органами – в целях получения сведений о постановке на учет в налоговом органе;</w:t>
      </w:r>
    </w:p>
    <w:p w:rsidR="004A0E04" w:rsidRPr="004A0E04" w:rsidRDefault="004A0E04" w:rsidP="004A0E04">
      <w:pPr>
        <w:autoSpaceDE w:val="0"/>
        <w:autoSpaceDN w:val="0"/>
        <w:adjustRightInd w:val="0"/>
        <w:ind w:firstLine="708"/>
        <w:jc w:val="both"/>
        <w:rPr>
          <w:rFonts w:eastAsia="Calibri"/>
          <w:sz w:val="28"/>
          <w:szCs w:val="28"/>
          <w:lang w:eastAsia="en-US"/>
        </w:rPr>
      </w:pPr>
      <w:proofErr w:type="gramStart"/>
      <w:r w:rsidRPr="004A0E04">
        <w:rPr>
          <w:rFonts w:eastAsia="Calibri"/>
          <w:sz w:val="28"/>
          <w:szCs w:val="28"/>
          <w:lang w:eastAsia="en-US"/>
        </w:rPr>
        <w:t xml:space="preserve">8) </w:t>
      </w:r>
      <w:r w:rsidRPr="004A0E04">
        <w:rPr>
          <w:rFonts w:eastAsia="Calibri"/>
          <w:spacing w:val="-8"/>
          <w:sz w:val="28"/>
          <w:szCs w:val="28"/>
          <w:lang w:eastAsia="en-US"/>
        </w:rPr>
        <w:t xml:space="preserve">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w:t>
      </w:r>
      <w:r w:rsidRPr="004A0E04">
        <w:rPr>
          <w:rFonts w:eastAsia="Calibri"/>
          <w:spacing w:val="-8"/>
          <w:sz w:val="28"/>
          <w:szCs w:val="28"/>
          <w:lang w:eastAsia="en-US"/>
        </w:rPr>
        <w:lastRenderedPageBreak/>
        <w:t>органам местного самоуправления организациями, участвующими в предоставлении государственных или муниципальных услуг, - в целях получения документов (сведений), подтверждающих доходы заявителя, каждого члена семьи заявителя за 3 последних календарных месяца, предшествующих месяцу перед месяцем подачи заявления, которые находятся в распоряжении данных органов</w:t>
      </w:r>
      <w:proofErr w:type="gramEnd"/>
      <w:r w:rsidRPr="004A0E04">
        <w:rPr>
          <w:rFonts w:eastAsia="Calibri"/>
          <w:spacing w:val="-8"/>
          <w:sz w:val="28"/>
          <w:szCs w:val="28"/>
          <w:lang w:eastAsia="en-US"/>
        </w:rPr>
        <w:t xml:space="preserve"> и (или) организаций</w:t>
      </w:r>
      <w:r w:rsidRPr="004A0E04">
        <w:rPr>
          <w:sz w:val="24"/>
          <w:szCs w:val="24"/>
        </w:rPr>
        <w:t>.</w:t>
      </w:r>
    </w:p>
    <w:p w:rsidR="004A0E04" w:rsidRPr="004A0E04" w:rsidRDefault="004A0E04" w:rsidP="004A0E04">
      <w:pPr>
        <w:autoSpaceDE w:val="0"/>
        <w:autoSpaceDN w:val="0"/>
        <w:adjustRightInd w:val="0"/>
        <w:ind w:firstLine="709"/>
        <w:jc w:val="both"/>
        <w:rPr>
          <w:sz w:val="28"/>
          <w:szCs w:val="28"/>
        </w:rPr>
      </w:pPr>
      <w:r w:rsidRPr="004A0E04">
        <w:rPr>
          <w:sz w:val="28"/>
          <w:szCs w:val="28"/>
        </w:rPr>
        <w:t>2.2.3. При получении государственной услуги заявитель взаимодействует с кредитными организациями в целях получения документа, подтверждающего реквизиты счета, открытого на имя заявителя в кредитной организации.</w:t>
      </w:r>
    </w:p>
    <w:p w:rsidR="004A0E04" w:rsidRPr="004A0E04" w:rsidRDefault="004A0E04" w:rsidP="004A0E04">
      <w:pPr>
        <w:autoSpaceDE w:val="0"/>
        <w:autoSpaceDN w:val="0"/>
        <w:adjustRightInd w:val="0"/>
        <w:ind w:firstLine="709"/>
        <w:jc w:val="both"/>
        <w:rPr>
          <w:sz w:val="28"/>
          <w:szCs w:val="28"/>
        </w:rPr>
      </w:pPr>
      <w:r w:rsidRPr="004A0E04">
        <w:rPr>
          <w:sz w:val="28"/>
          <w:szCs w:val="28"/>
        </w:rP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2.2.5. </w:t>
      </w:r>
      <w:proofErr w:type="gramStart"/>
      <w:r w:rsidRPr="004A0E04">
        <w:rPr>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2.3. Описание результата предоставления</w:t>
      </w:r>
    </w:p>
    <w:p w:rsidR="004A0E04" w:rsidRPr="004A0E04" w:rsidRDefault="004A0E04" w:rsidP="004A0E04">
      <w:pPr>
        <w:widowControl w:val="0"/>
        <w:autoSpaceDE w:val="0"/>
        <w:autoSpaceDN w:val="0"/>
        <w:jc w:val="center"/>
        <w:rPr>
          <w:b/>
          <w:sz w:val="28"/>
          <w:szCs w:val="28"/>
        </w:rPr>
      </w:pPr>
      <w:r w:rsidRPr="004A0E04">
        <w:rPr>
          <w:b/>
          <w:sz w:val="28"/>
          <w:szCs w:val="28"/>
        </w:rPr>
        <w:t>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2.3.1. Результатом предоставления государственной услуги является принятие ОСЗН решения: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о назначении государственной социальной помощи на основании социального контракта и ее размере;</w:t>
      </w:r>
    </w:p>
    <w:p w:rsidR="004A0E04" w:rsidRPr="004A0E04" w:rsidRDefault="004A0E04" w:rsidP="004A0E04">
      <w:pPr>
        <w:autoSpaceDE w:val="0"/>
        <w:autoSpaceDN w:val="0"/>
        <w:adjustRightInd w:val="0"/>
        <w:ind w:firstLine="709"/>
        <w:jc w:val="both"/>
        <w:rPr>
          <w:sz w:val="28"/>
          <w:szCs w:val="28"/>
        </w:rPr>
      </w:pPr>
      <w:r w:rsidRPr="004A0E04">
        <w:rPr>
          <w:sz w:val="28"/>
          <w:szCs w:val="28"/>
        </w:rPr>
        <w:t>- об отказе в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2.3.2. Процедура предоставления государственной услуги завершается:</w:t>
      </w:r>
    </w:p>
    <w:p w:rsidR="004A0E04" w:rsidRPr="004A0E04" w:rsidRDefault="004A0E04" w:rsidP="004A0E04">
      <w:pPr>
        <w:autoSpaceDE w:val="0"/>
        <w:autoSpaceDN w:val="0"/>
        <w:adjustRightInd w:val="0"/>
        <w:ind w:firstLine="709"/>
        <w:jc w:val="both"/>
        <w:rPr>
          <w:spacing w:val="-6"/>
          <w:sz w:val="28"/>
          <w:szCs w:val="28"/>
        </w:rPr>
      </w:pPr>
      <w:r w:rsidRPr="004A0E04">
        <w:rPr>
          <w:spacing w:val="-6"/>
          <w:sz w:val="28"/>
          <w:szCs w:val="28"/>
        </w:rPr>
        <w:t>- получением заявителем уведомления о назначении государственной социальной помощи на основании социального контракта и заключением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 получением заявителем уведомления об отказе в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2.3.3. Результат предоставления государственной услуги заявителю передается в очной форме либо в заочной форме.</w:t>
      </w:r>
    </w:p>
    <w:p w:rsidR="004A0E04" w:rsidRPr="004A0E04" w:rsidRDefault="004A0E04" w:rsidP="004A0E04">
      <w:pPr>
        <w:autoSpaceDE w:val="0"/>
        <w:autoSpaceDN w:val="0"/>
        <w:adjustRightInd w:val="0"/>
        <w:ind w:firstLine="709"/>
        <w:jc w:val="both"/>
        <w:rPr>
          <w:sz w:val="28"/>
          <w:szCs w:val="28"/>
        </w:rPr>
      </w:pPr>
      <w:r w:rsidRPr="004A0E04">
        <w:rPr>
          <w:sz w:val="28"/>
          <w:szCs w:val="28"/>
        </w:rPr>
        <w:t>2.3.4. При очной форме получения результата предоставления государственной услуги заявитель обращается в ОСЗН лично и ему выдается:</w:t>
      </w:r>
    </w:p>
    <w:p w:rsidR="004A0E04" w:rsidRPr="004A0E04" w:rsidRDefault="004A0E04" w:rsidP="004A0E04">
      <w:pPr>
        <w:autoSpaceDE w:val="0"/>
        <w:autoSpaceDN w:val="0"/>
        <w:adjustRightInd w:val="0"/>
        <w:ind w:firstLine="709"/>
        <w:jc w:val="both"/>
        <w:rPr>
          <w:sz w:val="28"/>
          <w:szCs w:val="28"/>
        </w:rPr>
      </w:pPr>
      <w:r w:rsidRPr="004A0E04">
        <w:rPr>
          <w:sz w:val="28"/>
          <w:szCs w:val="28"/>
        </w:rPr>
        <w:t>- уведомление о назначении государственной социальной помощи на основании социального контракта и социальный контракт, заключенный между заявителем и Министерством в лице его руководителя;</w:t>
      </w:r>
    </w:p>
    <w:p w:rsidR="004A0E04" w:rsidRPr="004A0E04" w:rsidRDefault="004A0E04" w:rsidP="004A0E04">
      <w:pPr>
        <w:autoSpaceDE w:val="0"/>
        <w:autoSpaceDN w:val="0"/>
        <w:adjustRightInd w:val="0"/>
        <w:ind w:firstLine="709"/>
        <w:jc w:val="both"/>
        <w:rPr>
          <w:spacing w:val="-6"/>
          <w:sz w:val="28"/>
          <w:szCs w:val="28"/>
        </w:rPr>
      </w:pPr>
      <w:r w:rsidRPr="004A0E04">
        <w:rPr>
          <w:spacing w:val="-6"/>
          <w:sz w:val="28"/>
          <w:szCs w:val="28"/>
        </w:rPr>
        <w:t>- уведомление об отказе в назначении государственной социальной помощи на основании социального контракта, заверенное рукописной подписью начальника ОСЗН.</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sz w:val="28"/>
          <w:szCs w:val="28"/>
        </w:rPr>
        <w:t xml:space="preserve">2.3.5. </w:t>
      </w:r>
      <w:r w:rsidRPr="004A0E04">
        <w:rPr>
          <w:rFonts w:eastAsia="Calibri"/>
          <w:sz w:val="28"/>
          <w:szCs w:val="28"/>
          <w:lang w:eastAsia="en-US"/>
        </w:rPr>
        <w:t xml:space="preserve">При заочной форме получения результата предоставления государственной услуги письменное уведомление о назначении либо об отказе в </w:t>
      </w:r>
      <w:r w:rsidRPr="004A0E04">
        <w:rPr>
          <w:rFonts w:eastAsia="Calibri"/>
          <w:sz w:val="28"/>
          <w:szCs w:val="28"/>
          <w:lang w:eastAsia="en-US"/>
        </w:rPr>
        <w:lastRenderedPageBreak/>
        <w:t>назначении государственной социальной помощи на основании социального контракта, заверенное рукописной подписью начальника ОСЗН, направляется заявителю по почте по адресу, указанному в заявлении. В случае обращения заявителя с заявлением и прилагаемыми к нему документами через МФЦ указанное уведомление специалист ОСЗН, ответственный за рассмотрение документов, передает специалисту МФЦ, ответственному за прием и регистрацию документов. В случае обращения заявителя с заявлением и прилагаемыми к нему документами посредством Единого портала указанное уведомление направляется в личный кабинет заявителя на Едином портале.</w:t>
      </w:r>
    </w:p>
    <w:p w:rsidR="004A0E04" w:rsidRPr="004A0E04" w:rsidRDefault="004A0E04" w:rsidP="004A0E04">
      <w:pPr>
        <w:autoSpaceDE w:val="0"/>
        <w:autoSpaceDN w:val="0"/>
        <w:adjustRightInd w:val="0"/>
        <w:jc w:val="both"/>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 xml:space="preserve">2.4. Срок предоставления государственной услуги </w:t>
      </w: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 xml:space="preserve">с учетом необходимости обращения </w:t>
      </w:r>
      <w:proofErr w:type="gramStart"/>
      <w:r w:rsidRPr="004A0E04">
        <w:rPr>
          <w:b/>
          <w:sz w:val="28"/>
          <w:szCs w:val="28"/>
        </w:rPr>
        <w:t>в</w:t>
      </w:r>
      <w:proofErr w:type="gramEnd"/>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организации, участвующие в предоставлении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 государственной услуги, срок приостановления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предоставления </w:t>
      </w:r>
      <w:proofErr w:type="gramStart"/>
      <w:r w:rsidRPr="004A0E04">
        <w:rPr>
          <w:b/>
          <w:sz w:val="28"/>
          <w:szCs w:val="28"/>
        </w:rPr>
        <w:t>государственной</w:t>
      </w:r>
      <w:proofErr w:type="gramEnd"/>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услуги в случае, если возможность приостановления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предусмотрена федеральным и (или) областным </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законодательством, сроки выдачи (направления) </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документов, являющихся результатом</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предоставления государственной услуги</w:t>
      </w:r>
    </w:p>
    <w:p w:rsidR="004A0E04" w:rsidRPr="004A0E04" w:rsidRDefault="004A0E04" w:rsidP="004A0E04">
      <w:pPr>
        <w:autoSpaceDE w:val="0"/>
        <w:autoSpaceDN w:val="0"/>
        <w:adjustRightInd w:val="0"/>
        <w:jc w:val="both"/>
      </w:pPr>
    </w:p>
    <w:p w:rsidR="004A0E04" w:rsidRPr="004A0E04" w:rsidRDefault="004A0E04" w:rsidP="004A0E04">
      <w:pPr>
        <w:autoSpaceDE w:val="0"/>
        <w:autoSpaceDN w:val="0"/>
        <w:adjustRightInd w:val="0"/>
        <w:ind w:firstLine="708"/>
        <w:jc w:val="both"/>
        <w:rPr>
          <w:rFonts w:eastAsia="Calibri"/>
          <w:bCs/>
          <w:sz w:val="28"/>
          <w:szCs w:val="28"/>
          <w:lang w:eastAsia="en-US"/>
        </w:rPr>
      </w:pPr>
      <w:r w:rsidRPr="004A0E04">
        <w:rPr>
          <w:sz w:val="28"/>
          <w:szCs w:val="28"/>
        </w:rPr>
        <w:t xml:space="preserve">2.4.1. Срок принятия решения о назначении </w:t>
      </w:r>
      <w:r w:rsidRPr="004A0E04">
        <w:rPr>
          <w:rFonts w:eastAsia="Calibri"/>
          <w:sz w:val="28"/>
          <w:szCs w:val="28"/>
          <w:lang w:eastAsia="en-US"/>
        </w:rPr>
        <w:t xml:space="preserve">государственной социальной помощи на основании социального контракта либо об отказе в назначении государственной социальной помощи на основании социального контракта </w:t>
      </w:r>
      <w:r w:rsidRPr="004A0E04">
        <w:rPr>
          <w:sz w:val="28"/>
          <w:szCs w:val="28"/>
        </w:rPr>
        <w:t xml:space="preserve">составляет 10 рабочих дней </w:t>
      </w:r>
      <w:r w:rsidRPr="004A0E04">
        <w:rPr>
          <w:rFonts w:eastAsia="Calibri"/>
          <w:bCs/>
          <w:sz w:val="28"/>
          <w:szCs w:val="28"/>
          <w:lang w:eastAsia="en-US"/>
        </w:rPr>
        <w:t xml:space="preserve">со дня регистрации заявления и представления при </w:t>
      </w:r>
      <w:r w:rsidRPr="004A0E04">
        <w:rPr>
          <w:rFonts w:eastAsia="Calibri"/>
          <w:bCs/>
          <w:color w:val="000000"/>
          <w:sz w:val="28"/>
          <w:szCs w:val="28"/>
          <w:lang w:eastAsia="en-US"/>
        </w:rPr>
        <w:t xml:space="preserve">необходимости заявителем недостающих документов (сведений), предусмотренных </w:t>
      </w:r>
      <w:r w:rsidRPr="004A0E04">
        <w:rPr>
          <w:sz w:val="28"/>
          <w:szCs w:val="28"/>
        </w:rPr>
        <w:t>пунктом 2.6.1 подраздела 2.6 настоящего раздела.</w:t>
      </w:r>
    </w:p>
    <w:p w:rsidR="004A0E04" w:rsidRPr="004A0E04" w:rsidRDefault="004A0E04" w:rsidP="004A0E04">
      <w:pPr>
        <w:autoSpaceDE w:val="0"/>
        <w:autoSpaceDN w:val="0"/>
        <w:adjustRightInd w:val="0"/>
        <w:ind w:firstLine="709"/>
        <w:contextualSpacing/>
        <w:jc w:val="both"/>
        <w:rPr>
          <w:rFonts w:eastAsia="Calibri"/>
          <w:color w:val="000000"/>
          <w:sz w:val="28"/>
          <w:szCs w:val="28"/>
          <w:lang w:eastAsia="en-US"/>
        </w:rPr>
      </w:pPr>
      <w:r w:rsidRPr="004A0E04">
        <w:rPr>
          <w:rFonts w:eastAsia="Calibri"/>
          <w:sz w:val="28"/>
          <w:szCs w:val="28"/>
          <w:lang w:eastAsia="en-US"/>
        </w:rPr>
        <w:t xml:space="preserve">Срок вынесения решения о назначении государственной социальной помощи на основании социального контракта либо об отказе в назначении государственной социальной </w:t>
      </w:r>
      <w:r w:rsidRPr="004A0E04">
        <w:rPr>
          <w:rFonts w:eastAsia="Calibri"/>
          <w:color w:val="000000"/>
          <w:sz w:val="28"/>
          <w:szCs w:val="28"/>
          <w:lang w:eastAsia="en-US"/>
        </w:rPr>
        <w:t>помощи на основании социального контракта продлевается на               20 рабочих дней в случаях, установленных пунктом 3.11 раздела 3 Положения.</w:t>
      </w:r>
    </w:p>
    <w:p w:rsidR="004A0E04" w:rsidRPr="004A0E04" w:rsidRDefault="004A0E04" w:rsidP="004A0E04">
      <w:pPr>
        <w:autoSpaceDE w:val="0"/>
        <w:autoSpaceDN w:val="0"/>
        <w:adjustRightInd w:val="0"/>
        <w:ind w:firstLine="709"/>
        <w:jc w:val="both"/>
        <w:rPr>
          <w:rFonts w:eastAsia="Calibri"/>
          <w:sz w:val="28"/>
          <w:szCs w:val="28"/>
          <w:lang w:eastAsia="en-US"/>
        </w:rPr>
      </w:pPr>
      <w:proofErr w:type="gramStart"/>
      <w:r w:rsidRPr="004A0E04">
        <w:rPr>
          <w:rFonts w:eastAsia="Calibri"/>
          <w:sz w:val="28"/>
          <w:szCs w:val="28"/>
          <w:lang w:eastAsia="en-US"/>
        </w:rPr>
        <w:t>В случае установления факта наличия в заявлении и (или) документах (сведениях), представленных заявителем, недостоверной и (или) неполной информации ОСЗН возвращает такие заявление и (или) документы (сведения) заявителю на доработку с указанием информации, подлежащей корректировке.</w:t>
      </w:r>
      <w:proofErr w:type="gramEnd"/>
      <w:r w:rsidRPr="004A0E04">
        <w:rPr>
          <w:rFonts w:eastAsia="Calibri"/>
          <w:sz w:val="28"/>
          <w:szCs w:val="28"/>
          <w:lang w:eastAsia="en-US"/>
        </w:rPr>
        <w:t xml:space="preserve"> В этом случае срок принятия решения о назначении государственной социальной помощи на основании социального контракта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и (или) доработанных документов (сведений), но не более чем на 5 рабочих дней.</w:t>
      </w:r>
    </w:p>
    <w:p w:rsidR="004A0E04" w:rsidRPr="004A0E04" w:rsidRDefault="004A0E04" w:rsidP="004A0E04">
      <w:pPr>
        <w:autoSpaceDE w:val="0"/>
        <w:autoSpaceDN w:val="0"/>
        <w:adjustRightInd w:val="0"/>
        <w:ind w:firstLine="709"/>
        <w:contextualSpacing/>
        <w:jc w:val="both"/>
        <w:rPr>
          <w:sz w:val="28"/>
          <w:szCs w:val="28"/>
        </w:rPr>
      </w:pPr>
      <w:r w:rsidRPr="004A0E04">
        <w:rPr>
          <w:color w:val="000000"/>
          <w:sz w:val="28"/>
          <w:szCs w:val="28"/>
        </w:rPr>
        <w:t>2.4.2. Срок выдачи (направления) уведомления о назначении государственной социальной помощи на основании социального контракта либо об отказе в назначении государственной социальной помощи на основании</w:t>
      </w:r>
      <w:r w:rsidRPr="004A0E04">
        <w:rPr>
          <w:sz w:val="28"/>
          <w:szCs w:val="28"/>
        </w:rPr>
        <w:t xml:space="preserve"> социального контракта составляет 1 рабочий день со дня принятия соответствующего решения.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lastRenderedPageBreak/>
        <w:t>2.4.3. Социальный контракт заключается между заявителем и Министерством в лице его руководителя в срок не позднее 10 рабочих дней после принятия ОСЗН по месту жительства (месту пребывания) заявителя решения о назначении государственной социальной помощи на основании социального контракта.</w:t>
      </w:r>
    </w:p>
    <w:p w:rsidR="004A0E04" w:rsidRPr="004A0E04" w:rsidRDefault="004A0E04" w:rsidP="004A0E04">
      <w:pPr>
        <w:widowControl w:val="0"/>
        <w:autoSpaceDE w:val="0"/>
        <w:autoSpaceDN w:val="0"/>
        <w:outlineLvl w:val="1"/>
        <w:rPr>
          <w:b/>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2.5. Перечень нормативных правовых актов, </w:t>
      </w:r>
    </w:p>
    <w:p w:rsidR="004A0E04" w:rsidRPr="004A0E04" w:rsidRDefault="004A0E04" w:rsidP="004A0E04">
      <w:pPr>
        <w:widowControl w:val="0"/>
        <w:autoSpaceDE w:val="0"/>
        <w:autoSpaceDN w:val="0"/>
        <w:jc w:val="center"/>
        <w:outlineLvl w:val="1"/>
        <w:rPr>
          <w:b/>
          <w:sz w:val="28"/>
          <w:szCs w:val="28"/>
        </w:rPr>
      </w:pPr>
      <w:proofErr w:type="gramStart"/>
      <w:r w:rsidRPr="004A0E04">
        <w:rPr>
          <w:b/>
          <w:sz w:val="28"/>
          <w:szCs w:val="28"/>
        </w:rPr>
        <w:t>регулирующих</w:t>
      </w:r>
      <w:proofErr w:type="gramEnd"/>
      <w:r w:rsidRPr="004A0E04">
        <w:rPr>
          <w:b/>
          <w:sz w:val="28"/>
          <w:szCs w:val="28"/>
        </w:rPr>
        <w:t xml:space="preserve"> отношения, возникающие в связи с</w:t>
      </w:r>
    </w:p>
    <w:p w:rsidR="004A0E04" w:rsidRPr="004A0E04" w:rsidRDefault="004A0E04" w:rsidP="004A0E04">
      <w:pPr>
        <w:widowControl w:val="0"/>
        <w:autoSpaceDE w:val="0"/>
        <w:autoSpaceDN w:val="0"/>
        <w:jc w:val="center"/>
        <w:rPr>
          <w:b/>
          <w:sz w:val="28"/>
          <w:szCs w:val="28"/>
        </w:rPr>
      </w:pPr>
      <w:r w:rsidRPr="004A0E04">
        <w:rPr>
          <w:b/>
          <w:sz w:val="28"/>
          <w:szCs w:val="28"/>
        </w:rPr>
        <w:t>предоставлением государственной услуги,</w:t>
      </w:r>
    </w:p>
    <w:p w:rsidR="004A0E04" w:rsidRPr="004A0E04" w:rsidRDefault="004A0E04" w:rsidP="004A0E04">
      <w:pPr>
        <w:widowControl w:val="0"/>
        <w:autoSpaceDE w:val="0"/>
        <w:autoSpaceDN w:val="0"/>
        <w:jc w:val="center"/>
        <w:rPr>
          <w:b/>
          <w:sz w:val="28"/>
          <w:szCs w:val="28"/>
        </w:rPr>
      </w:pPr>
      <w:r w:rsidRPr="004A0E04">
        <w:rPr>
          <w:b/>
          <w:sz w:val="28"/>
          <w:szCs w:val="28"/>
        </w:rPr>
        <w:t>с указанием их реквизитов</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Предоставление государственной услуги осуществляется в соответствии </w:t>
      </w:r>
      <w:proofErr w:type="gramStart"/>
      <w:r w:rsidRPr="004A0E04">
        <w:rPr>
          <w:sz w:val="28"/>
          <w:szCs w:val="28"/>
        </w:rPr>
        <w:t>с</w:t>
      </w:r>
      <w:proofErr w:type="gramEnd"/>
      <w:r w:rsidRPr="004A0E04">
        <w:rPr>
          <w:sz w:val="28"/>
          <w:szCs w:val="28"/>
        </w:rPr>
        <w:t>:</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 Федеральным </w:t>
      </w:r>
      <w:hyperlink r:id="rId15">
        <w:r w:rsidRPr="004A0E04">
          <w:rPr>
            <w:sz w:val="28"/>
            <w:szCs w:val="28"/>
          </w:rPr>
          <w:t>законом</w:t>
        </w:r>
      </w:hyperlink>
      <w:r w:rsidRPr="004A0E04">
        <w:rPr>
          <w:sz w:val="28"/>
          <w:szCs w:val="28"/>
        </w:rPr>
        <w:t xml:space="preserve"> от 17.07.99 № 178-ФЗ «О государственной социальной помощи»;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 Федеральным </w:t>
      </w:r>
      <w:hyperlink r:id="rId16">
        <w:r w:rsidRPr="004A0E04">
          <w:rPr>
            <w:sz w:val="28"/>
            <w:szCs w:val="28"/>
          </w:rPr>
          <w:t>законом</w:t>
        </w:r>
      </w:hyperlink>
      <w:r w:rsidRPr="004A0E04">
        <w:rPr>
          <w:sz w:val="28"/>
          <w:szCs w:val="28"/>
        </w:rPr>
        <w:t xml:space="preserve"> от 27.07.2010 № 210-ФЗ «Об организации предоставления государственных и муниципальных услуг» (далее </w:t>
      </w:r>
      <w:r w:rsidRPr="004A0E04">
        <w:rPr>
          <w:rFonts w:eastAsia="Calibri"/>
          <w:sz w:val="28"/>
          <w:szCs w:val="28"/>
          <w:lang w:eastAsia="en-US"/>
        </w:rPr>
        <w:t>–</w:t>
      </w:r>
      <w:r w:rsidRPr="004A0E04">
        <w:rPr>
          <w:sz w:val="28"/>
          <w:szCs w:val="28"/>
        </w:rPr>
        <w:t xml:space="preserve"> Федеральный закон № 210-ФЗ);</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 постановлением Правительства Российской Федерации от 16.11.2023 № 1931 «Об оказании субъектами Российской Федерации на условиях </w:t>
      </w:r>
      <w:proofErr w:type="spellStart"/>
      <w:r w:rsidRPr="004A0E04">
        <w:rPr>
          <w:sz w:val="28"/>
          <w:szCs w:val="28"/>
        </w:rPr>
        <w:t>софинансирования</w:t>
      </w:r>
      <w:proofErr w:type="spellEnd"/>
      <w:r w:rsidRPr="004A0E04">
        <w:rPr>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 </w:t>
      </w:r>
      <w:hyperlink r:id="rId17">
        <w:r w:rsidRPr="004A0E04">
          <w:rPr>
            <w:sz w:val="28"/>
            <w:szCs w:val="28"/>
          </w:rPr>
          <w:t>постановлением</w:t>
        </w:r>
      </w:hyperlink>
      <w:r w:rsidRPr="004A0E04">
        <w:rPr>
          <w:sz w:val="28"/>
          <w:szCs w:val="28"/>
        </w:rPr>
        <w:t xml:space="preserve"> </w:t>
      </w:r>
      <w:r w:rsidRPr="004A0E04">
        <w:rPr>
          <w:bCs/>
          <w:sz w:val="28"/>
          <w:szCs w:val="28"/>
        </w:rPr>
        <w:t>Правительства Смоленской области от 27.12.2023 № 287 «Об утверждении Положения о размерах, условиях и порядке назначения и выплаты государственной социальной помощи на основании социального контракта»</w:t>
      </w:r>
      <w:r w:rsidRPr="004A0E04">
        <w:rPr>
          <w:sz w:val="28"/>
          <w:szCs w:val="28"/>
        </w:rPr>
        <w:t>.</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 xml:space="preserve">2.6. Исчерпывающий перечень документов, необходимых в соответствии с </w:t>
      </w:r>
      <w:proofErr w:type="gramStart"/>
      <w:r w:rsidRPr="004A0E04">
        <w:rPr>
          <w:b/>
          <w:sz w:val="28"/>
          <w:szCs w:val="28"/>
        </w:rPr>
        <w:t>федеральным</w:t>
      </w:r>
      <w:proofErr w:type="gramEnd"/>
      <w:r w:rsidRPr="004A0E04">
        <w:rPr>
          <w:b/>
          <w:sz w:val="28"/>
          <w:szCs w:val="28"/>
        </w:rPr>
        <w:t xml:space="preserve"> и (или)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областным законодательством </w:t>
      </w:r>
      <w:proofErr w:type="gramStart"/>
      <w:r w:rsidRPr="004A0E04">
        <w:rPr>
          <w:b/>
          <w:sz w:val="28"/>
          <w:szCs w:val="28"/>
        </w:rPr>
        <w:t>для</w:t>
      </w:r>
      <w:proofErr w:type="gramEnd"/>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предоставления государственной услуги,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услуг, необходимых и обязательных </w:t>
      </w:r>
      <w:proofErr w:type="gramStart"/>
      <w:r w:rsidRPr="004A0E04">
        <w:rPr>
          <w:b/>
          <w:sz w:val="28"/>
          <w:szCs w:val="28"/>
        </w:rPr>
        <w:t>для</w:t>
      </w:r>
      <w:proofErr w:type="gramEnd"/>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предоставления </w:t>
      </w:r>
      <w:proofErr w:type="gramStart"/>
      <w:r w:rsidRPr="004A0E04">
        <w:rPr>
          <w:b/>
          <w:sz w:val="28"/>
          <w:szCs w:val="28"/>
        </w:rPr>
        <w:t>государственной</w:t>
      </w:r>
      <w:proofErr w:type="gramEnd"/>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услуги, подлежащих представлению</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заявителем, и информация о способах их</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получения заявителями, в том числе в </w:t>
      </w:r>
      <w:proofErr w:type="gramStart"/>
      <w:r w:rsidRPr="004A0E04">
        <w:rPr>
          <w:b/>
          <w:sz w:val="28"/>
          <w:szCs w:val="28"/>
        </w:rPr>
        <w:t>электронной</w:t>
      </w:r>
      <w:proofErr w:type="gramEnd"/>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форме, и порядке их представления</w:t>
      </w:r>
    </w:p>
    <w:p w:rsidR="004A0E04" w:rsidRPr="004A0E04" w:rsidRDefault="004A0E04" w:rsidP="004A0E04">
      <w:pPr>
        <w:widowControl w:val="0"/>
        <w:autoSpaceDE w:val="0"/>
        <w:autoSpaceDN w:val="0"/>
        <w:jc w:val="center"/>
        <w:rPr>
          <w:b/>
          <w:sz w:val="28"/>
          <w:szCs w:val="28"/>
        </w:rPr>
      </w:pPr>
    </w:p>
    <w:p w:rsidR="004A0E04" w:rsidRPr="004A0E04" w:rsidRDefault="004A0E04" w:rsidP="004A0E04">
      <w:pPr>
        <w:autoSpaceDE w:val="0"/>
        <w:autoSpaceDN w:val="0"/>
        <w:adjustRightInd w:val="0"/>
        <w:ind w:firstLine="709"/>
        <w:jc w:val="both"/>
        <w:rPr>
          <w:sz w:val="28"/>
          <w:szCs w:val="28"/>
        </w:rPr>
      </w:pPr>
      <w:bookmarkStart w:id="6" w:name="P161"/>
      <w:bookmarkEnd w:id="6"/>
      <w:r w:rsidRPr="004A0E04">
        <w:rPr>
          <w:sz w:val="28"/>
          <w:szCs w:val="28"/>
        </w:rPr>
        <w:t>2.6.1. В перечень документов, необходимых для предоставления государственной услуги, подлежащих представлению заявителем, входят:</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 </w:t>
      </w:r>
      <w:hyperlink r:id="rId18">
        <w:r w:rsidRPr="004A0E04">
          <w:rPr>
            <w:sz w:val="28"/>
            <w:szCs w:val="28"/>
          </w:rPr>
          <w:t>заявление</w:t>
        </w:r>
      </w:hyperlink>
      <w:r w:rsidRPr="004A0E04">
        <w:rPr>
          <w:sz w:val="28"/>
          <w:szCs w:val="28"/>
        </w:rPr>
        <w:t xml:space="preserve"> о назначении государственной социальной помощи на основании социального контракта по форме, утвержденной постановлением Правительства Российской Федерации от 16.11.2023 № 1931 «Об оказании субъектами Российской Федерации на условиях </w:t>
      </w:r>
      <w:proofErr w:type="spellStart"/>
      <w:r w:rsidRPr="004A0E04">
        <w:rPr>
          <w:sz w:val="28"/>
          <w:szCs w:val="28"/>
        </w:rPr>
        <w:t>софинансирования</w:t>
      </w:r>
      <w:proofErr w:type="spellEnd"/>
      <w:r w:rsidRPr="004A0E04">
        <w:rPr>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2) документ, удостоверяющий личность заявителя, и документы, удостоверяющие личность членов семьи заявителя (в случае обращения заявителя от имени семьи);</w:t>
      </w:r>
    </w:p>
    <w:p w:rsidR="004A0E04" w:rsidRPr="004A0E04" w:rsidRDefault="004A0E04" w:rsidP="004A0E04">
      <w:pPr>
        <w:autoSpaceDE w:val="0"/>
        <w:autoSpaceDN w:val="0"/>
        <w:adjustRightInd w:val="0"/>
        <w:ind w:firstLine="709"/>
        <w:jc w:val="both"/>
        <w:rPr>
          <w:sz w:val="28"/>
          <w:szCs w:val="28"/>
        </w:rPr>
      </w:pPr>
      <w:r w:rsidRPr="004A0E04">
        <w:rPr>
          <w:sz w:val="28"/>
          <w:szCs w:val="28"/>
        </w:rPr>
        <w:t>3) решение суда об усыновлении ребенка (детей) (для усыновителя ребенка (детей) в случае, если в свидетельстве (свидетельствах) о рождении ребенка (детей) усыновитель не указан в качестве родителя);</w:t>
      </w:r>
    </w:p>
    <w:p w:rsidR="004A0E04" w:rsidRPr="004A0E04" w:rsidRDefault="004A0E04" w:rsidP="004A0E04">
      <w:pPr>
        <w:autoSpaceDE w:val="0"/>
        <w:autoSpaceDN w:val="0"/>
        <w:adjustRightInd w:val="0"/>
        <w:ind w:firstLine="709"/>
        <w:jc w:val="both"/>
        <w:rPr>
          <w:sz w:val="28"/>
          <w:szCs w:val="28"/>
        </w:rPr>
      </w:pPr>
      <w:r w:rsidRPr="004A0E04">
        <w:rPr>
          <w:sz w:val="28"/>
          <w:szCs w:val="28"/>
        </w:rPr>
        <w:t>4) документы, подтверждающие получение согласия членов семьи заявителя или их законных представителей на обработку персональных данных указанных членов семьи, за исключением лиц, признанных безвестно отсутствующими, разыскиваемых лиц, место нахождения которых не установлено уполномоченным федеральным органом исполнительной власти (в случае обращения за получением государственной социальной помощи от имени семьи);</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 xml:space="preserve">5) документы, подтверждающие доходы заявителя, каждого члена семьи заявителя за три последних календарных месяца, предшествующих одному календарному месяцу перед месяцем подачи заявления,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w:t>
      </w:r>
      <w:hyperlink r:id="rId19" w:history="1">
        <w:r w:rsidRPr="004A0E04">
          <w:rPr>
            <w:sz w:val="28"/>
            <w:szCs w:val="28"/>
          </w:rPr>
          <w:t>постановлением</w:t>
        </w:r>
      </w:hyperlink>
      <w:r w:rsidRPr="004A0E04">
        <w:rPr>
          <w:sz w:val="28"/>
          <w:szCs w:val="28"/>
        </w:rPr>
        <w:t xml:space="preserve"> Правительства Российской Федерации от 20.08.2003 № 512 (за исключением доходов, получаемых в виде пенсии</w:t>
      </w:r>
      <w:proofErr w:type="gramEnd"/>
      <w:r w:rsidRPr="004A0E04">
        <w:rPr>
          <w:sz w:val="28"/>
          <w:szCs w:val="28"/>
        </w:rPr>
        <w:t xml:space="preserve"> и (или) иных выплат в органах, осуществляющих пенсионное обеспечение, мер социальной поддержки, получаемых в органах социальной защиты населения, иных доходов, сведения о которых могут быть получены в порядке межведомственного взаимодействия);</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6) документы, содержащие сведения о недвижимом имуществе, находящемся у заявителя и (или) членов его семьи на праве собственности (аренды, пользования) (квартира, дом, гараж, иные жилые (нежилые) помещения и хозяйственные постройки, земельные участки), в случае, если права на недвижимое имущество не зарегистрированы в Едином государственном реестре недвижимости (при наличии);</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7) документы, подтверждающие обстоятельства, свидетельствующие о нахождении заявителя, членов семьи заявителя в трудной жизненной ситуации на дату подачи заявления (в случае обращения за государственной социальной помощью на реализацию мероприятия, предусмотренного подпунктом </w:t>
      </w:r>
      <w:hyperlink r:id="rId20" w:history="1">
        <w:r w:rsidRPr="004A0E04">
          <w:rPr>
            <w:sz w:val="28"/>
            <w:szCs w:val="28"/>
          </w:rPr>
          <w:t>4 пункта</w:t>
        </w:r>
      </w:hyperlink>
      <w:r w:rsidRPr="004A0E04">
        <w:rPr>
          <w:sz w:val="28"/>
          <w:szCs w:val="28"/>
        </w:rPr>
        <w:t xml:space="preserve"> 3.1 раздела 3 Положения); </w:t>
      </w:r>
    </w:p>
    <w:p w:rsidR="004A0E04" w:rsidRPr="004A0E04" w:rsidRDefault="004A0E04" w:rsidP="004A0E04">
      <w:pPr>
        <w:autoSpaceDE w:val="0"/>
        <w:autoSpaceDN w:val="0"/>
        <w:adjustRightInd w:val="0"/>
        <w:ind w:firstLine="709"/>
        <w:jc w:val="both"/>
        <w:rPr>
          <w:sz w:val="28"/>
          <w:szCs w:val="28"/>
        </w:rPr>
      </w:pPr>
      <w:r w:rsidRPr="004A0E04">
        <w:rPr>
          <w:sz w:val="28"/>
          <w:szCs w:val="28"/>
        </w:rPr>
        <w:t>8) документ, содержащий информацию о реквизитах счета в кредитной организации, открытого на имя заявителя;</w:t>
      </w:r>
    </w:p>
    <w:p w:rsidR="004A0E04" w:rsidRPr="004A0E04" w:rsidRDefault="004A0E04" w:rsidP="004A0E04">
      <w:pPr>
        <w:autoSpaceDE w:val="0"/>
        <w:autoSpaceDN w:val="0"/>
        <w:adjustRightInd w:val="0"/>
        <w:ind w:firstLine="709"/>
        <w:jc w:val="both"/>
        <w:rPr>
          <w:sz w:val="28"/>
          <w:szCs w:val="28"/>
        </w:rPr>
      </w:pPr>
      <w:r w:rsidRPr="004A0E04">
        <w:rPr>
          <w:sz w:val="28"/>
          <w:szCs w:val="28"/>
        </w:rPr>
        <w:t>9) справка об обучении заявителя и (или) членов его семьи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(для лиц в возрасте от 16 до 23 лет включительно) и о получении (неполучении) стипендии (материальной помощи) (при наличии);</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 xml:space="preserve">10) трудовая книжка или документ, ее заменяющий, и (или) сведения о трудовой деятельности, оформленные в установленном законодательством порядке, за периоды до 1 января 2020 года (для неработающего трудоспособного заявителя и (или) неработающих трудоспособных членов его семьи), подтверждающие факт </w:t>
      </w:r>
      <w:r w:rsidRPr="004A0E04">
        <w:rPr>
          <w:sz w:val="28"/>
          <w:szCs w:val="28"/>
        </w:rPr>
        <w:lastRenderedPageBreak/>
        <w:t>отсутствия трудовых отношений на дату подачи заявления.</w:t>
      </w:r>
      <w:proofErr w:type="gramEnd"/>
      <w:r w:rsidRPr="004A0E04">
        <w:rPr>
          <w:sz w:val="28"/>
          <w:szCs w:val="28"/>
        </w:rPr>
        <w:t xml:space="preserve"> </w:t>
      </w:r>
      <w:proofErr w:type="gramStart"/>
      <w:r w:rsidRPr="004A0E04">
        <w:rPr>
          <w:sz w:val="28"/>
          <w:szCs w:val="28"/>
        </w:rPr>
        <w:t>В случае отсутствия трудовой книжки в заявлении указываются сведения о том, что заявитель, член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11) бизнес-план, оформленный в соответствии с требованиями к форме и содержанию бизнес-плана согласно приложению № 1 к Положению (в случае обращения за государственной социальной помощью на реализацию мероприятия, предусмотренного </w:t>
      </w:r>
      <w:hyperlink r:id="rId21" w:anchor="P78" w:history="1">
        <w:r w:rsidRPr="004A0E04">
          <w:rPr>
            <w:sz w:val="28"/>
            <w:szCs w:val="28"/>
          </w:rPr>
          <w:t>подпунктом 2</w:t>
        </w:r>
      </w:hyperlink>
      <w:r w:rsidRPr="004A0E04">
        <w:rPr>
          <w:sz w:val="28"/>
          <w:szCs w:val="28"/>
        </w:rPr>
        <w:t xml:space="preserve"> или </w:t>
      </w:r>
      <w:hyperlink r:id="rId22" w:anchor="P79" w:history="1">
        <w:r w:rsidRPr="004A0E04">
          <w:rPr>
            <w:sz w:val="28"/>
            <w:szCs w:val="28"/>
          </w:rPr>
          <w:t>3 пункта 3.1</w:t>
        </w:r>
      </w:hyperlink>
      <w:r w:rsidRPr="004A0E04">
        <w:rPr>
          <w:sz w:val="28"/>
          <w:szCs w:val="28"/>
        </w:rPr>
        <w:t xml:space="preserve">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12) документ из медицинской организации о прохождении заявителем или членами его семьи лечения длительностью свыше трех месяцев, вследствие чего временно они не могли осуществлять трудовую деятельность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13) документы (сведения), выданные компетентным органом иностранного государства, подтверждающие размер доходов, полученных заявителем, членами семьи заявителя за пределами Российской Федерации, их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14) свидетельство о заключении брака, выданное компетентным органом иностранного государства, его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15) свидетельство о рождении (усыновлении) ребенка, выданное компетентным органом иностранного государства, его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16) свидетельство об усыновлении, выданное органом записи актов гражданского состояния или консульским учреждением Российской Федерации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17) свидетельство об установлении отцовства, выданное компетентным органом иностранного государства, его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18) свидетельство о расторжении брака, выданное компетентным органом иностранного государства, его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19) свидетельство о смерти, выданное компетентным органом иностранного государства, его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20) документ, свидетельствующий о перемене фамилии, имени, отчества, выданный компетентным органом иностранного государства, его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21) документы (сведения) об установлении опеки (попечительства), выданные компетентным органом иностранного государства, их нотариально удостоверенный перевод на русский язык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2.6.2. Запрещено требовать представления документов и информации, не входящих в указанный в </w:t>
      </w:r>
      <w:hyperlink w:anchor="P161">
        <w:r w:rsidRPr="004A0E04">
          <w:rPr>
            <w:sz w:val="28"/>
            <w:szCs w:val="28"/>
          </w:rPr>
          <w:t>пункте 2.6.1</w:t>
        </w:r>
      </w:hyperlink>
      <w:r w:rsidRPr="004A0E04">
        <w:rPr>
          <w:sz w:val="28"/>
          <w:szCs w:val="28"/>
        </w:rPr>
        <w:t xml:space="preserve"> настоящего подраздела перечень.</w:t>
      </w:r>
    </w:p>
    <w:p w:rsidR="004A0E04" w:rsidRPr="004A0E04" w:rsidRDefault="004A0E04" w:rsidP="004A0E04">
      <w:pPr>
        <w:autoSpaceDE w:val="0"/>
        <w:autoSpaceDN w:val="0"/>
        <w:adjustRightInd w:val="0"/>
        <w:ind w:firstLine="709"/>
        <w:jc w:val="both"/>
        <w:rPr>
          <w:sz w:val="28"/>
          <w:szCs w:val="28"/>
        </w:rPr>
      </w:pPr>
      <w:bookmarkStart w:id="7" w:name="P179"/>
      <w:bookmarkEnd w:id="7"/>
      <w:r w:rsidRPr="004A0E04">
        <w:rPr>
          <w:sz w:val="28"/>
          <w:szCs w:val="28"/>
        </w:rPr>
        <w:lastRenderedPageBreak/>
        <w:t>2.6.3. Документы, представляемые заявителем, должны соответствовать следующим требованиям:</w:t>
      </w:r>
    </w:p>
    <w:p w:rsidR="004A0E04" w:rsidRPr="004A0E04" w:rsidRDefault="004A0E04" w:rsidP="004A0E04">
      <w:pPr>
        <w:autoSpaceDE w:val="0"/>
        <w:autoSpaceDN w:val="0"/>
        <w:adjustRightInd w:val="0"/>
        <w:ind w:firstLine="709"/>
        <w:jc w:val="both"/>
        <w:rPr>
          <w:sz w:val="28"/>
          <w:szCs w:val="28"/>
        </w:rPr>
      </w:pPr>
      <w:r w:rsidRPr="004A0E04">
        <w:rPr>
          <w:sz w:val="28"/>
          <w:szCs w:val="28"/>
        </w:rPr>
        <w:t>- фамилия, имя и отчество (при наличии) заявителя, адрес его места жительства, телефон (если есть) написаны полностью;</w:t>
      </w:r>
    </w:p>
    <w:p w:rsidR="004A0E04" w:rsidRPr="004A0E04" w:rsidRDefault="004A0E04" w:rsidP="004A0E04">
      <w:pPr>
        <w:autoSpaceDE w:val="0"/>
        <w:autoSpaceDN w:val="0"/>
        <w:adjustRightInd w:val="0"/>
        <w:ind w:firstLine="709"/>
        <w:jc w:val="both"/>
        <w:rPr>
          <w:sz w:val="28"/>
          <w:szCs w:val="28"/>
        </w:rPr>
      </w:pPr>
      <w:r w:rsidRPr="004A0E04">
        <w:rPr>
          <w:sz w:val="28"/>
          <w:szCs w:val="28"/>
        </w:rPr>
        <w:t>- в документах не должно быть подчисток, приписок, зачеркнутых слов и иных неоговоренных исправлений;</w:t>
      </w:r>
    </w:p>
    <w:p w:rsidR="004A0E04" w:rsidRPr="004A0E04" w:rsidRDefault="004A0E04" w:rsidP="004A0E04">
      <w:pPr>
        <w:autoSpaceDE w:val="0"/>
        <w:autoSpaceDN w:val="0"/>
        <w:adjustRightInd w:val="0"/>
        <w:ind w:firstLine="709"/>
        <w:jc w:val="both"/>
        <w:rPr>
          <w:sz w:val="28"/>
          <w:szCs w:val="28"/>
        </w:rPr>
      </w:pPr>
      <w:r w:rsidRPr="004A0E04">
        <w:rPr>
          <w:sz w:val="28"/>
          <w:szCs w:val="28"/>
        </w:rPr>
        <w:t>- документы не должны быть исполнены карандашом;</w:t>
      </w:r>
    </w:p>
    <w:p w:rsidR="004A0E04" w:rsidRPr="004A0E04" w:rsidRDefault="004A0E04" w:rsidP="004A0E04">
      <w:pPr>
        <w:autoSpaceDE w:val="0"/>
        <w:autoSpaceDN w:val="0"/>
        <w:adjustRightInd w:val="0"/>
        <w:ind w:firstLine="709"/>
        <w:jc w:val="both"/>
        <w:rPr>
          <w:sz w:val="28"/>
          <w:szCs w:val="28"/>
        </w:rPr>
      </w:pPr>
      <w:r w:rsidRPr="004A0E04">
        <w:rPr>
          <w:sz w:val="28"/>
          <w:szCs w:val="28"/>
        </w:rPr>
        <w:t>- документы не должны иметь повреждений, наличие которых допускает многозначность истолкования их содержания.</w:t>
      </w:r>
    </w:p>
    <w:p w:rsidR="004A0E04" w:rsidRPr="004A0E04" w:rsidRDefault="004A0E04" w:rsidP="004A0E04">
      <w:pPr>
        <w:autoSpaceDE w:val="0"/>
        <w:autoSpaceDN w:val="0"/>
        <w:adjustRightInd w:val="0"/>
        <w:ind w:firstLine="709"/>
        <w:jc w:val="both"/>
        <w:rPr>
          <w:spacing w:val="-8"/>
          <w:sz w:val="28"/>
          <w:szCs w:val="28"/>
        </w:rPr>
      </w:pPr>
      <w:r w:rsidRPr="004A0E04">
        <w:rPr>
          <w:sz w:val="28"/>
          <w:szCs w:val="28"/>
        </w:rPr>
        <w:t xml:space="preserve">2.6.4. Документы, указанные в подпунктах 2, 3, 5 - 7, 10 (в отношении трудовой книжки или документа, ее заменяющего), 12 - 21 пункта 2.6.1 настоящего подраздела, представляются с копиями, которые после проверки их соответствия подлинникам заверяются специалистом сектора Учреждения, ОСЗН или МФЦ, </w:t>
      </w:r>
      <w:r w:rsidRPr="004A0E04">
        <w:rPr>
          <w:spacing w:val="-6"/>
          <w:sz w:val="28"/>
          <w:szCs w:val="28"/>
        </w:rPr>
        <w:t>ответственным за прием документов. Подлинники документов возвращаются заявителю.</w:t>
      </w:r>
    </w:p>
    <w:p w:rsidR="004A0E04" w:rsidRPr="004A0E04" w:rsidRDefault="004A0E04" w:rsidP="004A0E04">
      <w:pPr>
        <w:autoSpaceDE w:val="0"/>
        <w:autoSpaceDN w:val="0"/>
        <w:adjustRightInd w:val="0"/>
        <w:jc w:val="both"/>
        <w:rPr>
          <w:sz w:val="27"/>
          <w:szCs w:val="27"/>
        </w:rPr>
      </w:pPr>
    </w:p>
    <w:p w:rsidR="004A0E04" w:rsidRPr="004A0E04" w:rsidRDefault="004A0E04" w:rsidP="004A0E04">
      <w:pPr>
        <w:widowControl w:val="0"/>
        <w:autoSpaceDE w:val="0"/>
        <w:autoSpaceDN w:val="0"/>
        <w:ind w:left="1701" w:right="1701"/>
        <w:jc w:val="center"/>
        <w:outlineLvl w:val="1"/>
        <w:rPr>
          <w:b/>
          <w:sz w:val="28"/>
          <w:szCs w:val="28"/>
        </w:rPr>
      </w:pPr>
      <w:bookmarkStart w:id="8" w:name="P187"/>
      <w:bookmarkEnd w:id="8"/>
      <w:r w:rsidRPr="004A0E04">
        <w:rPr>
          <w:b/>
          <w:sz w:val="28"/>
          <w:szCs w:val="28"/>
        </w:rPr>
        <w:t xml:space="preserve">2.7. Исчерпывающий перечень документов, </w:t>
      </w:r>
    </w:p>
    <w:p w:rsidR="004A0E04" w:rsidRPr="004A0E04" w:rsidRDefault="004A0E04" w:rsidP="004A0E04">
      <w:pPr>
        <w:widowControl w:val="0"/>
        <w:autoSpaceDE w:val="0"/>
        <w:autoSpaceDN w:val="0"/>
        <w:ind w:left="1701" w:right="1701"/>
        <w:jc w:val="center"/>
        <w:outlineLvl w:val="1"/>
        <w:rPr>
          <w:b/>
          <w:sz w:val="28"/>
          <w:szCs w:val="28"/>
        </w:rPr>
      </w:pPr>
      <w:proofErr w:type="gramStart"/>
      <w:r w:rsidRPr="004A0E04">
        <w:rPr>
          <w:b/>
          <w:sz w:val="28"/>
          <w:szCs w:val="28"/>
        </w:rPr>
        <w:t>необходимых</w:t>
      </w:r>
      <w:proofErr w:type="gramEnd"/>
      <w:r w:rsidRPr="004A0E04">
        <w:rPr>
          <w:b/>
          <w:sz w:val="28"/>
          <w:szCs w:val="28"/>
        </w:rPr>
        <w:t xml:space="preserve"> в соответствии с федеральными 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областными нормативными правовыми актами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для предоставления государственной услуги,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услуг, которые являются необходимыми и </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обязательными для предоставления государственной услуги, которые находятся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в распоряжении государственных органов,</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органов местного самоуправления и иных</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организаций и </w:t>
      </w:r>
      <w:proofErr w:type="gramStart"/>
      <w:r w:rsidRPr="004A0E04">
        <w:rPr>
          <w:b/>
          <w:sz w:val="28"/>
          <w:szCs w:val="28"/>
        </w:rPr>
        <w:t>которые</w:t>
      </w:r>
      <w:proofErr w:type="gramEnd"/>
      <w:r w:rsidRPr="004A0E04">
        <w:rPr>
          <w:b/>
          <w:sz w:val="28"/>
          <w:szCs w:val="28"/>
        </w:rPr>
        <w:t xml:space="preserve"> заявитель вправе представить по собственной инициативе,</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и информация о способах их получения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заявителями, в том числе в электронной форме,</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и </w:t>
      </w:r>
      <w:proofErr w:type="gramStart"/>
      <w:r w:rsidRPr="004A0E04">
        <w:rPr>
          <w:b/>
          <w:sz w:val="28"/>
          <w:szCs w:val="28"/>
        </w:rPr>
        <w:t>порядке</w:t>
      </w:r>
      <w:proofErr w:type="gramEnd"/>
      <w:r w:rsidRPr="004A0E04">
        <w:rPr>
          <w:b/>
          <w:sz w:val="28"/>
          <w:szCs w:val="28"/>
        </w:rPr>
        <w:t xml:space="preserve"> их представления</w:t>
      </w:r>
    </w:p>
    <w:p w:rsidR="004A0E04" w:rsidRPr="004A0E04" w:rsidRDefault="004A0E04" w:rsidP="004A0E04">
      <w:pPr>
        <w:tabs>
          <w:tab w:val="left" w:pos="3240"/>
        </w:tabs>
        <w:autoSpaceDE w:val="0"/>
        <w:autoSpaceDN w:val="0"/>
        <w:adjustRightInd w:val="0"/>
        <w:jc w:val="both"/>
        <w:rPr>
          <w:sz w:val="27"/>
          <w:szCs w:val="27"/>
        </w:rPr>
      </w:pPr>
      <w:r w:rsidRPr="004A0E04">
        <w:rPr>
          <w:sz w:val="28"/>
          <w:szCs w:val="28"/>
        </w:rPr>
        <w:tab/>
      </w:r>
    </w:p>
    <w:p w:rsidR="004A0E04" w:rsidRPr="004A0E04" w:rsidRDefault="004A0E04" w:rsidP="004A0E04">
      <w:pPr>
        <w:autoSpaceDE w:val="0"/>
        <w:autoSpaceDN w:val="0"/>
        <w:adjustRightInd w:val="0"/>
        <w:ind w:firstLine="709"/>
        <w:jc w:val="both"/>
        <w:rPr>
          <w:sz w:val="28"/>
          <w:szCs w:val="28"/>
        </w:rPr>
      </w:pPr>
      <w:bookmarkStart w:id="9" w:name="P198"/>
      <w:bookmarkEnd w:id="9"/>
      <w:r w:rsidRPr="004A0E04">
        <w:rPr>
          <w:sz w:val="28"/>
          <w:szCs w:val="28"/>
        </w:rPr>
        <w:t>2.7.1.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4A0E04" w:rsidRPr="004A0E04" w:rsidRDefault="004A0E04" w:rsidP="004A0E04">
      <w:pPr>
        <w:autoSpaceDE w:val="0"/>
        <w:autoSpaceDN w:val="0"/>
        <w:adjustRightInd w:val="0"/>
        <w:ind w:firstLine="709"/>
        <w:jc w:val="both"/>
        <w:rPr>
          <w:sz w:val="28"/>
          <w:szCs w:val="28"/>
        </w:rPr>
      </w:pPr>
      <w:r w:rsidRPr="004A0E04">
        <w:rPr>
          <w:sz w:val="28"/>
          <w:szCs w:val="28"/>
        </w:rPr>
        <w:t>1) документ, подтверждающий регистрацию в системе индивидуального (персонифицированного) учета, или страховое свидетельство обязательного пенсионного страхования;</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2) документ, подтверждающий установление над ребенком (детьми) опеки (попечительства), с указанием фамилии, имени, отчества (при наличии) ребенка и опекуна (попечителя) (для детей, находящихся под опекой (попечительством);</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3) свидетельство о постановке на учет в налоговом органе с указанием идентификационного (индивидуального) номера налогоплательщика (ИНН);</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4) индивидуальная программа реабилитации или </w:t>
      </w:r>
      <w:proofErr w:type="spellStart"/>
      <w:r w:rsidRPr="004A0E04">
        <w:rPr>
          <w:sz w:val="28"/>
          <w:szCs w:val="28"/>
        </w:rPr>
        <w:t>абилитации</w:t>
      </w:r>
      <w:proofErr w:type="spellEnd"/>
      <w:r w:rsidRPr="004A0E04">
        <w:rPr>
          <w:sz w:val="28"/>
          <w:szCs w:val="28"/>
        </w:rPr>
        <w:t xml:space="preserve"> инвалида     (далее  </w:t>
      </w:r>
      <w:r w:rsidRPr="004A0E04">
        <w:rPr>
          <w:color w:val="000000"/>
          <w:sz w:val="28"/>
          <w:szCs w:val="28"/>
        </w:rPr>
        <w:t xml:space="preserve">–  </w:t>
      </w:r>
      <w:r w:rsidRPr="004A0E04">
        <w:rPr>
          <w:sz w:val="28"/>
          <w:szCs w:val="28"/>
        </w:rPr>
        <w:t xml:space="preserve">ИПРА),     выданная        в        порядке,      установленном      федеральным </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jc w:val="both"/>
        <w:rPr>
          <w:sz w:val="28"/>
          <w:szCs w:val="28"/>
        </w:rPr>
      </w:pPr>
      <w:r w:rsidRPr="004A0E04">
        <w:rPr>
          <w:sz w:val="28"/>
          <w:szCs w:val="28"/>
        </w:rPr>
        <w:t>законодательством, или выписка из ИПРА (в случае отнесения заявителя и (или) членов его семьи к категории инвалидов);</w:t>
      </w:r>
    </w:p>
    <w:p w:rsidR="004A0E04" w:rsidRPr="004A0E04" w:rsidRDefault="004A0E04" w:rsidP="004A0E04">
      <w:pPr>
        <w:autoSpaceDE w:val="0"/>
        <w:autoSpaceDN w:val="0"/>
        <w:adjustRightInd w:val="0"/>
        <w:ind w:firstLine="709"/>
        <w:jc w:val="both"/>
        <w:rPr>
          <w:sz w:val="28"/>
          <w:szCs w:val="28"/>
        </w:rPr>
      </w:pPr>
      <w:r w:rsidRPr="004A0E04">
        <w:rPr>
          <w:sz w:val="28"/>
          <w:szCs w:val="28"/>
        </w:rPr>
        <w:t>5) свидетельство о заключении брака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6) свидетельство о рождении ребенка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7) свидетельство об установлении отцовства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8) свидетельство о расторжении брака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9) свидетельство о смерти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10) документ, свидетельствующий о перемене фамилии, имени или отчества     (в случае их изменения заявителем, членом семьи заявителя);</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11) сведения от органов опеки и попечительства о неполучении опекуном (попечителем) денежных средств на содержание ребенка (детей), находящегося (находящихся) под опекой (попечительством) (для опекуна (попечителя) ребенка (детей);</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12) трудовая книжка (за периоды после 1 января 2020 года)                            (для неработающего трудоспособного заявителя и (или) неработающих трудоспособных членов его семьи, за исключением заявителя и (или) членов его семьи, являющихся получателями пенсий в Отделении Фонда пенсионного и социального страхования Российской Федерации по Смоленской области). </w:t>
      </w:r>
      <w:proofErr w:type="gramStart"/>
      <w:r w:rsidRPr="004A0E04">
        <w:rPr>
          <w:sz w:val="28"/>
          <w:szCs w:val="28"/>
        </w:rPr>
        <w:t>В случае отсутствия трудовой книжки в заявлении указываются сведения о том, что заявитель, член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13) сведения органа, осуществляющего пенсионное обеспечение в соответствии с федеральным законом, о трудовой деятельности заявителя и (или) членов его семьи (за периоды с 1 января 2020 года);</w:t>
      </w:r>
    </w:p>
    <w:p w:rsidR="004A0E04" w:rsidRPr="004A0E04" w:rsidRDefault="004A0E04" w:rsidP="004A0E04">
      <w:pPr>
        <w:autoSpaceDE w:val="0"/>
        <w:autoSpaceDN w:val="0"/>
        <w:adjustRightInd w:val="0"/>
        <w:ind w:firstLine="709"/>
        <w:jc w:val="both"/>
        <w:rPr>
          <w:sz w:val="28"/>
          <w:szCs w:val="28"/>
        </w:rPr>
      </w:pPr>
      <w:r w:rsidRPr="004A0E04">
        <w:rPr>
          <w:sz w:val="28"/>
          <w:szCs w:val="28"/>
        </w:rPr>
        <w:t>14) документ органа социальной защиты населения о неполучении (прекращении получения) денежной выплаты, назначенной в качестве государственной социальной помощи на основании социального контракта по прежнему месту жительства в другом субъекте Российской Федерации (для лиц, прибывших из других субъектов Российской Федерации);</w:t>
      </w:r>
    </w:p>
    <w:p w:rsidR="004A0E04" w:rsidRPr="004A0E04" w:rsidRDefault="004A0E04" w:rsidP="004A0E04">
      <w:pPr>
        <w:autoSpaceDE w:val="0"/>
        <w:autoSpaceDN w:val="0"/>
        <w:adjustRightInd w:val="0"/>
        <w:ind w:firstLine="709"/>
        <w:jc w:val="both"/>
        <w:rPr>
          <w:sz w:val="28"/>
          <w:szCs w:val="28"/>
        </w:rPr>
      </w:pPr>
      <w:r w:rsidRPr="004A0E04">
        <w:rPr>
          <w:sz w:val="28"/>
          <w:szCs w:val="28"/>
        </w:rPr>
        <w:t>15) документы, подтверждающие регистрацию заявителя и членов его семьи по месту жительства (месту пребывания) на территории Смоленской области;</w:t>
      </w:r>
    </w:p>
    <w:p w:rsidR="004A0E04" w:rsidRPr="004A0E04" w:rsidRDefault="004A0E04" w:rsidP="004A0E04">
      <w:pPr>
        <w:autoSpaceDE w:val="0"/>
        <w:autoSpaceDN w:val="0"/>
        <w:adjustRightInd w:val="0"/>
        <w:ind w:firstLine="709"/>
        <w:jc w:val="both"/>
        <w:rPr>
          <w:sz w:val="28"/>
          <w:szCs w:val="28"/>
        </w:rPr>
      </w:pPr>
      <w:r w:rsidRPr="004A0E04">
        <w:rPr>
          <w:sz w:val="28"/>
          <w:szCs w:val="28"/>
        </w:rPr>
        <w:t>16) выписка из Единого государственного реестра недвижимости о правах заявителя, членов семьи заявителя на имеющееся у них недвижимое имущество (при наличии);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17) документ, подтверждающий, что семья не </w:t>
      </w:r>
      <w:proofErr w:type="gramStart"/>
      <w:r w:rsidRPr="004A0E04">
        <w:rPr>
          <w:sz w:val="28"/>
          <w:szCs w:val="28"/>
        </w:rPr>
        <w:t>стоит на учете</w:t>
      </w:r>
      <w:proofErr w:type="gramEnd"/>
      <w:r w:rsidRPr="004A0E04">
        <w:rPr>
          <w:sz w:val="28"/>
          <w:szCs w:val="28"/>
        </w:rPr>
        <w:t xml:space="preserve"> как социально неблагополучная;</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 xml:space="preserve">18) справка исполнительного органа Смоленской области, осуществляющего исполнительно-распорядительные функции в сфере содействия занятости населения и защиты от безработицы на территории Смоленской области (далее - орган занятости населения), о регистрации в качестве безработного и периоде получения пособия по безработице (для неработающего трудоспособного заявителя и (или) </w:t>
      </w:r>
      <w:r w:rsidRPr="004A0E04">
        <w:rPr>
          <w:sz w:val="28"/>
          <w:szCs w:val="28"/>
        </w:rPr>
        <w:lastRenderedPageBreak/>
        <w:t>неработающих трудоспособных членов его семьи, за исключением трудоспособного заявителя и (или) неработающих трудоспособных членов его семьи, осуществляющих</w:t>
      </w:r>
      <w:proofErr w:type="gramEnd"/>
      <w:r w:rsidRPr="004A0E04">
        <w:rPr>
          <w:sz w:val="28"/>
          <w:szCs w:val="28"/>
        </w:rPr>
        <w:t xml:space="preserve"> уход за детьми в возрасте до трех лет, а также за детьми-инвалидами и инвалидами I группы);</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19) документы, подтверждающие доходы заявителя, каждого члена семьи заявителя за три последних календарных месяца, предшествующих календарному месяцу перед месяцем подачи заявления, получаемые в виде пенсии и (или) иных выплат в органах, осуществляющих пенсионное обеспечение, а также доходы, сведения о которых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w:t>
      </w:r>
      <w:proofErr w:type="gramEnd"/>
      <w:r w:rsidRPr="004A0E04">
        <w:rPr>
          <w:sz w:val="28"/>
          <w:szCs w:val="28"/>
        </w:rPr>
        <w:t xml:space="preserve"> органам или органам местного самоуправления организаций, участвующим в предоставлении государственных или муниципальных услуг;</w:t>
      </w:r>
    </w:p>
    <w:p w:rsidR="004A0E04" w:rsidRPr="004A0E04" w:rsidRDefault="004A0E04" w:rsidP="004A0E04">
      <w:pPr>
        <w:autoSpaceDE w:val="0"/>
        <w:autoSpaceDN w:val="0"/>
        <w:adjustRightInd w:val="0"/>
        <w:ind w:firstLine="709"/>
        <w:jc w:val="both"/>
        <w:rPr>
          <w:sz w:val="28"/>
          <w:szCs w:val="28"/>
        </w:rPr>
      </w:pPr>
      <w:r w:rsidRPr="004A0E04">
        <w:rPr>
          <w:sz w:val="28"/>
          <w:szCs w:val="28"/>
        </w:rPr>
        <w:t>20) документы, подтверждающие получение заявителем, каждым членом семьи заявителя мер социальной поддержки в органах социальной защиты населения (при наличии);</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 xml:space="preserve">21) документ, подтверждающий, что заявитель, члены семьи заявителя не получали от органа занятости населения единовременную финансовую помощь на содействие началу осуществления предпринимательской деятельности безработных граждан, оказываемую в соответствии с </w:t>
      </w:r>
      <w:hyperlink r:id="rId23" w:history="1">
        <w:r w:rsidRPr="004A0E04">
          <w:rPr>
            <w:sz w:val="28"/>
            <w:szCs w:val="28"/>
          </w:rPr>
          <w:t>абзацем одиннадцатым подпункта 8 пункта 1 статьи 7</w:t>
        </w:r>
        <w:r w:rsidRPr="004A0E04">
          <w:rPr>
            <w:sz w:val="28"/>
            <w:szCs w:val="28"/>
            <w:vertAlign w:val="superscript"/>
          </w:rPr>
          <w:t>1-1</w:t>
        </w:r>
      </w:hyperlink>
      <w:r w:rsidRPr="004A0E04">
        <w:rPr>
          <w:sz w:val="28"/>
          <w:szCs w:val="28"/>
        </w:rPr>
        <w:t xml:space="preserve"> Закона Российской Федерации «О занятости населения в Российской Федерации», за 12 последних месяцев, предшествующих месяцу обращения (в случае обращения за государственной социальной помощью</w:t>
      </w:r>
      <w:proofErr w:type="gramEnd"/>
      <w:r w:rsidRPr="004A0E04">
        <w:rPr>
          <w:sz w:val="28"/>
          <w:szCs w:val="28"/>
        </w:rPr>
        <w:t xml:space="preserve"> на реализацию мероприятий, предусмотренных </w:t>
      </w:r>
      <w:hyperlink r:id="rId24" w:anchor="P77" w:history="1">
        <w:r w:rsidRPr="004A0E04">
          <w:rPr>
            <w:sz w:val="28"/>
            <w:szCs w:val="28"/>
          </w:rPr>
          <w:t>подпунктами 2</w:t>
        </w:r>
      </w:hyperlink>
      <w:r w:rsidRPr="004A0E04">
        <w:rPr>
          <w:sz w:val="28"/>
          <w:szCs w:val="28"/>
        </w:rPr>
        <w:t>, 3 пункта 3.1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2.7.2. Заявитель вправе представить указанные в </w:t>
      </w:r>
      <w:hyperlink w:anchor="P198">
        <w:r w:rsidRPr="004A0E04">
          <w:rPr>
            <w:sz w:val="28"/>
            <w:szCs w:val="28"/>
          </w:rPr>
          <w:t>пункте 2.7.1</w:t>
        </w:r>
      </w:hyperlink>
      <w:r w:rsidRPr="004A0E04">
        <w:rPr>
          <w:sz w:val="28"/>
          <w:szCs w:val="28"/>
        </w:rPr>
        <w:t xml:space="preserve"> настоящего подраздела документы по собственной инициативе путем личного обращения.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Документы, указанные в подпунктах 1 - 10, 12, 14 - 16, 19, 20 пункта 2.7.1 настоящего подраздела, представляются с копиями, которые после проверки их соответствия подлинникам заверяются специалистом сектора Учреждения, ОСЗН или МФЦ, ответственным за прием документов. Подлинники документов возвращаются заявителю.</w:t>
      </w:r>
    </w:p>
    <w:p w:rsidR="004A0E04" w:rsidRPr="004A0E04" w:rsidRDefault="004A0E04" w:rsidP="004A0E04">
      <w:pPr>
        <w:autoSpaceDE w:val="0"/>
        <w:autoSpaceDN w:val="0"/>
        <w:adjustRightInd w:val="0"/>
        <w:ind w:firstLine="709"/>
        <w:jc w:val="both"/>
        <w:rPr>
          <w:sz w:val="28"/>
          <w:szCs w:val="28"/>
        </w:rPr>
      </w:pPr>
      <w:r w:rsidRPr="004A0E04">
        <w:rPr>
          <w:sz w:val="28"/>
          <w:szCs w:val="28"/>
        </w:rPr>
        <w:t>2.7.3. Запрещено требовать от заявителя:</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A0E04" w:rsidRPr="004A0E04" w:rsidRDefault="004A0E04" w:rsidP="004A0E04">
      <w:pPr>
        <w:autoSpaceDE w:val="0"/>
        <w:autoSpaceDN w:val="0"/>
        <w:adjustRightInd w:val="0"/>
        <w:ind w:firstLine="708"/>
        <w:jc w:val="both"/>
        <w:rPr>
          <w:rFonts w:eastAsia="Calibri"/>
          <w:sz w:val="28"/>
          <w:szCs w:val="28"/>
          <w:lang w:eastAsia="en-US"/>
        </w:rPr>
      </w:pPr>
      <w:proofErr w:type="gramStart"/>
      <w:r w:rsidRPr="004A0E04">
        <w:rPr>
          <w:rFonts w:eastAsia="Calibri"/>
          <w:sz w:val="28"/>
          <w:szCs w:val="28"/>
          <w:lang w:eastAsia="en-US"/>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4A0E04">
        <w:rPr>
          <w:rFonts w:eastAsia="Calibri"/>
          <w:sz w:val="28"/>
          <w:szCs w:val="28"/>
          <w:lang w:eastAsia="en-US"/>
        </w:rPr>
        <w:t xml:space="preserve"> </w:t>
      </w:r>
      <w:r w:rsidRPr="004A0E04">
        <w:rPr>
          <w:rFonts w:eastAsia="Calibri"/>
          <w:sz w:val="28"/>
          <w:szCs w:val="28"/>
          <w:lang w:eastAsia="en-US"/>
        </w:rPr>
        <w:lastRenderedPageBreak/>
        <w:t xml:space="preserve">государственных или муниципальных услуг, за исключением документов, указанных в </w:t>
      </w:r>
      <w:hyperlink r:id="rId25" w:history="1">
        <w:r w:rsidRPr="004A0E04">
          <w:rPr>
            <w:rFonts w:eastAsia="Calibri"/>
            <w:sz w:val="28"/>
            <w:szCs w:val="28"/>
            <w:lang w:eastAsia="en-US"/>
          </w:rPr>
          <w:t>части 6 статьи 7</w:t>
        </w:r>
      </w:hyperlink>
      <w:r w:rsidRPr="004A0E04">
        <w:rPr>
          <w:rFonts w:eastAsia="Calibri"/>
          <w:sz w:val="28"/>
          <w:szCs w:val="28"/>
          <w:lang w:eastAsia="en-US"/>
        </w:rPr>
        <w:t xml:space="preserve"> Федерального закона № 210-ФЗ;</w:t>
      </w:r>
    </w:p>
    <w:p w:rsidR="004A0E04" w:rsidRPr="004A0E04" w:rsidRDefault="004A0E04" w:rsidP="004A0E04">
      <w:pPr>
        <w:autoSpaceDE w:val="0"/>
        <w:autoSpaceDN w:val="0"/>
        <w:adjustRightInd w:val="0"/>
        <w:ind w:firstLine="540"/>
        <w:jc w:val="both"/>
        <w:rPr>
          <w:rFonts w:eastAsia="Calibri"/>
          <w:sz w:val="28"/>
          <w:szCs w:val="28"/>
          <w:lang w:eastAsia="en-US"/>
        </w:rPr>
      </w:pPr>
      <w:r w:rsidRPr="004A0E04">
        <w:rPr>
          <w:rFonts w:eastAsia="Calibri"/>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history="1">
        <w:r w:rsidRPr="004A0E04">
          <w:rPr>
            <w:rFonts w:eastAsia="Calibri"/>
            <w:sz w:val="28"/>
            <w:szCs w:val="28"/>
            <w:lang w:eastAsia="en-US"/>
          </w:rPr>
          <w:t>пунктом 4 части 1 статьи 7</w:t>
        </w:r>
      </w:hyperlink>
      <w:r w:rsidRPr="004A0E04">
        <w:rPr>
          <w:rFonts w:eastAsia="Calibri"/>
          <w:sz w:val="28"/>
          <w:szCs w:val="28"/>
          <w:lang w:eastAsia="en-US"/>
        </w:rPr>
        <w:t xml:space="preserve"> Федерального закона № 210-ФЗ.</w:t>
      </w: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2.8. Исчерпывающий перечень оснований для отказа</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в приеме документов, необходимых для предоставления 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Основания для отказа в приеме документов, необходимых для предоставления государственной услуги, отсутствуют.</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 xml:space="preserve">2.9. Исчерпывающий перечень оснований </w:t>
      </w: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 xml:space="preserve">для приостановления и (или) отказа </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в предоставлении государственной услуги</w:t>
      </w:r>
    </w:p>
    <w:p w:rsidR="004A0E04" w:rsidRPr="004A0E04" w:rsidRDefault="004A0E04" w:rsidP="004A0E04">
      <w:pPr>
        <w:widowControl w:val="0"/>
        <w:autoSpaceDE w:val="0"/>
        <w:autoSpaceDN w:val="0"/>
        <w:jc w:val="center"/>
        <w:outlineLvl w:val="1"/>
        <w:rPr>
          <w:b/>
          <w:sz w:val="28"/>
          <w:szCs w:val="28"/>
        </w:rPr>
      </w:pP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sz w:val="28"/>
          <w:szCs w:val="28"/>
        </w:rPr>
        <w:t xml:space="preserve">2.9.1. Предоставление государственной услуги приостанавливается </w:t>
      </w:r>
      <w:r w:rsidRPr="004A0E04">
        <w:rPr>
          <w:rFonts w:eastAsia="Calibri"/>
          <w:sz w:val="28"/>
          <w:szCs w:val="28"/>
          <w:lang w:eastAsia="en-US"/>
        </w:rPr>
        <w:t xml:space="preserve">в случае установления факта наличия в заявлении и (или) документах (сведениях), представленных заявителем, недостоверной и (или) неполной информации. </w:t>
      </w:r>
    </w:p>
    <w:p w:rsidR="004A0E04" w:rsidRPr="004A0E04" w:rsidRDefault="004A0E04" w:rsidP="004A0E04">
      <w:pPr>
        <w:autoSpaceDE w:val="0"/>
        <w:autoSpaceDN w:val="0"/>
        <w:adjustRightInd w:val="0"/>
        <w:ind w:firstLine="709"/>
        <w:jc w:val="both"/>
        <w:rPr>
          <w:sz w:val="28"/>
          <w:szCs w:val="28"/>
        </w:rPr>
      </w:pPr>
      <w:r w:rsidRPr="004A0E04">
        <w:rPr>
          <w:sz w:val="28"/>
          <w:szCs w:val="28"/>
        </w:rPr>
        <w:t>2.9.2. Основаниями для отказа в предоставлении государственной услуги являются: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1) превышение размера среднедушевого дохода семьи, дохода одиноко проживающего гражданина над величиной прожиточного минимума на душу населения, установленного в Смоленской области, на дату подачи заявления;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2) наличие в заявлении и (или) документах (сведениях) недостоверной и (или) неполной информации, за исключением случая, предусмотренного пунктом 3.12 раздела 3 Положения.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4A0E04" w:rsidRPr="004A0E04" w:rsidRDefault="004A0E04" w:rsidP="004A0E04">
      <w:pPr>
        <w:autoSpaceDE w:val="0"/>
        <w:autoSpaceDN w:val="0"/>
        <w:adjustRightInd w:val="0"/>
        <w:ind w:firstLine="709"/>
        <w:jc w:val="both"/>
        <w:rPr>
          <w:sz w:val="28"/>
          <w:szCs w:val="28"/>
        </w:rPr>
      </w:pPr>
      <w:r w:rsidRPr="004A0E04">
        <w:rPr>
          <w:sz w:val="28"/>
          <w:szCs w:val="28"/>
        </w:rPr>
        <w:t>3) непредставление заявителем документов (сведений), необходимых для назначения государственной социальной помощи на основании социального контракта, в сроки, установленные пунктом 3.6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4) отсутствие в областном бюджете бюджетных ассигнований на заключение новых социальных контрактов в текущем финансовом году;</w:t>
      </w:r>
    </w:p>
    <w:p w:rsidR="004A0E04" w:rsidRPr="004A0E04" w:rsidRDefault="004A0E04" w:rsidP="004A0E04">
      <w:pPr>
        <w:autoSpaceDE w:val="0"/>
        <w:autoSpaceDN w:val="0"/>
        <w:adjustRightInd w:val="0"/>
        <w:ind w:firstLine="709"/>
        <w:jc w:val="both"/>
        <w:rPr>
          <w:sz w:val="28"/>
          <w:szCs w:val="28"/>
        </w:rPr>
      </w:pPr>
      <w:r w:rsidRPr="004A0E04">
        <w:rPr>
          <w:sz w:val="28"/>
          <w:szCs w:val="28"/>
        </w:rPr>
        <w:t>5) достижение численности получателей государственной социальной помощи на основании социального контракта, установленной пунктом 4.17 раздела 4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6) трудоустройство заявителя в период рассмотрения заявления по мероприятию, указанному в подпункте 1 пункта 3.1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lastRenderedPageBreak/>
        <w:t>7) наличие у заявителя (члена его семьи) действующего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8) отзыв заявителем заявления до принятия решения о назначении либо об отказе в назначении государственной социальной помощи на основании социального контракта в соответствии с пунктом 3.2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9) отказ заявителя от подписания социального контракта или его неявка на подписание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10) наличие у заявителя непогашенной задолженности перед Министерством социального развития Смоленской области,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11) несоответствие заявителя, членов семьи заявителя условиям принятия решения о назначении государственной социальной помощи на основании социального контракта, предусмотренным Положением, в том числе на основании решения межведомственной комиссии по рассмотрению вопросов, связанных с оказанием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12) неполучение заявителем сертификата или иного документа, подтверждающего успешное прохождение обучения для развития предпринимательских компетенций, </w:t>
      </w:r>
      <w:proofErr w:type="gramStart"/>
      <w:r w:rsidRPr="004A0E04">
        <w:rPr>
          <w:sz w:val="28"/>
          <w:szCs w:val="28"/>
        </w:rPr>
        <w:t>который</w:t>
      </w:r>
      <w:proofErr w:type="gramEnd"/>
      <w:r w:rsidRPr="004A0E04">
        <w:rPr>
          <w:sz w:val="28"/>
          <w:szCs w:val="28"/>
        </w:rPr>
        <w:t xml:space="preserve"> предоставляется в случае, предусмотренном пунктом 3.17 раздела 3 Положения (при оказании государственной социальной помощи по мероприятиям, указанным в подпунктах 2 и 3 пункта 3.1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2.9.3. Дополнительными основаниями для отказа в назначении государственной социальной помощи на основании социального контракта, в </w:t>
      </w:r>
      <w:proofErr w:type="gramStart"/>
      <w:r w:rsidRPr="004A0E04">
        <w:rPr>
          <w:sz w:val="28"/>
          <w:szCs w:val="28"/>
        </w:rPr>
        <w:t>случае</w:t>
      </w:r>
      <w:proofErr w:type="gramEnd"/>
      <w:r w:rsidRPr="004A0E04">
        <w:rPr>
          <w:sz w:val="28"/>
          <w:szCs w:val="28"/>
        </w:rPr>
        <w:t xml:space="preserve"> когда заявитель ранее являлся получателем такой помощи, являются:</w:t>
      </w:r>
    </w:p>
    <w:p w:rsidR="004A0E04" w:rsidRPr="004A0E04" w:rsidRDefault="004A0E04" w:rsidP="004A0E04">
      <w:pPr>
        <w:autoSpaceDE w:val="0"/>
        <w:autoSpaceDN w:val="0"/>
        <w:adjustRightInd w:val="0"/>
        <w:ind w:firstLine="709"/>
        <w:jc w:val="both"/>
        <w:rPr>
          <w:sz w:val="28"/>
          <w:szCs w:val="28"/>
        </w:rPr>
      </w:pPr>
      <w:r w:rsidRPr="004A0E04">
        <w:rPr>
          <w:sz w:val="28"/>
          <w:szCs w:val="28"/>
        </w:rPr>
        <w:t>1) наличие завершенного социального контракта по мероприятиям, указанным в подпунктах 1 и 4 пункта 3.1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2) непредставление заявителем в ОСЗН документов (сведений), необходимых для контроля реализации и мониторинга ранее заключенного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3) прекращение трудовой деятельности в период действия ранее заключенного социального контракта по мероприятию, указанному в подпункте 1 пункта 3.1 раздела 3 Положения (за исключением случаев сокращения, увольнения в связи с переездом на новое место жительства и иных уважительных причин);</w:t>
      </w:r>
    </w:p>
    <w:p w:rsidR="004A0E04" w:rsidRPr="004A0E04" w:rsidRDefault="004A0E04" w:rsidP="004A0E04">
      <w:pPr>
        <w:autoSpaceDE w:val="0"/>
        <w:autoSpaceDN w:val="0"/>
        <w:adjustRightInd w:val="0"/>
        <w:ind w:firstLine="709"/>
        <w:jc w:val="both"/>
        <w:rPr>
          <w:sz w:val="28"/>
          <w:szCs w:val="28"/>
        </w:rPr>
      </w:pPr>
      <w:r w:rsidRPr="004A0E04">
        <w:rPr>
          <w:sz w:val="28"/>
          <w:szCs w:val="28"/>
        </w:rPr>
        <w:t>4)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подпункте 1 пункта 3.1 раздела 3 Положения (за исключением случаев сокращения, увольнения в связи с переездом на новое место жительства и иных уважительных причин);</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w:t>
      </w:r>
      <w:r w:rsidRPr="004A0E04">
        <w:rPr>
          <w:sz w:val="28"/>
          <w:szCs w:val="28"/>
        </w:rPr>
        <w:lastRenderedPageBreak/>
        <w:t>социального контракта по мероприятиям, указанным в подпунктах 2 и 3 пункта 3.1 раздела 3 Положения;</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подпунктах 2 и 3 пункта 3.1 раздела 3 Положения;</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7)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подпунктах 2 - 4 пункта 3.1 раздела 3 Положения;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8)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в соответствии с пунктом 5.7 раздела 5 Положения в рамках ранее заключенного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9)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подпунктах 2 и 3 пункта 3.1 раздела 3 Положения;</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10) получение заявителем от органа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w:t>
      </w:r>
      <w:r w:rsidRPr="004A0E04">
        <w:rPr>
          <w:sz w:val="28"/>
          <w:szCs w:val="28"/>
          <w:vertAlign w:val="superscript"/>
        </w:rPr>
        <w:t xml:space="preserve">1-1 </w:t>
      </w:r>
      <w:r w:rsidRPr="004A0E04">
        <w:rPr>
          <w:sz w:val="28"/>
          <w:szCs w:val="28"/>
        </w:rPr>
        <w:t>Закона Российской Федерации       «О занятости населения в Российской Федерации» (при оказании государственной социальной помощи по мероприятиям, предусмотренным подпунктами 2 и 3     пункта 3.1 раздела 3 Положения).</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Обстоятельства, указанные в подпунктах 1, 3, 5, 7 и 8 настоящего пункта, 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со дня окончания срока действия ранее заключенного социального контракта. </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Обстоятельства, указанные в подпунктах 2, 4, 6, 9 и 10 настоящего пункта, </w:t>
      </w:r>
      <w:proofErr w:type="gramStart"/>
      <w:r w:rsidRPr="004A0E04">
        <w:rPr>
          <w:sz w:val="28"/>
          <w:szCs w:val="28"/>
        </w:rPr>
        <w:t>являются дополнительными основаниями для отказа в назначении государственной социальной помощи на основании социального контракта в течение 12 месяцев начиная</w:t>
      </w:r>
      <w:proofErr w:type="gramEnd"/>
      <w:r w:rsidRPr="004A0E04">
        <w:rPr>
          <w:sz w:val="28"/>
          <w:szCs w:val="28"/>
        </w:rPr>
        <w:t xml:space="preserve"> с месяца, следующего за месяцем, в котором ОСЗН стало известно о возникновении соответствующих обстоятельств.</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lastRenderedPageBreak/>
        <w:t>2.10. Перечень услуг, необходимых и обязательных</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для предоставления государственной услуги,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в том числе сведения о документе (документах), </w:t>
      </w:r>
    </w:p>
    <w:p w:rsidR="004A0E04" w:rsidRPr="004A0E04" w:rsidRDefault="004A0E04" w:rsidP="004A0E04">
      <w:pPr>
        <w:widowControl w:val="0"/>
        <w:autoSpaceDE w:val="0"/>
        <w:autoSpaceDN w:val="0"/>
        <w:ind w:left="1701" w:right="1701"/>
        <w:jc w:val="center"/>
        <w:rPr>
          <w:b/>
          <w:sz w:val="28"/>
          <w:szCs w:val="28"/>
        </w:rPr>
      </w:pPr>
      <w:proofErr w:type="gramStart"/>
      <w:r w:rsidRPr="004A0E04">
        <w:rPr>
          <w:b/>
          <w:sz w:val="28"/>
          <w:szCs w:val="28"/>
        </w:rPr>
        <w:t>выдаваемом</w:t>
      </w:r>
      <w:proofErr w:type="gramEnd"/>
      <w:r w:rsidRPr="004A0E04">
        <w:rPr>
          <w:b/>
          <w:sz w:val="28"/>
          <w:szCs w:val="28"/>
        </w:rPr>
        <w:t xml:space="preserve"> (выдаваемых) организациями,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участвующими в предоставлении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Услугой, необходимой и обязательной для предоставления государственной услуги, является выдача документа, подтверждающего наличие у лица банковского счета, с указанием реквизитов этого счета, в результате оказания которой кредитными организациями выдается документ, подтверждающий реквизиты счета, открытого на имя заявителя в кредитной организации.</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2.11. Порядок, размер и основания взимания</w:t>
      </w: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 государственной пошлины или иной платы,</w:t>
      </w:r>
    </w:p>
    <w:p w:rsidR="004A0E04" w:rsidRPr="004A0E04" w:rsidRDefault="004A0E04" w:rsidP="004A0E04">
      <w:pPr>
        <w:widowControl w:val="0"/>
        <w:autoSpaceDE w:val="0"/>
        <w:autoSpaceDN w:val="0"/>
        <w:jc w:val="center"/>
        <w:rPr>
          <w:b/>
          <w:sz w:val="28"/>
          <w:szCs w:val="28"/>
        </w:rPr>
      </w:pPr>
      <w:proofErr w:type="gramStart"/>
      <w:r w:rsidRPr="004A0E04">
        <w:rPr>
          <w:b/>
          <w:sz w:val="28"/>
          <w:szCs w:val="28"/>
        </w:rPr>
        <w:t>взимаемой</w:t>
      </w:r>
      <w:proofErr w:type="gramEnd"/>
      <w:r w:rsidRPr="004A0E04">
        <w:rPr>
          <w:b/>
          <w:sz w:val="28"/>
          <w:szCs w:val="28"/>
        </w:rPr>
        <w:t xml:space="preserve"> за предоставление</w:t>
      </w:r>
    </w:p>
    <w:p w:rsidR="004A0E04" w:rsidRPr="004A0E04" w:rsidRDefault="004A0E04" w:rsidP="004A0E04">
      <w:pPr>
        <w:widowControl w:val="0"/>
        <w:autoSpaceDE w:val="0"/>
        <w:autoSpaceDN w:val="0"/>
        <w:jc w:val="center"/>
        <w:rPr>
          <w:b/>
          <w:sz w:val="28"/>
          <w:szCs w:val="28"/>
        </w:rPr>
      </w:pPr>
      <w:r w:rsidRPr="004A0E04">
        <w:rPr>
          <w:b/>
          <w:sz w:val="28"/>
          <w:szCs w:val="28"/>
        </w:rPr>
        <w:t>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Государственная услуга предоставляется бесплатно.</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2.12. Порядок, размер и основания взимания платы</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за предоставление услуг, необходимых и обязательных</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для предоставления государственной услуги, включая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информацию о методиках расчета размера такой платы</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Плата за предоставление услуг, необходимых и обязательных для предоставления государственной услуги, не взимается.</w:t>
      </w:r>
    </w:p>
    <w:p w:rsidR="004A0E04" w:rsidRPr="004A0E04" w:rsidRDefault="004A0E04" w:rsidP="004A0E04">
      <w:pPr>
        <w:widowControl w:val="0"/>
        <w:autoSpaceDE w:val="0"/>
        <w:autoSpaceDN w:val="0"/>
        <w:ind w:left="1701" w:right="1701"/>
        <w:jc w:val="center"/>
        <w:outlineLvl w:val="1"/>
        <w:rPr>
          <w:b/>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2.13. Максимальный срок ожидания в очереди при подаче запроса о предоставлении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государственной услуги, услуги организации, участвующей в предоставлении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государственной услуги, и при получении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результата предоставления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таких услуг</w:t>
      </w:r>
    </w:p>
    <w:p w:rsidR="004A0E04" w:rsidRPr="004A0E04" w:rsidRDefault="004A0E04" w:rsidP="004A0E04">
      <w:pPr>
        <w:autoSpaceDE w:val="0"/>
        <w:autoSpaceDN w:val="0"/>
        <w:adjustRightInd w:val="0"/>
        <w:ind w:left="1701" w:right="1701"/>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2.13.1. Максимальный срок ожидания в очереди при подаче заявления не должен превышать 15 минут.</w:t>
      </w:r>
    </w:p>
    <w:p w:rsidR="004A0E04" w:rsidRPr="004A0E04" w:rsidRDefault="004A0E04" w:rsidP="004A0E04">
      <w:pPr>
        <w:autoSpaceDE w:val="0"/>
        <w:autoSpaceDN w:val="0"/>
        <w:adjustRightInd w:val="0"/>
        <w:ind w:firstLine="708"/>
        <w:jc w:val="both"/>
        <w:rPr>
          <w:sz w:val="28"/>
          <w:szCs w:val="28"/>
        </w:rPr>
      </w:pPr>
      <w:r w:rsidRPr="004A0E04">
        <w:rPr>
          <w:sz w:val="28"/>
          <w:szCs w:val="28"/>
        </w:rPr>
        <w:t>2.13.2. Максимальный срок ожидания в очереди при получении результата предоставления государственной услуги не должен превышать 15 минут.</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lastRenderedPageBreak/>
        <w:t>2.14. Срок и порядок регистрации запроса заявителя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о предоставлении государственной услуги и услуги,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предоставляемой организацией, участвующей в предоставлении государственной услуги,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в том числе в электронной форме</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8"/>
        <w:jc w:val="both"/>
        <w:rPr>
          <w:sz w:val="28"/>
          <w:szCs w:val="28"/>
        </w:rPr>
      </w:pPr>
      <w:r w:rsidRPr="004A0E04">
        <w:rPr>
          <w:sz w:val="28"/>
          <w:szCs w:val="28"/>
        </w:rPr>
        <w:t>2.14.1. Срок регистрации запроса о предоставлении государственной услуги не должен превышать 15 минут.</w:t>
      </w:r>
    </w:p>
    <w:p w:rsidR="004A0E04" w:rsidRPr="004A0E04" w:rsidRDefault="004A0E04" w:rsidP="004A0E04">
      <w:pPr>
        <w:autoSpaceDE w:val="0"/>
        <w:autoSpaceDN w:val="0"/>
        <w:adjustRightInd w:val="0"/>
        <w:ind w:firstLine="708"/>
        <w:jc w:val="both"/>
        <w:rPr>
          <w:sz w:val="28"/>
          <w:szCs w:val="28"/>
        </w:rPr>
      </w:pPr>
      <w:r w:rsidRPr="004A0E04">
        <w:rPr>
          <w:sz w:val="28"/>
          <w:szCs w:val="28"/>
        </w:rPr>
        <w:t xml:space="preserve">2.14.2. Регистрация запроса о предоставлении государственной услуги осуществляется в порядке, указанном в </w:t>
      </w:r>
      <w:hyperlink w:anchor="P358">
        <w:r w:rsidRPr="004A0E04">
          <w:rPr>
            <w:sz w:val="28"/>
            <w:szCs w:val="28"/>
          </w:rPr>
          <w:t>подразделе 3.1 раздела 3</w:t>
        </w:r>
      </w:hyperlink>
      <w:r w:rsidRPr="004A0E04">
        <w:rPr>
          <w:sz w:val="28"/>
          <w:szCs w:val="28"/>
        </w:rPr>
        <w:t xml:space="preserve"> настоящего Административного регламента.</w:t>
      </w:r>
    </w:p>
    <w:p w:rsidR="004A0E04" w:rsidRPr="004A0E04" w:rsidRDefault="004A0E04" w:rsidP="004A0E04">
      <w:pPr>
        <w:widowControl w:val="0"/>
        <w:autoSpaceDE w:val="0"/>
        <w:autoSpaceDN w:val="0"/>
        <w:ind w:right="1701"/>
        <w:outlineLvl w:val="1"/>
        <w:rPr>
          <w:b/>
          <w:sz w:val="28"/>
          <w:szCs w:val="28"/>
        </w:rPr>
      </w:pP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2.15. </w:t>
      </w:r>
      <w:proofErr w:type="gramStart"/>
      <w:r w:rsidRPr="004A0E04">
        <w:rPr>
          <w:b/>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A0E04">
        <w:rPr>
          <w:b/>
          <w:sz w:val="28"/>
          <w:szCs w:val="28"/>
        </w:rPr>
        <w:t xml:space="preserve"> законодательством Российской Федерации о социальной защите инвалидов</w:t>
      </w:r>
    </w:p>
    <w:p w:rsidR="004A0E04" w:rsidRPr="004A0E04" w:rsidRDefault="004A0E04" w:rsidP="004A0E04">
      <w:pPr>
        <w:widowControl w:val="0"/>
        <w:autoSpaceDE w:val="0"/>
        <w:autoSpaceDN w:val="0"/>
        <w:ind w:left="1701" w:right="1701"/>
        <w:jc w:val="center"/>
        <w:rPr>
          <w:b/>
          <w:sz w:val="28"/>
          <w:szCs w:val="28"/>
        </w:rPr>
      </w:pPr>
    </w:p>
    <w:p w:rsidR="004A0E04" w:rsidRPr="004A0E04" w:rsidRDefault="004A0E04" w:rsidP="004A0E04">
      <w:pPr>
        <w:autoSpaceDE w:val="0"/>
        <w:autoSpaceDN w:val="0"/>
        <w:adjustRightInd w:val="0"/>
        <w:ind w:firstLine="708"/>
        <w:jc w:val="both"/>
        <w:rPr>
          <w:sz w:val="28"/>
          <w:szCs w:val="28"/>
        </w:rPr>
      </w:pPr>
      <w:r w:rsidRPr="004A0E04">
        <w:rPr>
          <w:sz w:val="28"/>
          <w:szCs w:val="28"/>
        </w:rP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4A0E04" w:rsidRPr="004A0E04" w:rsidRDefault="004A0E04" w:rsidP="004A0E04">
      <w:pPr>
        <w:autoSpaceDE w:val="0"/>
        <w:autoSpaceDN w:val="0"/>
        <w:adjustRightInd w:val="0"/>
        <w:ind w:firstLine="708"/>
        <w:jc w:val="both"/>
        <w:rPr>
          <w:sz w:val="28"/>
          <w:szCs w:val="28"/>
        </w:rPr>
      </w:pPr>
      <w:r w:rsidRPr="004A0E04">
        <w:rPr>
          <w:sz w:val="28"/>
          <w:szCs w:val="28"/>
        </w:rPr>
        <w:t>1) центральный вход в здание должен быть оборудован информационной табличкой (вывеской), содержащей информацию о наименовании и графике работы сектора Учреждения, ОСЗН, МФЦ;</w:t>
      </w:r>
    </w:p>
    <w:p w:rsidR="004A0E04" w:rsidRPr="004A0E04" w:rsidRDefault="004A0E04" w:rsidP="004A0E04">
      <w:pPr>
        <w:autoSpaceDE w:val="0"/>
        <w:autoSpaceDN w:val="0"/>
        <w:adjustRightInd w:val="0"/>
        <w:ind w:firstLine="708"/>
        <w:jc w:val="both"/>
        <w:rPr>
          <w:sz w:val="28"/>
          <w:szCs w:val="28"/>
        </w:rPr>
      </w:pPr>
      <w:r w:rsidRPr="004A0E04">
        <w:rPr>
          <w:sz w:val="28"/>
          <w:szCs w:val="28"/>
        </w:rPr>
        <w:t>2)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4A0E04" w:rsidRPr="004A0E04" w:rsidRDefault="004A0E04" w:rsidP="004A0E04">
      <w:pPr>
        <w:autoSpaceDE w:val="0"/>
        <w:autoSpaceDN w:val="0"/>
        <w:adjustRightInd w:val="0"/>
        <w:ind w:firstLine="708"/>
        <w:jc w:val="both"/>
        <w:rPr>
          <w:sz w:val="28"/>
          <w:szCs w:val="28"/>
        </w:rPr>
      </w:pPr>
      <w:r w:rsidRPr="004A0E04">
        <w:rPr>
          <w:sz w:val="28"/>
          <w:szCs w:val="28"/>
        </w:rPr>
        <w:t>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4A0E04" w:rsidRPr="004A0E04" w:rsidRDefault="004A0E04" w:rsidP="004A0E04">
      <w:pPr>
        <w:autoSpaceDE w:val="0"/>
        <w:autoSpaceDN w:val="0"/>
        <w:adjustRightInd w:val="0"/>
        <w:ind w:firstLine="708"/>
        <w:jc w:val="both"/>
        <w:rPr>
          <w:sz w:val="28"/>
          <w:szCs w:val="28"/>
        </w:rPr>
      </w:pPr>
    </w:p>
    <w:p w:rsidR="004A0E04" w:rsidRPr="004A0E04" w:rsidRDefault="004A0E04" w:rsidP="004A0E04">
      <w:pPr>
        <w:autoSpaceDE w:val="0"/>
        <w:autoSpaceDN w:val="0"/>
        <w:adjustRightInd w:val="0"/>
        <w:ind w:firstLine="708"/>
        <w:jc w:val="both"/>
        <w:rPr>
          <w:sz w:val="28"/>
          <w:szCs w:val="28"/>
        </w:rPr>
      </w:pPr>
      <w:r w:rsidRPr="004A0E04">
        <w:rPr>
          <w:sz w:val="28"/>
          <w:szCs w:val="28"/>
        </w:rPr>
        <w:lastRenderedPageBreak/>
        <w:t>4) у входа в каждое из помещений размещается табличка с наименованием помещения;</w:t>
      </w:r>
    </w:p>
    <w:p w:rsidR="004A0E04" w:rsidRPr="004A0E04" w:rsidRDefault="004A0E04" w:rsidP="004A0E04">
      <w:pPr>
        <w:autoSpaceDE w:val="0"/>
        <w:autoSpaceDN w:val="0"/>
        <w:adjustRightInd w:val="0"/>
        <w:ind w:firstLine="708"/>
        <w:jc w:val="both"/>
        <w:rPr>
          <w:sz w:val="28"/>
          <w:szCs w:val="28"/>
        </w:rPr>
      </w:pPr>
      <w:r w:rsidRPr="004A0E04">
        <w:rPr>
          <w:sz w:val="28"/>
          <w:szCs w:val="28"/>
        </w:rPr>
        <w:t xml:space="preserve">5) помещения сектора Учреждения, ОСЗН, МФЦ должны </w:t>
      </w:r>
      <w:proofErr w:type="gramStart"/>
      <w:r w:rsidRPr="004A0E04">
        <w:rPr>
          <w:sz w:val="28"/>
          <w:szCs w:val="28"/>
        </w:rPr>
        <w:t>соответствовать установленным санитарно-эпидемиологическим правилам и оборудованы</w:t>
      </w:r>
      <w:proofErr w:type="gramEnd"/>
      <w:r w:rsidRPr="004A0E04">
        <w:rPr>
          <w:sz w:val="28"/>
          <w:szCs w:val="28"/>
        </w:rPr>
        <w:t xml:space="preserve"> системами кондиционирования (охлаждения и нагревания) воздуха, средствами пожаротушения и оповещения о возникновении чрезвычайной ситуации;</w:t>
      </w:r>
    </w:p>
    <w:p w:rsidR="004A0E04" w:rsidRPr="004A0E04" w:rsidRDefault="004A0E04" w:rsidP="004A0E04">
      <w:pPr>
        <w:autoSpaceDE w:val="0"/>
        <w:autoSpaceDN w:val="0"/>
        <w:adjustRightInd w:val="0"/>
        <w:ind w:firstLine="708"/>
        <w:jc w:val="both"/>
        <w:rPr>
          <w:sz w:val="28"/>
          <w:szCs w:val="28"/>
        </w:rPr>
      </w:pPr>
      <w:r w:rsidRPr="004A0E04">
        <w:rPr>
          <w:sz w:val="28"/>
          <w:szCs w:val="28"/>
        </w:rPr>
        <w:t>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w:t>
      </w:r>
      <w:proofErr w:type="spellStart"/>
      <w:r w:rsidRPr="004A0E04">
        <w:rPr>
          <w:sz w:val="28"/>
          <w:szCs w:val="28"/>
        </w:rPr>
        <w:t>банкетками</w:t>
      </w:r>
      <w:proofErr w:type="spellEnd"/>
      <w:r w:rsidRPr="004A0E04">
        <w:rPr>
          <w:sz w:val="28"/>
          <w:szCs w:val="28"/>
        </w:rPr>
        <w:t>), местами общественного пользования (туалетами) и хранения верхней одежды граждан;</w:t>
      </w:r>
    </w:p>
    <w:p w:rsidR="004A0E04" w:rsidRPr="004A0E04" w:rsidRDefault="004A0E04" w:rsidP="004A0E04">
      <w:pPr>
        <w:autoSpaceDE w:val="0"/>
        <w:autoSpaceDN w:val="0"/>
        <w:adjustRightInd w:val="0"/>
        <w:ind w:firstLine="708"/>
        <w:jc w:val="both"/>
        <w:rPr>
          <w:sz w:val="28"/>
          <w:szCs w:val="28"/>
        </w:rPr>
      </w:pPr>
      <w:r w:rsidRPr="004A0E04">
        <w:rPr>
          <w:sz w:val="28"/>
          <w:szCs w:val="28"/>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4A0E04" w:rsidRPr="004A0E04" w:rsidRDefault="004A0E04" w:rsidP="004A0E04">
      <w:pPr>
        <w:autoSpaceDE w:val="0"/>
        <w:autoSpaceDN w:val="0"/>
        <w:adjustRightInd w:val="0"/>
        <w:ind w:firstLine="708"/>
        <w:jc w:val="both"/>
        <w:rPr>
          <w:sz w:val="28"/>
          <w:szCs w:val="28"/>
        </w:rPr>
      </w:pPr>
      <w:r w:rsidRPr="004A0E04">
        <w:rPr>
          <w:sz w:val="28"/>
          <w:szCs w:val="28"/>
        </w:rPr>
        <w:t>8) при организации рабочих мест должна быть предусмотрена возможность свободного входа и выхода из помещения;</w:t>
      </w:r>
    </w:p>
    <w:p w:rsidR="004A0E04" w:rsidRPr="004A0E04" w:rsidRDefault="004A0E04" w:rsidP="004A0E04">
      <w:pPr>
        <w:autoSpaceDE w:val="0"/>
        <w:autoSpaceDN w:val="0"/>
        <w:adjustRightInd w:val="0"/>
        <w:ind w:firstLine="708"/>
        <w:jc w:val="both"/>
        <w:rPr>
          <w:sz w:val="28"/>
          <w:szCs w:val="28"/>
        </w:rPr>
      </w:pPr>
      <w:r w:rsidRPr="004A0E04">
        <w:rPr>
          <w:sz w:val="28"/>
          <w:szCs w:val="28"/>
        </w:rPr>
        <w:t>9) на информационных стендах в помещениях сектора Учреждения, ОСЗН, МФЦ, предназначенных для приема документов, размещается следующая информация:</w:t>
      </w:r>
    </w:p>
    <w:p w:rsidR="004A0E04" w:rsidRPr="004A0E04" w:rsidRDefault="004A0E04" w:rsidP="004A0E04">
      <w:pPr>
        <w:autoSpaceDE w:val="0"/>
        <w:autoSpaceDN w:val="0"/>
        <w:adjustRightInd w:val="0"/>
        <w:ind w:firstLine="708"/>
        <w:jc w:val="both"/>
        <w:rPr>
          <w:sz w:val="28"/>
          <w:szCs w:val="28"/>
        </w:rPr>
      </w:pPr>
      <w:r w:rsidRPr="004A0E04">
        <w:rPr>
          <w:sz w:val="28"/>
          <w:szCs w:val="28"/>
        </w:rPr>
        <w:t>- извлечения из федеральных и областных нормативных правовых актов, устанавливающих порядок и условия предоставления государственной услуги;</w:t>
      </w:r>
    </w:p>
    <w:p w:rsidR="004A0E04" w:rsidRPr="004A0E04" w:rsidRDefault="004A0E04" w:rsidP="004A0E04">
      <w:pPr>
        <w:autoSpaceDE w:val="0"/>
        <w:autoSpaceDN w:val="0"/>
        <w:adjustRightInd w:val="0"/>
        <w:ind w:firstLine="708"/>
        <w:jc w:val="both"/>
        <w:rPr>
          <w:sz w:val="28"/>
          <w:szCs w:val="28"/>
        </w:rPr>
      </w:pPr>
      <w:r w:rsidRPr="004A0E04">
        <w:rPr>
          <w:sz w:val="28"/>
          <w:szCs w:val="28"/>
        </w:rPr>
        <w:t>- краткое описание порядка предоставления государственной услуги;</w:t>
      </w:r>
    </w:p>
    <w:p w:rsidR="004A0E04" w:rsidRPr="004A0E04" w:rsidRDefault="004A0E04" w:rsidP="004A0E04">
      <w:pPr>
        <w:autoSpaceDE w:val="0"/>
        <w:autoSpaceDN w:val="0"/>
        <w:adjustRightInd w:val="0"/>
        <w:ind w:firstLine="708"/>
        <w:jc w:val="both"/>
        <w:rPr>
          <w:sz w:val="28"/>
          <w:szCs w:val="28"/>
        </w:rPr>
      </w:pPr>
      <w:r w:rsidRPr="004A0E04">
        <w:rPr>
          <w:sz w:val="28"/>
          <w:szCs w:val="28"/>
        </w:rPr>
        <w:t>- график приема граждан специалистами;</w:t>
      </w:r>
    </w:p>
    <w:p w:rsidR="004A0E04" w:rsidRPr="004A0E04" w:rsidRDefault="004A0E04" w:rsidP="004A0E04">
      <w:pPr>
        <w:autoSpaceDE w:val="0"/>
        <w:autoSpaceDN w:val="0"/>
        <w:adjustRightInd w:val="0"/>
        <w:ind w:firstLine="708"/>
        <w:jc w:val="both"/>
        <w:rPr>
          <w:sz w:val="28"/>
          <w:szCs w:val="28"/>
        </w:rPr>
      </w:pPr>
      <w:r w:rsidRPr="004A0E04">
        <w:rPr>
          <w:sz w:val="28"/>
          <w:szCs w:val="28"/>
        </w:rPr>
        <w:t>- сроки предоставления государственной услуги;</w:t>
      </w:r>
    </w:p>
    <w:p w:rsidR="004A0E04" w:rsidRPr="004A0E04" w:rsidRDefault="004A0E04" w:rsidP="004A0E04">
      <w:pPr>
        <w:autoSpaceDE w:val="0"/>
        <w:autoSpaceDN w:val="0"/>
        <w:adjustRightInd w:val="0"/>
        <w:ind w:firstLine="708"/>
        <w:jc w:val="both"/>
        <w:rPr>
          <w:sz w:val="28"/>
          <w:szCs w:val="28"/>
        </w:rPr>
      </w:pPr>
      <w:r w:rsidRPr="004A0E04">
        <w:rPr>
          <w:sz w:val="28"/>
          <w:szCs w:val="28"/>
        </w:rPr>
        <w:t>- порядок получения консультаций специалистов;</w:t>
      </w:r>
    </w:p>
    <w:p w:rsidR="004A0E04" w:rsidRPr="004A0E04" w:rsidRDefault="004A0E04" w:rsidP="004A0E04">
      <w:pPr>
        <w:autoSpaceDE w:val="0"/>
        <w:autoSpaceDN w:val="0"/>
        <w:adjustRightInd w:val="0"/>
        <w:ind w:firstLine="708"/>
        <w:jc w:val="both"/>
        <w:rPr>
          <w:sz w:val="28"/>
          <w:szCs w:val="28"/>
        </w:rPr>
      </w:pPr>
      <w:r w:rsidRPr="004A0E04">
        <w:rPr>
          <w:sz w:val="28"/>
          <w:szCs w:val="28"/>
        </w:rPr>
        <w:t>- порядок обращения за предоставлением государственной услуги;</w:t>
      </w:r>
    </w:p>
    <w:p w:rsidR="004A0E04" w:rsidRPr="004A0E04" w:rsidRDefault="004A0E04" w:rsidP="004A0E04">
      <w:pPr>
        <w:autoSpaceDE w:val="0"/>
        <w:autoSpaceDN w:val="0"/>
        <w:adjustRightInd w:val="0"/>
        <w:ind w:firstLine="708"/>
        <w:jc w:val="both"/>
        <w:rPr>
          <w:sz w:val="28"/>
          <w:szCs w:val="28"/>
        </w:rPr>
      </w:pPr>
      <w:r w:rsidRPr="004A0E04">
        <w:rPr>
          <w:sz w:val="28"/>
          <w:szCs w:val="28"/>
        </w:rPr>
        <w:t>- перечень документов, необходимых для получения государственной услуги, с образцами их заполнения;</w:t>
      </w:r>
    </w:p>
    <w:p w:rsidR="004A0E04" w:rsidRPr="004A0E04" w:rsidRDefault="004A0E04" w:rsidP="004A0E04">
      <w:pPr>
        <w:autoSpaceDE w:val="0"/>
        <w:autoSpaceDN w:val="0"/>
        <w:adjustRightInd w:val="0"/>
        <w:ind w:firstLine="708"/>
        <w:jc w:val="both"/>
        <w:rPr>
          <w:sz w:val="28"/>
          <w:szCs w:val="28"/>
        </w:rPr>
      </w:pPr>
      <w:r w:rsidRPr="004A0E04">
        <w:rPr>
          <w:sz w:val="28"/>
          <w:szCs w:val="28"/>
        </w:rPr>
        <w:t>- порядок обжалования действий (бездействия) и решений, осуществляемых и принимаемых специалистами и должностными лицами Министерства, секторов Учреждения, ОСЗН, а также МФЦ в ходе предоставления государственной услуги;</w:t>
      </w:r>
    </w:p>
    <w:p w:rsidR="004A0E04" w:rsidRPr="004A0E04" w:rsidRDefault="004A0E04" w:rsidP="004A0E04">
      <w:pPr>
        <w:autoSpaceDE w:val="0"/>
        <w:autoSpaceDN w:val="0"/>
        <w:adjustRightInd w:val="0"/>
        <w:ind w:firstLine="708"/>
        <w:jc w:val="both"/>
        <w:rPr>
          <w:sz w:val="28"/>
          <w:szCs w:val="28"/>
        </w:rPr>
      </w:pPr>
      <w:r w:rsidRPr="004A0E04">
        <w:rPr>
          <w:sz w:val="28"/>
          <w:szCs w:val="28"/>
        </w:rPr>
        <w:t>10) доступность для инвалидов объектов (зданий, помещений), в которых предоставляется государственная услуга, должна быть обеспечена:</w:t>
      </w:r>
    </w:p>
    <w:p w:rsidR="004A0E04" w:rsidRPr="004A0E04" w:rsidRDefault="004A0E04" w:rsidP="004A0E04">
      <w:pPr>
        <w:autoSpaceDE w:val="0"/>
        <w:autoSpaceDN w:val="0"/>
        <w:adjustRightInd w:val="0"/>
        <w:ind w:firstLine="708"/>
        <w:jc w:val="both"/>
        <w:rPr>
          <w:sz w:val="28"/>
          <w:szCs w:val="28"/>
        </w:rPr>
      </w:pPr>
      <w:r w:rsidRPr="004A0E04">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4A0E04" w:rsidRPr="004A0E04" w:rsidRDefault="004A0E04" w:rsidP="004A0E04">
      <w:pPr>
        <w:autoSpaceDE w:val="0"/>
        <w:autoSpaceDN w:val="0"/>
        <w:adjustRightInd w:val="0"/>
        <w:ind w:firstLine="708"/>
        <w:jc w:val="both"/>
        <w:rPr>
          <w:sz w:val="28"/>
          <w:szCs w:val="28"/>
        </w:rPr>
      </w:pPr>
      <w:r w:rsidRPr="004A0E04">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4A0E04" w:rsidRPr="004A0E04" w:rsidRDefault="004A0E04" w:rsidP="004A0E04">
      <w:pPr>
        <w:autoSpaceDE w:val="0"/>
        <w:autoSpaceDN w:val="0"/>
        <w:adjustRightInd w:val="0"/>
        <w:ind w:firstLine="708"/>
        <w:jc w:val="both"/>
        <w:rPr>
          <w:sz w:val="28"/>
          <w:szCs w:val="28"/>
        </w:rPr>
      </w:pPr>
      <w:r w:rsidRPr="004A0E04">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4A0E04" w:rsidRPr="004A0E04" w:rsidRDefault="004A0E04" w:rsidP="004A0E04">
      <w:pPr>
        <w:autoSpaceDE w:val="0"/>
        <w:autoSpaceDN w:val="0"/>
        <w:adjustRightInd w:val="0"/>
        <w:ind w:firstLine="708"/>
        <w:jc w:val="both"/>
        <w:rPr>
          <w:sz w:val="28"/>
          <w:szCs w:val="28"/>
        </w:rPr>
      </w:pPr>
    </w:p>
    <w:p w:rsidR="004A0E04" w:rsidRPr="004A0E04" w:rsidRDefault="004A0E04" w:rsidP="004A0E04">
      <w:pPr>
        <w:autoSpaceDE w:val="0"/>
        <w:autoSpaceDN w:val="0"/>
        <w:adjustRightInd w:val="0"/>
        <w:ind w:firstLine="708"/>
        <w:jc w:val="both"/>
        <w:rPr>
          <w:sz w:val="28"/>
          <w:szCs w:val="28"/>
        </w:rPr>
      </w:pPr>
      <w:r w:rsidRPr="004A0E04">
        <w:rPr>
          <w:sz w:val="28"/>
          <w:szCs w:val="28"/>
        </w:rPr>
        <w:lastRenderedPageBreak/>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0E04" w:rsidRPr="004A0E04" w:rsidRDefault="004A0E04" w:rsidP="004A0E04">
      <w:pPr>
        <w:autoSpaceDE w:val="0"/>
        <w:autoSpaceDN w:val="0"/>
        <w:adjustRightInd w:val="0"/>
        <w:ind w:firstLine="708"/>
        <w:jc w:val="both"/>
        <w:rPr>
          <w:sz w:val="28"/>
          <w:szCs w:val="28"/>
        </w:rPr>
      </w:pPr>
      <w:r w:rsidRPr="004A0E04">
        <w:rPr>
          <w:sz w:val="28"/>
          <w:szCs w:val="28"/>
        </w:rPr>
        <w:t xml:space="preserve">- допуском </w:t>
      </w:r>
      <w:proofErr w:type="spellStart"/>
      <w:r w:rsidRPr="004A0E04">
        <w:rPr>
          <w:sz w:val="28"/>
          <w:szCs w:val="28"/>
        </w:rPr>
        <w:t>сурдопереводчика</w:t>
      </w:r>
      <w:proofErr w:type="spellEnd"/>
      <w:r w:rsidRPr="004A0E04">
        <w:rPr>
          <w:sz w:val="28"/>
          <w:szCs w:val="28"/>
        </w:rPr>
        <w:t xml:space="preserve"> и </w:t>
      </w:r>
      <w:proofErr w:type="spellStart"/>
      <w:r w:rsidRPr="004A0E04">
        <w:rPr>
          <w:sz w:val="28"/>
          <w:szCs w:val="28"/>
        </w:rPr>
        <w:t>тифлосурдопереводчика</w:t>
      </w:r>
      <w:proofErr w:type="spellEnd"/>
      <w:r w:rsidRPr="004A0E04">
        <w:rPr>
          <w:sz w:val="28"/>
          <w:szCs w:val="28"/>
        </w:rPr>
        <w:t xml:space="preserve"> при оказании инвалиду государственной услуги;</w:t>
      </w:r>
    </w:p>
    <w:p w:rsidR="004A0E04" w:rsidRPr="004A0E04" w:rsidRDefault="004A0E04" w:rsidP="004A0E04">
      <w:pPr>
        <w:autoSpaceDE w:val="0"/>
        <w:autoSpaceDN w:val="0"/>
        <w:adjustRightInd w:val="0"/>
        <w:ind w:firstLine="708"/>
        <w:jc w:val="both"/>
        <w:rPr>
          <w:sz w:val="28"/>
          <w:szCs w:val="28"/>
        </w:rPr>
      </w:pPr>
      <w:proofErr w:type="gramStart"/>
      <w:r w:rsidRPr="004A0E04">
        <w:rPr>
          <w:sz w:val="28"/>
          <w:szCs w:val="28"/>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0E04" w:rsidRPr="004A0E04" w:rsidRDefault="004A0E04" w:rsidP="004A0E04">
      <w:pPr>
        <w:autoSpaceDE w:val="0"/>
        <w:autoSpaceDN w:val="0"/>
        <w:adjustRightInd w:val="0"/>
        <w:ind w:firstLine="708"/>
        <w:jc w:val="both"/>
        <w:rPr>
          <w:sz w:val="28"/>
          <w:szCs w:val="28"/>
        </w:rPr>
      </w:pPr>
      <w:r w:rsidRPr="004A0E04">
        <w:rPr>
          <w:sz w:val="28"/>
          <w:szCs w:val="28"/>
        </w:rPr>
        <w:t>- оказанием специалистами сектора Учреждения, ОСЗН, МФЦ помощи инвалидам в преодолении барьеров, мешающих получению ими государственной услуги наравне с другими заявителями.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2.16. Показатели доступности и качества</w:t>
      </w:r>
    </w:p>
    <w:p w:rsidR="004A0E04" w:rsidRPr="004A0E04" w:rsidRDefault="004A0E04" w:rsidP="004A0E04">
      <w:pPr>
        <w:widowControl w:val="0"/>
        <w:autoSpaceDE w:val="0"/>
        <w:autoSpaceDN w:val="0"/>
        <w:jc w:val="center"/>
        <w:rPr>
          <w:b/>
          <w:sz w:val="28"/>
          <w:szCs w:val="28"/>
        </w:rPr>
      </w:pPr>
      <w:r w:rsidRPr="004A0E04">
        <w:rPr>
          <w:b/>
          <w:sz w:val="28"/>
          <w:szCs w:val="28"/>
        </w:rPr>
        <w:t>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8"/>
        <w:jc w:val="both"/>
        <w:rPr>
          <w:sz w:val="28"/>
          <w:szCs w:val="28"/>
        </w:rPr>
      </w:pPr>
      <w:r w:rsidRPr="004A0E04">
        <w:rPr>
          <w:sz w:val="28"/>
          <w:szCs w:val="28"/>
        </w:rPr>
        <w:t>2.16.1. Показателями доступности государственной услуги являются:</w:t>
      </w:r>
    </w:p>
    <w:p w:rsidR="004A0E04" w:rsidRPr="004A0E04" w:rsidRDefault="004A0E04" w:rsidP="004A0E04">
      <w:pPr>
        <w:autoSpaceDE w:val="0"/>
        <w:autoSpaceDN w:val="0"/>
        <w:adjustRightInd w:val="0"/>
        <w:ind w:firstLine="708"/>
        <w:jc w:val="both"/>
        <w:rPr>
          <w:sz w:val="28"/>
          <w:szCs w:val="28"/>
        </w:rPr>
      </w:pPr>
      <w:r w:rsidRPr="004A0E04">
        <w:rPr>
          <w:sz w:val="28"/>
          <w:szCs w:val="28"/>
        </w:rPr>
        <w:t>1) транспортная доступность мест предоставления государственной услуги;</w:t>
      </w:r>
    </w:p>
    <w:p w:rsidR="004A0E04" w:rsidRPr="004A0E04" w:rsidRDefault="004A0E04" w:rsidP="004A0E04">
      <w:pPr>
        <w:autoSpaceDE w:val="0"/>
        <w:autoSpaceDN w:val="0"/>
        <w:adjustRightInd w:val="0"/>
        <w:ind w:firstLine="708"/>
        <w:jc w:val="both"/>
        <w:rPr>
          <w:sz w:val="28"/>
          <w:szCs w:val="28"/>
        </w:rPr>
      </w:pPr>
      <w:r w:rsidRPr="004A0E04">
        <w:rPr>
          <w:sz w:val="28"/>
          <w:szCs w:val="28"/>
        </w:rPr>
        <w:t>2) обеспечение беспрепятственного доступа к помещениям, в которых предоставляется государственная услуга;</w:t>
      </w:r>
    </w:p>
    <w:p w:rsidR="004A0E04" w:rsidRPr="004A0E04" w:rsidRDefault="004A0E04" w:rsidP="004A0E04">
      <w:pPr>
        <w:autoSpaceDE w:val="0"/>
        <w:autoSpaceDN w:val="0"/>
        <w:adjustRightInd w:val="0"/>
        <w:ind w:firstLine="708"/>
        <w:jc w:val="both"/>
        <w:rPr>
          <w:sz w:val="28"/>
          <w:szCs w:val="28"/>
        </w:rPr>
      </w:pPr>
      <w:r w:rsidRPr="004A0E04">
        <w:rPr>
          <w:sz w:val="28"/>
          <w:szCs w:val="28"/>
        </w:rPr>
        <w:t>3) размещение информации о порядке предоставления государственной услуги в информационно-телекоммуникационной сети «Интернет»;</w:t>
      </w:r>
    </w:p>
    <w:p w:rsidR="004A0E04" w:rsidRPr="004A0E04" w:rsidRDefault="004A0E04" w:rsidP="004A0E04">
      <w:pPr>
        <w:autoSpaceDE w:val="0"/>
        <w:autoSpaceDN w:val="0"/>
        <w:adjustRightInd w:val="0"/>
        <w:ind w:firstLine="708"/>
        <w:jc w:val="both"/>
        <w:rPr>
          <w:sz w:val="28"/>
          <w:szCs w:val="28"/>
        </w:rPr>
      </w:pPr>
      <w:r w:rsidRPr="004A0E04">
        <w:rPr>
          <w:sz w:val="28"/>
          <w:szCs w:val="28"/>
        </w:rPr>
        <w:t>4) возможность подачи заявления в электронном виде с использованием Единого портала;</w:t>
      </w:r>
    </w:p>
    <w:p w:rsidR="004A0E04" w:rsidRPr="004A0E04" w:rsidRDefault="004A0E04" w:rsidP="004A0E04">
      <w:pPr>
        <w:autoSpaceDE w:val="0"/>
        <w:autoSpaceDN w:val="0"/>
        <w:adjustRightInd w:val="0"/>
        <w:ind w:firstLine="709"/>
        <w:jc w:val="both"/>
        <w:rPr>
          <w:bCs/>
          <w:sz w:val="28"/>
          <w:szCs w:val="28"/>
        </w:rPr>
      </w:pPr>
      <w:r w:rsidRPr="004A0E04">
        <w:rPr>
          <w:sz w:val="28"/>
          <w:szCs w:val="28"/>
        </w:rPr>
        <w:t xml:space="preserve">5) </w:t>
      </w:r>
      <w:r w:rsidRPr="004A0E04">
        <w:rPr>
          <w:bCs/>
          <w:sz w:val="28"/>
          <w:szCs w:val="28"/>
        </w:rPr>
        <w:t xml:space="preserve">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 </w:t>
      </w:r>
    </w:p>
    <w:p w:rsidR="004A0E04" w:rsidRPr="004A0E04" w:rsidRDefault="004A0E04" w:rsidP="004A0E04">
      <w:pPr>
        <w:autoSpaceDE w:val="0"/>
        <w:autoSpaceDN w:val="0"/>
        <w:adjustRightInd w:val="0"/>
        <w:ind w:firstLine="708"/>
        <w:jc w:val="both"/>
        <w:rPr>
          <w:sz w:val="28"/>
          <w:szCs w:val="28"/>
        </w:rPr>
      </w:pPr>
      <w:r w:rsidRPr="004A0E04">
        <w:rPr>
          <w:sz w:val="28"/>
          <w:szCs w:val="28"/>
        </w:rPr>
        <w:t>2.16.2. Показателями качества государственной услуги являются:</w:t>
      </w:r>
    </w:p>
    <w:p w:rsidR="004A0E04" w:rsidRPr="004A0E04" w:rsidRDefault="004A0E04" w:rsidP="004A0E04">
      <w:pPr>
        <w:autoSpaceDE w:val="0"/>
        <w:autoSpaceDN w:val="0"/>
        <w:adjustRightInd w:val="0"/>
        <w:ind w:firstLine="708"/>
        <w:jc w:val="both"/>
        <w:rPr>
          <w:sz w:val="28"/>
          <w:szCs w:val="28"/>
        </w:rPr>
      </w:pPr>
      <w:r w:rsidRPr="004A0E04">
        <w:rPr>
          <w:sz w:val="28"/>
          <w:szCs w:val="28"/>
        </w:rPr>
        <w:t>1) соблюдение стандарта предоставления государственной услуги;</w:t>
      </w:r>
    </w:p>
    <w:p w:rsidR="004A0E04" w:rsidRPr="004A0E04" w:rsidRDefault="004A0E04" w:rsidP="004A0E04">
      <w:pPr>
        <w:autoSpaceDE w:val="0"/>
        <w:autoSpaceDN w:val="0"/>
        <w:adjustRightInd w:val="0"/>
        <w:ind w:firstLine="708"/>
        <w:jc w:val="both"/>
        <w:rPr>
          <w:sz w:val="28"/>
          <w:szCs w:val="28"/>
        </w:rPr>
      </w:pPr>
      <w:r w:rsidRPr="004A0E04">
        <w:rPr>
          <w:sz w:val="28"/>
          <w:szCs w:val="28"/>
        </w:rPr>
        <w:t>2) количество взаимодействий заявителя с должностными лицами при предоставлении государственной услуги и их продолжительность (1 раз по 15 минут);</w:t>
      </w:r>
    </w:p>
    <w:p w:rsidR="004A0E04" w:rsidRPr="004A0E04" w:rsidRDefault="004A0E04" w:rsidP="004A0E04">
      <w:pPr>
        <w:autoSpaceDE w:val="0"/>
        <w:autoSpaceDN w:val="0"/>
        <w:adjustRightInd w:val="0"/>
        <w:ind w:firstLine="708"/>
        <w:jc w:val="both"/>
        <w:rPr>
          <w:sz w:val="28"/>
          <w:szCs w:val="28"/>
        </w:rPr>
      </w:pPr>
      <w:r w:rsidRPr="004A0E04">
        <w:rPr>
          <w:sz w:val="28"/>
          <w:szCs w:val="28"/>
        </w:rPr>
        <w:t>3)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4A0E04" w:rsidRPr="004A0E04" w:rsidRDefault="004A0E04" w:rsidP="004A0E04">
      <w:pPr>
        <w:autoSpaceDE w:val="0"/>
        <w:autoSpaceDN w:val="0"/>
        <w:adjustRightInd w:val="0"/>
        <w:ind w:firstLine="709"/>
        <w:jc w:val="both"/>
        <w:rPr>
          <w:bCs/>
          <w:sz w:val="28"/>
          <w:szCs w:val="28"/>
        </w:rPr>
      </w:pPr>
      <w:r w:rsidRPr="004A0E04">
        <w:rPr>
          <w:bCs/>
          <w:sz w:val="28"/>
          <w:szCs w:val="28"/>
        </w:rPr>
        <w:t xml:space="preserve">4) соблюдение сроков предоставления государственной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4A0E04" w:rsidRPr="004A0E04" w:rsidRDefault="004A0E04" w:rsidP="004A0E04">
      <w:pPr>
        <w:autoSpaceDE w:val="0"/>
        <w:autoSpaceDN w:val="0"/>
        <w:adjustRightInd w:val="0"/>
        <w:ind w:firstLine="709"/>
        <w:jc w:val="both"/>
        <w:rPr>
          <w:bCs/>
          <w:sz w:val="28"/>
          <w:szCs w:val="28"/>
        </w:rPr>
      </w:pPr>
      <w:r w:rsidRPr="004A0E04">
        <w:rPr>
          <w:bCs/>
          <w:sz w:val="28"/>
          <w:szCs w:val="28"/>
        </w:rPr>
        <w:t>5) количество обоснованных жалоб заявителей по вопросам качества предоставления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lastRenderedPageBreak/>
        <w:t xml:space="preserve">6) возможность либо невозможность получения государственной </w:t>
      </w:r>
      <w:r w:rsidRPr="004A0E04">
        <w:rPr>
          <w:sz w:val="28"/>
          <w:szCs w:val="28"/>
        </w:rPr>
        <w:br/>
        <w:t>услуги в МФЦ посредством запроса о предоставлении нескольких государственных и (или) муниципальных услуг в МФЦ, предусмотренного статьей 15</w:t>
      </w:r>
      <w:r w:rsidRPr="004A0E04">
        <w:rPr>
          <w:sz w:val="28"/>
          <w:szCs w:val="28"/>
          <w:vertAlign w:val="superscript"/>
        </w:rPr>
        <w:t>1</w:t>
      </w:r>
      <w:r w:rsidRPr="004A0E04">
        <w:rPr>
          <w:sz w:val="28"/>
          <w:szCs w:val="28"/>
        </w:rPr>
        <w:t xml:space="preserve"> Федерального закона № 210-ФЗ (далее – комплексный запрос).</w:t>
      </w:r>
    </w:p>
    <w:p w:rsidR="004A0E04" w:rsidRPr="004A0E04" w:rsidRDefault="004A0E04" w:rsidP="004A0E04">
      <w:pPr>
        <w:widowControl w:val="0"/>
        <w:autoSpaceDE w:val="0"/>
        <w:autoSpaceDN w:val="0"/>
        <w:outlineLvl w:val="1"/>
        <w:rPr>
          <w:b/>
          <w:sz w:val="28"/>
          <w:szCs w:val="28"/>
        </w:rPr>
      </w:pPr>
    </w:p>
    <w:p w:rsidR="004A0E04" w:rsidRPr="004A0E04" w:rsidRDefault="004A0E04" w:rsidP="004A0E04">
      <w:pPr>
        <w:autoSpaceDE w:val="0"/>
        <w:autoSpaceDN w:val="0"/>
        <w:adjustRightInd w:val="0"/>
        <w:ind w:left="1701" w:right="1701"/>
        <w:jc w:val="center"/>
        <w:outlineLvl w:val="0"/>
        <w:rPr>
          <w:rFonts w:eastAsia="Calibri"/>
          <w:b/>
          <w:bCs/>
          <w:sz w:val="28"/>
          <w:szCs w:val="28"/>
          <w:lang w:eastAsia="en-US"/>
        </w:rPr>
      </w:pPr>
      <w:r w:rsidRPr="004A0E04">
        <w:rPr>
          <w:rFonts w:eastAsia="Calibri"/>
          <w:b/>
          <w:bCs/>
          <w:sz w:val="28"/>
          <w:szCs w:val="28"/>
          <w:lang w:eastAsia="en-US"/>
        </w:rPr>
        <w:t>2.17. Иные требования, в том числе учитывающие особенности предоставления государственной</w:t>
      </w:r>
    </w:p>
    <w:p w:rsidR="004A0E04" w:rsidRPr="004A0E04" w:rsidRDefault="004A0E04" w:rsidP="004A0E04">
      <w:pPr>
        <w:autoSpaceDE w:val="0"/>
        <w:autoSpaceDN w:val="0"/>
        <w:adjustRightInd w:val="0"/>
        <w:ind w:left="1701" w:right="1701"/>
        <w:jc w:val="center"/>
        <w:rPr>
          <w:rFonts w:eastAsia="Calibri"/>
          <w:b/>
          <w:bCs/>
          <w:sz w:val="28"/>
          <w:szCs w:val="28"/>
          <w:lang w:eastAsia="en-US"/>
        </w:rPr>
      </w:pPr>
      <w:r w:rsidRPr="004A0E04">
        <w:rPr>
          <w:rFonts w:eastAsia="Calibri"/>
          <w:b/>
          <w:bCs/>
          <w:sz w:val="28"/>
          <w:szCs w:val="28"/>
          <w:lang w:eastAsia="en-US"/>
        </w:rPr>
        <w:t xml:space="preserve">услуги в </w:t>
      </w:r>
      <w:proofErr w:type="gramStart"/>
      <w:r w:rsidRPr="004A0E04">
        <w:rPr>
          <w:rFonts w:eastAsia="Calibri"/>
          <w:b/>
          <w:bCs/>
          <w:sz w:val="28"/>
          <w:szCs w:val="28"/>
          <w:lang w:eastAsia="en-US"/>
        </w:rPr>
        <w:t>многофункциональных</w:t>
      </w:r>
      <w:proofErr w:type="gramEnd"/>
    </w:p>
    <w:p w:rsidR="004A0E04" w:rsidRPr="004A0E04" w:rsidRDefault="004A0E04" w:rsidP="004A0E04">
      <w:pPr>
        <w:autoSpaceDE w:val="0"/>
        <w:autoSpaceDN w:val="0"/>
        <w:adjustRightInd w:val="0"/>
        <w:ind w:left="1701" w:right="1701"/>
        <w:jc w:val="center"/>
        <w:rPr>
          <w:rFonts w:eastAsia="Calibri"/>
          <w:b/>
          <w:bCs/>
          <w:sz w:val="28"/>
          <w:szCs w:val="28"/>
          <w:lang w:eastAsia="en-US"/>
        </w:rPr>
      </w:pPr>
      <w:proofErr w:type="gramStart"/>
      <w:r w:rsidRPr="004A0E04">
        <w:rPr>
          <w:rFonts w:eastAsia="Calibri"/>
          <w:b/>
          <w:bCs/>
          <w:sz w:val="28"/>
          <w:szCs w:val="28"/>
          <w:lang w:eastAsia="en-US"/>
        </w:rPr>
        <w:t>центрах</w:t>
      </w:r>
      <w:proofErr w:type="gramEnd"/>
      <w:r w:rsidRPr="004A0E04">
        <w:rPr>
          <w:rFonts w:eastAsia="Calibri"/>
          <w:b/>
          <w:bCs/>
          <w:sz w:val="28"/>
          <w:szCs w:val="28"/>
          <w:lang w:eastAsia="en-US"/>
        </w:rPr>
        <w:t xml:space="preserve"> предоставления государственных и муниципальных услуг, особенности</w:t>
      </w:r>
    </w:p>
    <w:p w:rsidR="004A0E04" w:rsidRPr="004A0E04" w:rsidRDefault="004A0E04" w:rsidP="004A0E04">
      <w:pPr>
        <w:autoSpaceDE w:val="0"/>
        <w:autoSpaceDN w:val="0"/>
        <w:adjustRightInd w:val="0"/>
        <w:ind w:left="1701" w:right="1701"/>
        <w:jc w:val="center"/>
        <w:rPr>
          <w:rFonts w:eastAsia="Calibri"/>
          <w:b/>
          <w:bCs/>
          <w:sz w:val="28"/>
          <w:szCs w:val="28"/>
          <w:lang w:eastAsia="en-US"/>
        </w:rPr>
      </w:pPr>
      <w:r w:rsidRPr="004A0E04">
        <w:rPr>
          <w:rFonts w:eastAsia="Calibri"/>
          <w:b/>
          <w:bCs/>
          <w:sz w:val="28"/>
          <w:szCs w:val="28"/>
          <w:lang w:eastAsia="en-US"/>
        </w:rPr>
        <w:t xml:space="preserve"> предоставления государственной услуги</w:t>
      </w:r>
    </w:p>
    <w:p w:rsidR="004A0E04" w:rsidRPr="004A0E04" w:rsidRDefault="004A0E04" w:rsidP="004A0E04">
      <w:pPr>
        <w:autoSpaceDE w:val="0"/>
        <w:autoSpaceDN w:val="0"/>
        <w:adjustRightInd w:val="0"/>
        <w:ind w:left="1701" w:right="1701"/>
        <w:jc w:val="center"/>
        <w:rPr>
          <w:rFonts w:eastAsia="Calibri"/>
          <w:b/>
          <w:bCs/>
          <w:sz w:val="28"/>
          <w:szCs w:val="28"/>
          <w:lang w:eastAsia="en-US"/>
        </w:rPr>
      </w:pPr>
      <w:r w:rsidRPr="004A0E04">
        <w:rPr>
          <w:rFonts w:eastAsia="Calibri"/>
          <w:b/>
          <w:bCs/>
          <w:sz w:val="28"/>
          <w:szCs w:val="28"/>
          <w:lang w:eastAsia="en-US"/>
        </w:rPr>
        <w:t xml:space="preserve">по экстерриториальному принципу </w:t>
      </w:r>
    </w:p>
    <w:p w:rsidR="004A0E04" w:rsidRPr="004A0E04" w:rsidRDefault="004A0E04" w:rsidP="004A0E04">
      <w:pPr>
        <w:autoSpaceDE w:val="0"/>
        <w:autoSpaceDN w:val="0"/>
        <w:adjustRightInd w:val="0"/>
        <w:ind w:left="1701" w:right="1701"/>
        <w:jc w:val="center"/>
        <w:rPr>
          <w:rFonts w:eastAsia="Calibri"/>
          <w:b/>
          <w:bCs/>
          <w:sz w:val="28"/>
          <w:szCs w:val="28"/>
          <w:lang w:eastAsia="en-US"/>
        </w:rPr>
      </w:pPr>
      <w:proofErr w:type="gramStart"/>
      <w:r w:rsidRPr="004A0E04">
        <w:rPr>
          <w:rFonts w:eastAsia="Calibri"/>
          <w:b/>
          <w:bCs/>
          <w:sz w:val="28"/>
          <w:szCs w:val="28"/>
          <w:lang w:eastAsia="en-US"/>
        </w:rPr>
        <w:t>(в случае если государственная услуга</w:t>
      </w:r>
      <w:proofErr w:type="gramEnd"/>
    </w:p>
    <w:p w:rsidR="004A0E04" w:rsidRPr="004A0E04" w:rsidRDefault="004A0E04" w:rsidP="004A0E04">
      <w:pPr>
        <w:autoSpaceDE w:val="0"/>
        <w:autoSpaceDN w:val="0"/>
        <w:adjustRightInd w:val="0"/>
        <w:ind w:left="1701" w:right="1701"/>
        <w:jc w:val="center"/>
        <w:rPr>
          <w:rFonts w:eastAsia="Calibri"/>
          <w:b/>
          <w:bCs/>
          <w:sz w:val="28"/>
          <w:szCs w:val="28"/>
          <w:lang w:eastAsia="en-US"/>
        </w:rPr>
      </w:pPr>
      <w:r w:rsidRPr="004A0E04">
        <w:rPr>
          <w:rFonts w:eastAsia="Calibri"/>
          <w:b/>
          <w:bCs/>
          <w:sz w:val="28"/>
          <w:szCs w:val="28"/>
          <w:lang w:eastAsia="en-US"/>
        </w:rPr>
        <w:t>предоставляется по экстерриториальному принципу) и особенности предоставления</w:t>
      </w:r>
    </w:p>
    <w:p w:rsidR="004A0E04" w:rsidRPr="004A0E04" w:rsidRDefault="004A0E04" w:rsidP="004A0E04">
      <w:pPr>
        <w:autoSpaceDE w:val="0"/>
        <w:autoSpaceDN w:val="0"/>
        <w:adjustRightInd w:val="0"/>
        <w:ind w:left="1701" w:right="1701"/>
        <w:jc w:val="center"/>
        <w:rPr>
          <w:rFonts w:eastAsia="Calibri"/>
          <w:b/>
          <w:bCs/>
          <w:sz w:val="28"/>
          <w:szCs w:val="28"/>
          <w:lang w:eastAsia="en-US"/>
        </w:rPr>
      </w:pPr>
      <w:r w:rsidRPr="004A0E04">
        <w:rPr>
          <w:rFonts w:eastAsia="Calibri"/>
          <w:b/>
          <w:bCs/>
          <w:sz w:val="28"/>
          <w:szCs w:val="28"/>
          <w:lang w:eastAsia="en-US"/>
        </w:rPr>
        <w:t>государственной услуги в электронной форме</w:t>
      </w:r>
    </w:p>
    <w:p w:rsidR="004A0E04" w:rsidRPr="004A0E04" w:rsidRDefault="004A0E04" w:rsidP="004A0E04">
      <w:pPr>
        <w:autoSpaceDE w:val="0"/>
        <w:autoSpaceDN w:val="0"/>
        <w:adjustRightInd w:val="0"/>
        <w:jc w:val="both"/>
        <w:rPr>
          <w:rFonts w:eastAsia="Calibri"/>
          <w:b/>
          <w:bCs/>
          <w:sz w:val="28"/>
          <w:szCs w:val="28"/>
          <w:lang w:eastAsia="en-US"/>
        </w:rPr>
      </w:pPr>
    </w:p>
    <w:p w:rsidR="004A0E04" w:rsidRPr="004A0E04" w:rsidRDefault="004A0E04" w:rsidP="004A0E04">
      <w:pPr>
        <w:autoSpaceDE w:val="0"/>
        <w:autoSpaceDN w:val="0"/>
        <w:adjustRightInd w:val="0"/>
        <w:ind w:firstLine="709"/>
        <w:contextualSpacing/>
        <w:jc w:val="both"/>
        <w:rPr>
          <w:rFonts w:eastAsia="Calibri"/>
          <w:bCs/>
          <w:sz w:val="28"/>
          <w:szCs w:val="28"/>
          <w:lang w:eastAsia="en-US"/>
        </w:rPr>
      </w:pPr>
      <w:r w:rsidRPr="004A0E04">
        <w:rPr>
          <w:rFonts w:eastAsia="Calibri"/>
          <w:bCs/>
          <w:sz w:val="28"/>
          <w:szCs w:val="28"/>
          <w:lang w:eastAsia="en-US"/>
        </w:rPr>
        <w:t>2.17.1.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w:t>
      </w:r>
    </w:p>
    <w:p w:rsidR="004A0E04" w:rsidRPr="004A0E04" w:rsidRDefault="004A0E04" w:rsidP="004A0E04">
      <w:pPr>
        <w:autoSpaceDE w:val="0"/>
        <w:autoSpaceDN w:val="0"/>
        <w:adjustRightInd w:val="0"/>
        <w:spacing w:before="280"/>
        <w:ind w:firstLine="709"/>
        <w:contextualSpacing/>
        <w:jc w:val="both"/>
        <w:rPr>
          <w:rFonts w:eastAsia="Calibri"/>
          <w:bCs/>
          <w:sz w:val="28"/>
          <w:szCs w:val="28"/>
          <w:lang w:eastAsia="en-US"/>
        </w:rPr>
      </w:pPr>
      <w:r w:rsidRPr="004A0E04">
        <w:rPr>
          <w:rFonts w:eastAsia="Calibri"/>
          <w:bCs/>
          <w:sz w:val="28"/>
          <w:szCs w:val="28"/>
          <w:lang w:eastAsia="en-US"/>
        </w:rPr>
        <w:t>2.17.2. Обеспечение доступа заявителей к форме заявления, в том числе для копирования и заполнения ее в электронном виде с использованием Единого портала.</w:t>
      </w:r>
    </w:p>
    <w:p w:rsidR="004A0E04" w:rsidRPr="004A0E04" w:rsidRDefault="004A0E04" w:rsidP="004A0E04">
      <w:pPr>
        <w:autoSpaceDE w:val="0"/>
        <w:autoSpaceDN w:val="0"/>
        <w:adjustRightInd w:val="0"/>
        <w:spacing w:before="280"/>
        <w:ind w:firstLine="709"/>
        <w:contextualSpacing/>
        <w:jc w:val="both"/>
        <w:rPr>
          <w:rFonts w:eastAsia="Calibri"/>
          <w:bCs/>
          <w:sz w:val="28"/>
          <w:szCs w:val="28"/>
          <w:lang w:eastAsia="en-US"/>
        </w:rPr>
      </w:pPr>
      <w:r w:rsidRPr="004A0E04">
        <w:rPr>
          <w:rFonts w:eastAsia="Calibri"/>
          <w:bCs/>
          <w:sz w:val="28"/>
          <w:szCs w:val="28"/>
          <w:lang w:eastAsia="en-US"/>
        </w:rPr>
        <w:t>2.17.3. Обеспечение возможности подачи заявления в форме электронного документа посредством Единого портала.</w:t>
      </w:r>
    </w:p>
    <w:p w:rsidR="004A0E04" w:rsidRPr="004A0E04" w:rsidRDefault="004A0E04" w:rsidP="004A0E04">
      <w:pPr>
        <w:autoSpaceDE w:val="0"/>
        <w:autoSpaceDN w:val="0"/>
        <w:adjustRightInd w:val="0"/>
        <w:spacing w:before="280"/>
        <w:ind w:firstLine="709"/>
        <w:contextualSpacing/>
        <w:jc w:val="both"/>
        <w:rPr>
          <w:rFonts w:eastAsia="Calibri"/>
          <w:bCs/>
          <w:sz w:val="28"/>
          <w:szCs w:val="28"/>
          <w:lang w:eastAsia="en-US"/>
        </w:rPr>
      </w:pPr>
      <w:r w:rsidRPr="004A0E04">
        <w:rPr>
          <w:rFonts w:eastAsia="Calibri"/>
          <w:bCs/>
          <w:sz w:val="28"/>
          <w:szCs w:val="28"/>
          <w:lang w:eastAsia="en-US"/>
        </w:rPr>
        <w:t>2.17.4. Обеспечение возможности для заявителя получения результата государственной услуги в электронном виде.</w:t>
      </w:r>
    </w:p>
    <w:p w:rsidR="004A0E04" w:rsidRPr="004A0E04" w:rsidRDefault="004A0E04" w:rsidP="004A0E04">
      <w:pPr>
        <w:autoSpaceDE w:val="0"/>
        <w:autoSpaceDN w:val="0"/>
        <w:adjustRightInd w:val="0"/>
        <w:spacing w:before="280"/>
        <w:ind w:firstLine="709"/>
        <w:contextualSpacing/>
        <w:jc w:val="both"/>
        <w:rPr>
          <w:rFonts w:eastAsia="Calibri"/>
          <w:bCs/>
          <w:sz w:val="28"/>
          <w:szCs w:val="28"/>
          <w:lang w:eastAsia="en-US"/>
        </w:rPr>
      </w:pPr>
      <w:r w:rsidRPr="004A0E04">
        <w:rPr>
          <w:rFonts w:eastAsia="Calibri"/>
          <w:bCs/>
          <w:sz w:val="28"/>
          <w:szCs w:val="28"/>
          <w:lang w:eastAsia="en-US"/>
        </w:rPr>
        <w:t>2.17.5. Обеспечение возможности для заявителей осуществлять с использованием Единого портала мониторинг хода предоставления государственной услуги.</w:t>
      </w:r>
    </w:p>
    <w:p w:rsidR="004A0E04" w:rsidRPr="004A0E04" w:rsidRDefault="004A0E04" w:rsidP="004A0E04">
      <w:pPr>
        <w:autoSpaceDE w:val="0"/>
        <w:autoSpaceDN w:val="0"/>
        <w:adjustRightInd w:val="0"/>
        <w:spacing w:before="280"/>
        <w:ind w:firstLine="709"/>
        <w:contextualSpacing/>
        <w:jc w:val="both"/>
        <w:rPr>
          <w:rFonts w:eastAsia="Calibri"/>
          <w:bCs/>
          <w:sz w:val="28"/>
          <w:szCs w:val="28"/>
          <w:lang w:eastAsia="en-US"/>
        </w:rPr>
      </w:pPr>
      <w:r w:rsidRPr="004A0E04">
        <w:rPr>
          <w:rFonts w:eastAsia="Calibri"/>
          <w:bCs/>
          <w:sz w:val="28"/>
          <w:szCs w:val="28"/>
          <w:lang w:eastAsia="en-US"/>
        </w:rPr>
        <w:t xml:space="preserve">2.17.6. Обеспечение </w:t>
      </w:r>
      <w:proofErr w:type="gramStart"/>
      <w:r w:rsidRPr="004A0E04">
        <w:rPr>
          <w:rFonts w:eastAsia="Calibri"/>
          <w:bCs/>
          <w:sz w:val="28"/>
          <w:szCs w:val="28"/>
          <w:lang w:eastAsia="en-US"/>
        </w:rPr>
        <w:t>возможности осуществления оценки качества предоставления государственной услуги</w:t>
      </w:r>
      <w:proofErr w:type="gramEnd"/>
      <w:r w:rsidRPr="004A0E04">
        <w:rPr>
          <w:rFonts w:eastAsia="Calibri"/>
          <w:bCs/>
          <w:sz w:val="28"/>
          <w:szCs w:val="28"/>
          <w:lang w:eastAsia="en-US"/>
        </w:rPr>
        <w:t xml:space="preserve"> с использованием Единого портала.</w:t>
      </w:r>
    </w:p>
    <w:p w:rsidR="004A0E04" w:rsidRPr="004A0E04" w:rsidRDefault="004A0E04" w:rsidP="004A0E04">
      <w:pPr>
        <w:autoSpaceDE w:val="0"/>
        <w:autoSpaceDN w:val="0"/>
        <w:adjustRightInd w:val="0"/>
        <w:spacing w:before="280"/>
        <w:ind w:firstLine="709"/>
        <w:contextualSpacing/>
        <w:jc w:val="both"/>
        <w:rPr>
          <w:rFonts w:eastAsia="Calibri"/>
          <w:bCs/>
          <w:sz w:val="28"/>
          <w:szCs w:val="28"/>
          <w:lang w:eastAsia="en-US"/>
        </w:rPr>
      </w:pPr>
      <w:r w:rsidRPr="004A0E04">
        <w:rPr>
          <w:rFonts w:eastAsia="Calibri"/>
          <w:bCs/>
          <w:sz w:val="28"/>
          <w:szCs w:val="28"/>
          <w:lang w:eastAsia="en-US"/>
        </w:rPr>
        <w:t>2.17.7.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4A0E04" w:rsidRPr="004A0E04" w:rsidRDefault="004A0E04" w:rsidP="004A0E04">
      <w:pPr>
        <w:autoSpaceDE w:val="0"/>
        <w:autoSpaceDN w:val="0"/>
        <w:adjustRightInd w:val="0"/>
        <w:spacing w:before="280"/>
        <w:ind w:firstLine="709"/>
        <w:contextualSpacing/>
        <w:jc w:val="both"/>
        <w:rPr>
          <w:rFonts w:eastAsia="Calibri"/>
          <w:bCs/>
          <w:sz w:val="28"/>
          <w:szCs w:val="28"/>
          <w:lang w:eastAsia="en-US"/>
        </w:rPr>
      </w:pPr>
      <w:r w:rsidRPr="004A0E04">
        <w:rPr>
          <w:rFonts w:eastAsia="Calibri"/>
          <w:bCs/>
          <w:sz w:val="28"/>
          <w:szCs w:val="28"/>
          <w:lang w:eastAsia="en-US"/>
        </w:rPr>
        <w:t>2.17.8. Предоставление государственной услуги по экстерриториальному принципу не осуществляется.</w:t>
      </w:r>
    </w:p>
    <w:p w:rsidR="004A0E04" w:rsidRPr="004A0E04" w:rsidRDefault="004A0E04" w:rsidP="004A0E04">
      <w:pPr>
        <w:autoSpaceDE w:val="0"/>
        <w:autoSpaceDN w:val="0"/>
        <w:adjustRightInd w:val="0"/>
        <w:spacing w:before="280"/>
        <w:ind w:firstLine="709"/>
        <w:contextualSpacing/>
        <w:jc w:val="both"/>
        <w:rPr>
          <w:rFonts w:eastAsia="Calibri"/>
          <w:bCs/>
          <w:color w:val="000000"/>
          <w:sz w:val="28"/>
          <w:szCs w:val="28"/>
          <w:lang w:eastAsia="en-US"/>
        </w:rPr>
      </w:pPr>
      <w:r w:rsidRPr="004A0E04">
        <w:rPr>
          <w:rFonts w:eastAsia="Calibri"/>
          <w:bCs/>
          <w:sz w:val="28"/>
          <w:szCs w:val="28"/>
          <w:lang w:eastAsia="en-US"/>
        </w:rPr>
        <w:t xml:space="preserve">2.17.9. Предоставление государственной услуги в многофункциональном центре предоставления государственных и муниципальных </w:t>
      </w:r>
      <w:r w:rsidRPr="004A0E04">
        <w:rPr>
          <w:rFonts w:eastAsia="Calibri"/>
          <w:bCs/>
          <w:color w:val="000000"/>
          <w:sz w:val="28"/>
          <w:szCs w:val="28"/>
          <w:lang w:eastAsia="en-US"/>
        </w:rPr>
        <w:t>услуг посредством комплексного запроса не осуществляется.</w:t>
      </w:r>
    </w:p>
    <w:p w:rsidR="004A0E04" w:rsidRPr="004A0E04" w:rsidRDefault="004A0E04" w:rsidP="004A0E04">
      <w:pPr>
        <w:autoSpaceDE w:val="0"/>
        <w:autoSpaceDN w:val="0"/>
        <w:adjustRightInd w:val="0"/>
        <w:spacing w:before="280"/>
        <w:ind w:firstLine="709"/>
        <w:contextualSpacing/>
        <w:jc w:val="both"/>
        <w:rPr>
          <w:rFonts w:eastAsia="Calibri"/>
          <w:bCs/>
          <w:color w:val="000000"/>
          <w:sz w:val="28"/>
          <w:szCs w:val="28"/>
          <w:lang w:eastAsia="en-US"/>
        </w:rPr>
      </w:pPr>
      <w:r w:rsidRPr="004A0E04">
        <w:rPr>
          <w:rFonts w:eastAsia="Calibri"/>
          <w:bCs/>
          <w:color w:val="000000"/>
          <w:sz w:val="28"/>
          <w:szCs w:val="28"/>
          <w:lang w:eastAsia="en-US"/>
        </w:rPr>
        <w:t xml:space="preserve">2.17.10.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w:t>
      </w:r>
      <w:r w:rsidRPr="004A0E04">
        <w:rPr>
          <w:rFonts w:eastAsia="Calibri"/>
          <w:bCs/>
          <w:color w:val="000000"/>
          <w:sz w:val="28"/>
          <w:szCs w:val="28"/>
          <w:lang w:eastAsia="en-US"/>
        </w:rPr>
        <w:lastRenderedPageBreak/>
        <w:t xml:space="preserve">электронной подписью в соответствии с требованиями Федерального </w:t>
      </w:r>
      <w:hyperlink r:id="rId27" w:history="1">
        <w:r w:rsidRPr="004A0E04">
          <w:rPr>
            <w:rFonts w:eastAsia="Calibri"/>
            <w:bCs/>
            <w:color w:val="000000"/>
            <w:sz w:val="28"/>
            <w:szCs w:val="28"/>
            <w:lang w:eastAsia="en-US"/>
          </w:rPr>
          <w:t>закона</w:t>
        </w:r>
      </w:hyperlink>
      <w:r w:rsidRPr="004A0E04">
        <w:rPr>
          <w:rFonts w:eastAsia="Calibri"/>
          <w:bCs/>
          <w:color w:val="000000"/>
          <w:sz w:val="28"/>
          <w:szCs w:val="28"/>
          <w:lang w:eastAsia="en-US"/>
        </w:rPr>
        <w:t xml:space="preserve"> «Об электронной подписи».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ind w:left="1701" w:right="1701"/>
        <w:jc w:val="center"/>
        <w:outlineLvl w:val="0"/>
        <w:rPr>
          <w:b/>
          <w:sz w:val="28"/>
          <w:szCs w:val="28"/>
        </w:rPr>
      </w:pPr>
      <w:r w:rsidRPr="004A0E04">
        <w:rPr>
          <w:b/>
          <w:sz w:val="28"/>
          <w:szCs w:val="28"/>
        </w:rPr>
        <w:t>3. Состав, последовательность и сроки выполнения</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административных процедур, требования к порядку</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их выполнения, в том числе особенности выполнения административных процедур</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в электронной форме, а также особенности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выполнения </w:t>
      </w:r>
      <w:proofErr w:type="gramStart"/>
      <w:r w:rsidRPr="004A0E04">
        <w:rPr>
          <w:b/>
          <w:sz w:val="28"/>
          <w:szCs w:val="28"/>
        </w:rPr>
        <w:t>административных</w:t>
      </w:r>
      <w:proofErr w:type="gramEnd"/>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процедур в многофункциональных центрах предоставления государственных </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и муниципальных услуг</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Предоставление государственной услуги включает в себя следующие административные процедуры:</w:t>
      </w:r>
    </w:p>
    <w:p w:rsidR="004A0E04" w:rsidRPr="004A0E04" w:rsidRDefault="004A0E04" w:rsidP="004A0E04">
      <w:pPr>
        <w:autoSpaceDE w:val="0"/>
        <w:autoSpaceDN w:val="0"/>
        <w:adjustRightInd w:val="0"/>
        <w:ind w:firstLine="709"/>
        <w:jc w:val="both"/>
        <w:rPr>
          <w:sz w:val="28"/>
          <w:szCs w:val="28"/>
        </w:rPr>
      </w:pPr>
      <w:r w:rsidRPr="004A0E04">
        <w:rPr>
          <w:sz w:val="28"/>
          <w:szCs w:val="28"/>
        </w:rPr>
        <w:t>1) прием и регистрацию заявления и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2) формирование и направление межведомственных запросов; </w:t>
      </w:r>
    </w:p>
    <w:p w:rsidR="004A0E04" w:rsidRPr="004A0E04" w:rsidRDefault="004A0E04" w:rsidP="004A0E04">
      <w:pPr>
        <w:autoSpaceDE w:val="0"/>
        <w:autoSpaceDN w:val="0"/>
        <w:adjustRightInd w:val="0"/>
        <w:ind w:firstLine="709"/>
        <w:jc w:val="both"/>
        <w:rPr>
          <w:sz w:val="28"/>
          <w:szCs w:val="28"/>
        </w:rPr>
      </w:pPr>
      <w:r w:rsidRPr="004A0E04">
        <w:rPr>
          <w:sz w:val="28"/>
          <w:szCs w:val="28"/>
        </w:rPr>
        <w:t>3) рассмотрение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4) принятие решения о назначении или об отказе в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5) уведомление заявителя о результате предоставления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6) заключение социального контракта и организацию выплаты государственной социальной помощи на основании социального контракта.</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bookmarkStart w:id="10" w:name="P358"/>
      <w:bookmarkEnd w:id="10"/>
      <w:r w:rsidRPr="004A0E04">
        <w:rPr>
          <w:b/>
          <w:sz w:val="28"/>
          <w:szCs w:val="28"/>
        </w:rPr>
        <w:t>3.1. Прием и регистрация заявления и документов</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3.1.1. </w:t>
      </w:r>
      <w:proofErr w:type="gramStart"/>
      <w:r w:rsidRPr="004A0E04">
        <w:rPr>
          <w:sz w:val="28"/>
          <w:szCs w:val="28"/>
        </w:rPr>
        <w:t>Основанием для начала административной процедуры приема и регистрации заявления и документов является обращение заявителя (гражданина от себя лично, одного из членов семьи от имени семьи) в сектор Учреждения по месту своего жительства (месту своего пребывания), ОСЗН по месту своего жительства (месту своего пребывания) или МФЦ по месту своего жительства (месту своего пребывания) с заявлением и документами, необходимыми для предоставления государственной</w:t>
      </w:r>
      <w:proofErr w:type="gramEnd"/>
      <w:r w:rsidRPr="004A0E04">
        <w:rPr>
          <w:sz w:val="28"/>
          <w:szCs w:val="28"/>
        </w:rPr>
        <w:t xml:space="preserve">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За предоставлением государственной услуги заявитель вправе обратиться:</w:t>
      </w:r>
    </w:p>
    <w:p w:rsidR="004A0E04" w:rsidRPr="004A0E04" w:rsidRDefault="004A0E04" w:rsidP="004A0E04">
      <w:pPr>
        <w:autoSpaceDE w:val="0"/>
        <w:autoSpaceDN w:val="0"/>
        <w:adjustRightInd w:val="0"/>
        <w:ind w:firstLine="709"/>
        <w:jc w:val="both"/>
        <w:rPr>
          <w:sz w:val="28"/>
          <w:szCs w:val="28"/>
        </w:rPr>
      </w:pPr>
      <w:r w:rsidRPr="004A0E04">
        <w:rPr>
          <w:sz w:val="28"/>
          <w:szCs w:val="28"/>
        </w:rPr>
        <w:t>1) лично с заявлением и прилагаемыми к нему документами;</w:t>
      </w:r>
    </w:p>
    <w:p w:rsidR="004A0E04" w:rsidRPr="004A0E04" w:rsidRDefault="004A0E04" w:rsidP="004A0E04">
      <w:pPr>
        <w:autoSpaceDE w:val="0"/>
        <w:autoSpaceDN w:val="0"/>
        <w:adjustRightInd w:val="0"/>
        <w:ind w:firstLine="709"/>
        <w:jc w:val="both"/>
        <w:rPr>
          <w:sz w:val="28"/>
          <w:szCs w:val="28"/>
        </w:rPr>
      </w:pPr>
      <w:r w:rsidRPr="004A0E04">
        <w:rPr>
          <w:sz w:val="28"/>
          <w:szCs w:val="28"/>
        </w:rPr>
        <w:t>2) посредством направления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w:t>
      </w:r>
    </w:p>
    <w:p w:rsidR="004A0E04" w:rsidRPr="004A0E04" w:rsidRDefault="004A0E04" w:rsidP="004A0E04">
      <w:pPr>
        <w:autoSpaceDE w:val="0"/>
        <w:autoSpaceDN w:val="0"/>
        <w:adjustRightInd w:val="0"/>
        <w:ind w:firstLine="709"/>
        <w:jc w:val="both"/>
        <w:rPr>
          <w:sz w:val="28"/>
          <w:szCs w:val="28"/>
        </w:rPr>
      </w:pPr>
      <w:r w:rsidRPr="004A0E04">
        <w:rPr>
          <w:sz w:val="28"/>
          <w:szCs w:val="28"/>
        </w:rPr>
        <w:t>3.1.2. При поступлении заявления специалист сектора Учреждения, ОСЗН или МФЦ, ответственный за прием и регистрацию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1) проверяет документ, удостоверяющий личность заявителя (при личном обращении заявителя);</w:t>
      </w:r>
    </w:p>
    <w:p w:rsidR="004A0E04" w:rsidRPr="004A0E04" w:rsidRDefault="004A0E04" w:rsidP="004A0E04">
      <w:pPr>
        <w:autoSpaceDE w:val="0"/>
        <w:autoSpaceDN w:val="0"/>
        <w:adjustRightInd w:val="0"/>
        <w:ind w:firstLine="709"/>
        <w:jc w:val="both"/>
        <w:rPr>
          <w:sz w:val="28"/>
          <w:szCs w:val="28"/>
        </w:rPr>
      </w:pPr>
      <w:r w:rsidRPr="004A0E04">
        <w:rPr>
          <w:sz w:val="28"/>
          <w:szCs w:val="28"/>
        </w:rPr>
        <w:lastRenderedPageBreak/>
        <w:t xml:space="preserve">2) проверяет комплектность приложенных к заявлению документов и их соответствие требованиям, установленным в </w:t>
      </w:r>
      <w:hyperlink w:anchor="P179">
        <w:r w:rsidRPr="004A0E04">
          <w:rPr>
            <w:sz w:val="28"/>
            <w:szCs w:val="28"/>
          </w:rPr>
          <w:t>пункте 2.6.3 подраздела 2.6 раздела 2</w:t>
        </w:r>
      </w:hyperlink>
      <w:r w:rsidRPr="004A0E04">
        <w:rPr>
          <w:sz w:val="28"/>
          <w:szCs w:val="28"/>
        </w:rPr>
        <w:t xml:space="preserve"> настоящего Административного регламента.</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3.1.3. В случае соответствия представленных документов требованиям, установленным в </w:t>
      </w:r>
      <w:hyperlink w:anchor="P179">
        <w:r w:rsidRPr="004A0E04">
          <w:rPr>
            <w:sz w:val="28"/>
            <w:szCs w:val="28"/>
          </w:rPr>
          <w:t>пункте 2.6.3 подраздела 2.6 раздела 2</w:t>
        </w:r>
      </w:hyperlink>
      <w:r w:rsidRPr="004A0E04">
        <w:rPr>
          <w:sz w:val="28"/>
          <w:szCs w:val="28"/>
        </w:rPr>
        <w:t xml:space="preserve"> настоящего Административного регламента, специалист сектора Учреждения, ОСЗН или МФЦ, ответственный за прием и регистрацию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1) сверяет копии представленных документов с подлинниками, заверяет их личной подписью и штампом и затем возвращает подлинники документов заявителю;</w:t>
      </w:r>
    </w:p>
    <w:p w:rsidR="004A0E04" w:rsidRPr="004A0E04" w:rsidRDefault="004A0E04" w:rsidP="004A0E04">
      <w:pPr>
        <w:autoSpaceDE w:val="0"/>
        <w:autoSpaceDN w:val="0"/>
        <w:adjustRightInd w:val="0"/>
        <w:ind w:firstLine="709"/>
        <w:jc w:val="both"/>
        <w:rPr>
          <w:sz w:val="28"/>
          <w:szCs w:val="28"/>
        </w:rPr>
      </w:pPr>
      <w:r w:rsidRPr="004A0E04">
        <w:rPr>
          <w:sz w:val="28"/>
          <w:szCs w:val="28"/>
        </w:rPr>
        <w:t>2) при отсутствии у заявителя заполненного заявления или неправильном его заполнении помогает заявителю заполнить заявление;</w:t>
      </w:r>
    </w:p>
    <w:p w:rsidR="004A0E04" w:rsidRPr="004A0E04" w:rsidRDefault="004A0E04" w:rsidP="004A0E04">
      <w:pPr>
        <w:autoSpaceDE w:val="0"/>
        <w:autoSpaceDN w:val="0"/>
        <w:adjustRightInd w:val="0"/>
        <w:ind w:firstLine="709"/>
        <w:jc w:val="both"/>
        <w:rPr>
          <w:sz w:val="28"/>
          <w:szCs w:val="28"/>
        </w:rPr>
      </w:pPr>
      <w:r w:rsidRPr="004A0E04">
        <w:rPr>
          <w:sz w:val="28"/>
          <w:szCs w:val="28"/>
        </w:rPr>
        <w:t>3) регистрирует поступление заявления в журнале регистрации заявлений.</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3.1.4. </w:t>
      </w:r>
      <w:proofErr w:type="gramStart"/>
      <w:r w:rsidRPr="004A0E04">
        <w:rPr>
          <w:sz w:val="28"/>
          <w:szCs w:val="28"/>
        </w:rPr>
        <w:t xml:space="preserve">Специалист сектора Учреждения, ОСЗН или МФЦ, ответственный за прием и регистрацию документов, передает заявление и документы, поступившие от заявителя, специалисту ОСЗН, ответственному за рассмотрение документов, не позднее 1 рабочего дня, следующего за днем их приема, в случае представления документов, указанных в подразделе 2.7 раздела 2 настоящего  Административного регламента, заявителем по собственной инициативе, а в случае непредставления документов, указанных в </w:t>
      </w:r>
      <w:hyperlink w:anchor="P187">
        <w:r w:rsidRPr="004A0E04">
          <w:rPr>
            <w:sz w:val="28"/>
            <w:szCs w:val="28"/>
          </w:rPr>
          <w:t>подразделе</w:t>
        </w:r>
        <w:proofErr w:type="gramEnd"/>
        <w:r w:rsidRPr="004A0E04">
          <w:rPr>
            <w:sz w:val="28"/>
            <w:szCs w:val="28"/>
          </w:rPr>
          <w:t xml:space="preserve"> 2.7 раздела 2</w:t>
        </w:r>
      </w:hyperlink>
      <w:r w:rsidRPr="004A0E04">
        <w:rPr>
          <w:sz w:val="28"/>
          <w:szCs w:val="28"/>
        </w:rPr>
        <w:t xml:space="preserve"> настоящего Административного регламента, представляет их в день приема заявления и документов специалисту сектора Учреждения, ОСЗН или МФЦ, ответственному за формирование и направление межведомственных запросов.</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sz w:val="28"/>
          <w:szCs w:val="28"/>
        </w:rPr>
        <w:t>3.1.5. В случае если при личном</w:t>
      </w:r>
      <w:r w:rsidRPr="004A0E04">
        <w:rPr>
          <w:rFonts w:eastAsia="Calibri"/>
          <w:color w:val="000000"/>
          <w:sz w:val="28"/>
          <w:szCs w:val="28"/>
          <w:lang w:eastAsia="en-US"/>
        </w:rPr>
        <w:t xml:space="preserve"> обращении за назначением государственной социальной помощи в </w:t>
      </w:r>
      <w:r w:rsidRPr="004A0E04">
        <w:rPr>
          <w:sz w:val="28"/>
          <w:szCs w:val="28"/>
        </w:rPr>
        <w:t>ОСЗН</w:t>
      </w:r>
      <w:r w:rsidRPr="004A0E04">
        <w:rPr>
          <w:rFonts w:eastAsia="Calibri"/>
          <w:color w:val="000000"/>
          <w:sz w:val="28"/>
          <w:szCs w:val="28"/>
          <w:lang w:eastAsia="en-US"/>
        </w:rPr>
        <w:t xml:space="preserve"> заявителем представлен неполный комплект документов (сведений), заявитель в течение 10 рабочих дней со дня регистрации заявления </w:t>
      </w:r>
      <w:r w:rsidRPr="004A0E04">
        <w:rPr>
          <w:sz w:val="28"/>
          <w:szCs w:val="28"/>
        </w:rPr>
        <w:t>ОСЗН</w:t>
      </w:r>
      <w:r w:rsidRPr="004A0E04">
        <w:rPr>
          <w:rFonts w:eastAsia="Calibri"/>
          <w:color w:val="000000"/>
          <w:sz w:val="28"/>
          <w:szCs w:val="28"/>
          <w:lang w:eastAsia="en-US"/>
        </w:rPr>
        <w:t xml:space="preserve"> представляет недостающие документы (сведения) в соответствии с перечнем документов, который предоставляется заявителю </w:t>
      </w:r>
      <w:r w:rsidRPr="004A0E04">
        <w:rPr>
          <w:sz w:val="28"/>
          <w:szCs w:val="28"/>
        </w:rPr>
        <w:t>ОСЗН</w:t>
      </w:r>
      <w:r w:rsidRPr="004A0E04">
        <w:rPr>
          <w:rFonts w:eastAsia="Calibri"/>
          <w:color w:val="000000"/>
          <w:sz w:val="28"/>
          <w:szCs w:val="28"/>
          <w:lang w:eastAsia="en-US"/>
        </w:rPr>
        <w:t xml:space="preserve"> в день обращения.          </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xml:space="preserve">В случае поступления от сектора Учреждения, МФЦ неполного комплекта документов (сведений), представленных заявителем, заявитель в течение 10 рабочих дней со дня получения от </w:t>
      </w:r>
      <w:r w:rsidRPr="004A0E04">
        <w:rPr>
          <w:sz w:val="28"/>
          <w:szCs w:val="28"/>
        </w:rPr>
        <w:t>ОСЗН</w:t>
      </w:r>
      <w:r w:rsidRPr="004A0E04">
        <w:rPr>
          <w:rFonts w:eastAsia="Calibri"/>
          <w:sz w:val="28"/>
          <w:szCs w:val="28"/>
          <w:lang w:eastAsia="en-US"/>
        </w:rPr>
        <w:t xml:space="preserve"> перечня документов, направленного заявителю в день регистрации заявления в </w:t>
      </w:r>
      <w:r w:rsidRPr="004A0E04">
        <w:rPr>
          <w:sz w:val="28"/>
          <w:szCs w:val="28"/>
        </w:rPr>
        <w:t>ОСЗН</w:t>
      </w:r>
      <w:r w:rsidRPr="004A0E04">
        <w:rPr>
          <w:rFonts w:eastAsia="Calibri"/>
          <w:sz w:val="28"/>
          <w:szCs w:val="28"/>
          <w:lang w:eastAsia="en-US"/>
        </w:rPr>
        <w:t xml:space="preserve"> по адресу, указанному в заявлении, представляет недостающие документы (сведения).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3.1.6. Обязанности специалиста сектора Учреждения, ответственного за прием и регистрацию документов, специалиста ОСЗН, ответственного за прием и регистрацию документов, или специалиста МФЦ, ответственного за прием и регистрацию документов, должны быть закреплены в его должностном регламенте (должностной инструкции). </w:t>
      </w:r>
    </w:p>
    <w:p w:rsidR="004A0E04" w:rsidRPr="004A0E04" w:rsidRDefault="004A0E04" w:rsidP="004A0E04">
      <w:pPr>
        <w:autoSpaceDE w:val="0"/>
        <w:autoSpaceDN w:val="0"/>
        <w:adjustRightInd w:val="0"/>
        <w:ind w:firstLine="709"/>
        <w:jc w:val="both"/>
        <w:rPr>
          <w:sz w:val="28"/>
          <w:szCs w:val="28"/>
        </w:rPr>
      </w:pPr>
      <w:r w:rsidRPr="004A0E04">
        <w:rPr>
          <w:sz w:val="28"/>
          <w:szCs w:val="28"/>
        </w:rPr>
        <w:t>3.1.7. Максимальный срок выполнения административной процедуры составляет 1 рабочий день.</w:t>
      </w:r>
    </w:p>
    <w:p w:rsidR="004A0E04" w:rsidRPr="004A0E04" w:rsidRDefault="004A0E04" w:rsidP="004A0E04">
      <w:pPr>
        <w:autoSpaceDE w:val="0"/>
        <w:autoSpaceDN w:val="0"/>
        <w:adjustRightInd w:val="0"/>
        <w:ind w:firstLine="709"/>
        <w:jc w:val="both"/>
        <w:rPr>
          <w:sz w:val="28"/>
          <w:szCs w:val="28"/>
        </w:rPr>
      </w:pPr>
      <w:r w:rsidRPr="004A0E04">
        <w:rPr>
          <w:sz w:val="28"/>
          <w:szCs w:val="28"/>
        </w:rPr>
        <w:t>3.1.8. Прием и регистрация заявления и прилагаемых к нему документов, направленных заявителем с использованием Единого портала, осуществляется в соответствии с подразделом 3.7 настоящего раздела.</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lastRenderedPageBreak/>
        <w:t xml:space="preserve">3.2. Формирование и направление </w:t>
      </w:r>
    </w:p>
    <w:p w:rsidR="004A0E04" w:rsidRPr="004A0E04" w:rsidRDefault="004A0E04" w:rsidP="004A0E04">
      <w:pPr>
        <w:widowControl w:val="0"/>
        <w:autoSpaceDE w:val="0"/>
        <w:autoSpaceDN w:val="0"/>
        <w:jc w:val="center"/>
        <w:rPr>
          <w:b/>
          <w:sz w:val="28"/>
          <w:szCs w:val="28"/>
        </w:rPr>
      </w:pPr>
      <w:r w:rsidRPr="004A0E04">
        <w:rPr>
          <w:b/>
          <w:sz w:val="28"/>
          <w:szCs w:val="28"/>
        </w:rPr>
        <w:t>межведомственных запросов</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подразделе 2.7 раздела 2 настоящего Административного регламента.</w:t>
      </w:r>
    </w:p>
    <w:p w:rsidR="004A0E04" w:rsidRPr="004A0E04" w:rsidRDefault="004A0E04" w:rsidP="004A0E04">
      <w:pPr>
        <w:autoSpaceDE w:val="0"/>
        <w:autoSpaceDN w:val="0"/>
        <w:adjustRightInd w:val="0"/>
        <w:ind w:firstLine="708"/>
        <w:jc w:val="both"/>
        <w:rPr>
          <w:sz w:val="28"/>
          <w:szCs w:val="28"/>
        </w:rPr>
      </w:pPr>
      <w:r w:rsidRPr="004A0E04">
        <w:rPr>
          <w:sz w:val="28"/>
          <w:szCs w:val="28"/>
        </w:rPr>
        <w:t xml:space="preserve">3.2.2. </w:t>
      </w:r>
      <w:proofErr w:type="gramStart"/>
      <w:r w:rsidRPr="004A0E04">
        <w:rPr>
          <w:sz w:val="28"/>
          <w:szCs w:val="28"/>
        </w:rPr>
        <w:t xml:space="preserve">В случае если заявителем представлены по собственной инициативе документы, указанные в </w:t>
      </w:r>
      <w:hyperlink w:anchor="P187">
        <w:r w:rsidRPr="004A0E04">
          <w:rPr>
            <w:sz w:val="28"/>
            <w:szCs w:val="28"/>
          </w:rPr>
          <w:t>подразделе 2.7 раздела 2</w:t>
        </w:r>
      </w:hyperlink>
      <w:r w:rsidRPr="004A0E04">
        <w:rPr>
          <w:sz w:val="28"/>
          <w:szCs w:val="28"/>
        </w:rPr>
        <w:t xml:space="preserve"> настоящего Административного регламента, специалист сектора Учреждения, ОСЗН или МФЦ, ответственный за прием и регистрацию документов, передает заявление и документы, поступившие от заявителя, специалисту ОСЗН, ответственному за рассмотрение документов, для исполнения следующей административной процедуры в соответствии с </w:t>
      </w:r>
      <w:hyperlink w:anchor="P391">
        <w:r w:rsidRPr="004A0E04">
          <w:rPr>
            <w:sz w:val="28"/>
            <w:szCs w:val="28"/>
          </w:rPr>
          <w:t>подразделом 3.3</w:t>
        </w:r>
      </w:hyperlink>
      <w:r w:rsidRPr="004A0E04">
        <w:rPr>
          <w:sz w:val="28"/>
          <w:szCs w:val="28"/>
        </w:rPr>
        <w:t xml:space="preserve"> настоящего раздела.</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3.2.3. В случае если заявителем по собственной инициативе не представлены указанные в </w:t>
      </w:r>
      <w:hyperlink w:anchor="P187">
        <w:r w:rsidRPr="004A0E04">
          <w:rPr>
            <w:sz w:val="28"/>
            <w:szCs w:val="28"/>
          </w:rPr>
          <w:t>подразделе 2.7 раздела 2</w:t>
        </w:r>
      </w:hyperlink>
      <w:r w:rsidRPr="004A0E04">
        <w:rPr>
          <w:sz w:val="28"/>
          <w:szCs w:val="28"/>
        </w:rPr>
        <w:t xml:space="preserve"> настоящего Административного регламента документы, специалист сектора Учреждения, ОСЗН или МФЦ, ответственный за формирование и направление межведомственных запросов, принимает решение о формировании и направлении межведомственных запросов.</w:t>
      </w:r>
    </w:p>
    <w:p w:rsidR="004A0E04" w:rsidRPr="004A0E04" w:rsidRDefault="004A0E04" w:rsidP="004A0E04">
      <w:pPr>
        <w:autoSpaceDE w:val="0"/>
        <w:autoSpaceDN w:val="0"/>
        <w:adjustRightInd w:val="0"/>
        <w:ind w:firstLine="709"/>
        <w:jc w:val="both"/>
        <w:rPr>
          <w:sz w:val="28"/>
          <w:szCs w:val="28"/>
        </w:rPr>
      </w:pPr>
      <w:r w:rsidRPr="004A0E04">
        <w:rPr>
          <w:sz w:val="28"/>
          <w:szCs w:val="28"/>
        </w:rPr>
        <w:t>3.2.4.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A0E04" w:rsidRPr="004A0E04" w:rsidRDefault="004A0E04" w:rsidP="004A0E04">
      <w:pPr>
        <w:autoSpaceDE w:val="0"/>
        <w:autoSpaceDN w:val="0"/>
        <w:adjustRightInd w:val="0"/>
        <w:ind w:firstLine="709"/>
        <w:jc w:val="both"/>
        <w:rPr>
          <w:sz w:val="28"/>
          <w:szCs w:val="28"/>
        </w:rPr>
      </w:pPr>
      <w:r w:rsidRPr="004A0E04">
        <w:rPr>
          <w:sz w:val="28"/>
          <w:szCs w:val="28"/>
        </w:rPr>
        <w:t>3.2.5. Срок подготовки и направления межведомственных запросов специалистом сектора Учреждения, ОСЗН или МФЦ, ответственным за формирование и направление межведомственных запросов, не может превышать     1 рабочий день.</w:t>
      </w:r>
    </w:p>
    <w:p w:rsidR="004A0E04" w:rsidRPr="004A0E04" w:rsidRDefault="004A0E04" w:rsidP="004A0E04">
      <w:pPr>
        <w:autoSpaceDE w:val="0"/>
        <w:autoSpaceDN w:val="0"/>
        <w:adjustRightInd w:val="0"/>
        <w:ind w:firstLine="709"/>
        <w:jc w:val="both"/>
        <w:rPr>
          <w:sz w:val="28"/>
          <w:szCs w:val="28"/>
        </w:rPr>
      </w:pPr>
      <w:r w:rsidRPr="004A0E04">
        <w:rPr>
          <w:sz w:val="28"/>
          <w:szCs w:val="28"/>
        </w:rP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3.2.7. </w:t>
      </w:r>
      <w:proofErr w:type="gramStart"/>
      <w:r w:rsidRPr="004A0E04">
        <w:rPr>
          <w:sz w:val="28"/>
          <w:szCs w:val="28"/>
        </w:rPr>
        <w:t>После поступления ответа на межведомственный запрос специалист сектора Учреждения, ОСЗН или МФЦ, ответственный за формирование и направление межведомственных запросов, регистрирует полученный ответ в установленном порядке и передает его вместе с документами, полученными от специалиста сектора Учреждения, ОСЗН или МФЦ, ответственного за прием и регистрацию документов, специалисту ОСЗН, ответственному за рассмотрение документов, не позднее 1 рабочего дня, следующего за днем поступления</w:t>
      </w:r>
      <w:proofErr w:type="gramEnd"/>
      <w:r w:rsidRPr="004A0E04">
        <w:rPr>
          <w:sz w:val="28"/>
          <w:szCs w:val="28"/>
        </w:rPr>
        <w:t xml:space="preserve"> всех ответов на межведомственные запросы.</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3.2.8. Обязанности специалиста сектора Учреждения, ОСЗН или МФЦ, ответственного за формирование и направление межведомственных запросов, должны быть закреплены в его должностном регламенте (должностной инструкции).</w:t>
      </w:r>
    </w:p>
    <w:p w:rsidR="004A0E04" w:rsidRPr="004A0E04" w:rsidRDefault="004A0E04" w:rsidP="004A0E04">
      <w:pPr>
        <w:autoSpaceDE w:val="0"/>
        <w:autoSpaceDN w:val="0"/>
        <w:adjustRightInd w:val="0"/>
        <w:ind w:firstLine="709"/>
        <w:jc w:val="both"/>
        <w:rPr>
          <w:sz w:val="28"/>
          <w:szCs w:val="28"/>
        </w:rPr>
      </w:pPr>
      <w:r w:rsidRPr="004A0E04">
        <w:rPr>
          <w:sz w:val="28"/>
          <w:szCs w:val="28"/>
        </w:rPr>
        <w:t>3.2.9. Максимальный срок выполнения административной процедуры формирования и направления межведомственных запросов не может превышать       1 рабочий день со дня поступления заявления.</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bookmarkStart w:id="11" w:name="P391"/>
      <w:bookmarkEnd w:id="11"/>
      <w:r w:rsidRPr="004A0E04">
        <w:rPr>
          <w:b/>
          <w:sz w:val="28"/>
          <w:szCs w:val="28"/>
        </w:rPr>
        <w:t>3.3. Рассмотрение документов</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3.3.1. Основанием для начала административной процедуры рассмотрения документов является получение специалистом ОСЗН, ответственным за рассмотрение документов, соответствующего заявления и документов, поступивших от заявителя, </w:t>
      </w:r>
      <w:r w:rsidRPr="004A0E04">
        <w:rPr>
          <w:color w:val="000000"/>
          <w:sz w:val="28"/>
          <w:szCs w:val="28"/>
        </w:rPr>
        <w:t>а также всех ответов на межведомственные запросы (в случае если была установлена необходимость направления таких запросов) (далее - комплект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3.3.2. Специалист ОСЗН, ответственный за рассмотрение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1) устанавливает принадлежность заявителя к категории лиц, имеющих право на получение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2) проверяет представленные заявителем сведения;</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sz w:val="24"/>
          <w:szCs w:val="24"/>
        </w:rPr>
        <w:t xml:space="preserve">3) </w:t>
      </w:r>
      <w:r w:rsidRPr="004A0E04">
        <w:rPr>
          <w:rFonts w:eastAsia="Calibri"/>
          <w:sz w:val="28"/>
          <w:szCs w:val="28"/>
          <w:lang w:eastAsia="en-US"/>
        </w:rPr>
        <w:t>проверяет наличие оснований для отказа в назначении государственной социальной помощи на основании социального контракта, в том числе по социальным контрактам, ранее заключенным в другом субъекте Российской Федерации,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rFonts w:eastAsia="Calibri"/>
          <w:sz w:val="28"/>
          <w:szCs w:val="28"/>
          <w:lang w:eastAsia="en-US"/>
        </w:rPr>
        <w:t xml:space="preserve">3.3.3. </w:t>
      </w:r>
      <w:proofErr w:type="gramStart"/>
      <w:r w:rsidRPr="004A0E04">
        <w:rPr>
          <w:rFonts w:eastAsia="Calibri"/>
          <w:sz w:val="28"/>
          <w:szCs w:val="28"/>
          <w:lang w:eastAsia="en-US"/>
        </w:rPr>
        <w:t>В случае установления факта наличия в заявлении и (или) документах (сведениях), представленных заявителем, недостоверной и (или) неполной информации ОСЗН возвращает такие заявление и (или) документы (сведения) заявителю на доработку с указанием информации, подлежащей корректировке.</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3.3.4. Для подтверждения сведений, представленных заявителем, специалист ОСЗН, ответственный за рассмотрение документов, в течение 3 рабочих дней со дня получения комплекта документов при необходимости осуществляет дополнительную проверку (комиссионное обследование), о чем заявитель уведомляется не позднее 2 рабочих дней до ее проведения. По результатам проверки (комиссионного  обследования) составляется акт проверки по форме, утвержденной приказом министра социального развития Смоленской области (далее – министр). Составленный акт проверки (комиссионного обследования) прикладывается к комплекту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3.3.5. Специалист ОСЗН, ответственный за рассмотрение документов, представляет в межведомственную комиссию по рассмотрению вопросов, связанных с оказанием государственной социальной помощи на основании социального контракта (далее – межведомственная комиссия), комплект документов для </w:t>
      </w:r>
      <w:r w:rsidRPr="004A0E04">
        <w:rPr>
          <w:sz w:val="28"/>
          <w:szCs w:val="28"/>
        </w:rPr>
        <w:lastRenderedPageBreak/>
        <w:t>рассмотрения в срок, не превышающий 3 рабочих дней со дня поступления комплекта документов.</w:t>
      </w:r>
    </w:p>
    <w:p w:rsidR="004A0E04" w:rsidRPr="004A0E04" w:rsidRDefault="004A0E04" w:rsidP="004A0E04">
      <w:pPr>
        <w:autoSpaceDE w:val="0"/>
        <w:autoSpaceDN w:val="0"/>
        <w:adjustRightInd w:val="0"/>
        <w:ind w:firstLine="709"/>
        <w:jc w:val="both"/>
        <w:rPr>
          <w:sz w:val="28"/>
          <w:szCs w:val="28"/>
        </w:rPr>
      </w:pPr>
      <w:bookmarkStart w:id="12" w:name="P399"/>
      <w:bookmarkEnd w:id="12"/>
      <w:r w:rsidRPr="004A0E04">
        <w:rPr>
          <w:sz w:val="28"/>
          <w:szCs w:val="28"/>
        </w:rPr>
        <w:t xml:space="preserve">3.3.6. </w:t>
      </w:r>
      <w:proofErr w:type="gramStart"/>
      <w:r w:rsidRPr="004A0E04">
        <w:rPr>
          <w:sz w:val="28"/>
          <w:szCs w:val="28"/>
        </w:rPr>
        <w:t>Межведомственная комиссия на заседании рассматривает комплект документов в срок, не превышающий 3 рабочих дней, принимает решение о соответствии (несоответствии) заявителя, членов семьи заявителя категории, имеющей право на оказание государственной социальной помощи на основании социального контракта, а также о наличии оснований для отказа в назначении государственной социальной помощи на основании социального контракта, указанных в пунктах 2.9.2 и 2.9.3 подраздела 2.9 раздела</w:t>
      </w:r>
      <w:proofErr w:type="gramEnd"/>
      <w:r w:rsidRPr="004A0E04">
        <w:rPr>
          <w:sz w:val="28"/>
          <w:szCs w:val="28"/>
        </w:rPr>
        <w:t xml:space="preserve"> 2 настоящего Административного регламента, и размере государственной социальной помощи, </w:t>
      </w:r>
      <w:proofErr w:type="gramStart"/>
      <w:r w:rsidRPr="004A0E04">
        <w:rPr>
          <w:sz w:val="28"/>
          <w:szCs w:val="28"/>
        </w:rPr>
        <w:t>которое</w:t>
      </w:r>
      <w:proofErr w:type="gramEnd"/>
      <w:r w:rsidRPr="004A0E04">
        <w:rPr>
          <w:sz w:val="28"/>
          <w:szCs w:val="28"/>
        </w:rPr>
        <w:t xml:space="preserve"> оформляется протоколом в день заседания межведомственной комиссии.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3.3.7. После оформления межведомственной комиссией протокола и подписания его всеми присутствующими на заседании членами межведомственной комиссии специалисту ОСЗН, ответственному за рассмотрение документов, передается комплект документов и протокол, указанный в </w:t>
      </w:r>
      <w:hyperlink w:anchor="P399">
        <w:r w:rsidRPr="004A0E04">
          <w:rPr>
            <w:sz w:val="28"/>
            <w:szCs w:val="28"/>
          </w:rPr>
          <w:t>пункте 3.3.6</w:t>
        </w:r>
      </w:hyperlink>
      <w:r w:rsidRPr="004A0E04">
        <w:rPr>
          <w:sz w:val="28"/>
          <w:szCs w:val="28"/>
        </w:rPr>
        <w:t xml:space="preserve"> настоящего подраздела (далее - протокол), в срок не позднее 1 рабочего дня со дня оформления протокола.</w:t>
      </w:r>
    </w:p>
    <w:p w:rsidR="004A0E04" w:rsidRPr="004A0E04" w:rsidRDefault="004A0E04" w:rsidP="004A0E04">
      <w:pPr>
        <w:autoSpaceDE w:val="0"/>
        <w:autoSpaceDN w:val="0"/>
        <w:adjustRightInd w:val="0"/>
        <w:ind w:firstLine="708"/>
        <w:jc w:val="both"/>
        <w:rPr>
          <w:rFonts w:eastAsia="Calibri"/>
          <w:color w:val="000000"/>
          <w:sz w:val="28"/>
          <w:szCs w:val="28"/>
          <w:lang w:eastAsia="en-US"/>
        </w:rPr>
      </w:pPr>
      <w:r w:rsidRPr="004A0E04">
        <w:rPr>
          <w:rFonts w:eastAsia="Calibri"/>
          <w:sz w:val="28"/>
          <w:szCs w:val="28"/>
          <w:lang w:eastAsia="en-US"/>
        </w:rPr>
        <w:t xml:space="preserve">3.3.8. </w:t>
      </w:r>
      <w:proofErr w:type="gramStart"/>
      <w:r w:rsidRPr="004A0E04">
        <w:rPr>
          <w:rFonts w:eastAsia="Calibri"/>
          <w:sz w:val="28"/>
          <w:szCs w:val="28"/>
          <w:lang w:eastAsia="en-US"/>
        </w:rPr>
        <w:t xml:space="preserve">В целях принятия решения о необходимости проведения обучения для развития предпринимательских компетенций ОСЗН обеспечивает </w:t>
      </w:r>
      <w:r w:rsidRPr="004A0E04">
        <w:rPr>
          <w:rFonts w:eastAsia="Calibri"/>
          <w:color w:val="000000"/>
          <w:sz w:val="28"/>
          <w:szCs w:val="28"/>
          <w:lang w:eastAsia="en-US"/>
        </w:rPr>
        <w:t xml:space="preserve">прохождение заявителем, указавшим в заявлении мероприятия, предусмотренные </w:t>
      </w:r>
      <w:hyperlink r:id="rId28" w:history="1">
        <w:r w:rsidRPr="004A0E04">
          <w:rPr>
            <w:rFonts w:eastAsia="Calibri"/>
            <w:color w:val="000000"/>
            <w:sz w:val="28"/>
            <w:szCs w:val="28"/>
            <w:lang w:eastAsia="en-US"/>
          </w:rPr>
          <w:t>подпунктами 2</w:t>
        </w:r>
      </w:hyperlink>
      <w:r w:rsidRPr="004A0E04">
        <w:rPr>
          <w:rFonts w:eastAsia="Calibri"/>
          <w:color w:val="000000"/>
          <w:sz w:val="28"/>
          <w:szCs w:val="28"/>
          <w:lang w:eastAsia="en-US"/>
        </w:rPr>
        <w:t xml:space="preserve"> и </w:t>
      </w:r>
      <w:hyperlink r:id="rId29" w:history="1">
        <w:r w:rsidRPr="004A0E04">
          <w:rPr>
            <w:rFonts w:eastAsia="Calibri"/>
            <w:color w:val="000000"/>
            <w:sz w:val="28"/>
            <w:szCs w:val="28"/>
            <w:lang w:eastAsia="en-US"/>
          </w:rPr>
          <w:t>3 пункта 3.1</w:t>
        </w:r>
      </w:hyperlink>
      <w:r w:rsidRPr="004A0E04">
        <w:rPr>
          <w:rFonts w:eastAsia="Calibri"/>
          <w:color w:val="000000"/>
          <w:sz w:val="28"/>
          <w:szCs w:val="28"/>
          <w:lang w:eastAsia="en-US"/>
        </w:rPr>
        <w:t xml:space="preserve"> раздела 3 Положения, и соответствующим </w:t>
      </w:r>
      <w:hyperlink r:id="rId30" w:history="1">
        <w:r w:rsidRPr="004A0E04">
          <w:rPr>
            <w:rFonts w:eastAsia="Calibri"/>
            <w:color w:val="000000"/>
            <w:sz w:val="28"/>
            <w:szCs w:val="28"/>
            <w:lang w:eastAsia="en-US"/>
          </w:rPr>
          <w:t>статье 7</w:t>
        </w:r>
      </w:hyperlink>
      <w:r w:rsidRPr="004A0E04">
        <w:rPr>
          <w:rFonts w:eastAsia="Calibri"/>
          <w:color w:val="000000"/>
          <w:sz w:val="28"/>
          <w:szCs w:val="28"/>
          <w:lang w:eastAsia="en-US"/>
        </w:rPr>
        <w:t xml:space="preserve"> Федерального закона «О государственной социальной помощи», тестирования для</w:t>
      </w:r>
      <w:r w:rsidRPr="004A0E04">
        <w:rPr>
          <w:rFonts w:eastAsia="Calibri"/>
          <w:sz w:val="28"/>
          <w:szCs w:val="28"/>
          <w:lang w:eastAsia="en-US"/>
        </w:rPr>
        <w:t xml:space="preserve"> определения уровня предпринимательских компетенций, которое проводится с использованием цифровой платформы с механизмом адресного подбора и возможностью дистанционного получения</w:t>
      </w:r>
      <w:proofErr w:type="gramEnd"/>
      <w:r w:rsidRPr="004A0E04">
        <w:rPr>
          <w:rFonts w:eastAsia="Calibri"/>
          <w:sz w:val="28"/>
          <w:szCs w:val="28"/>
          <w:lang w:eastAsia="en-US"/>
        </w:rPr>
        <w:t xml:space="preserve"> мер поддержки и специальных сервисов субъектами малого и среднего предпринимательства и </w:t>
      </w:r>
      <w:proofErr w:type="spellStart"/>
      <w:r w:rsidRPr="004A0E04">
        <w:rPr>
          <w:rFonts w:eastAsia="Calibri"/>
          <w:color w:val="000000"/>
          <w:sz w:val="28"/>
          <w:szCs w:val="28"/>
          <w:lang w:eastAsia="en-US"/>
        </w:rPr>
        <w:t>самозанятыми</w:t>
      </w:r>
      <w:proofErr w:type="spellEnd"/>
      <w:r w:rsidRPr="004A0E04">
        <w:rPr>
          <w:rFonts w:eastAsia="Calibri"/>
          <w:color w:val="000000"/>
          <w:sz w:val="28"/>
          <w:szCs w:val="28"/>
          <w:lang w:eastAsia="en-US"/>
        </w:rPr>
        <w:t xml:space="preserve"> гражданами в информационно-телекоммуникационной сети «Интернет» (</w:t>
      </w:r>
      <w:hyperlink r:id="rId31" w:history="1">
        <w:r w:rsidRPr="004A0E04">
          <w:rPr>
            <w:rFonts w:eastAsia="Calibri"/>
            <w:color w:val="000000"/>
            <w:sz w:val="28"/>
            <w:szCs w:val="28"/>
            <w:lang w:eastAsia="en-US"/>
          </w:rPr>
          <w:t>https://www.мсп.рф</w:t>
        </w:r>
      </w:hyperlink>
      <w:r w:rsidRPr="004A0E04">
        <w:rPr>
          <w:rFonts w:eastAsia="Calibri"/>
          <w:color w:val="000000"/>
          <w:sz w:val="28"/>
          <w:szCs w:val="28"/>
          <w:lang w:eastAsia="en-US"/>
        </w:rPr>
        <w:t>).</w:t>
      </w:r>
    </w:p>
    <w:p w:rsidR="004A0E04" w:rsidRPr="004A0E04" w:rsidRDefault="004A0E04" w:rsidP="004A0E04">
      <w:pPr>
        <w:autoSpaceDE w:val="0"/>
        <w:autoSpaceDN w:val="0"/>
        <w:adjustRightInd w:val="0"/>
        <w:ind w:firstLine="709"/>
        <w:jc w:val="both"/>
        <w:rPr>
          <w:rFonts w:eastAsia="Calibri"/>
          <w:sz w:val="28"/>
          <w:szCs w:val="28"/>
          <w:lang w:eastAsia="en-US"/>
        </w:rPr>
      </w:pPr>
      <w:proofErr w:type="gramStart"/>
      <w:r w:rsidRPr="004A0E04">
        <w:rPr>
          <w:rFonts w:eastAsia="Calibri"/>
          <w:sz w:val="28"/>
          <w:szCs w:val="28"/>
          <w:lang w:eastAsia="en-US"/>
        </w:rP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roofErr w:type="gramEnd"/>
    </w:p>
    <w:p w:rsidR="004A0E04" w:rsidRPr="004A0E04" w:rsidRDefault="004A0E04" w:rsidP="004A0E04">
      <w:pPr>
        <w:autoSpaceDE w:val="0"/>
        <w:autoSpaceDN w:val="0"/>
        <w:adjustRightInd w:val="0"/>
        <w:ind w:firstLine="709"/>
        <w:jc w:val="both"/>
        <w:rPr>
          <w:sz w:val="28"/>
          <w:szCs w:val="28"/>
        </w:rPr>
      </w:pPr>
      <w:r w:rsidRPr="004A0E04">
        <w:rPr>
          <w:color w:val="000000"/>
          <w:sz w:val="28"/>
          <w:szCs w:val="28"/>
        </w:rPr>
        <w:t>3.3.9. Обязанности специалиста ОСЗН, ответственного за</w:t>
      </w:r>
      <w:r w:rsidRPr="004A0E04">
        <w:rPr>
          <w:sz w:val="28"/>
          <w:szCs w:val="28"/>
        </w:rPr>
        <w:t xml:space="preserve"> рассмотрение документов, должны быть закреплены в его должностном регламенте.</w:t>
      </w:r>
    </w:p>
    <w:p w:rsidR="004A0E04" w:rsidRPr="004A0E04" w:rsidRDefault="004A0E04" w:rsidP="004A0E04">
      <w:pPr>
        <w:autoSpaceDE w:val="0"/>
        <w:autoSpaceDN w:val="0"/>
        <w:adjustRightInd w:val="0"/>
        <w:ind w:firstLine="709"/>
        <w:jc w:val="both"/>
        <w:rPr>
          <w:sz w:val="28"/>
          <w:szCs w:val="28"/>
        </w:rPr>
      </w:pPr>
      <w:r w:rsidRPr="004A0E04">
        <w:rPr>
          <w:sz w:val="28"/>
          <w:szCs w:val="28"/>
        </w:rPr>
        <w:t>3.3.10. Максимальный срок выполнения административной процедуры рассмотрения документов не должен превышать 30 рабочих дней.</w:t>
      </w:r>
    </w:p>
    <w:p w:rsidR="004A0E04" w:rsidRPr="004A0E04" w:rsidRDefault="004A0E04" w:rsidP="004A0E04">
      <w:pPr>
        <w:widowControl w:val="0"/>
        <w:autoSpaceDE w:val="0"/>
        <w:autoSpaceDN w:val="0"/>
        <w:jc w:val="center"/>
        <w:rPr>
          <w:b/>
          <w:sz w:val="28"/>
          <w:szCs w:val="28"/>
        </w:rPr>
      </w:pPr>
    </w:p>
    <w:p w:rsidR="004A0E04" w:rsidRPr="004A0E04" w:rsidRDefault="004A0E04" w:rsidP="004A0E04">
      <w:pPr>
        <w:widowControl w:val="0"/>
        <w:autoSpaceDE w:val="0"/>
        <w:autoSpaceDN w:val="0"/>
        <w:jc w:val="center"/>
        <w:rPr>
          <w:b/>
          <w:sz w:val="28"/>
          <w:szCs w:val="28"/>
        </w:rPr>
      </w:pPr>
    </w:p>
    <w:p w:rsidR="004A0E04" w:rsidRPr="004A0E04" w:rsidRDefault="004A0E04" w:rsidP="004A0E04">
      <w:pPr>
        <w:widowControl w:val="0"/>
        <w:autoSpaceDE w:val="0"/>
        <w:autoSpaceDN w:val="0"/>
        <w:jc w:val="center"/>
        <w:rPr>
          <w:b/>
          <w:sz w:val="28"/>
          <w:szCs w:val="28"/>
        </w:rPr>
      </w:pPr>
    </w:p>
    <w:p w:rsidR="004A0E04" w:rsidRPr="004A0E04" w:rsidRDefault="004A0E04" w:rsidP="004A0E04">
      <w:pPr>
        <w:widowControl w:val="0"/>
        <w:autoSpaceDE w:val="0"/>
        <w:autoSpaceDN w:val="0"/>
        <w:jc w:val="center"/>
        <w:rPr>
          <w:b/>
          <w:sz w:val="28"/>
          <w:szCs w:val="28"/>
        </w:rPr>
      </w:pPr>
    </w:p>
    <w:p w:rsidR="004A0E04" w:rsidRPr="004A0E04" w:rsidRDefault="004A0E04" w:rsidP="004A0E04">
      <w:pPr>
        <w:widowControl w:val="0"/>
        <w:autoSpaceDE w:val="0"/>
        <w:autoSpaceDN w:val="0"/>
        <w:jc w:val="center"/>
        <w:rPr>
          <w:b/>
          <w:sz w:val="28"/>
          <w:szCs w:val="28"/>
        </w:rPr>
      </w:pPr>
    </w:p>
    <w:p w:rsidR="004A0E04" w:rsidRPr="004A0E04" w:rsidRDefault="004A0E04" w:rsidP="004A0E04">
      <w:pPr>
        <w:widowControl w:val="0"/>
        <w:autoSpaceDE w:val="0"/>
        <w:autoSpaceDN w:val="0"/>
        <w:jc w:val="center"/>
        <w:rPr>
          <w:b/>
          <w:sz w:val="28"/>
          <w:szCs w:val="28"/>
        </w:rPr>
      </w:pPr>
    </w:p>
    <w:p w:rsidR="004A0E04" w:rsidRPr="004A0E04" w:rsidRDefault="004A0E04" w:rsidP="004A0E04">
      <w:pPr>
        <w:widowControl w:val="0"/>
        <w:autoSpaceDE w:val="0"/>
        <w:autoSpaceDN w:val="0"/>
        <w:jc w:val="center"/>
        <w:rPr>
          <w:b/>
          <w:sz w:val="28"/>
          <w:szCs w:val="28"/>
        </w:rPr>
      </w:pPr>
      <w:r w:rsidRPr="004A0E04">
        <w:rPr>
          <w:b/>
          <w:sz w:val="28"/>
          <w:szCs w:val="28"/>
        </w:rPr>
        <w:lastRenderedPageBreak/>
        <w:t>3.4. Принятие решения о назначении или об отказе</w:t>
      </w:r>
    </w:p>
    <w:p w:rsidR="004A0E04" w:rsidRPr="004A0E04" w:rsidRDefault="004A0E04" w:rsidP="004A0E04">
      <w:pPr>
        <w:widowControl w:val="0"/>
        <w:autoSpaceDE w:val="0"/>
        <w:autoSpaceDN w:val="0"/>
        <w:jc w:val="center"/>
        <w:rPr>
          <w:b/>
          <w:sz w:val="28"/>
          <w:szCs w:val="28"/>
        </w:rPr>
      </w:pPr>
      <w:r w:rsidRPr="004A0E04">
        <w:rPr>
          <w:b/>
          <w:sz w:val="28"/>
          <w:szCs w:val="28"/>
        </w:rPr>
        <w:t>в назначении государственной социальной помощи</w:t>
      </w:r>
    </w:p>
    <w:p w:rsidR="004A0E04" w:rsidRPr="004A0E04" w:rsidRDefault="004A0E04" w:rsidP="004A0E04">
      <w:pPr>
        <w:widowControl w:val="0"/>
        <w:autoSpaceDE w:val="0"/>
        <w:autoSpaceDN w:val="0"/>
        <w:jc w:val="center"/>
        <w:rPr>
          <w:b/>
          <w:sz w:val="28"/>
          <w:szCs w:val="28"/>
        </w:rPr>
      </w:pPr>
      <w:r w:rsidRPr="004A0E04">
        <w:rPr>
          <w:b/>
          <w:sz w:val="28"/>
          <w:szCs w:val="28"/>
        </w:rPr>
        <w:t>на основании социального контракта</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3.4.1. Основанием для начала административной процедуры принятия решения о назначении или об отказе в назначении государственной социальной помощи на основании социального контракта является поступление комплекта документов и протокола специалисту ОСЗН, ответственному за рассмотрение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3.4.2. Специалист ОСЗН, ответственный за рассмотрение документов, осуществляет подготовку проекта решения о назначении либо об отказе в назначении государственной социальной помощи на основании социального контракта, а также проекта соответствующего уведомления и передает их руководителю ОСЗН для рассмотрения и принятия решения на основании протокола, комплекта документов.</w:t>
      </w:r>
    </w:p>
    <w:p w:rsidR="004A0E04" w:rsidRPr="004A0E04" w:rsidRDefault="004A0E04" w:rsidP="004A0E04">
      <w:pPr>
        <w:autoSpaceDE w:val="0"/>
        <w:autoSpaceDN w:val="0"/>
        <w:adjustRightInd w:val="0"/>
        <w:ind w:firstLine="709"/>
        <w:jc w:val="both"/>
        <w:rPr>
          <w:sz w:val="28"/>
          <w:szCs w:val="28"/>
        </w:rPr>
      </w:pPr>
      <w:r w:rsidRPr="004A0E04">
        <w:rPr>
          <w:sz w:val="28"/>
          <w:szCs w:val="28"/>
        </w:rPr>
        <w:t>3.4.3. Руководитель ОСЗН определяет правомерность принятия решения о назначении государственной социальной помощи на основании социального контракта (об отказе в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3.4.4. </w:t>
      </w:r>
      <w:proofErr w:type="gramStart"/>
      <w:r w:rsidRPr="004A0E04">
        <w:rPr>
          <w:sz w:val="28"/>
          <w:szCs w:val="28"/>
        </w:rPr>
        <w:t>В случае если проект решения о назначении государственной социальной помощи на основании социального контракта (об отказе в назначении государственной социальной помощи на основании социального контракта) не соответствует федеральному и (или) областному законодательству, руководитель ОСЗН возвращает его специалисту ОСЗН, ответственному за рассмотрение документов, для приведения в соответствие с требованиями федерального и областного законодательства с указанием причины возврата.</w:t>
      </w:r>
      <w:proofErr w:type="gramEnd"/>
      <w:r w:rsidRPr="004A0E04">
        <w:rPr>
          <w:sz w:val="28"/>
          <w:szCs w:val="28"/>
        </w:rPr>
        <w:t xml:space="preserve"> После приведения проекта решения в соответствие с требованиями федерального и областного законодательства специалист ОСЗН, ответственный за рассмотрение документов, повторно направляет его руководителю ОСЗН для рассмотрения.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3.4.5. В случае соответствия проекта решения о назначении государственной социальной помощи на основании социального контракта (об отказе в назначении государственной социальной помощи на основании социального контракта) федеральному и областному законодательству руководитель ОСЗН: </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 подписывает </w:t>
      </w:r>
      <w:proofErr w:type="gramStart"/>
      <w:r w:rsidRPr="004A0E04">
        <w:rPr>
          <w:sz w:val="28"/>
          <w:szCs w:val="28"/>
        </w:rPr>
        <w:t>соответствующие</w:t>
      </w:r>
      <w:proofErr w:type="gramEnd"/>
      <w:r w:rsidRPr="004A0E04">
        <w:rPr>
          <w:sz w:val="28"/>
          <w:szCs w:val="28"/>
        </w:rPr>
        <w:t xml:space="preserve"> решение, уведомление и заверяет печатью ОСЗН;</w:t>
      </w:r>
    </w:p>
    <w:p w:rsidR="004A0E04" w:rsidRPr="004A0E04" w:rsidRDefault="004A0E04" w:rsidP="004A0E04">
      <w:pPr>
        <w:autoSpaceDE w:val="0"/>
        <w:autoSpaceDN w:val="0"/>
        <w:adjustRightInd w:val="0"/>
        <w:ind w:firstLine="709"/>
        <w:jc w:val="both"/>
        <w:rPr>
          <w:sz w:val="28"/>
          <w:szCs w:val="28"/>
        </w:rPr>
      </w:pPr>
      <w:r w:rsidRPr="004A0E04">
        <w:rPr>
          <w:sz w:val="28"/>
          <w:szCs w:val="28"/>
        </w:rPr>
        <w:t>- возвращает комплект документов, протокол, подписанное решение о назначении государственной социальной помощи на основании социального контракта (об отказе в назначении государственной социальной помощи на основании социального контракта) и уведомление о назначении государственной социальной помощи на основании социального контракта (об отказе в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3.4.6. Обязанности руководителя ОСЗН должны быть закреплены в его должностном регламенте.</w:t>
      </w:r>
    </w:p>
    <w:p w:rsidR="004A0E04" w:rsidRPr="004A0E04" w:rsidRDefault="004A0E04" w:rsidP="004A0E04">
      <w:pPr>
        <w:autoSpaceDE w:val="0"/>
        <w:autoSpaceDN w:val="0"/>
        <w:adjustRightInd w:val="0"/>
        <w:ind w:firstLine="709"/>
        <w:jc w:val="both"/>
        <w:rPr>
          <w:sz w:val="28"/>
          <w:szCs w:val="28"/>
        </w:rPr>
      </w:pPr>
      <w:r w:rsidRPr="004A0E04">
        <w:rPr>
          <w:sz w:val="28"/>
          <w:szCs w:val="28"/>
        </w:rPr>
        <w:lastRenderedPageBreak/>
        <w:t>3.4.7. Срок выполнения административной процедуры, предусмотренной настоящим подразделом, составляет 1 рабочий день со дня поступления комплекта документов и протокола в ОСЗН.</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3.5. Уведомление заявителя о результате </w:t>
      </w:r>
    </w:p>
    <w:p w:rsidR="004A0E04" w:rsidRPr="004A0E04" w:rsidRDefault="004A0E04" w:rsidP="004A0E04">
      <w:pPr>
        <w:widowControl w:val="0"/>
        <w:autoSpaceDE w:val="0"/>
        <w:autoSpaceDN w:val="0"/>
        <w:jc w:val="center"/>
        <w:rPr>
          <w:b/>
          <w:sz w:val="28"/>
          <w:szCs w:val="28"/>
        </w:rPr>
      </w:pPr>
      <w:r w:rsidRPr="004A0E04">
        <w:rPr>
          <w:b/>
          <w:sz w:val="28"/>
          <w:szCs w:val="28"/>
        </w:rPr>
        <w:t>предоставления государственной услуги</w:t>
      </w:r>
    </w:p>
    <w:p w:rsidR="004A0E04" w:rsidRPr="004A0E04" w:rsidRDefault="004A0E04" w:rsidP="004A0E04">
      <w:pPr>
        <w:widowControl w:val="0"/>
        <w:autoSpaceDE w:val="0"/>
        <w:autoSpaceDN w:val="0"/>
        <w:jc w:val="center"/>
        <w:outlineLvl w:val="1"/>
        <w:rPr>
          <w:b/>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3.5.1. Основанием для начала административной процедуры уведомления заявителя о результате предоставления государственной услуги является поступление специалисту ОСЗН, ответственному за уведомление заявителя, решения об отказе в назначении государственной социальной помощи на основании социального контракта или решения о назначении государственной социальной помощи на основании социального контракта и соответствующего уведомления.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3.5.2. Специалист ОСЗН, ответственный за уведомление заявителя, в письменной форме уведомляет заявителя об отказе в назначении государственной социальной помощи на основании социального контракта, причинах отказа и порядке его обжалования или о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3.5.3. Обязанности специалиста ОСЗН, ответственного за уведомление заявителя, должны быть закреплены в его должностном регламенте.</w:t>
      </w:r>
    </w:p>
    <w:p w:rsidR="004A0E04" w:rsidRPr="004A0E04" w:rsidRDefault="004A0E04" w:rsidP="004A0E04">
      <w:pPr>
        <w:autoSpaceDE w:val="0"/>
        <w:autoSpaceDN w:val="0"/>
        <w:adjustRightInd w:val="0"/>
        <w:ind w:firstLine="709"/>
        <w:jc w:val="both"/>
        <w:rPr>
          <w:sz w:val="28"/>
          <w:szCs w:val="28"/>
        </w:rPr>
      </w:pPr>
      <w:r w:rsidRPr="004A0E04">
        <w:rPr>
          <w:sz w:val="28"/>
          <w:szCs w:val="28"/>
        </w:rPr>
        <w:t>3.5.4. Максимальный срок выполнения административной процедуры составляет 1 рабочий день со дня принятия соответствующего решения.</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 xml:space="preserve">3.6. Заключение социального контракта и организация выплаты государственной </w:t>
      </w:r>
    </w:p>
    <w:p w:rsidR="004A0E04" w:rsidRPr="004A0E04" w:rsidRDefault="004A0E04" w:rsidP="004A0E04">
      <w:pPr>
        <w:widowControl w:val="0"/>
        <w:autoSpaceDE w:val="0"/>
        <w:autoSpaceDN w:val="0"/>
        <w:ind w:left="1701" w:right="1701"/>
        <w:jc w:val="center"/>
        <w:outlineLvl w:val="1"/>
        <w:rPr>
          <w:b/>
          <w:sz w:val="28"/>
          <w:szCs w:val="28"/>
        </w:rPr>
      </w:pPr>
      <w:r w:rsidRPr="004A0E04">
        <w:rPr>
          <w:b/>
          <w:sz w:val="28"/>
          <w:szCs w:val="28"/>
        </w:rPr>
        <w:t>социальной помощи на основании</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социального контракта</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3.6.1. Основанием для начала административной процедуры заключения социального контракта и организации выплаты государственной социальной помощи на основании социального контракта является поступление специалисту ОСЗН, ответственному за заключение социального контракта и организацию выплаты государственной социальной помощи на основании социального контракта, решения о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8"/>
        <w:jc w:val="both"/>
        <w:rPr>
          <w:rFonts w:eastAsia="Calibri"/>
          <w:bCs/>
          <w:sz w:val="28"/>
          <w:szCs w:val="28"/>
          <w:lang w:eastAsia="en-US"/>
        </w:rPr>
      </w:pPr>
      <w:r w:rsidRPr="004A0E04">
        <w:rPr>
          <w:sz w:val="28"/>
          <w:szCs w:val="28"/>
        </w:rPr>
        <w:t xml:space="preserve">3.6.2. </w:t>
      </w:r>
      <w:proofErr w:type="gramStart"/>
      <w:r w:rsidRPr="004A0E04">
        <w:rPr>
          <w:sz w:val="28"/>
          <w:szCs w:val="28"/>
        </w:rPr>
        <w:t>Специалист ОСЗН, ответственный за заключение социального контракта и организацию выплаты государственной социальной помощи на основании социального контракта, н</w:t>
      </w:r>
      <w:r w:rsidRPr="004A0E04">
        <w:rPr>
          <w:rFonts w:eastAsia="Calibri"/>
          <w:bCs/>
          <w:sz w:val="28"/>
          <w:szCs w:val="28"/>
          <w:lang w:eastAsia="en-US"/>
        </w:rPr>
        <w:t>е позднее одного рабочего дня со дня принятия решения о назначении государственной социальной помощи на основании социального контракта</w:t>
      </w:r>
      <w:r w:rsidRPr="004A0E04">
        <w:rPr>
          <w:sz w:val="24"/>
          <w:szCs w:val="24"/>
        </w:rPr>
        <w:t xml:space="preserve"> </w:t>
      </w:r>
      <w:r w:rsidRPr="004A0E04">
        <w:rPr>
          <w:sz w:val="28"/>
          <w:szCs w:val="28"/>
        </w:rPr>
        <w:t>направляет (вручает) заявителю для подписания социальный контракт, составленный в двух экземплярах, по форме согласно приложениям № 2 – 5 к Положению (в зависимости от мероприятия, указанного в</w:t>
      </w:r>
      <w:proofErr w:type="gramEnd"/>
      <w:r w:rsidRPr="004A0E04">
        <w:rPr>
          <w:sz w:val="28"/>
          <w:szCs w:val="28"/>
        </w:rPr>
        <w:t xml:space="preserve"> </w:t>
      </w:r>
      <w:proofErr w:type="gramStart"/>
      <w:r w:rsidRPr="004A0E04">
        <w:rPr>
          <w:sz w:val="28"/>
          <w:szCs w:val="28"/>
        </w:rPr>
        <w:t>заявлении</w:t>
      </w:r>
      <w:proofErr w:type="gramEnd"/>
      <w:r w:rsidRPr="004A0E04">
        <w:rPr>
          <w:sz w:val="28"/>
          <w:szCs w:val="28"/>
        </w:rPr>
        <w:t>).</w:t>
      </w:r>
    </w:p>
    <w:p w:rsidR="004A0E04" w:rsidRPr="004A0E04" w:rsidRDefault="004A0E04" w:rsidP="004A0E04">
      <w:pPr>
        <w:autoSpaceDE w:val="0"/>
        <w:autoSpaceDN w:val="0"/>
        <w:adjustRightInd w:val="0"/>
        <w:ind w:firstLine="709"/>
        <w:jc w:val="both"/>
        <w:rPr>
          <w:sz w:val="28"/>
          <w:szCs w:val="28"/>
        </w:rPr>
      </w:pPr>
      <w:r w:rsidRPr="004A0E04">
        <w:rPr>
          <w:sz w:val="28"/>
          <w:szCs w:val="28"/>
        </w:rPr>
        <w:t>3.6.3. Заявитель в срок, не превышающий 7 рабочих дней со дня получения социального контракта для его подписания, подписывает социальный контра</w:t>
      </w:r>
      <w:proofErr w:type="gramStart"/>
      <w:r w:rsidRPr="004A0E04">
        <w:rPr>
          <w:sz w:val="28"/>
          <w:szCs w:val="28"/>
        </w:rPr>
        <w:t>кт в дв</w:t>
      </w:r>
      <w:proofErr w:type="gramEnd"/>
      <w:r w:rsidRPr="004A0E04">
        <w:rPr>
          <w:sz w:val="28"/>
          <w:szCs w:val="28"/>
        </w:rPr>
        <w:t xml:space="preserve">ух экземплярах и один экземпляр лично возвращает специалисту ОСЗН, </w:t>
      </w:r>
      <w:r w:rsidRPr="004A0E04">
        <w:rPr>
          <w:sz w:val="28"/>
          <w:szCs w:val="28"/>
        </w:rPr>
        <w:lastRenderedPageBreak/>
        <w:t>ответственному за заключение социального контракта и организацию выплаты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3.6.4. </w:t>
      </w:r>
      <w:proofErr w:type="gramStart"/>
      <w:r w:rsidRPr="004A0E04">
        <w:rPr>
          <w:sz w:val="28"/>
          <w:szCs w:val="28"/>
        </w:rPr>
        <w:t>Протокол, решение о назначении государственной социальной помощи на основании социального контракта, социальный контракт, подписанный заявителем, и комплект документов передаются специалистом ОСЗН, ответственным за заключение социального контракта и организацию выплаты государственной социальной помощи на основании социального контракта, специалисту ОСЗН, ответственному за выплату государственной социальной помощи на основании социального контракта, для перечисления денежных средств на расчетный счет заявителя.</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3.6.5. Специалист ОСЗН, ответственный за выплату государственной социальной помощи на основании социального контракта, осуществляет перечисление государственной социальной помощи на основании социального контракта на расчетный счет заявителя.</w:t>
      </w:r>
    </w:p>
    <w:p w:rsidR="004A0E04" w:rsidRPr="004A0E04" w:rsidRDefault="004A0E04" w:rsidP="004A0E04">
      <w:pPr>
        <w:autoSpaceDE w:val="0"/>
        <w:autoSpaceDN w:val="0"/>
        <w:adjustRightInd w:val="0"/>
        <w:ind w:firstLine="709"/>
        <w:jc w:val="both"/>
        <w:rPr>
          <w:sz w:val="28"/>
          <w:szCs w:val="28"/>
        </w:rPr>
      </w:pPr>
      <w:r w:rsidRPr="004A0E04">
        <w:rPr>
          <w:sz w:val="28"/>
          <w:szCs w:val="28"/>
        </w:rPr>
        <w:t>3.6.6. Обязанности (полномочия) специалиста ОСЗН, ответственного за заключение социального контракта и организацию выплаты государственной социальной помощи на основании социального контракта, специалиста ОСЗН, ответственного за выплату государственной социальной помощи на основании социального контракта, должны быть закреплены в их должностных регламентах.</w:t>
      </w:r>
    </w:p>
    <w:p w:rsidR="004A0E04" w:rsidRPr="004A0E04" w:rsidRDefault="004A0E04" w:rsidP="004A0E04">
      <w:pPr>
        <w:autoSpaceDE w:val="0"/>
        <w:autoSpaceDN w:val="0"/>
        <w:adjustRightInd w:val="0"/>
        <w:ind w:firstLine="709"/>
        <w:jc w:val="both"/>
        <w:rPr>
          <w:sz w:val="28"/>
          <w:szCs w:val="28"/>
        </w:rPr>
      </w:pPr>
      <w:r w:rsidRPr="004A0E04">
        <w:rPr>
          <w:sz w:val="28"/>
          <w:szCs w:val="28"/>
        </w:rPr>
        <w:t>3.6.7. Максимальный срок для заключения между заявителем и Министерством социального контракта составляет не более 10 рабочих дней после принятия решения о назначении государственной социальной помощи на основании социального контракта.</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widowControl w:val="0"/>
        <w:autoSpaceDE w:val="0"/>
        <w:autoSpaceDN w:val="0"/>
        <w:ind w:left="1701" w:right="1701"/>
        <w:jc w:val="center"/>
        <w:outlineLvl w:val="2"/>
        <w:rPr>
          <w:b/>
          <w:sz w:val="28"/>
          <w:szCs w:val="28"/>
        </w:rPr>
      </w:pPr>
      <w:r w:rsidRPr="004A0E04">
        <w:rPr>
          <w:b/>
          <w:sz w:val="28"/>
          <w:szCs w:val="28"/>
        </w:rPr>
        <w:t xml:space="preserve">3.7. Порядок осуществления административных процедур в электронной форме, в том числе </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с использованием </w:t>
      </w:r>
      <w:proofErr w:type="gramStart"/>
      <w:r w:rsidRPr="004A0E04">
        <w:rPr>
          <w:b/>
          <w:sz w:val="28"/>
          <w:szCs w:val="28"/>
        </w:rPr>
        <w:t>федеральной</w:t>
      </w:r>
      <w:proofErr w:type="gramEnd"/>
      <w:r w:rsidRPr="004A0E04">
        <w:rPr>
          <w:b/>
          <w:sz w:val="28"/>
          <w:szCs w:val="28"/>
        </w:rPr>
        <w:t xml:space="preserve"> государственной</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информационной системы «Единый портал государственных и муниципальных услуг</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 (функций)», региональной государственной</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 xml:space="preserve">информационной системы «Портал </w:t>
      </w:r>
    </w:p>
    <w:p w:rsidR="004A0E04" w:rsidRPr="004A0E04" w:rsidRDefault="004A0E04" w:rsidP="004A0E04">
      <w:pPr>
        <w:widowControl w:val="0"/>
        <w:autoSpaceDE w:val="0"/>
        <w:autoSpaceDN w:val="0"/>
        <w:ind w:left="1701" w:right="1701"/>
        <w:jc w:val="center"/>
        <w:rPr>
          <w:b/>
          <w:sz w:val="28"/>
          <w:szCs w:val="28"/>
        </w:rPr>
      </w:pPr>
      <w:r w:rsidRPr="004A0E04">
        <w:rPr>
          <w:b/>
          <w:sz w:val="28"/>
          <w:szCs w:val="28"/>
        </w:rPr>
        <w:t>государственных и муниципальных услуг (функций) Смоленской области»</w:t>
      </w:r>
    </w:p>
    <w:p w:rsidR="004A0E04" w:rsidRPr="004A0E04" w:rsidRDefault="004A0E04" w:rsidP="004A0E04">
      <w:pPr>
        <w:widowControl w:val="0"/>
        <w:autoSpaceDE w:val="0"/>
        <w:autoSpaceDN w:val="0"/>
        <w:ind w:left="1701" w:right="1701"/>
        <w:jc w:val="center"/>
        <w:rPr>
          <w:b/>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3.7.1. При предоставлении государственной услуги в электронной форме осуществляются следующие административные действия:</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1) получение информации о порядке и сроках предоставления государственной услуги, в том числе посредством Регионального портала; </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2) формирование и отправка запроса о предоставлении государственной услуги; </w:t>
      </w:r>
    </w:p>
    <w:p w:rsidR="004A0E04" w:rsidRPr="004A0E04" w:rsidRDefault="004A0E04" w:rsidP="004A0E04">
      <w:pPr>
        <w:autoSpaceDE w:val="0"/>
        <w:autoSpaceDN w:val="0"/>
        <w:adjustRightInd w:val="0"/>
        <w:ind w:firstLine="709"/>
        <w:jc w:val="both"/>
        <w:rPr>
          <w:sz w:val="28"/>
          <w:szCs w:val="28"/>
        </w:rPr>
      </w:pPr>
      <w:r w:rsidRPr="004A0E04">
        <w:rPr>
          <w:sz w:val="28"/>
          <w:szCs w:val="28"/>
        </w:rPr>
        <w:t>3) прием и регистрация в ОСЗН запроса, необходимого для предоставления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4) получение результата предоставления государственной услуги;</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5) получение сведений о ходе выполнения запроса о предоставлении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6) осуществление оценки качества предоставления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7)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w:t>
      </w:r>
    </w:p>
    <w:p w:rsidR="004A0E04" w:rsidRPr="004A0E04" w:rsidRDefault="004A0E04" w:rsidP="004A0E04">
      <w:pPr>
        <w:autoSpaceDE w:val="0"/>
        <w:autoSpaceDN w:val="0"/>
        <w:adjustRightInd w:val="0"/>
        <w:ind w:firstLine="708"/>
        <w:jc w:val="both"/>
        <w:rPr>
          <w:rFonts w:eastAsia="Calibri"/>
          <w:sz w:val="28"/>
          <w:szCs w:val="28"/>
          <w:lang w:eastAsia="en-US"/>
        </w:rPr>
      </w:pPr>
      <w:r w:rsidRPr="004A0E04">
        <w:rPr>
          <w:sz w:val="28"/>
          <w:szCs w:val="28"/>
        </w:rPr>
        <w:t xml:space="preserve">3.7.2. </w:t>
      </w:r>
      <w:proofErr w:type="gramStart"/>
      <w:r w:rsidRPr="004A0E04">
        <w:rPr>
          <w:sz w:val="28"/>
          <w:szCs w:val="28"/>
        </w:rPr>
        <w:t xml:space="preserve">При предоставлении в установленном порядке информации заявителям обеспечение доступа заявителей к сведениям о государственной услуге, в том числе обеспечение доступа к форме запроса и обеспечение доступа к ней для копирования и заполнения в электронном виде, осуществляются путем размещения сведений </w:t>
      </w:r>
      <w:r w:rsidRPr="004A0E04">
        <w:rPr>
          <w:sz w:val="28"/>
          <w:szCs w:val="28"/>
        </w:rPr>
        <w:br/>
        <w:t xml:space="preserve">о государственной услуге в </w:t>
      </w:r>
      <w:r w:rsidRPr="004A0E04">
        <w:rPr>
          <w:rFonts w:eastAsia="Calibri"/>
          <w:sz w:val="28"/>
          <w:szCs w:val="28"/>
          <w:lang w:eastAsia="en-US"/>
        </w:rPr>
        <w:t xml:space="preserve">региональной государственной информационной системе «Реестр государственных и муниципальных услуг (функций) Смоленской области» (далее – Реестр) </w:t>
      </w:r>
      <w:r w:rsidRPr="004A0E04">
        <w:rPr>
          <w:sz w:val="28"/>
          <w:szCs w:val="28"/>
        </w:rPr>
        <w:t>с последующим размещением</w:t>
      </w:r>
      <w:proofErr w:type="gramEnd"/>
      <w:r w:rsidRPr="004A0E04">
        <w:rPr>
          <w:sz w:val="28"/>
          <w:szCs w:val="28"/>
        </w:rPr>
        <w:t xml:space="preserve"> сведений на Едином портале и Региональном портале.</w:t>
      </w:r>
    </w:p>
    <w:p w:rsidR="004A0E04" w:rsidRPr="004A0E04" w:rsidRDefault="004A0E04" w:rsidP="004A0E04">
      <w:pPr>
        <w:autoSpaceDE w:val="0"/>
        <w:autoSpaceDN w:val="0"/>
        <w:adjustRightInd w:val="0"/>
        <w:ind w:firstLine="709"/>
        <w:jc w:val="both"/>
        <w:rPr>
          <w:sz w:val="28"/>
          <w:szCs w:val="28"/>
        </w:rPr>
      </w:pPr>
      <w:r w:rsidRPr="004A0E04">
        <w:rPr>
          <w:sz w:val="28"/>
          <w:szCs w:val="28"/>
        </w:rPr>
        <w:t>Положение о Едином портале, а также требования к порядку размещения на нем сведений о государственных услугах, а также к перечню указанных сведений устанавливаются Правительством Российской Федерации.</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 xml:space="preserve">Специалисты Министерства, ответственные за размещение сведений </w:t>
      </w:r>
      <w:r w:rsidRPr="004A0E04">
        <w:rPr>
          <w:sz w:val="28"/>
          <w:szCs w:val="28"/>
        </w:rPr>
        <w:br/>
        <w:t>о государственной услуге, осуществляют размещение сведений о государственной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3.7.3. 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3.7.4. </w:t>
      </w:r>
      <w:proofErr w:type="gramStart"/>
      <w:r w:rsidRPr="004A0E04">
        <w:rPr>
          <w:sz w:val="28"/>
          <w:szCs w:val="28"/>
        </w:rPr>
        <w:t>При подаче заявителем,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Министерство с помощью ведомственной автоматизированной информационной системы</w:t>
      </w:r>
      <w:proofErr w:type="gramEnd"/>
      <w:r w:rsidRPr="004A0E04">
        <w:rPr>
          <w:sz w:val="28"/>
          <w:szCs w:val="28"/>
        </w:rPr>
        <w:t xml:space="preserve"> заявления в электронной форме.</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w:t>
      </w:r>
      <w:r w:rsidRPr="004A0E04">
        <w:rPr>
          <w:rFonts w:eastAsia="Calibri"/>
          <w:sz w:val="28"/>
          <w:szCs w:val="28"/>
          <w:lang w:eastAsia="en-US"/>
        </w:rPr>
        <w:lastRenderedPageBreak/>
        <w:t>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На Едином портале размещаются образцы заполнения электронной формы запроса.</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При формировании заявления заявитель может осуществить:</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копирование и сохранение запроса;</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печать на бумажном носителе копии электронной формы запроса;</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xml:space="preserve">- возврат на любой из этапов заполнения электронной формы запроса без </w:t>
      </w:r>
      <w:proofErr w:type="gramStart"/>
      <w:r w:rsidRPr="004A0E04">
        <w:rPr>
          <w:rFonts w:eastAsia="Calibri"/>
          <w:sz w:val="28"/>
          <w:szCs w:val="28"/>
          <w:lang w:eastAsia="en-US"/>
        </w:rPr>
        <w:t>потери</w:t>
      </w:r>
      <w:proofErr w:type="gramEnd"/>
      <w:r w:rsidRPr="004A0E04">
        <w:rPr>
          <w:rFonts w:eastAsia="Calibri"/>
          <w:sz w:val="28"/>
          <w:szCs w:val="28"/>
          <w:lang w:eastAsia="en-US"/>
        </w:rPr>
        <w:t xml:space="preserve"> ранее введенной информации;</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получение доступа на Едином портале к ранее поданным заявителем  запросам в течение не менее 3 месяцев.</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3.7.5. При получении заявления и документов, представленных заявителем посредством Единого портала, специалист</w:t>
      </w:r>
      <w:r w:rsidRPr="004A0E04">
        <w:rPr>
          <w:sz w:val="28"/>
          <w:szCs w:val="28"/>
        </w:rPr>
        <w:t xml:space="preserve"> ОСЗН</w:t>
      </w:r>
      <w:r w:rsidRPr="004A0E04">
        <w:rPr>
          <w:rFonts w:eastAsia="Calibri"/>
          <w:sz w:val="28"/>
          <w:szCs w:val="28"/>
          <w:lang w:eastAsia="en-US"/>
        </w:rPr>
        <w:t>, ответственный за прием и регистрацию документов, в срок не позднее 1 рабочего дня с момента поступления заявления и документов:</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1) принимает заявление и документы, поступившие от заявителя посредством Единого портала, и направляет заявителю уведомление об их получении</w:t>
      </w:r>
      <w:r w:rsidRPr="004A0E04">
        <w:rPr>
          <w:sz w:val="28"/>
          <w:szCs w:val="28"/>
        </w:rPr>
        <w:t xml:space="preserve"> ОСЗН</w:t>
      </w:r>
      <w:r w:rsidRPr="004A0E04">
        <w:rPr>
          <w:rFonts w:eastAsia="Calibri"/>
          <w:sz w:val="28"/>
          <w:szCs w:val="28"/>
          <w:lang w:eastAsia="en-US"/>
        </w:rPr>
        <w:t>;</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xml:space="preserve">2) регистрирует заявление и документы (образы документов), представленные заявителем, и направляет заявителю уведомление о регистрации заявления. В случае если заявителем представлен неполный комплект документов (сведений), </w:t>
      </w:r>
      <w:r w:rsidRPr="004A0E04">
        <w:rPr>
          <w:sz w:val="28"/>
          <w:szCs w:val="28"/>
        </w:rPr>
        <w:t>ОСЗН</w:t>
      </w:r>
      <w:r w:rsidRPr="004A0E04">
        <w:rPr>
          <w:rFonts w:eastAsia="Calibri"/>
          <w:sz w:val="28"/>
          <w:szCs w:val="28"/>
          <w:lang w:eastAsia="en-US"/>
        </w:rPr>
        <w:t xml:space="preserve"> не позднее 1 рабочего дня с момента регистрации заявления направляет через Единый портал заявителю уведомление, содержащее перечень документов (сведений), которые необходимо представить (в зависимости от сложившейся конкретной жизненной ситуации) (далее - перечень документов). Заявитель в течение                          10 рабочих дней со дня регистрации </w:t>
      </w:r>
      <w:r w:rsidRPr="004A0E04">
        <w:rPr>
          <w:sz w:val="28"/>
          <w:szCs w:val="28"/>
        </w:rPr>
        <w:t>ОСЗН</w:t>
      </w:r>
      <w:r w:rsidRPr="004A0E04">
        <w:rPr>
          <w:rFonts w:eastAsia="Calibri"/>
          <w:sz w:val="28"/>
          <w:szCs w:val="28"/>
          <w:lang w:eastAsia="en-US"/>
        </w:rPr>
        <w:t xml:space="preserve"> заявления представляет недостающие документы (сведения) в соответствии с перечнем документов;</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sz w:val="28"/>
          <w:szCs w:val="28"/>
          <w:lang w:eastAsia="en-US"/>
        </w:rPr>
        <w:t xml:space="preserve">3) </w:t>
      </w:r>
      <w:r w:rsidRPr="004A0E04">
        <w:rPr>
          <w:rFonts w:eastAsia="Calibri"/>
          <w:color w:val="000000"/>
          <w:sz w:val="28"/>
          <w:szCs w:val="28"/>
          <w:lang w:eastAsia="en-US"/>
        </w:rPr>
        <w:t>передает соответствующее заявление и документы (образы документов), представленные заявителем, специалисту</w:t>
      </w:r>
      <w:r w:rsidRPr="004A0E04">
        <w:rPr>
          <w:sz w:val="28"/>
          <w:szCs w:val="28"/>
        </w:rPr>
        <w:t xml:space="preserve"> ОСЗН</w:t>
      </w:r>
      <w:r w:rsidRPr="004A0E04">
        <w:rPr>
          <w:rFonts w:eastAsia="Calibri"/>
          <w:color w:val="000000"/>
          <w:sz w:val="28"/>
          <w:szCs w:val="28"/>
          <w:lang w:eastAsia="en-US"/>
        </w:rPr>
        <w:t>, ответственному за рассмотрение документов.</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 xml:space="preserve">3.7.6. Дальнейшие административные процедуры и действия осуществляются в порядке, предусмотренном </w:t>
      </w:r>
      <w:hyperlink r:id="rId32" w:history="1">
        <w:r w:rsidRPr="004A0E04">
          <w:rPr>
            <w:rFonts w:eastAsia="Calibri"/>
            <w:color w:val="000000"/>
            <w:sz w:val="28"/>
            <w:szCs w:val="28"/>
            <w:lang w:eastAsia="en-US"/>
          </w:rPr>
          <w:t>подразделами 3.2</w:t>
        </w:r>
      </w:hyperlink>
      <w:r w:rsidRPr="004A0E04">
        <w:rPr>
          <w:rFonts w:eastAsia="Calibri"/>
          <w:color w:val="000000"/>
          <w:sz w:val="28"/>
          <w:szCs w:val="28"/>
          <w:lang w:eastAsia="en-US"/>
        </w:rPr>
        <w:t xml:space="preserve"> - </w:t>
      </w:r>
      <w:hyperlink r:id="rId33" w:history="1">
        <w:r w:rsidRPr="004A0E04">
          <w:rPr>
            <w:rFonts w:eastAsia="Calibri"/>
            <w:color w:val="000000"/>
            <w:sz w:val="28"/>
            <w:szCs w:val="28"/>
            <w:lang w:eastAsia="en-US"/>
          </w:rPr>
          <w:t>3.6</w:t>
        </w:r>
      </w:hyperlink>
      <w:r w:rsidRPr="004A0E04">
        <w:rPr>
          <w:rFonts w:eastAsia="Calibri"/>
          <w:color w:val="000000"/>
          <w:sz w:val="28"/>
          <w:szCs w:val="28"/>
          <w:lang w:eastAsia="en-US"/>
        </w:rPr>
        <w:t xml:space="preserve"> настоящего раздела.</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3.7.7. 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color w:val="000000"/>
          <w:sz w:val="28"/>
          <w:szCs w:val="28"/>
          <w:lang w:eastAsia="en-US"/>
        </w:rPr>
        <w:t>При предоставлении государственной услуги в электронной</w:t>
      </w:r>
      <w:r w:rsidRPr="004A0E04">
        <w:rPr>
          <w:rFonts w:eastAsia="Calibri"/>
          <w:sz w:val="28"/>
          <w:szCs w:val="28"/>
          <w:lang w:eastAsia="en-US"/>
        </w:rPr>
        <w:t xml:space="preserve"> форме заявителю направляются: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 xml:space="preserve">1) уведомление о получении </w:t>
      </w:r>
      <w:r w:rsidRPr="004A0E04">
        <w:rPr>
          <w:sz w:val="28"/>
          <w:szCs w:val="28"/>
        </w:rPr>
        <w:t>ОСЗН</w:t>
      </w:r>
      <w:r w:rsidRPr="004A0E04">
        <w:rPr>
          <w:rFonts w:eastAsia="Calibri"/>
          <w:sz w:val="28"/>
          <w:szCs w:val="28"/>
          <w:lang w:eastAsia="en-US"/>
        </w:rPr>
        <w:t xml:space="preserve"> заявления;</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2) уведомление о регистрации заявления;</w:t>
      </w:r>
    </w:p>
    <w:p w:rsidR="004A0E04" w:rsidRPr="004A0E04" w:rsidRDefault="004A0E04" w:rsidP="004A0E04">
      <w:pPr>
        <w:autoSpaceDE w:val="0"/>
        <w:autoSpaceDN w:val="0"/>
        <w:adjustRightInd w:val="0"/>
        <w:ind w:firstLine="709"/>
        <w:jc w:val="both"/>
        <w:rPr>
          <w:rFonts w:eastAsia="Calibri"/>
          <w:sz w:val="28"/>
          <w:szCs w:val="28"/>
          <w:lang w:eastAsia="en-US"/>
        </w:rPr>
      </w:pP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lastRenderedPageBreak/>
        <w:t>3) уведомление о результате предоставления государственной услуги;</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4) уведомление об отказе в предоставлении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3.7.8. При подаче заявления заявитель может оценить качество предоставления государственной услуги в электронной форме посредством Единого портала.</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3.7.9. Заявитель имеет право подать жалобу на решения и действия (бездействие) должностных лиц, государственных гражданских служащих Министерства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(https://do.gosuslugi.ru/), Единого портала. </w:t>
      </w:r>
    </w:p>
    <w:p w:rsidR="004A0E04" w:rsidRPr="004A0E04" w:rsidRDefault="004A0E04" w:rsidP="004A0E04">
      <w:pPr>
        <w:widowControl w:val="0"/>
        <w:autoSpaceDE w:val="0"/>
        <w:autoSpaceDN w:val="0"/>
        <w:ind w:firstLine="709"/>
        <w:jc w:val="center"/>
        <w:outlineLvl w:val="0"/>
        <w:rPr>
          <w:b/>
          <w:sz w:val="28"/>
          <w:szCs w:val="28"/>
        </w:rPr>
      </w:pPr>
    </w:p>
    <w:p w:rsidR="004A0E04" w:rsidRPr="004A0E04" w:rsidRDefault="004A0E04" w:rsidP="004A0E04">
      <w:pPr>
        <w:widowControl w:val="0"/>
        <w:autoSpaceDE w:val="0"/>
        <w:autoSpaceDN w:val="0"/>
        <w:ind w:firstLine="709"/>
        <w:jc w:val="center"/>
        <w:outlineLvl w:val="0"/>
        <w:rPr>
          <w:b/>
          <w:sz w:val="28"/>
          <w:szCs w:val="28"/>
        </w:rPr>
      </w:pPr>
      <w:r w:rsidRPr="004A0E04">
        <w:rPr>
          <w:b/>
          <w:sz w:val="28"/>
          <w:szCs w:val="28"/>
        </w:rPr>
        <w:t xml:space="preserve">4. Формы </w:t>
      </w:r>
      <w:proofErr w:type="gramStart"/>
      <w:r w:rsidRPr="004A0E04">
        <w:rPr>
          <w:b/>
          <w:sz w:val="28"/>
          <w:szCs w:val="28"/>
        </w:rPr>
        <w:t>контроля за</w:t>
      </w:r>
      <w:proofErr w:type="gramEnd"/>
      <w:r w:rsidRPr="004A0E04">
        <w:rPr>
          <w:b/>
          <w:sz w:val="28"/>
          <w:szCs w:val="28"/>
        </w:rPr>
        <w:t xml:space="preserve"> исполнением настоящего</w:t>
      </w:r>
    </w:p>
    <w:p w:rsidR="004A0E04" w:rsidRPr="004A0E04" w:rsidRDefault="004A0E04" w:rsidP="004A0E04">
      <w:pPr>
        <w:widowControl w:val="0"/>
        <w:autoSpaceDE w:val="0"/>
        <w:autoSpaceDN w:val="0"/>
        <w:ind w:firstLine="709"/>
        <w:jc w:val="center"/>
        <w:rPr>
          <w:b/>
          <w:sz w:val="28"/>
          <w:szCs w:val="28"/>
        </w:rPr>
      </w:pPr>
      <w:r w:rsidRPr="004A0E04">
        <w:rPr>
          <w:b/>
          <w:sz w:val="28"/>
          <w:szCs w:val="28"/>
        </w:rPr>
        <w:t>Административного регламента</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widowControl w:val="0"/>
        <w:autoSpaceDE w:val="0"/>
        <w:autoSpaceDN w:val="0"/>
        <w:ind w:firstLine="709"/>
        <w:jc w:val="center"/>
        <w:outlineLvl w:val="1"/>
        <w:rPr>
          <w:b/>
          <w:sz w:val="28"/>
          <w:szCs w:val="28"/>
        </w:rPr>
      </w:pPr>
      <w:r w:rsidRPr="004A0E04">
        <w:rPr>
          <w:b/>
          <w:sz w:val="28"/>
          <w:szCs w:val="28"/>
        </w:rPr>
        <w:t xml:space="preserve">4.1. Порядок осуществления текущего </w:t>
      </w:r>
    </w:p>
    <w:p w:rsidR="004A0E04" w:rsidRPr="004A0E04" w:rsidRDefault="004A0E04" w:rsidP="004A0E04">
      <w:pPr>
        <w:widowControl w:val="0"/>
        <w:autoSpaceDE w:val="0"/>
        <w:autoSpaceDN w:val="0"/>
        <w:ind w:firstLine="709"/>
        <w:jc w:val="center"/>
        <w:outlineLvl w:val="1"/>
        <w:rPr>
          <w:b/>
          <w:sz w:val="28"/>
          <w:szCs w:val="28"/>
        </w:rPr>
      </w:pPr>
      <w:proofErr w:type="gramStart"/>
      <w:r w:rsidRPr="004A0E04">
        <w:rPr>
          <w:b/>
          <w:sz w:val="28"/>
          <w:szCs w:val="28"/>
        </w:rPr>
        <w:t>контроля за</w:t>
      </w:r>
      <w:proofErr w:type="gramEnd"/>
      <w:r w:rsidRPr="004A0E04">
        <w:rPr>
          <w:b/>
          <w:sz w:val="28"/>
          <w:szCs w:val="28"/>
        </w:rPr>
        <w:t xml:space="preserve"> соблюдением и исполнением </w:t>
      </w:r>
    </w:p>
    <w:p w:rsidR="004A0E04" w:rsidRPr="004A0E04" w:rsidRDefault="004A0E04" w:rsidP="004A0E04">
      <w:pPr>
        <w:widowControl w:val="0"/>
        <w:autoSpaceDE w:val="0"/>
        <w:autoSpaceDN w:val="0"/>
        <w:ind w:firstLine="709"/>
        <w:jc w:val="center"/>
        <w:rPr>
          <w:b/>
          <w:sz w:val="28"/>
          <w:szCs w:val="28"/>
        </w:rPr>
      </w:pPr>
      <w:r w:rsidRPr="004A0E04">
        <w:rPr>
          <w:b/>
          <w:sz w:val="28"/>
          <w:szCs w:val="28"/>
        </w:rPr>
        <w:t>ответственными должностными лицами положений</w:t>
      </w:r>
    </w:p>
    <w:p w:rsidR="004A0E04" w:rsidRPr="004A0E04" w:rsidRDefault="004A0E04" w:rsidP="004A0E04">
      <w:pPr>
        <w:widowControl w:val="0"/>
        <w:autoSpaceDE w:val="0"/>
        <w:autoSpaceDN w:val="0"/>
        <w:ind w:firstLine="709"/>
        <w:jc w:val="center"/>
        <w:rPr>
          <w:b/>
          <w:sz w:val="28"/>
          <w:szCs w:val="28"/>
        </w:rPr>
      </w:pPr>
      <w:r w:rsidRPr="004A0E04">
        <w:rPr>
          <w:b/>
          <w:sz w:val="28"/>
          <w:szCs w:val="28"/>
        </w:rPr>
        <w:t>настоящего Административного регламента и</w:t>
      </w:r>
    </w:p>
    <w:p w:rsidR="004A0E04" w:rsidRPr="004A0E04" w:rsidRDefault="004A0E04" w:rsidP="004A0E04">
      <w:pPr>
        <w:widowControl w:val="0"/>
        <w:autoSpaceDE w:val="0"/>
        <w:autoSpaceDN w:val="0"/>
        <w:ind w:firstLine="709"/>
        <w:jc w:val="center"/>
        <w:rPr>
          <w:b/>
          <w:sz w:val="28"/>
          <w:szCs w:val="28"/>
        </w:rPr>
      </w:pPr>
      <w:r w:rsidRPr="004A0E04">
        <w:rPr>
          <w:b/>
          <w:sz w:val="28"/>
          <w:szCs w:val="28"/>
        </w:rPr>
        <w:t xml:space="preserve"> иных нормативных правовых актов, </w:t>
      </w:r>
    </w:p>
    <w:p w:rsidR="004A0E04" w:rsidRPr="004A0E04" w:rsidRDefault="004A0E04" w:rsidP="004A0E04">
      <w:pPr>
        <w:widowControl w:val="0"/>
        <w:autoSpaceDE w:val="0"/>
        <w:autoSpaceDN w:val="0"/>
        <w:ind w:firstLine="709"/>
        <w:jc w:val="center"/>
        <w:rPr>
          <w:b/>
          <w:sz w:val="28"/>
          <w:szCs w:val="28"/>
        </w:rPr>
      </w:pPr>
      <w:proofErr w:type="gramStart"/>
      <w:r w:rsidRPr="004A0E04">
        <w:rPr>
          <w:b/>
          <w:sz w:val="28"/>
          <w:szCs w:val="28"/>
        </w:rPr>
        <w:t>устанавливающих</w:t>
      </w:r>
      <w:proofErr w:type="gramEnd"/>
      <w:r w:rsidRPr="004A0E04">
        <w:rPr>
          <w:b/>
          <w:sz w:val="28"/>
          <w:szCs w:val="28"/>
        </w:rPr>
        <w:t xml:space="preserve"> требования к предоставлению</w:t>
      </w:r>
    </w:p>
    <w:p w:rsidR="004A0E04" w:rsidRPr="004A0E04" w:rsidRDefault="004A0E04" w:rsidP="004A0E04">
      <w:pPr>
        <w:widowControl w:val="0"/>
        <w:autoSpaceDE w:val="0"/>
        <w:autoSpaceDN w:val="0"/>
        <w:ind w:firstLine="709"/>
        <w:jc w:val="center"/>
        <w:rPr>
          <w:b/>
          <w:sz w:val="28"/>
          <w:szCs w:val="28"/>
        </w:rPr>
      </w:pPr>
      <w:r w:rsidRPr="004A0E04">
        <w:rPr>
          <w:b/>
          <w:sz w:val="28"/>
          <w:szCs w:val="28"/>
        </w:rPr>
        <w:t xml:space="preserve">государственной услуги, а также принятием </w:t>
      </w:r>
    </w:p>
    <w:p w:rsidR="004A0E04" w:rsidRPr="004A0E04" w:rsidRDefault="004A0E04" w:rsidP="004A0E04">
      <w:pPr>
        <w:widowControl w:val="0"/>
        <w:autoSpaceDE w:val="0"/>
        <w:autoSpaceDN w:val="0"/>
        <w:ind w:firstLine="709"/>
        <w:jc w:val="center"/>
        <w:rPr>
          <w:b/>
          <w:sz w:val="28"/>
          <w:szCs w:val="28"/>
        </w:rPr>
      </w:pPr>
      <w:r w:rsidRPr="004A0E04">
        <w:rPr>
          <w:b/>
          <w:sz w:val="28"/>
          <w:szCs w:val="28"/>
        </w:rPr>
        <w:t>решений ответственными лицами</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4.1.1. Руководитель ОСЗН осуществляет текущий </w:t>
      </w:r>
      <w:proofErr w:type="gramStart"/>
      <w:r w:rsidRPr="004A0E04">
        <w:rPr>
          <w:sz w:val="28"/>
          <w:szCs w:val="28"/>
        </w:rPr>
        <w:t>контроль за</w:t>
      </w:r>
      <w:proofErr w:type="gramEnd"/>
      <w:r w:rsidRPr="004A0E04">
        <w:rPr>
          <w:sz w:val="28"/>
          <w:szCs w:val="28"/>
        </w:rPr>
        <w:t xml:space="preserve"> соблюдением последовательности и сроков действий и административных процедур в ходе предоставления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4.2. Порядок и периодичность осуществления </w:t>
      </w:r>
    </w:p>
    <w:p w:rsidR="004A0E04" w:rsidRPr="004A0E04" w:rsidRDefault="004A0E04" w:rsidP="004A0E04">
      <w:pPr>
        <w:widowControl w:val="0"/>
        <w:autoSpaceDE w:val="0"/>
        <w:autoSpaceDN w:val="0"/>
        <w:jc w:val="center"/>
        <w:outlineLvl w:val="1"/>
        <w:rPr>
          <w:b/>
          <w:sz w:val="28"/>
          <w:szCs w:val="28"/>
        </w:rPr>
      </w:pPr>
      <w:r w:rsidRPr="004A0E04">
        <w:rPr>
          <w:b/>
          <w:sz w:val="28"/>
          <w:szCs w:val="28"/>
        </w:rPr>
        <w:t>плановых и внеплановых проверок полноты</w:t>
      </w:r>
    </w:p>
    <w:p w:rsidR="004A0E04" w:rsidRPr="004A0E04" w:rsidRDefault="004A0E04" w:rsidP="004A0E04">
      <w:pPr>
        <w:widowControl w:val="0"/>
        <w:autoSpaceDE w:val="0"/>
        <w:autoSpaceDN w:val="0"/>
        <w:jc w:val="center"/>
        <w:rPr>
          <w:b/>
          <w:sz w:val="28"/>
          <w:szCs w:val="28"/>
        </w:rPr>
      </w:pPr>
      <w:r w:rsidRPr="004A0E04">
        <w:rPr>
          <w:b/>
          <w:sz w:val="28"/>
          <w:szCs w:val="28"/>
        </w:rPr>
        <w:t xml:space="preserve">и качества предоставления </w:t>
      </w:r>
      <w:proofErr w:type="gramStart"/>
      <w:r w:rsidRPr="004A0E04">
        <w:rPr>
          <w:b/>
          <w:sz w:val="28"/>
          <w:szCs w:val="28"/>
        </w:rPr>
        <w:t>государственной</w:t>
      </w:r>
      <w:proofErr w:type="gramEnd"/>
      <w:r w:rsidRPr="004A0E04">
        <w:rPr>
          <w:b/>
          <w:sz w:val="28"/>
          <w:szCs w:val="28"/>
        </w:rPr>
        <w:t xml:space="preserve"> </w:t>
      </w:r>
    </w:p>
    <w:p w:rsidR="004A0E04" w:rsidRPr="004A0E04" w:rsidRDefault="004A0E04" w:rsidP="004A0E04">
      <w:pPr>
        <w:widowControl w:val="0"/>
        <w:autoSpaceDE w:val="0"/>
        <w:autoSpaceDN w:val="0"/>
        <w:jc w:val="center"/>
        <w:rPr>
          <w:b/>
          <w:sz w:val="28"/>
          <w:szCs w:val="28"/>
        </w:rPr>
      </w:pPr>
      <w:r w:rsidRPr="004A0E04">
        <w:rPr>
          <w:b/>
          <w:sz w:val="28"/>
          <w:szCs w:val="28"/>
        </w:rPr>
        <w:t>услуги, в том числе порядок и формы</w:t>
      </w:r>
    </w:p>
    <w:p w:rsidR="004A0E04" w:rsidRPr="004A0E04" w:rsidRDefault="004A0E04" w:rsidP="004A0E04">
      <w:pPr>
        <w:widowControl w:val="0"/>
        <w:autoSpaceDE w:val="0"/>
        <w:autoSpaceDN w:val="0"/>
        <w:jc w:val="center"/>
        <w:rPr>
          <w:b/>
          <w:sz w:val="28"/>
          <w:szCs w:val="28"/>
        </w:rPr>
      </w:pPr>
      <w:proofErr w:type="gramStart"/>
      <w:r w:rsidRPr="004A0E04">
        <w:rPr>
          <w:b/>
          <w:sz w:val="28"/>
          <w:szCs w:val="28"/>
        </w:rPr>
        <w:t>контроля за</w:t>
      </w:r>
      <w:proofErr w:type="gramEnd"/>
      <w:r w:rsidRPr="004A0E04">
        <w:rPr>
          <w:b/>
          <w:sz w:val="28"/>
          <w:szCs w:val="28"/>
        </w:rPr>
        <w:t xml:space="preserve"> полнотой и качеством </w:t>
      </w:r>
    </w:p>
    <w:p w:rsidR="004A0E04" w:rsidRPr="004A0E04" w:rsidRDefault="004A0E04" w:rsidP="004A0E04">
      <w:pPr>
        <w:widowControl w:val="0"/>
        <w:autoSpaceDE w:val="0"/>
        <w:autoSpaceDN w:val="0"/>
        <w:jc w:val="center"/>
        <w:rPr>
          <w:b/>
          <w:sz w:val="28"/>
          <w:szCs w:val="28"/>
        </w:rPr>
      </w:pPr>
      <w:r w:rsidRPr="004A0E04">
        <w:rPr>
          <w:b/>
          <w:sz w:val="28"/>
          <w:szCs w:val="28"/>
        </w:rPr>
        <w:t>предоставления 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4A0E04" w:rsidRPr="004A0E04" w:rsidRDefault="004A0E04" w:rsidP="004A0E04">
      <w:pPr>
        <w:autoSpaceDE w:val="0"/>
        <w:autoSpaceDN w:val="0"/>
        <w:adjustRightInd w:val="0"/>
        <w:ind w:firstLine="709"/>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lastRenderedPageBreak/>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 социального развития Смоленской области.</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4.2.3.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заместителем министра, курирующим деятельность отдела по оказанию адресной </w:t>
      </w:r>
      <w:proofErr w:type="gramStart"/>
      <w:r w:rsidRPr="004A0E04">
        <w:rPr>
          <w:sz w:val="28"/>
          <w:szCs w:val="28"/>
        </w:rPr>
        <w:t>помощи департамента реализации государственных гарантий социальной защиты Министерства</w:t>
      </w:r>
      <w:proofErr w:type="gramEnd"/>
      <w:r w:rsidRPr="004A0E04">
        <w:rPr>
          <w:sz w:val="28"/>
          <w:szCs w:val="28"/>
        </w:rPr>
        <w:t>.</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4.2.4. </w:t>
      </w:r>
      <w:proofErr w:type="gramStart"/>
      <w:r w:rsidRPr="004A0E04">
        <w:rPr>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4A0E04" w:rsidRPr="004A0E04" w:rsidRDefault="004A0E04" w:rsidP="004A0E04">
      <w:pPr>
        <w:autoSpaceDE w:val="0"/>
        <w:autoSpaceDN w:val="0"/>
        <w:adjustRightInd w:val="0"/>
        <w:ind w:firstLine="709"/>
        <w:jc w:val="both"/>
        <w:rPr>
          <w:sz w:val="28"/>
          <w:szCs w:val="28"/>
        </w:rPr>
      </w:pPr>
      <w:r w:rsidRPr="004A0E04">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4A0E04" w:rsidRPr="004A0E04" w:rsidRDefault="004A0E04" w:rsidP="004A0E04">
      <w:pPr>
        <w:autoSpaceDE w:val="0"/>
        <w:autoSpaceDN w:val="0"/>
        <w:adjustRightInd w:val="0"/>
        <w:ind w:firstLine="709"/>
        <w:jc w:val="both"/>
        <w:rPr>
          <w:sz w:val="28"/>
          <w:szCs w:val="28"/>
        </w:rPr>
      </w:pPr>
      <w:r w:rsidRPr="004A0E04">
        <w:rPr>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4.3. Ответственность </w:t>
      </w:r>
      <w:proofErr w:type="gramStart"/>
      <w:r w:rsidRPr="004A0E04">
        <w:rPr>
          <w:b/>
          <w:sz w:val="28"/>
          <w:szCs w:val="28"/>
        </w:rPr>
        <w:t>государственных</w:t>
      </w:r>
      <w:proofErr w:type="gramEnd"/>
      <w:r w:rsidRPr="004A0E04">
        <w:rPr>
          <w:b/>
          <w:sz w:val="28"/>
          <w:szCs w:val="28"/>
        </w:rPr>
        <w:t xml:space="preserve"> гражданских </w:t>
      </w: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служащих исполнительного органа </w:t>
      </w:r>
      <w:proofErr w:type="gramStart"/>
      <w:r w:rsidRPr="004A0E04">
        <w:rPr>
          <w:b/>
          <w:sz w:val="28"/>
          <w:szCs w:val="28"/>
        </w:rPr>
        <w:t>Смоленской</w:t>
      </w:r>
      <w:proofErr w:type="gramEnd"/>
      <w:r w:rsidRPr="004A0E04">
        <w:rPr>
          <w:b/>
          <w:sz w:val="28"/>
          <w:szCs w:val="28"/>
        </w:rPr>
        <w:t xml:space="preserve"> </w:t>
      </w:r>
    </w:p>
    <w:p w:rsidR="004A0E04" w:rsidRPr="004A0E04" w:rsidRDefault="004A0E04" w:rsidP="004A0E04">
      <w:pPr>
        <w:widowControl w:val="0"/>
        <w:autoSpaceDE w:val="0"/>
        <w:autoSpaceDN w:val="0"/>
        <w:jc w:val="center"/>
        <w:outlineLvl w:val="1"/>
        <w:rPr>
          <w:b/>
          <w:sz w:val="28"/>
          <w:szCs w:val="28"/>
        </w:rPr>
      </w:pPr>
      <w:r w:rsidRPr="004A0E04">
        <w:rPr>
          <w:b/>
          <w:sz w:val="28"/>
          <w:szCs w:val="28"/>
        </w:rPr>
        <w:t>области, должностных лиц за решения и действия</w:t>
      </w:r>
    </w:p>
    <w:p w:rsidR="004A0E04" w:rsidRPr="004A0E04" w:rsidRDefault="004A0E04" w:rsidP="004A0E04">
      <w:pPr>
        <w:widowControl w:val="0"/>
        <w:autoSpaceDE w:val="0"/>
        <w:autoSpaceDN w:val="0"/>
        <w:jc w:val="center"/>
        <w:rPr>
          <w:b/>
          <w:sz w:val="28"/>
          <w:szCs w:val="28"/>
        </w:rPr>
      </w:pPr>
      <w:r w:rsidRPr="004A0E04">
        <w:rPr>
          <w:b/>
          <w:sz w:val="28"/>
          <w:szCs w:val="28"/>
        </w:rPr>
        <w:t xml:space="preserve"> (бездействие), </w:t>
      </w:r>
      <w:proofErr w:type="gramStart"/>
      <w:r w:rsidRPr="004A0E04">
        <w:rPr>
          <w:b/>
          <w:sz w:val="28"/>
          <w:szCs w:val="28"/>
        </w:rPr>
        <w:t>принимаемые</w:t>
      </w:r>
      <w:proofErr w:type="gramEnd"/>
      <w:r w:rsidRPr="004A0E04">
        <w:rPr>
          <w:b/>
          <w:sz w:val="28"/>
          <w:szCs w:val="28"/>
        </w:rPr>
        <w:t xml:space="preserve"> (осуществляемые)</w:t>
      </w:r>
    </w:p>
    <w:p w:rsidR="004A0E04" w:rsidRPr="004A0E04" w:rsidRDefault="004A0E04" w:rsidP="004A0E04">
      <w:pPr>
        <w:widowControl w:val="0"/>
        <w:autoSpaceDE w:val="0"/>
        <w:autoSpaceDN w:val="0"/>
        <w:jc w:val="center"/>
        <w:rPr>
          <w:b/>
          <w:sz w:val="28"/>
          <w:szCs w:val="28"/>
        </w:rPr>
      </w:pPr>
      <w:r w:rsidRPr="004A0E04">
        <w:rPr>
          <w:b/>
          <w:sz w:val="28"/>
          <w:szCs w:val="28"/>
        </w:rPr>
        <w:t>в ходе предоставления 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4.3.1. Специалисты Министерства социального развития Смоленской области, сектора Учреждения, ОСЗН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rsidR="004A0E04" w:rsidRPr="004A0E04" w:rsidRDefault="004A0E04" w:rsidP="004A0E04">
      <w:pPr>
        <w:autoSpaceDE w:val="0"/>
        <w:autoSpaceDN w:val="0"/>
        <w:adjustRightInd w:val="0"/>
        <w:ind w:firstLine="709"/>
        <w:jc w:val="both"/>
        <w:rPr>
          <w:sz w:val="28"/>
          <w:szCs w:val="28"/>
        </w:rPr>
      </w:pPr>
      <w:r w:rsidRPr="004A0E04">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4.4. Положения, характеризующие требования </w:t>
      </w:r>
    </w:p>
    <w:p w:rsidR="004A0E04" w:rsidRPr="004A0E04" w:rsidRDefault="004A0E04" w:rsidP="004A0E04">
      <w:pPr>
        <w:widowControl w:val="0"/>
        <w:autoSpaceDE w:val="0"/>
        <w:autoSpaceDN w:val="0"/>
        <w:jc w:val="center"/>
        <w:outlineLvl w:val="1"/>
        <w:rPr>
          <w:b/>
          <w:sz w:val="28"/>
          <w:szCs w:val="28"/>
        </w:rPr>
      </w:pPr>
      <w:r w:rsidRPr="004A0E04">
        <w:rPr>
          <w:b/>
          <w:sz w:val="28"/>
          <w:szCs w:val="28"/>
        </w:rPr>
        <w:t xml:space="preserve">к порядку и формам </w:t>
      </w:r>
      <w:proofErr w:type="gramStart"/>
      <w:r w:rsidRPr="004A0E04">
        <w:rPr>
          <w:b/>
          <w:sz w:val="28"/>
          <w:szCs w:val="28"/>
        </w:rPr>
        <w:t>контроля за</w:t>
      </w:r>
      <w:proofErr w:type="gramEnd"/>
      <w:r w:rsidRPr="004A0E04">
        <w:rPr>
          <w:b/>
          <w:sz w:val="28"/>
          <w:szCs w:val="28"/>
        </w:rPr>
        <w:t xml:space="preserve"> предоставлением</w:t>
      </w:r>
    </w:p>
    <w:p w:rsidR="004A0E04" w:rsidRPr="004A0E04" w:rsidRDefault="004A0E04" w:rsidP="004A0E04">
      <w:pPr>
        <w:widowControl w:val="0"/>
        <w:autoSpaceDE w:val="0"/>
        <w:autoSpaceDN w:val="0"/>
        <w:jc w:val="center"/>
        <w:rPr>
          <w:b/>
          <w:sz w:val="28"/>
          <w:szCs w:val="28"/>
        </w:rPr>
      </w:pPr>
      <w:r w:rsidRPr="004A0E04">
        <w:rPr>
          <w:b/>
          <w:sz w:val="28"/>
          <w:szCs w:val="28"/>
        </w:rPr>
        <w:t xml:space="preserve">государственной услуги, в том числе со стороны </w:t>
      </w:r>
    </w:p>
    <w:p w:rsidR="004A0E04" w:rsidRPr="004A0E04" w:rsidRDefault="004A0E04" w:rsidP="004A0E04">
      <w:pPr>
        <w:widowControl w:val="0"/>
        <w:autoSpaceDE w:val="0"/>
        <w:autoSpaceDN w:val="0"/>
        <w:jc w:val="center"/>
        <w:rPr>
          <w:b/>
          <w:sz w:val="28"/>
          <w:szCs w:val="28"/>
        </w:rPr>
      </w:pPr>
      <w:r w:rsidRPr="004A0E04">
        <w:rPr>
          <w:b/>
          <w:sz w:val="28"/>
          <w:szCs w:val="28"/>
        </w:rPr>
        <w:t>граждан, их объединений и организаций</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8"/>
        <w:jc w:val="both"/>
        <w:rPr>
          <w:sz w:val="28"/>
          <w:szCs w:val="28"/>
        </w:rPr>
      </w:pPr>
      <w:r w:rsidRPr="004A0E04">
        <w:rPr>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widowControl w:val="0"/>
        <w:autoSpaceDE w:val="0"/>
        <w:autoSpaceDN w:val="0"/>
        <w:jc w:val="center"/>
        <w:outlineLvl w:val="0"/>
        <w:rPr>
          <w:b/>
          <w:sz w:val="28"/>
          <w:szCs w:val="28"/>
        </w:rPr>
      </w:pPr>
    </w:p>
    <w:p w:rsidR="004A0E04" w:rsidRPr="004A0E04" w:rsidRDefault="004A0E04" w:rsidP="004A0E04">
      <w:pPr>
        <w:widowControl w:val="0"/>
        <w:autoSpaceDE w:val="0"/>
        <w:autoSpaceDN w:val="0"/>
        <w:jc w:val="center"/>
        <w:outlineLvl w:val="0"/>
        <w:rPr>
          <w:b/>
          <w:sz w:val="28"/>
          <w:szCs w:val="28"/>
        </w:rPr>
      </w:pPr>
      <w:r w:rsidRPr="004A0E04">
        <w:rPr>
          <w:b/>
          <w:sz w:val="28"/>
          <w:szCs w:val="28"/>
        </w:rPr>
        <w:t>5. Досудебный (внесудебный) порядок обжалования</w:t>
      </w:r>
    </w:p>
    <w:p w:rsidR="004A0E04" w:rsidRPr="004A0E04" w:rsidRDefault="004A0E04" w:rsidP="004A0E04">
      <w:pPr>
        <w:widowControl w:val="0"/>
        <w:autoSpaceDE w:val="0"/>
        <w:autoSpaceDN w:val="0"/>
        <w:jc w:val="center"/>
        <w:outlineLvl w:val="0"/>
        <w:rPr>
          <w:b/>
          <w:sz w:val="28"/>
          <w:szCs w:val="28"/>
        </w:rPr>
      </w:pPr>
      <w:r w:rsidRPr="004A0E04">
        <w:rPr>
          <w:b/>
          <w:sz w:val="28"/>
          <w:szCs w:val="28"/>
        </w:rPr>
        <w:t xml:space="preserve"> решений и действий (бездействия) исполнительного</w:t>
      </w:r>
    </w:p>
    <w:p w:rsidR="004A0E04" w:rsidRPr="004A0E04" w:rsidRDefault="004A0E04" w:rsidP="004A0E04">
      <w:pPr>
        <w:widowControl w:val="0"/>
        <w:autoSpaceDE w:val="0"/>
        <w:autoSpaceDN w:val="0"/>
        <w:jc w:val="center"/>
        <w:rPr>
          <w:b/>
          <w:sz w:val="28"/>
          <w:szCs w:val="28"/>
        </w:rPr>
      </w:pPr>
      <w:r w:rsidRPr="004A0E04">
        <w:rPr>
          <w:b/>
          <w:sz w:val="28"/>
          <w:szCs w:val="28"/>
        </w:rPr>
        <w:t>органа Смоленской области, предоставляющего</w:t>
      </w:r>
    </w:p>
    <w:p w:rsidR="004A0E04" w:rsidRPr="004A0E04" w:rsidRDefault="004A0E04" w:rsidP="004A0E04">
      <w:pPr>
        <w:widowControl w:val="0"/>
        <w:autoSpaceDE w:val="0"/>
        <w:autoSpaceDN w:val="0"/>
        <w:jc w:val="center"/>
        <w:rPr>
          <w:b/>
          <w:sz w:val="28"/>
          <w:szCs w:val="28"/>
        </w:rPr>
      </w:pPr>
      <w:r w:rsidRPr="004A0E04">
        <w:rPr>
          <w:b/>
          <w:sz w:val="28"/>
          <w:szCs w:val="28"/>
        </w:rPr>
        <w:t>государственную услугу,</w:t>
      </w:r>
    </w:p>
    <w:p w:rsidR="004A0E04" w:rsidRPr="004A0E04" w:rsidRDefault="004A0E04" w:rsidP="004A0E04">
      <w:pPr>
        <w:widowControl w:val="0"/>
        <w:autoSpaceDE w:val="0"/>
        <w:autoSpaceDN w:val="0"/>
        <w:jc w:val="center"/>
        <w:rPr>
          <w:b/>
          <w:sz w:val="28"/>
          <w:szCs w:val="28"/>
        </w:rPr>
      </w:pPr>
      <w:r w:rsidRPr="004A0E04">
        <w:rPr>
          <w:b/>
          <w:sz w:val="28"/>
          <w:szCs w:val="28"/>
        </w:rPr>
        <w:t xml:space="preserve">а также должностных лиц, государственных </w:t>
      </w:r>
    </w:p>
    <w:p w:rsidR="004A0E04" w:rsidRPr="004A0E04" w:rsidRDefault="004A0E04" w:rsidP="004A0E04">
      <w:pPr>
        <w:widowControl w:val="0"/>
        <w:autoSpaceDE w:val="0"/>
        <w:autoSpaceDN w:val="0"/>
        <w:jc w:val="center"/>
        <w:rPr>
          <w:b/>
          <w:sz w:val="28"/>
          <w:szCs w:val="28"/>
        </w:rPr>
      </w:pPr>
      <w:r w:rsidRPr="004A0E04">
        <w:rPr>
          <w:b/>
          <w:sz w:val="28"/>
          <w:szCs w:val="28"/>
        </w:rPr>
        <w:t>гражданских служащих Смоленской области</w:t>
      </w: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ind w:firstLine="709"/>
        <w:jc w:val="both"/>
        <w:rPr>
          <w:sz w:val="28"/>
          <w:szCs w:val="28"/>
        </w:rPr>
      </w:pPr>
      <w:r w:rsidRPr="004A0E04">
        <w:rPr>
          <w:sz w:val="28"/>
          <w:szCs w:val="28"/>
        </w:rPr>
        <w:t>5.1. Заявитель имеет право на обжалование действий (бездействия) и решений, принятых (осуществляемых) в ходе предоставления государственной услуги Министерством, должностными лицами, государственными гражданскими служащими Министерства, МФЦ, работниками МФЦ, в досудебном (внесудебном) порядке.</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5.2. Заявитель может обратиться с </w:t>
      </w:r>
      <w:proofErr w:type="gramStart"/>
      <w:r w:rsidRPr="004A0E04">
        <w:rPr>
          <w:sz w:val="28"/>
          <w:szCs w:val="28"/>
        </w:rPr>
        <w:t>жалобой</w:t>
      </w:r>
      <w:proofErr w:type="gramEnd"/>
      <w:r w:rsidRPr="004A0E04">
        <w:rPr>
          <w:sz w:val="28"/>
          <w:szCs w:val="28"/>
        </w:rPr>
        <w:t xml:space="preserve"> в том числе в следующих случаях:</w:t>
      </w:r>
    </w:p>
    <w:p w:rsidR="004A0E04" w:rsidRPr="004A0E04" w:rsidRDefault="004A0E04" w:rsidP="004A0E04">
      <w:pPr>
        <w:autoSpaceDE w:val="0"/>
        <w:autoSpaceDN w:val="0"/>
        <w:adjustRightInd w:val="0"/>
        <w:ind w:firstLine="709"/>
        <w:jc w:val="both"/>
        <w:rPr>
          <w:sz w:val="28"/>
          <w:szCs w:val="28"/>
        </w:rPr>
      </w:pPr>
      <w:r w:rsidRPr="004A0E04">
        <w:rPr>
          <w:sz w:val="28"/>
          <w:szCs w:val="28"/>
        </w:rPr>
        <w:t>1) нарушения срока регистрации запроса о предоставлении государственной услуги, комплексного запроса;</w:t>
      </w:r>
    </w:p>
    <w:p w:rsidR="004A0E04" w:rsidRPr="004A0E04" w:rsidRDefault="004A0E04" w:rsidP="004A0E04">
      <w:pPr>
        <w:autoSpaceDE w:val="0"/>
        <w:autoSpaceDN w:val="0"/>
        <w:adjustRightInd w:val="0"/>
        <w:ind w:firstLine="709"/>
        <w:jc w:val="both"/>
        <w:rPr>
          <w:sz w:val="28"/>
          <w:szCs w:val="28"/>
        </w:rPr>
      </w:pPr>
      <w:r w:rsidRPr="004A0E04">
        <w:rPr>
          <w:sz w:val="28"/>
          <w:szCs w:val="28"/>
        </w:rP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4">
        <w:r w:rsidRPr="004A0E04">
          <w:rPr>
            <w:sz w:val="28"/>
            <w:szCs w:val="28"/>
          </w:rPr>
          <w:t>частью 1</w:t>
        </w:r>
        <w:r w:rsidRPr="004A0E04">
          <w:rPr>
            <w:sz w:val="28"/>
            <w:szCs w:val="28"/>
            <w:vertAlign w:val="superscript"/>
          </w:rPr>
          <w:t>3</w:t>
        </w:r>
        <w:r w:rsidRPr="004A0E04">
          <w:rPr>
            <w:sz w:val="28"/>
            <w:szCs w:val="28"/>
          </w:rPr>
          <w:t xml:space="preserve"> статьи 16</w:t>
        </w:r>
      </w:hyperlink>
      <w:r w:rsidRPr="004A0E04">
        <w:rPr>
          <w:sz w:val="28"/>
          <w:szCs w:val="28"/>
        </w:rPr>
        <w:t xml:space="preserve"> Федерального закона № 210-ФЗ;</w:t>
      </w:r>
    </w:p>
    <w:p w:rsidR="004A0E04" w:rsidRPr="004A0E04" w:rsidRDefault="004A0E04" w:rsidP="004A0E04">
      <w:pPr>
        <w:autoSpaceDE w:val="0"/>
        <w:autoSpaceDN w:val="0"/>
        <w:adjustRightInd w:val="0"/>
        <w:ind w:firstLine="709"/>
        <w:jc w:val="both"/>
        <w:rPr>
          <w:sz w:val="28"/>
          <w:szCs w:val="28"/>
        </w:rPr>
      </w:pPr>
      <w:r w:rsidRPr="004A0E04">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4A0E04" w:rsidRPr="004A0E04" w:rsidRDefault="004A0E04" w:rsidP="004A0E04">
      <w:pPr>
        <w:autoSpaceDE w:val="0"/>
        <w:autoSpaceDN w:val="0"/>
        <w:adjustRightInd w:val="0"/>
        <w:ind w:firstLine="709"/>
        <w:jc w:val="both"/>
        <w:rPr>
          <w:sz w:val="28"/>
          <w:szCs w:val="28"/>
        </w:rPr>
      </w:pPr>
      <w:r w:rsidRPr="004A0E04">
        <w:rPr>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r w:rsidRPr="004A0E04">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sidRPr="004A0E04">
          <w:rPr>
            <w:sz w:val="28"/>
            <w:szCs w:val="28"/>
          </w:rPr>
          <w:t>частью 1</w:t>
        </w:r>
        <w:r w:rsidRPr="004A0E04">
          <w:rPr>
            <w:sz w:val="28"/>
            <w:szCs w:val="28"/>
            <w:vertAlign w:val="superscript"/>
          </w:rPr>
          <w:t>3</w:t>
        </w:r>
        <w:r w:rsidRPr="004A0E04">
          <w:rPr>
            <w:sz w:val="28"/>
            <w:szCs w:val="28"/>
          </w:rPr>
          <w:t xml:space="preserve"> статьи 16</w:t>
        </w:r>
      </w:hyperlink>
      <w:r w:rsidRPr="004A0E04">
        <w:rPr>
          <w:sz w:val="28"/>
          <w:szCs w:val="28"/>
        </w:rPr>
        <w:t xml:space="preserve"> Федерального закона № 210-ФЗ;</w:t>
      </w:r>
    </w:p>
    <w:p w:rsidR="004A0E04" w:rsidRPr="004A0E04" w:rsidRDefault="004A0E04" w:rsidP="004A0E04">
      <w:pPr>
        <w:autoSpaceDE w:val="0"/>
        <w:autoSpaceDN w:val="0"/>
        <w:adjustRightInd w:val="0"/>
        <w:ind w:firstLine="709"/>
        <w:jc w:val="both"/>
        <w:rPr>
          <w:sz w:val="28"/>
          <w:szCs w:val="28"/>
        </w:rPr>
      </w:pPr>
      <w:r w:rsidRPr="004A0E04">
        <w:rPr>
          <w:sz w:val="28"/>
          <w:szCs w:val="28"/>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4A0E04" w:rsidRPr="004A0E04" w:rsidRDefault="004A0E04" w:rsidP="004A0E04">
      <w:pPr>
        <w:autoSpaceDE w:val="0"/>
        <w:autoSpaceDN w:val="0"/>
        <w:adjustRightInd w:val="0"/>
        <w:ind w:firstLine="709"/>
        <w:jc w:val="both"/>
        <w:rPr>
          <w:sz w:val="28"/>
          <w:szCs w:val="28"/>
        </w:rPr>
      </w:pPr>
      <w:proofErr w:type="gramStart"/>
      <w:r w:rsidRPr="004A0E04">
        <w:rPr>
          <w:sz w:val="28"/>
          <w:szCs w:val="28"/>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w:t>
      </w:r>
      <w:proofErr w:type="gramEnd"/>
    </w:p>
    <w:p w:rsidR="004A0E04" w:rsidRPr="004A0E04" w:rsidRDefault="004A0E04" w:rsidP="004A0E04">
      <w:pPr>
        <w:autoSpaceDE w:val="0"/>
        <w:autoSpaceDN w:val="0"/>
        <w:adjustRightInd w:val="0"/>
        <w:jc w:val="both"/>
        <w:rPr>
          <w:sz w:val="28"/>
          <w:szCs w:val="28"/>
        </w:rPr>
      </w:pPr>
    </w:p>
    <w:p w:rsidR="004A0E04" w:rsidRPr="004A0E04" w:rsidRDefault="004A0E04" w:rsidP="004A0E04">
      <w:pPr>
        <w:autoSpaceDE w:val="0"/>
        <w:autoSpaceDN w:val="0"/>
        <w:adjustRightInd w:val="0"/>
        <w:jc w:val="both"/>
        <w:rPr>
          <w:sz w:val="28"/>
          <w:szCs w:val="28"/>
        </w:rPr>
      </w:pPr>
      <w:r w:rsidRPr="004A0E04">
        <w:rPr>
          <w:sz w:val="28"/>
          <w:szCs w:val="28"/>
        </w:rPr>
        <w:t xml:space="preserve">предоставления государственной услуги </w:t>
      </w:r>
      <w:proofErr w:type="gramStart"/>
      <w:r w:rsidRPr="004A0E04">
        <w:rPr>
          <w:sz w:val="28"/>
          <w:szCs w:val="28"/>
        </w:rPr>
        <w:t>документах</w:t>
      </w:r>
      <w:proofErr w:type="gramEnd"/>
      <w:r w:rsidRPr="004A0E04">
        <w:rPr>
          <w:sz w:val="28"/>
          <w:szCs w:val="28"/>
        </w:rPr>
        <w:t xml:space="preserve">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sidRPr="004A0E04">
          <w:rPr>
            <w:sz w:val="28"/>
            <w:szCs w:val="28"/>
          </w:rPr>
          <w:t>частью 1</w:t>
        </w:r>
        <w:r w:rsidRPr="004A0E04">
          <w:rPr>
            <w:sz w:val="28"/>
            <w:szCs w:val="28"/>
            <w:vertAlign w:val="superscript"/>
          </w:rPr>
          <w:t>3</w:t>
        </w:r>
        <w:r w:rsidRPr="004A0E04">
          <w:rPr>
            <w:sz w:val="28"/>
            <w:szCs w:val="28"/>
          </w:rPr>
          <w:t xml:space="preserve"> статьи 16</w:t>
        </w:r>
      </w:hyperlink>
      <w:r w:rsidRPr="004A0E04">
        <w:rPr>
          <w:sz w:val="28"/>
          <w:szCs w:val="28"/>
        </w:rPr>
        <w:t xml:space="preserve"> Федерального закона № 210-ФЗ;</w:t>
      </w:r>
    </w:p>
    <w:p w:rsidR="004A0E04" w:rsidRPr="004A0E04" w:rsidRDefault="004A0E04" w:rsidP="004A0E04">
      <w:pPr>
        <w:autoSpaceDE w:val="0"/>
        <w:autoSpaceDN w:val="0"/>
        <w:adjustRightInd w:val="0"/>
        <w:ind w:firstLine="709"/>
        <w:jc w:val="both"/>
        <w:rPr>
          <w:sz w:val="28"/>
          <w:szCs w:val="28"/>
        </w:rPr>
      </w:pPr>
      <w:r w:rsidRPr="004A0E04">
        <w:rPr>
          <w:sz w:val="28"/>
          <w:szCs w:val="28"/>
        </w:rPr>
        <w:t>8) нарушения срока или порядка выдачи документов по результатам предоставления государственной услуги;</w:t>
      </w:r>
    </w:p>
    <w:p w:rsidR="004A0E04" w:rsidRPr="004A0E04" w:rsidRDefault="004A0E04" w:rsidP="004A0E04">
      <w:pPr>
        <w:autoSpaceDE w:val="0"/>
        <w:autoSpaceDN w:val="0"/>
        <w:adjustRightInd w:val="0"/>
        <w:ind w:firstLine="709"/>
        <w:jc w:val="both"/>
        <w:rPr>
          <w:color w:val="000000"/>
          <w:sz w:val="28"/>
          <w:szCs w:val="28"/>
        </w:rPr>
      </w:pPr>
      <w:proofErr w:type="gramStart"/>
      <w:r w:rsidRPr="004A0E04">
        <w:rPr>
          <w:sz w:val="28"/>
          <w:szCs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r w:rsidRPr="004A0E04">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r w:rsidRPr="004A0E04">
          <w:rPr>
            <w:sz w:val="28"/>
            <w:szCs w:val="28"/>
          </w:rPr>
          <w:t>частью 1</w:t>
        </w:r>
        <w:r w:rsidRPr="004A0E04">
          <w:rPr>
            <w:sz w:val="28"/>
            <w:szCs w:val="28"/>
            <w:vertAlign w:val="superscript"/>
          </w:rPr>
          <w:t>3</w:t>
        </w:r>
        <w:r w:rsidRPr="004A0E04">
          <w:rPr>
            <w:sz w:val="28"/>
            <w:szCs w:val="28"/>
          </w:rPr>
          <w:t xml:space="preserve"> статьи 16</w:t>
        </w:r>
      </w:hyperlink>
      <w:r w:rsidRPr="004A0E04">
        <w:rPr>
          <w:sz w:val="28"/>
          <w:szCs w:val="28"/>
        </w:rPr>
        <w:t xml:space="preserve"> Федерального закона № </w:t>
      </w:r>
      <w:r w:rsidRPr="004A0E04">
        <w:rPr>
          <w:color w:val="000000"/>
          <w:sz w:val="28"/>
          <w:szCs w:val="28"/>
        </w:rPr>
        <w:t>210-ФЗ;</w:t>
      </w:r>
    </w:p>
    <w:p w:rsidR="004A0E04" w:rsidRPr="004A0E04" w:rsidRDefault="004A0E04" w:rsidP="004A0E04">
      <w:pPr>
        <w:autoSpaceDE w:val="0"/>
        <w:autoSpaceDN w:val="0"/>
        <w:adjustRightInd w:val="0"/>
        <w:ind w:firstLine="708"/>
        <w:jc w:val="both"/>
        <w:rPr>
          <w:rFonts w:eastAsia="Calibri"/>
          <w:color w:val="000000"/>
          <w:sz w:val="28"/>
          <w:szCs w:val="28"/>
          <w:lang w:eastAsia="en-US"/>
        </w:rPr>
      </w:pPr>
      <w:r w:rsidRPr="004A0E04">
        <w:rPr>
          <w:color w:val="000000"/>
          <w:sz w:val="28"/>
          <w:szCs w:val="28"/>
        </w:rPr>
        <w:t xml:space="preserve">10) </w:t>
      </w:r>
      <w:r w:rsidRPr="004A0E04">
        <w:rPr>
          <w:rFonts w:eastAsia="Calibri"/>
          <w:color w:val="000000"/>
          <w:sz w:val="28"/>
          <w:szCs w:val="28"/>
          <w:lang w:eastAsia="en-US"/>
        </w:rPr>
        <w:t xml:space="preserve">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8" w:history="1">
        <w:r w:rsidRPr="004A0E04">
          <w:rPr>
            <w:rFonts w:eastAsia="Calibri"/>
            <w:color w:val="000000"/>
            <w:sz w:val="28"/>
            <w:szCs w:val="28"/>
            <w:lang w:eastAsia="en-US"/>
          </w:rPr>
          <w:t>пунктом 4 части 1 статьи 7</w:t>
        </w:r>
      </w:hyperlink>
      <w:r w:rsidRPr="004A0E04">
        <w:rPr>
          <w:rFonts w:eastAsia="Calibri"/>
          <w:color w:val="000000"/>
          <w:sz w:val="28"/>
          <w:szCs w:val="28"/>
          <w:lang w:eastAsia="en-US"/>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history="1">
        <w:r w:rsidRPr="004A0E04">
          <w:rPr>
            <w:rFonts w:eastAsia="Calibri"/>
            <w:color w:val="000000"/>
            <w:sz w:val="28"/>
            <w:szCs w:val="28"/>
            <w:lang w:eastAsia="en-US"/>
          </w:rPr>
          <w:t>частью 1</w:t>
        </w:r>
        <w:r w:rsidRPr="004A0E04">
          <w:rPr>
            <w:rFonts w:eastAsia="Calibri"/>
            <w:color w:val="000000"/>
            <w:sz w:val="28"/>
            <w:szCs w:val="28"/>
            <w:vertAlign w:val="superscript"/>
            <w:lang w:eastAsia="en-US"/>
          </w:rPr>
          <w:t>3</w:t>
        </w:r>
        <w:r w:rsidRPr="004A0E04">
          <w:rPr>
            <w:rFonts w:eastAsia="Calibri"/>
            <w:color w:val="000000"/>
            <w:sz w:val="28"/>
            <w:szCs w:val="28"/>
            <w:lang w:eastAsia="en-US"/>
          </w:rPr>
          <w:t xml:space="preserve"> статьи 16</w:t>
        </w:r>
      </w:hyperlink>
      <w:r w:rsidRPr="004A0E04">
        <w:rPr>
          <w:rFonts w:eastAsia="Calibri"/>
          <w:color w:val="000000"/>
          <w:sz w:val="28"/>
          <w:szCs w:val="28"/>
          <w:lang w:eastAsia="en-US"/>
        </w:rPr>
        <w:t xml:space="preserve"> Федерального закона № 210-ФЗ.</w:t>
      </w:r>
    </w:p>
    <w:p w:rsidR="004A0E04" w:rsidRPr="004A0E04" w:rsidRDefault="004A0E04" w:rsidP="004A0E04">
      <w:pPr>
        <w:autoSpaceDE w:val="0"/>
        <w:autoSpaceDN w:val="0"/>
        <w:adjustRightInd w:val="0"/>
        <w:ind w:firstLine="709"/>
        <w:jc w:val="both"/>
        <w:rPr>
          <w:rFonts w:eastAsia="Calibri"/>
          <w:sz w:val="28"/>
          <w:szCs w:val="28"/>
          <w:lang w:eastAsia="en-US"/>
        </w:rPr>
      </w:pPr>
      <w:r w:rsidRPr="004A0E04">
        <w:rPr>
          <w:rFonts w:eastAsia="Calibri"/>
          <w:sz w:val="28"/>
          <w:szCs w:val="28"/>
          <w:lang w:eastAsia="en-US"/>
        </w:rPr>
        <w:t>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sz w:val="28"/>
          <w:szCs w:val="28"/>
          <w:lang w:eastAsia="en-US"/>
        </w:rPr>
        <w:t xml:space="preserve">5.4. </w:t>
      </w:r>
      <w:proofErr w:type="gramStart"/>
      <w:r w:rsidRPr="004A0E04">
        <w:rPr>
          <w:rFonts w:eastAsia="Calibri"/>
          <w:sz w:val="28"/>
          <w:szCs w:val="28"/>
          <w:lang w:eastAsia="en-US"/>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w:t>
      </w:r>
      <w:r w:rsidRPr="004A0E04">
        <w:rPr>
          <w:rFonts w:eastAsia="Calibri"/>
          <w:sz w:val="28"/>
          <w:szCs w:val="28"/>
          <w:lang w:eastAsia="en-US"/>
        </w:rPr>
        <w:lastRenderedPageBreak/>
        <w:t xml:space="preserve">органа, предоставляющего </w:t>
      </w:r>
      <w:r w:rsidRPr="004A0E04">
        <w:rPr>
          <w:rFonts w:eastAsia="Calibri"/>
          <w:color w:val="000000"/>
          <w:sz w:val="28"/>
          <w:szCs w:val="28"/>
          <w:lang w:eastAsia="en-US"/>
        </w:rPr>
        <w:t>государственную услугу,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40" w:history="1">
        <w:r w:rsidRPr="004A0E04">
          <w:rPr>
            <w:rFonts w:eastAsia="Calibri"/>
            <w:color w:val="000000"/>
            <w:sz w:val="28"/>
            <w:szCs w:val="28"/>
            <w:lang w:eastAsia="en-US"/>
          </w:rPr>
          <w:t>https://do.gosuslugi.ru/</w:t>
        </w:r>
      </w:hyperlink>
      <w:r w:rsidRPr="004A0E04">
        <w:rPr>
          <w:rFonts w:eastAsia="Calibri"/>
          <w:color w:val="000000"/>
          <w:sz w:val="28"/>
          <w:szCs w:val="28"/>
          <w:lang w:eastAsia="en-US"/>
        </w:rPr>
        <w:t>), официального сайта органа, предоставляющего государственную</w:t>
      </w:r>
      <w:proofErr w:type="gramEnd"/>
      <w:r w:rsidRPr="004A0E04">
        <w:rPr>
          <w:rFonts w:eastAsia="Calibri"/>
          <w:color w:val="000000"/>
          <w:sz w:val="28"/>
          <w:szCs w:val="28"/>
          <w:lang w:eastAsia="en-US"/>
        </w:rPr>
        <w:t xml:space="preserve"> услугу, Единого портала и (или) Регионального портала, а также может быть </w:t>
      </w:r>
      <w:proofErr w:type="gramStart"/>
      <w:r w:rsidRPr="004A0E04">
        <w:rPr>
          <w:rFonts w:eastAsia="Calibri"/>
          <w:color w:val="000000"/>
          <w:sz w:val="28"/>
          <w:szCs w:val="28"/>
          <w:lang w:eastAsia="en-US"/>
        </w:rPr>
        <w:t>принята</w:t>
      </w:r>
      <w:proofErr w:type="gramEnd"/>
      <w:r w:rsidRPr="004A0E04">
        <w:rPr>
          <w:rFonts w:eastAsia="Calibri"/>
          <w:color w:val="000000"/>
          <w:sz w:val="28"/>
          <w:szCs w:val="28"/>
          <w:lang w:eastAsia="en-US"/>
        </w:rPr>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 xml:space="preserve">5.5. </w:t>
      </w:r>
      <w:proofErr w:type="gramStart"/>
      <w:r w:rsidRPr="004A0E04">
        <w:rPr>
          <w:rFonts w:eastAsia="Calibri"/>
          <w:color w:val="000000"/>
          <w:sz w:val="28"/>
          <w:szCs w:val="28"/>
          <w:lang w:eastAsia="en-US"/>
        </w:rPr>
        <w:t>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A0E04">
        <w:rPr>
          <w:rFonts w:eastAsia="Calibri"/>
          <w:color w:val="000000"/>
          <w:sz w:val="28"/>
          <w:szCs w:val="28"/>
          <w:lang w:eastAsia="en-US"/>
        </w:rPr>
        <w:t xml:space="preserve"> 5 рабочих дней со дня ее регистрации.</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5.6. Жалоба должна содержать:</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proofErr w:type="gramStart"/>
      <w:r w:rsidRPr="004A0E04">
        <w:rPr>
          <w:rFonts w:eastAsia="Calibri"/>
          <w:color w:val="000000"/>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Заявителем могут быть представлены документы (при наличии), подтверждающие доводы заявителя, либо их копии.</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5.7. По результатам рассмотрения жалобы принимается одно из следующих решений:</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w:t>
      </w:r>
    </w:p>
    <w:p w:rsidR="004A0E04" w:rsidRPr="004A0E04" w:rsidRDefault="004A0E04" w:rsidP="004A0E04">
      <w:pPr>
        <w:autoSpaceDE w:val="0"/>
        <w:autoSpaceDN w:val="0"/>
        <w:adjustRightInd w:val="0"/>
        <w:jc w:val="both"/>
        <w:rPr>
          <w:rFonts w:eastAsia="Calibri"/>
          <w:color w:val="000000"/>
          <w:sz w:val="28"/>
          <w:szCs w:val="28"/>
          <w:lang w:eastAsia="en-US"/>
        </w:rPr>
      </w:pPr>
    </w:p>
    <w:p w:rsidR="004A0E04" w:rsidRPr="004A0E04" w:rsidRDefault="004A0E04" w:rsidP="004A0E04">
      <w:pPr>
        <w:autoSpaceDE w:val="0"/>
        <w:autoSpaceDN w:val="0"/>
        <w:adjustRightInd w:val="0"/>
        <w:jc w:val="both"/>
        <w:rPr>
          <w:rFonts w:eastAsia="Calibri"/>
          <w:color w:val="000000"/>
          <w:sz w:val="28"/>
          <w:szCs w:val="28"/>
          <w:lang w:eastAsia="en-US"/>
        </w:rPr>
      </w:pPr>
      <w:r w:rsidRPr="004A0E04">
        <w:rPr>
          <w:rFonts w:eastAsia="Calibri"/>
          <w:color w:val="000000"/>
          <w:sz w:val="28"/>
          <w:szCs w:val="28"/>
          <w:lang w:eastAsia="en-US"/>
        </w:rPr>
        <w:lastRenderedPageBreak/>
        <w:t>средств, взимание которых не предусмотрено федеральными нормативными правовыми актами, областными нормативными правовыми актами;</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2) в удовлетворении жалобы отказывается.</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bookmarkStart w:id="13" w:name="Par12"/>
      <w:bookmarkEnd w:id="13"/>
      <w:r w:rsidRPr="004A0E04">
        <w:rPr>
          <w:rFonts w:eastAsia="Calibri"/>
          <w:color w:val="000000"/>
          <w:sz w:val="28"/>
          <w:szCs w:val="28"/>
          <w:lang w:eastAsia="en-US"/>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 xml:space="preserve">5.9. 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A0E04">
        <w:rPr>
          <w:rFonts w:eastAsia="Calibri"/>
          <w:color w:val="000000"/>
          <w:sz w:val="28"/>
          <w:szCs w:val="28"/>
          <w:lang w:eastAsia="en-US"/>
        </w:rPr>
        <w:t>неудобства</w:t>
      </w:r>
      <w:proofErr w:type="gramEnd"/>
      <w:r w:rsidRPr="004A0E04">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 xml:space="preserve">5.10. В случае признания </w:t>
      </w:r>
      <w:proofErr w:type="gramStart"/>
      <w:r w:rsidRPr="004A0E04">
        <w:rPr>
          <w:rFonts w:eastAsia="Calibri"/>
          <w:color w:val="000000"/>
          <w:sz w:val="28"/>
          <w:szCs w:val="28"/>
          <w:lang w:eastAsia="en-US"/>
        </w:rPr>
        <w:t>жалобы</w:t>
      </w:r>
      <w:proofErr w:type="gramEnd"/>
      <w:r w:rsidRPr="004A0E04">
        <w:rPr>
          <w:rFonts w:eastAsia="Calibri"/>
          <w:color w:val="000000"/>
          <w:sz w:val="28"/>
          <w:szCs w:val="28"/>
          <w:lang w:eastAsia="en-US"/>
        </w:rPr>
        <w:t xml:space="preserve"> не подлежащей удовлетворению в ответе заявителю, указанном в </w:t>
      </w:r>
      <w:hyperlink w:anchor="Par12" w:history="1">
        <w:r w:rsidRPr="004A0E04">
          <w:rPr>
            <w:rFonts w:eastAsia="Calibri"/>
            <w:color w:val="000000"/>
            <w:sz w:val="28"/>
            <w:szCs w:val="28"/>
            <w:lang w:eastAsia="en-US"/>
          </w:rPr>
          <w:t>пункте 5.8</w:t>
        </w:r>
      </w:hyperlink>
      <w:r w:rsidRPr="004A0E04">
        <w:rPr>
          <w:rFonts w:eastAsia="Calibri"/>
          <w:color w:val="000000"/>
          <w:sz w:val="28"/>
          <w:szCs w:val="28"/>
          <w:lang w:eastAsia="en-US"/>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 xml:space="preserve">5.11. В случае установления в ходе или по результатам </w:t>
      </w:r>
      <w:proofErr w:type="gramStart"/>
      <w:r w:rsidRPr="004A0E04">
        <w:rPr>
          <w:rFonts w:eastAsia="Calibri"/>
          <w:color w:val="000000"/>
          <w:sz w:val="28"/>
          <w:szCs w:val="28"/>
          <w:lang w:eastAsia="en-US"/>
        </w:rPr>
        <w:t>рассмотрения жалобы признаков состава административного правонарушения</w:t>
      </w:r>
      <w:proofErr w:type="gramEnd"/>
      <w:r w:rsidRPr="004A0E04">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41" w:history="1">
        <w:r w:rsidRPr="004A0E04">
          <w:rPr>
            <w:rFonts w:eastAsia="Calibri"/>
            <w:color w:val="000000"/>
            <w:sz w:val="28"/>
            <w:szCs w:val="28"/>
            <w:lang w:eastAsia="en-US"/>
          </w:rPr>
          <w:t>частью 1 статьи 11</w:t>
        </w:r>
        <w:r w:rsidRPr="004A0E04">
          <w:rPr>
            <w:rFonts w:eastAsia="Calibri"/>
            <w:color w:val="000000"/>
            <w:sz w:val="28"/>
            <w:szCs w:val="28"/>
            <w:vertAlign w:val="superscript"/>
            <w:lang w:eastAsia="en-US"/>
          </w:rPr>
          <w:t>2</w:t>
        </w:r>
      </w:hyperlink>
      <w:r w:rsidRPr="004A0E04">
        <w:rPr>
          <w:rFonts w:eastAsia="Calibri"/>
          <w:color w:val="000000"/>
          <w:sz w:val="28"/>
          <w:szCs w:val="28"/>
          <w:lang w:eastAsia="en-US"/>
        </w:rPr>
        <w:t xml:space="preserve"> Федерального закона № 210-ФЗ, незамедлительно направляют имеющиеся материалы в органы прокуратуры.</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5.12.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4A0E04" w:rsidRPr="004A0E04" w:rsidRDefault="004A0E04" w:rsidP="004A0E04">
      <w:pPr>
        <w:autoSpaceDE w:val="0"/>
        <w:autoSpaceDN w:val="0"/>
        <w:adjustRightInd w:val="0"/>
        <w:ind w:firstLine="709"/>
        <w:jc w:val="both"/>
        <w:rPr>
          <w:rFonts w:eastAsia="Calibri"/>
          <w:color w:val="000000"/>
          <w:sz w:val="28"/>
          <w:szCs w:val="28"/>
          <w:lang w:eastAsia="en-US"/>
        </w:rPr>
      </w:pPr>
      <w:r w:rsidRPr="004A0E04">
        <w:rPr>
          <w:rFonts w:eastAsia="Calibri"/>
          <w:color w:val="000000"/>
          <w:sz w:val="28"/>
          <w:szCs w:val="28"/>
          <w:lang w:eastAsia="en-US"/>
        </w:rPr>
        <w:t>5.13.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сведений в соответствующем разделе Реестра.</w:t>
      </w:r>
    </w:p>
    <w:p w:rsidR="004A0E04" w:rsidRPr="004A0E04" w:rsidRDefault="004A0E04" w:rsidP="004A0E04">
      <w:pPr>
        <w:autoSpaceDE w:val="0"/>
        <w:autoSpaceDN w:val="0"/>
        <w:adjustRightInd w:val="0"/>
        <w:ind w:firstLine="709"/>
        <w:jc w:val="both"/>
        <w:rPr>
          <w:color w:val="000000"/>
          <w:sz w:val="28"/>
          <w:szCs w:val="28"/>
        </w:rPr>
      </w:pPr>
    </w:p>
    <w:p w:rsidR="004A0E04" w:rsidRPr="004A0E04" w:rsidRDefault="004A0E04" w:rsidP="004A0E04">
      <w:pPr>
        <w:autoSpaceDE w:val="0"/>
        <w:autoSpaceDN w:val="0"/>
        <w:adjustRightInd w:val="0"/>
        <w:ind w:firstLine="709"/>
        <w:jc w:val="both"/>
        <w:rPr>
          <w:color w:val="000000"/>
          <w:sz w:val="28"/>
          <w:szCs w:val="28"/>
        </w:rPr>
      </w:pPr>
    </w:p>
    <w:p w:rsidR="00A06652" w:rsidRPr="004D24DA" w:rsidRDefault="00A06652" w:rsidP="004D24DA">
      <w:pPr>
        <w:rPr>
          <w:sz w:val="28"/>
          <w:szCs w:val="28"/>
        </w:rPr>
      </w:pPr>
    </w:p>
    <w:sectPr w:rsidR="00A06652" w:rsidRPr="004D24DA" w:rsidSect="004A0E04">
      <w:headerReference w:type="default" r:id="rId42"/>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033" w:rsidRDefault="00941033">
      <w:r>
        <w:separator/>
      </w:r>
    </w:p>
  </w:endnote>
  <w:endnote w:type="continuationSeparator" w:id="0">
    <w:p w:rsidR="00941033" w:rsidRDefault="0094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033" w:rsidRDefault="00941033">
      <w:r>
        <w:separator/>
      </w:r>
    </w:p>
  </w:footnote>
  <w:footnote w:type="continuationSeparator" w:id="0">
    <w:p w:rsidR="00941033" w:rsidRDefault="0094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948519"/>
      <w:docPartObj>
        <w:docPartGallery w:val="Page Numbers (Top of Page)"/>
        <w:docPartUnique/>
      </w:docPartObj>
    </w:sdtPr>
    <w:sdtEndPr/>
    <w:sdtContent>
      <w:p w:rsidR="000C6FE7" w:rsidRDefault="000C6FE7">
        <w:pPr>
          <w:pStyle w:val="a3"/>
          <w:jc w:val="center"/>
        </w:pPr>
        <w:r>
          <w:fldChar w:fldCharType="begin"/>
        </w:r>
        <w:r>
          <w:instrText>PAGE   \* MERGEFORMAT</w:instrText>
        </w:r>
        <w:r>
          <w:fldChar w:fldCharType="separate"/>
        </w:r>
        <w:r w:rsidR="003333D9">
          <w:rPr>
            <w:noProof/>
          </w:rPr>
          <w:t>40</w:t>
        </w:r>
        <w:r>
          <w:fldChar w:fldCharType="end"/>
        </w:r>
      </w:p>
    </w:sdtContent>
  </w:sdt>
  <w:p w:rsidR="000C6FE7" w:rsidRDefault="000C6F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157DA"/>
    <w:multiLevelType w:val="hybridMultilevel"/>
    <w:tmpl w:val="2814F76E"/>
    <w:lvl w:ilvl="0" w:tplc="8F66AF5A">
      <w:start w:val="1"/>
      <w:numFmt w:val="russianLower"/>
      <w:suff w:val="space"/>
      <w:lvlText w:val="%1)"/>
      <w:lvlJc w:val="left"/>
      <w:pPr>
        <w:ind w:left="1429" w:hanging="360"/>
      </w:pPr>
      <w:rPr>
        <w:rFonts w:hint="default"/>
      </w:rPr>
    </w:lvl>
    <w:lvl w:ilvl="1" w:tplc="8AD826D2" w:tentative="1">
      <w:start w:val="1"/>
      <w:numFmt w:val="lowerLetter"/>
      <w:lvlText w:val="%2."/>
      <w:lvlJc w:val="left"/>
      <w:pPr>
        <w:ind w:left="2149" w:hanging="360"/>
      </w:pPr>
    </w:lvl>
    <w:lvl w:ilvl="2" w:tplc="C86A4140" w:tentative="1">
      <w:start w:val="1"/>
      <w:numFmt w:val="lowerRoman"/>
      <w:lvlText w:val="%3."/>
      <w:lvlJc w:val="right"/>
      <w:pPr>
        <w:ind w:left="2869" w:hanging="180"/>
      </w:pPr>
    </w:lvl>
    <w:lvl w:ilvl="3" w:tplc="BB8EC69C" w:tentative="1">
      <w:start w:val="1"/>
      <w:numFmt w:val="decimal"/>
      <w:lvlText w:val="%4."/>
      <w:lvlJc w:val="left"/>
      <w:pPr>
        <w:ind w:left="3589" w:hanging="360"/>
      </w:pPr>
    </w:lvl>
    <w:lvl w:ilvl="4" w:tplc="EBEC62F0" w:tentative="1">
      <w:start w:val="1"/>
      <w:numFmt w:val="lowerLetter"/>
      <w:lvlText w:val="%5."/>
      <w:lvlJc w:val="left"/>
      <w:pPr>
        <w:ind w:left="4309" w:hanging="360"/>
      </w:pPr>
    </w:lvl>
    <w:lvl w:ilvl="5" w:tplc="2918C592" w:tentative="1">
      <w:start w:val="1"/>
      <w:numFmt w:val="lowerRoman"/>
      <w:lvlText w:val="%6."/>
      <w:lvlJc w:val="right"/>
      <w:pPr>
        <w:ind w:left="5029" w:hanging="180"/>
      </w:pPr>
    </w:lvl>
    <w:lvl w:ilvl="6" w:tplc="198A0A8A" w:tentative="1">
      <w:start w:val="1"/>
      <w:numFmt w:val="decimal"/>
      <w:lvlText w:val="%7."/>
      <w:lvlJc w:val="left"/>
      <w:pPr>
        <w:ind w:left="5749" w:hanging="360"/>
      </w:pPr>
    </w:lvl>
    <w:lvl w:ilvl="7" w:tplc="91DC0CA2" w:tentative="1">
      <w:start w:val="1"/>
      <w:numFmt w:val="lowerLetter"/>
      <w:lvlText w:val="%8."/>
      <w:lvlJc w:val="left"/>
      <w:pPr>
        <w:ind w:left="6469" w:hanging="360"/>
      </w:pPr>
    </w:lvl>
    <w:lvl w:ilvl="8" w:tplc="0FDE0EEA"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C6FE7"/>
    <w:rsid w:val="000C7892"/>
    <w:rsid w:val="000E2BFA"/>
    <w:rsid w:val="00121200"/>
    <w:rsid w:val="00122064"/>
    <w:rsid w:val="00191CC2"/>
    <w:rsid w:val="00244E8B"/>
    <w:rsid w:val="00281509"/>
    <w:rsid w:val="00283E6B"/>
    <w:rsid w:val="0029200D"/>
    <w:rsid w:val="002D6B7D"/>
    <w:rsid w:val="002E43F4"/>
    <w:rsid w:val="00301C7B"/>
    <w:rsid w:val="00327946"/>
    <w:rsid w:val="003333D9"/>
    <w:rsid w:val="003359A2"/>
    <w:rsid w:val="003563D4"/>
    <w:rsid w:val="00364B00"/>
    <w:rsid w:val="003A171C"/>
    <w:rsid w:val="003A3344"/>
    <w:rsid w:val="003B75B7"/>
    <w:rsid w:val="003C2285"/>
    <w:rsid w:val="004022F5"/>
    <w:rsid w:val="00426273"/>
    <w:rsid w:val="00435B3F"/>
    <w:rsid w:val="00450096"/>
    <w:rsid w:val="004559CD"/>
    <w:rsid w:val="00485F47"/>
    <w:rsid w:val="004A0E04"/>
    <w:rsid w:val="004D24DA"/>
    <w:rsid w:val="0067695B"/>
    <w:rsid w:val="00696689"/>
    <w:rsid w:val="006C4B6C"/>
    <w:rsid w:val="006E1806"/>
    <w:rsid w:val="006E181B"/>
    <w:rsid w:val="00721E82"/>
    <w:rsid w:val="007363F9"/>
    <w:rsid w:val="0074773F"/>
    <w:rsid w:val="00797EF1"/>
    <w:rsid w:val="007D1958"/>
    <w:rsid w:val="007D6480"/>
    <w:rsid w:val="007E533C"/>
    <w:rsid w:val="00827E0F"/>
    <w:rsid w:val="00846538"/>
    <w:rsid w:val="008A14E6"/>
    <w:rsid w:val="008C50CA"/>
    <w:rsid w:val="008C70CA"/>
    <w:rsid w:val="008D6FD6"/>
    <w:rsid w:val="00920C40"/>
    <w:rsid w:val="00941033"/>
    <w:rsid w:val="00951AC6"/>
    <w:rsid w:val="00974935"/>
    <w:rsid w:val="009B1100"/>
    <w:rsid w:val="00A057EB"/>
    <w:rsid w:val="00A06652"/>
    <w:rsid w:val="00A16598"/>
    <w:rsid w:val="00A951DF"/>
    <w:rsid w:val="00AB4166"/>
    <w:rsid w:val="00AD65CF"/>
    <w:rsid w:val="00B63EB7"/>
    <w:rsid w:val="00BB70FC"/>
    <w:rsid w:val="00BD6679"/>
    <w:rsid w:val="00BF409C"/>
    <w:rsid w:val="00C04B20"/>
    <w:rsid w:val="00C3288A"/>
    <w:rsid w:val="00C7093E"/>
    <w:rsid w:val="00CB0F48"/>
    <w:rsid w:val="00D33ECE"/>
    <w:rsid w:val="00D622A1"/>
    <w:rsid w:val="00D857CB"/>
    <w:rsid w:val="00D86757"/>
    <w:rsid w:val="00D92E2F"/>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4A0E04"/>
    <w:pPr>
      <w:keepNext/>
      <w:jc w:val="center"/>
      <w:outlineLvl w:val="0"/>
    </w:pPr>
    <w:rPr>
      <w:b/>
      <w:bCs/>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9"/>
    <w:rsid w:val="004A0E04"/>
    <w:rPr>
      <w:b/>
      <w:bCs/>
      <w:sz w:val="32"/>
      <w:szCs w:val="32"/>
    </w:rPr>
  </w:style>
  <w:style w:type="numbering" w:customStyle="1" w:styleId="11">
    <w:name w:val="Нет списка1"/>
    <w:next w:val="a2"/>
    <w:uiPriority w:val="99"/>
    <w:semiHidden/>
    <w:unhideWhenUsed/>
    <w:rsid w:val="004A0E04"/>
  </w:style>
  <w:style w:type="paragraph" w:customStyle="1" w:styleId="12">
    <w:name w:val="Обычный1"/>
    <w:rsid w:val="004A0E04"/>
    <w:pPr>
      <w:spacing w:before="100" w:after="100" w:line="240" w:lineRule="auto"/>
    </w:pPr>
    <w:rPr>
      <w:snapToGrid w:val="0"/>
      <w:sz w:val="24"/>
      <w:szCs w:val="20"/>
    </w:rPr>
  </w:style>
  <w:style w:type="paragraph" w:customStyle="1" w:styleId="ConsPlusNormal">
    <w:name w:val="ConsPlusNormal"/>
    <w:link w:val="ConsPlusNormal0"/>
    <w:rsid w:val="004A0E04"/>
    <w:pPr>
      <w:autoSpaceDE w:val="0"/>
      <w:autoSpaceDN w:val="0"/>
      <w:adjustRightInd w:val="0"/>
      <w:spacing w:after="0" w:line="240" w:lineRule="auto"/>
    </w:pPr>
    <w:rPr>
      <w:sz w:val="28"/>
      <w:szCs w:val="28"/>
    </w:rPr>
  </w:style>
  <w:style w:type="character" w:customStyle="1" w:styleId="ConsPlusNormal0">
    <w:name w:val="ConsPlusNormal Знак"/>
    <w:link w:val="ConsPlusNormal"/>
    <w:locked/>
    <w:rsid w:val="004A0E04"/>
    <w:rPr>
      <w:sz w:val="28"/>
      <w:szCs w:val="28"/>
    </w:rPr>
  </w:style>
  <w:style w:type="paragraph" w:styleId="HTML">
    <w:name w:val="HTML Preformatted"/>
    <w:basedOn w:val="a"/>
    <w:link w:val="HTML0"/>
    <w:uiPriority w:val="99"/>
    <w:unhideWhenUsed/>
    <w:rsid w:val="004A0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A0E04"/>
    <w:rPr>
      <w:rFonts w:ascii="Courier New" w:hAnsi="Courier New" w:cs="Courier New"/>
      <w:sz w:val="20"/>
      <w:szCs w:val="20"/>
    </w:rPr>
  </w:style>
  <w:style w:type="paragraph" w:styleId="ab">
    <w:name w:val="Normal (Web)"/>
    <w:basedOn w:val="a"/>
    <w:uiPriority w:val="99"/>
    <w:unhideWhenUsed/>
    <w:rsid w:val="004A0E04"/>
    <w:pPr>
      <w:spacing w:after="120" w:line="312" w:lineRule="atLeast"/>
    </w:pPr>
    <w:rPr>
      <w:sz w:val="24"/>
      <w:szCs w:val="24"/>
    </w:rPr>
  </w:style>
  <w:style w:type="character" w:customStyle="1" w:styleId="13">
    <w:name w:val="Название1"/>
    <w:basedOn w:val="a0"/>
    <w:rsid w:val="004A0E04"/>
  </w:style>
  <w:style w:type="character" w:styleId="ac">
    <w:name w:val="Emphasis"/>
    <w:basedOn w:val="a0"/>
    <w:uiPriority w:val="20"/>
    <w:qFormat/>
    <w:rsid w:val="004A0E04"/>
    <w:rPr>
      <w:i/>
      <w:iCs/>
    </w:rPr>
  </w:style>
  <w:style w:type="character" w:styleId="ad">
    <w:name w:val="Hyperlink"/>
    <w:uiPriority w:val="99"/>
    <w:rsid w:val="004A0E04"/>
    <w:rPr>
      <w:color w:val="0000FF"/>
      <w:u w:val="single"/>
    </w:rPr>
  </w:style>
  <w:style w:type="paragraph" w:styleId="ae">
    <w:name w:val="List Paragraph"/>
    <w:basedOn w:val="a"/>
    <w:uiPriority w:val="34"/>
    <w:qFormat/>
    <w:rsid w:val="004A0E04"/>
    <w:pPr>
      <w:ind w:left="720"/>
      <w:contextualSpacing/>
    </w:pPr>
    <w:rPr>
      <w:sz w:val="24"/>
      <w:szCs w:val="24"/>
    </w:rPr>
  </w:style>
  <w:style w:type="paragraph" w:styleId="af">
    <w:name w:val="caption"/>
    <w:basedOn w:val="a"/>
    <w:next w:val="a"/>
    <w:uiPriority w:val="99"/>
    <w:qFormat/>
    <w:rsid w:val="004A0E04"/>
    <w:pPr>
      <w:jc w:val="center"/>
    </w:pPr>
    <w:rPr>
      <w:b/>
      <w:bCs/>
      <w:sz w:val="32"/>
      <w:szCs w:val="32"/>
    </w:rPr>
  </w:style>
  <w:style w:type="paragraph" w:styleId="af0">
    <w:name w:val="Body Text"/>
    <w:basedOn w:val="a"/>
    <w:link w:val="af1"/>
    <w:rsid w:val="004A0E04"/>
    <w:pPr>
      <w:tabs>
        <w:tab w:val="left" w:pos="8080"/>
      </w:tabs>
      <w:jc w:val="center"/>
    </w:pPr>
    <w:rPr>
      <w:b/>
      <w:bCs/>
      <w:sz w:val="32"/>
      <w:szCs w:val="32"/>
    </w:rPr>
  </w:style>
  <w:style w:type="character" w:customStyle="1" w:styleId="af1">
    <w:name w:val="Основной текст Знак"/>
    <w:basedOn w:val="a0"/>
    <w:link w:val="af0"/>
    <w:rsid w:val="004A0E04"/>
    <w:rPr>
      <w:b/>
      <w:bCs/>
      <w:sz w:val="32"/>
      <w:szCs w:val="32"/>
    </w:rPr>
  </w:style>
  <w:style w:type="paragraph" w:customStyle="1" w:styleId="ConsPlusTitle">
    <w:name w:val="ConsPlusTitle"/>
    <w:rsid w:val="004A0E04"/>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4A0E04"/>
    <w:pPr>
      <w:widowControl w:val="0"/>
      <w:autoSpaceDE w:val="0"/>
      <w:autoSpaceDN w:val="0"/>
      <w:spacing w:after="0" w:line="240" w:lineRule="auto"/>
    </w:pPr>
    <w:rPr>
      <w:rFonts w:ascii="Courier New" w:hAnsi="Courier New" w:cs="Courier New"/>
      <w:sz w:val="20"/>
      <w:szCs w:val="20"/>
    </w:rPr>
  </w:style>
  <w:style w:type="character" w:styleId="af2">
    <w:name w:val="footnote reference"/>
    <w:uiPriority w:val="99"/>
    <w:semiHidden/>
    <w:unhideWhenUsed/>
    <w:rsid w:val="004A0E04"/>
    <w:rPr>
      <w:vertAlign w:val="superscript"/>
    </w:rPr>
  </w:style>
  <w:style w:type="paragraph" w:styleId="af3">
    <w:name w:val="footnote text"/>
    <w:basedOn w:val="a"/>
    <w:link w:val="af4"/>
    <w:uiPriority w:val="99"/>
    <w:semiHidden/>
    <w:unhideWhenUsed/>
    <w:rsid w:val="004A0E04"/>
    <w:rPr>
      <w:rFonts w:ascii="Calibri" w:hAnsi="Calibri"/>
    </w:rPr>
  </w:style>
  <w:style w:type="character" w:customStyle="1" w:styleId="af4">
    <w:name w:val="Текст сноски Знак"/>
    <w:basedOn w:val="a0"/>
    <w:link w:val="af3"/>
    <w:uiPriority w:val="99"/>
    <w:semiHidden/>
    <w:rsid w:val="004A0E04"/>
    <w:rPr>
      <w:rFonts w:ascii="Calibri" w:hAnsi="Calibri"/>
      <w:sz w:val="20"/>
      <w:szCs w:val="20"/>
    </w:rPr>
  </w:style>
  <w:style w:type="paragraph" w:styleId="af5">
    <w:name w:val="endnote text"/>
    <w:basedOn w:val="a"/>
    <w:link w:val="af6"/>
    <w:uiPriority w:val="99"/>
    <w:semiHidden/>
    <w:unhideWhenUsed/>
    <w:rsid w:val="004A0E04"/>
  </w:style>
  <w:style w:type="character" w:customStyle="1" w:styleId="af6">
    <w:name w:val="Текст концевой сноски Знак"/>
    <w:basedOn w:val="a0"/>
    <w:link w:val="af5"/>
    <w:uiPriority w:val="99"/>
    <w:semiHidden/>
    <w:rsid w:val="004A0E04"/>
    <w:rPr>
      <w:sz w:val="20"/>
      <w:szCs w:val="20"/>
    </w:rPr>
  </w:style>
  <w:style w:type="character" w:styleId="af7">
    <w:name w:val="endnote reference"/>
    <w:basedOn w:val="a0"/>
    <w:uiPriority w:val="99"/>
    <w:semiHidden/>
    <w:unhideWhenUsed/>
    <w:rsid w:val="004A0E04"/>
    <w:rPr>
      <w:vertAlign w:val="superscript"/>
    </w:rPr>
  </w:style>
  <w:style w:type="paragraph" w:customStyle="1" w:styleId="ConsPlusCell">
    <w:name w:val="ConsPlusCell"/>
    <w:rsid w:val="004A0E04"/>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4A0E04"/>
    <w:pPr>
      <w:widowControl w:val="0"/>
      <w:autoSpaceDE w:val="0"/>
      <w:autoSpaceDN w:val="0"/>
      <w:spacing w:after="0" w:line="240" w:lineRule="auto"/>
    </w:pPr>
    <w:rPr>
      <w:rFonts w:ascii="Calibri" w:hAnsi="Calibri" w:cs="Calibri"/>
      <w:szCs w:val="20"/>
    </w:rPr>
  </w:style>
  <w:style w:type="paragraph" w:customStyle="1" w:styleId="ConsPlusTitlePage">
    <w:name w:val="ConsPlusTitlePage"/>
    <w:rsid w:val="004A0E04"/>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4A0E04"/>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4A0E04"/>
    <w:pPr>
      <w:widowControl w:val="0"/>
      <w:autoSpaceDE w:val="0"/>
      <w:autoSpaceDN w:val="0"/>
      <w:spacing w:after="0" w:line="240" w:lineRule="auto"/>
    </w:pPr>
    <w:rPr>
      <w:rFonts w:ascii="Arial" w:hAnsi="Arial" w:cs="Arial"/>
      <w:sz w:val="20"/>
      <w:szCs w:val="20"/>
    </w:rPr>
  </w:style>
  <w:style w:type="paragraph" w:styleId="af8">
    <w:name w:val="Title"/>
    <w:basedOn w:val="a"/>
    <w:link w:val="af9"/>
    <w:uiPriority w:val="99"/>
    <w:qFormat/>
    <w:rsid w:val="004A0E04"/>
    <w:pPr>
      <w:jc w:val="center"/>
    </w:pPr>
    <w:rPr>
      <w:b/>
      <w:bCs/>
      <w:sz w:val="24"/>
      <w:szCs w:val="24"/>
    </w:rPr>
  </w:style>
  <w:style w:type="character" w:customStyle="1" w:styleId="af9">
    <w:name w:val="Название Знак"/>
    <w:basedOn w:val="a0"/>
    <w:link w:val="af8"/>
    <w:uiPriority w:val="99"/>
    <w:rsid w:val="004A0E04"/>
    <w:rPr>
      <w:b/>
      <w:bCs/>
      <w:sz w:val="24"/>
      <w:szCs w:val="24"/>
    </w:rPr>
  </w:style>
  <w:style w:type="paragraph" w:styleId="afa">
    <w:name w:val="No Spacing"/>
    <w:uiPriority w:val="1"/>
    <w:qFormat/>
    <w:rsid w:val="004A0E04"/>
    <w:pPr>
      <w:widowControl w:val="0"/>
      <w:spacing w:after="0" w:line="240" w:lineRule="auto"/>
    </w:pPr>
    <w:rPr>
      <w:rFonts w:ascii="Tahoma" w:hAnsi="Tahoma" w:cs="Tahoma"/>
      <w:color w:val="000000"/>
      <w:sz w:val="24"/>
      <w:szCs w:val="24"/>
    </w:rPr>
  </w:style>
  <w:style w:type="character" w:styleId="afb">
    <w:name w:val="Strong"/>
    <w:uiPriority w:val="22"/>
    <w:qFormat/>
    <w:rsid w:val="004A0E0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4A0E04"/>
    <w:pPr>
      <w:keepNext/>
      <w:jc w:val="center"/>
      <w:outlineLvl w:val="0"/>
    </w:pPr>
    <w:rPr>
      <w:b/>
      <w:bCs/>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9"/>
    <w:rsid w:val="004A0E04"/>
    <w:rPr>
      <w:b/>
      <w:bCs/>
      <w:sz w:val="32"/>
      <w:szCs w:val="32"/>
    </w:rPr>
  </w:style>
  <w:style w:type="numbering" w:customStyle="1" w:styleId="11">
    <w:name w:val="Нет списка1"/>
    <w:next w:val="a2"/>
    <w:uiPriority w:val="99"/>
    <w:semiHidden/>
    <w:unhideWhenUsed/>
    <w:rsid w:val="004A0E04"/>
  </w:style>
  <w:style w:type="paragraph" w:customStyle="1" w:styleId="12">
    <w:name w:val="Обычный1"/>
    <w:rsid w:val="004A0E04"/>
    <w:pPr>
      <w:spacing w:before="100" w:after="100" w:line="240" w:lineRule="auto"/>
    </w:pPr>
    <w:rPr>
      <w:snapToGrid w:val="0"/>
      <w:sz w:val="24"/>
      <w:szCs w:val="20"/>
    </w:rPr>
  </w:style>
  <w:style w:type="paragraph" w:customStyle="1" w:styleId="ConsPlusNormal">
    <w:name w:val="ConsPlusNormal"/>
    <w:link w:val="ConsPlusNormal0"/>
    <w:rsid w:val="004A0E04"/>
    <w:pPr>
      <w:autoSpaceDE w:val="0"/>
      <w:autoSpaceDN w:val="0"/>
      <w:adjustRightInd w:val="0"/>
      <w:spacing w:after="0" w:line="240" w:lineRule="auto"/>
    </w:pPr>
    <w:rPr>
      <w:sz w:val="28"/>
      <w:szCs w:val="28"/>
    </w:rPr>
  </w:style>
  <w:style w:type="character" w:customStyle="1" w:styleId="ConsPlusNormal0">
    <w:name w:val="ConsPlusNormal Знак"/>
    <w:link w:val="ConsPlusNormal"/>
    <w:locked/>
    <w:rsid w:val="004A0E04"/>
    <w:rPr>
      <w:sz w:val="28"/>
      <w:szCs w:val="28"/>
    </w:rPr>
  </w:style>
  <w:style w:type="paragraph" w:styleId="HTML">
    <w:name w:val="HTML Preformatted"/>
    <w:basedOn w:val="a"/>
    <w:link w:val="HTML0"/>
    <w:uiPriority w:val="99"/>
    <w:unhideWhenUsed/>
    <w:rsid w:val="004A0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A0E04"/>
    <w:rPr>
      <w:rFonts w:ascii="Courier New" w:hAnsi="Courier New" w:cs="Courier New"/>
      <w:sz w:val="20"/>
      <w:szCs w:val="20"/>
    </w:rPr>
  </w:style>
  <w:style w:type="paragraph" w:styleId="ab">
    <w:name w:val="Normal (Web)"/>
    <w:basedOn w:val="a"/>
    <w:uiPriority w:val="99"/>
    <w:unhideWhenUsed/>
    <w:rsid w:val="004A0E04"/>
    <w:pPr>
      <w:spacing w:after="120" w:line="312" w:lineRule="atLeast"/>
    </w:pPr>
    <w:rPr>
      <w:sz w:val="24"/>
      <w:szCs w:val="24"/>
    </w:rPr>
  </w:style>
  <w:style w:type="character" w:customStyle="1" w:styleId="13">
    <w:name w:val="Название1"/>
    <w:basedOn w:val="a0"/>
    <w:rsid w:val="004A0E04"/>
  </w:style>
  <w:style w:type="character" w:styleId="ac">
    <w:name w:val="Emphasis"/>
    <w:basedOn w:val="a0"/>
    <w:uiPriority w:val="20"/>
    <w:qFormat/>
    <w:rsid w:val="004A0E04"/>
    <w:rPr>
      <w:i/>
      <w:iCs/>
    </w:rPr>
  </w:style>
  <w:style w:type="character" w:styleId="ad">
    <w:name w:val="Hyperlink"/>
    <w:uiPriority w:val="99"/>
    <w:rsid w:val="004A0E04"/>
    <w:rPr>
      <w:color w:val="0000FF"/>
      <w:u w:val="single"/>
    </w:rPr>
  </w:style>
  <w:style w:type="paragraph" w:styleId="ae">
    <w:name w:val="List Paragraph"/>
    <w:basedOn w:val="a"/>
    <w:uiPriority w:val="34"/>
    <w:qFormat/>
    <w:rsid w:val="004A0E04"/>
    <w:pPr>
      <w:ind w:left="720"/>
      <w:contextualSpacing/>
    </w:pPr>
    <w:rPr>
      <w:sz w:val="24"/>
      <w:szCs w:val="24"/>
    </w:rPr>
  </w:style>
  <w:style w:type="paragraph" w:styleId="af">
    <w:name w:val="caption"/>
    <w:basedOn w:val="a"/>
    <w:next w:val="a"/>
    <w:uiPriority w:val="99"/>
    <w:qFormat/>
    <w:rsid w:val="004A0E04"/>
    <w:pPr>
      <w:jc w:val="center"/>
    </w:pPr>
    <w:rPr>
      <w:b/>
      <w:bCs/>
      <w:sz w:val="32"/>
      <w:szCs w:val="32"/>
    </w:rPr>
  </w:style>
  <w:style w:type="paragraph" w:styleId="af0">
    <w:name w:val="Body Text"/>
    <w:basedOn w:val="a"/>
    <w:link w:val="af1"/>
    <w:rsid w:val="004A0E04"/>
    <w:pPr>
      <w:tabs>
        <w:tab w:val="left" w:pos="8080"/>
      </w:tabs>
      <w:jc w:val="center"/>
    </w:pPr>
    <w:rPr>
      <w:b/>
      <w:bCs/>
      <w:sz w:val="32"/>
      <w:szCs w:val="32"/>
    </w:rPr>
  </w:style>
  <w:style w:type="character" w:customStyle="1" w:styleId="af1">
    <w:name w:val="Основной текст Знак"/>
    <w:basedOn w:val="a0"/>
    <w:link w:val="af0"/>
    <w:rsid w:val="004A0E04"/>
    <w:rPr>
      <w:b/>
      <w:bCs/>
      <w:sz w:val="32"/>
      <w:szCs w:val="32"/>
    </w:rPr>
  </w:style>
  <w:style w:type="paragraph" w:customStyle="1" w:styleId="ConsPlusTitle">
    <w:name w:val="ConsPlusTitle"/>
    <w:rsid w:val="004A0E04"/>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4A0E04"/>
    <w:pPr>
      <w:widowControl w:val="0"/>
      <w:autoSpaceDE w:val="0"/>
      <w:autoSpaceDN w:val="0"/>
      <w:spacing w:after="0" w:line="240" w:lineRule="auto"/>
    </w:pPr>
    <w:rPr>
      <w:rFonts w:ascii="Courier New" w:hAnsi="Courier New" w:cs="Courier New"/>
      <w:sz w:val="20"/>
      <w:szCs w:val="20"/>
    </w:rPr>
  </w:style>
  <w:style w:type="character" w:styleId="af2">
    <w:name w:val="footnote reference"/>
    <w:uiPriority w:val="99"/>
    <w:semiHidden/>
    <w:unhideWhenUsed/>
    <w:rsid w:val="004A0E04"/>
    <w:rPr>
      <w:vertAlign w:val="superscript"/>
    </w:rPr>
  </w:style>
  <w:style w:type="paragraph" w:styleId="af3">
    <w:name w:val="footnote text"/>
    <w:basedOn w:val="a"/>
    <w:link w:val="af4"/>
    <w:uiPriority w:val="99"/>
    <w:semiHidden/>
    <w:unhideWhenUsed/>
    <w:rsid w:val="004A0E04"/>
    <w:rPr>
      <w:rFonts w:ascii="Calibri" w:hAnsi="Calibri"/>
    </w:rPr>
  </w:style>
  <w:style w:type="character" w:customStyle="1" w:styleId="af4">
    <w:name w:val="Текст сноски Знак"/>
    <w:basedOn w:val="a0"/>
    <w:link w:val="af3"/>
    <w:uiPriority w:val="99"/>
    <w:semiHidden/>
    <w:rsid w:val="004A0E04"/>
    <w:rPr>
      <w:rFonts w:ascii="Calibri" w:hAnsi="Calibri"/>
      <w:sz w:val="20"/>
      <w:szCs w:val="20"/>
    </w:rPr>
  </w:style>
  <w:style w:type="paragraph" w:styleId="af5">
    <w:name w:val="endnote text"/>
    <w:basedOn w:val="a"/>
    <w:link w:val="af6"/>
    <w:uiPriority w:val="99"/>
    <w:semiHidden/>
    <w:unhideWhenUsed/>
    <w:rsid w:val="004A0E04"/>
  </w:style>
  <w:style w:type="character" w:customStyle="1" w:styleId="af6">
    <w:name w:val="Текст концевой сноски Знак"/>
    <w:basedOn w:val="a0"/>
    <w:link w:val="af5"/>
    <w:uiPriority w:val="99"/>
    <w:semiHidden/>
    <w:rsid w:val="004A0E04"/>
    <w:rPr>
      <w:sz w:val="20"/>
      <w:szCs w:val="20"/>
    </w:rPr>
  </w:style>
  <w:style w:type="character" w:styleId="af7">
    <w:name w:val="endnote reference"/>
    <w:basedOn w:val="a0"/>
    <w:uiPriority w:val="99"/>
    <w:semiHidden/>
    <w:unhideWhenUsed/>
    <w:rsid w:val="004A0E04"/>
    <w:rPr>
      <w:vertAlign w:val="superscript"/>
    </w:rPr>
  </w:style>
  <w:style w:type="paragraph" w:customStyle="1" w:styleId="ConsPlusCell">
    <w:name w:val="ConsPlusCell"/>
    <w:rsid w:val="004A0E04"/>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4A0E04"/>
    <w:pPr>
      <w:widowControl w:val="0"/>
      <w:autoSpaceDE w:val="0"/>
      <w:autoSpaceDN w:val="0"/>
      <w:spacing w:after="0" w:line="240" w:lineRule="auto"/>
    </w:pPr>
    <w:rPr>
      <w:rFonts w:ascii="Calibri" w:hAnsi="Calibri" w:cs="Calibri"/>
      <w:szCs w:val="20"/>
    </w:rPr>
  </w:style>
  <w:style w:type="paragraph" w:customStyle="1" w:styleId="ConsPlusTitlePage">
    <w:name w:val="ConsPlusTitlePage"/>
    <w:rsid w:val="004A0E04"/>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4A0E04"/>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4A0E04"/>
    <w:pPr>
      <w:widowControl w:val="0"/>
      <w:autoSpaceDE w:val="0"/>
      <w:autoSpaceDN w:val="0"/>
      <w:spacing w:after="0" w:line="240" w:lineRule="auto"/>
    </w:pPr>
    <w:rPr>
      <w:rFonts w:ascii="Arial" w:hAnsi="Arial" w:cs="Arial"/>
      <w:sz w:val="20"/>
      <w:szCs w:val="20"/>
    </w:rPr>
  </w:style>
  <w:style w:type="paragraph" w:styleId="af8">
    <w:name w:val="Title"/>
    <w:basedOn w:val="a"/>
    <w:link w:val="af9"/>
    <w:uiPriority w:val="99"/>
    <w:qFormat/>
    <w:rsid w:val="004A0E04"/>
    <w:pPr>
      <w:jc w:val="center"/>
    </w:pPr>
    <w:rPr>
      <w:b/>
      <w:bCs/>
      <w:sz w:val="24"/>
      <w:szCs w:val="24"/>
    </w:rPr>
  </w:style>
  <w:style w:type="character" w:customStyle="1" w:styleId="af9">
    <w:name w:val="Название Знак"/>
    <w:basedOn w:val="a0"/>
    <w:link w:val="af8"/>
    <w:uiPriority w:val="99"/>
    <w:rsid w:val="004A0E04"/>
    <w:rPr>
      <w:b/>
      <w:bCs/>
      <w:sz w:val="24"/>
      <w:szCs w:val="24"/>
    </w:rPr>
  </w:style>
  <w:style w:type="paragraph" w:styleId="afa">
    <w:name w:val="No Spacing"/>
    <w:uiPriority w:val="1"/>
    <w:qFormat/>
    <w:rsid w:val="004A0E04"/>
    <w:pPr>
      <w:widowControl w:val="0"/>
      <w:spacing w:after="0" w:line="240" w:lineRule="auto"/>
    </w:pPr>
    <w:rPr>
      <w:rFonts w:ascii="Tahoma" w:hAnsi="Tahoma" w:cs="Tahoma"/>
      <w:color w:val="000000"/>
      <w:sz w:val="24"/>
      <w:szCs w:val="24"/>
    </w:rPr>
  </w:style>
  <w:style w:type="character" w:styleId="afb">
    <w:name w:val="Strong"/>
    <w:uiPriority w:val="22"/>
    <w:qFormat/>
    <w:rsid w:val="004A0E0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FBB84E4E4641BB1A67DFD0BBE85E7CE4FC6040EADDD70002F9963BE52B877D2E8FA5A1A870EB31D9F55B8E2C90C0CDH4BCJ" TargetMode="External"/><Relationship Id="rId18" Type="http://schemas.openxmlformats.org/officeDocument/2006/relationships/hyperlink" Target="https://login.consultant.ru/link/?req=doc&amp;base=RLAW376&amp;n=109516&amp;dst=100066" TargetMode="External"/><Relationship Id="rId26" Type="http://schemas.openxmlformats.org/officeDocument/2006/relationships/hyperlink" Target="https://login.consultant.ru/link/?req=doc&amp;base=RZB&amp;n=480453&amp;dst=290" TargetMode="External"/><Relationship Id="rId39" Type="http://schemas.openxmlformats.org/officeDocument/2006/relationships/hyperlink" Target="https://login.consultant.ru/link/?req=doc&amp;base=RZB&amp;n=480453&amp;dst=100354" TargetMode="External"/><Relationship Id="rId3" Type="http://schemas.microsoft.com/office/2007/relationships/stylesWithEffects" Target="stylesWithEffects.xml"/><Relationship Id="rId21" Type="http://schemas.openxmlformats.org/officeDocument/2006/relationships/hyperlink" Target="file:///C:\Users\user\Desktop\&#1055;&#1086;&#1089;&#1090;&#1072;&#1085;&#1086;&#1074;&#1083;&#1077;&#1085;&#1080;&#1077;%20&#8470;%20283%20&#1086;&#1090;%2030.04.2021%20(&#1088;&#1077;&#1076;.%2014.11.2022).docx" TargetMode="External"/><Relationship Id="rId34" Type="http://schemas.openxmlformats.org/officeDocument/2006/relationships/hyperlink" Target="https://login.consultant.ru/link/?req=doc&amp;base=LAW&amp;n=465798&amp;dst=100354"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7FBB84E4E4641BB1A67DFD0BBE85E7CE4FC6040EADDD70002F9963BE52B877D2E8FA5A1A870EB31D9F55B8E2C90C0CDH4BCJ" TargetMode="External"/><Relationship Id="rId17" Type="http://schemas.openxmlformats.org/officeDocument/2006/relationships/hyperlink" Target="https://login.consultant.ru/link/?req=doc&amp;base=RLAW376&amp;n=109516&amp;dst=100122" TargetMode="External"/><Relationship Id="rId25" Type="http://schemas.openxmlformats.org/officeDocument/2006/relationships/hyperlink" Target="https://login.consultant.ru/link/?req=doc&amp;base=RZB&amp;n=480453&amp;dst=43" TargetMode="External"/><Relationship Id="rId33" Type="http://schemas.openxmlformats.org/officeDocument/2006/relationships/hyperlink" Target="https://login.consultant.ru/link/?req=doc&amp;base=RLAW376&amp;n=147655&amp;dst=100200" TargetMode="External"/><Relationship Id="rId38" Type="http://schemas.openxmlformats.org/officeDocument/2006/relationships/hyperlink" Target="https://login.consultant.ru/link/?req=doc&amp;base=RZB&amp;n=480453&amp;dst=290" TargetMode="External"/><Relationship Id="rId2" Type="http://schemas.openxmlformats.org/officeDocument/2006/relationships/styles" Target="styles.xml"/><Relationship Id="rId16" Type="http://schemas.openxmlformats.org/officeDocument/2006/relationships/hyperlink" Target="https://login.consultant.ru/link/?req=doc&amp;base=LAW&amp;n=465798&amp;dst=100094" TargetMode="External"/><Relationship Id="rId20" Type="http://schemas.openxmlformats.org/officeDocument/2006/relationships/hyperlink" Target="https://login.consultant.ru/link/?req=doc&amp;base=RLAW376&amp;n=130904&amp;dst=100027" TargetMode="External"/><Relationship Id="rId29" Type="http://schemas.openxmlformats.org/officeDocument/2006/relationships/hyperlink" Target="https://login.consultant.ru/link/?req=doc&amp;base=RLAW376&amp;n=143042&amp;dst=100041" TargetMode="External"/><Relationship Id="rId41" Type="http://schemas.openxmlformats.org/officeDocument/2006/relationships/hyperlink" Target="https://login.consultant.ru/link/?req=doc&amp;base=RZB&amp;n=480453&amp;dst=2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7FBB84E4E4641BB1A67DFD0BBE85E7CE4FC6040EADDD70002F9963BE52B877D2E8FA5A1A870EB31D9F55B8E2C90C0CDH4BCJ" TargetMode="External"/><Relationship Id="rId24" Type="http://schemas.openxmlformats.org/officeDocument/2006/relationships/hyperlink" Target="file:///C:\Users\user\Desktop\&#1055;&#1086;&#1089;&#1090;&#1072;&#1085;&#1086;&#1074;&#1083;&#1077;&#1085;&#1080;&#1077;%20&#8470;%20283%20&#1086;&#1090;%2030.04.2021%20(&#1088;&#1077;&#1076;.%2014.11.2022).docx" TargetMode="External"/><Relationship Id="rId32" Type="http://schemas.openxmlformats.org/officeDocument/2006/relationships/hyperlink" Target="https://login.consultant.ru/link/?req=doc&amp;base=RLAW376&amp;n=147655&amp;dst=100789" TargetMode="External"/><Relationship Id="rId37" Type="http://schemas.openxmlformats.org/officeDocument/2006/relationships/hyperlink" Target="https://login.consultant.ru/link/?req=doc&amp;base=LAW&amp;n=465798&amp;dst=100354" TargetMode="External"/><Relationship Id="rId40"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7414&amp;dst=163" TargetMode="External"/><Relationship Id="rId23" Type="http://schemas.openxmlformats.org/officeDocument/2006/relationships/hyperlink" Target="consultantplus://offline/ref=CDF0DBF97E82BFF53E4E27070F7D77056BC32139A70C8FDC5E48BA894CADBA7A785FA96EFCA05C71E11EF7DB0DD1FC95AAD00D52E2N5C6I" TargetMode="External"/><Relationship Id="rId28" Type="http://schemas.openxmlformats.org/officeDocument/2006/relationships/hyperlink" Target="https://login.consultant.ru/link/?req=doc&amp;base=RLAW376&amp;n=143042&amp;dst=100040" TargetMode="External"/><Relationship Id="rId36" Type="http://schemas.openxmlformats.org/officeDocument/2006/relationships/hyperlink" Target="https://login.consultant.ru/link/?req=doc&amp;base=LAW&amp;n=465798&amp;dst=100354" TargetMode="External"/><Relationship Id="rId10" Type="http://schemas.openxmlformats.org/officeDocument/2006/relationships/hyperlink" Target="consultantplus://offline/ref=B7FBB84E4E4641BB1A67DFD0BBE85E7CE4FC6040ECDBDB0D05F4CB31ED728B7F2980FAA4BD61B33ED2E2448E338CC2CF4CH1B0J" TargetMode="External"/><Relationship Id="rId19" Type="http://schemas.openxmlformats.org/officeDocument/2006/relationships/hyperlink" Target="consultantplus://offline/ref=B7FBB84E4E4641BB1A67C1DDAD840376E6F63C4FEDDDD95E58A6CD66B2228D2A7BC0A4FDEE2CF832D1F5588F30H9B0J" TargetMode="External"/><Relationship Id="rId31" Type="http://schemas.openxmlformats.org/officeDocument/2006/relationships/hyperlink" Target="https://&#1084;&#1089;&#1087;.&#1088;&#10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376&amp;n=121713&amp;dst=100161" TargetMode="External"/><Relationship Id="rId14" Type="http://schemas.openxmlformats.org/officeDocument/2006/relationships/hyperlink" Target="https://&#1084;&#1092;&#1094;67.&#1088;&#1092;/filials" TargetMode="External"/><Relationship Id="rId22" Type="http://schemas.openxmlformats.org/officeDocument/2006/relationships/hyperlink" Target="file:///C:\Users\user\Desktop\&#1055;&#1086;&#1089;&#1090;&#1072;&#1085;&#1086;&#1074;&#1083;&#1077;&#1085;&#1080;&#1077;%20&#8470;%20283%20&#1086;&#1090;%2030.04.2021%20(&#1088;&#1077;&#1076;.%2014.11.2022).docx" TargetMode="External"/><Relationship Id="rId27" Type="http://schemas.openxmlformats.org/officeDocument/2006/relationships/hyperlink" Target="https://login.consultant.ru/link/?req=doc&amp;base=LAW&amp;n=468472" TargetMode="External"/><Relationship Id="rId30" Type="http://schemas.openxmlformats.org/officeDocument/2006/relationships/hyperlink" Target="https://login.consultant.ru/link/?req=doc&amp;base=RZB&amp;n=477414&amp;dst=517" TargetMode="External"/><Relationship Id="rId35" Type="http://schemas.openxmlformats.org/officeDocument/2006/relationships/hyperlink" Target="https://login.consultant.ru/link/?req=doc&amp;base=LAW&amp;n=465798&amp;dst=10035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15241</Words>
  <Characters>86874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Шишов Степан Дмитриевич</cp:lastModifiedBy>
  <cp:revision>2</cp:revision>
  <cp:lastPrinted>2023-07-07T11:18:00Z</cp:lastPrinted>
  <dcterms:created xsi:type="dcterms:W3CDTF">2024-12-09T09:41:00Z</dcterms:created>
  <dcterms:modified xsi:type="dcterms:W3CDTF">2024-12-09T09:41:00Z</dcterms:modified>
</cp:coreProperties>
</file>